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0282B71E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0BF84B4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56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0FA1AEF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0244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FA1AEF">
        <w:trPr>
          <w:trHeight w:val="504"/>
        </w:trPr>
        <w:tc>
          <w:tcPr>
            <w:tcW w:w="5148" w:type="dxa"/>
            <w:vMerge w:val="restart"/>
          </w:tcPr>
          <w:p w14:paraId="42E41BD2" w14:textId="77777777" w:rsidR="00966380" w:rsidRDefault="0056209B" w:rsidP="00966380">
            <w:pPr>
              <w:ind w:left="36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638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2241FE65" w14:textId="091D2018" w:rsidR="00D12210" w:rsidRDefault="00D12210" w:rsidP="00D12210">
            <w:pPr>
              <w:rPr>
                <w:rFonts w:ascii="Comic Sans MS" w:eastAsiaTheme="minorHAnsi" w:hAnsi="Comic Sans MS" w:cstheme="minorHAnsi"/>
                <w:lang w:val="en-US"/>
              </w:rPr>
            </w:pPr>
            <w:r w:rsidRPr="00D12210">
              <w:rPr>
                <w:rFonts w:ascii="Comic Sans MS" w:eastAsiaTheme="minorHAnsi" w:hAnsi="Comic Sans MS" w:cstheme="minorHAnsi"/>
                <w:lang w:val="en-US"/>
              </w:rPr>
              <w:t xml:space="preserve">In Year 1, </w:t>
            </w:r>
            <w:r w:rsidRPr="00D12210">
              <w:rPr>
                <w:rFonts w:ascii="Comic Sans MS" w:hAnsi="Comic Sans MS" w:cstheme="minorHAnsi"/>
                <w:lang w:val="en-US"/>
              </w:rPr>
              <w:t>we</w:t>
            </w:r>
            <w:r w:rsidRPr="00D12210">
              <w:rPr>
                <w:rFonts w:ascii="Comic Sans MS" w:eastAsiaTheme="minorHAnsi" w:hAnsi="Comic Sans MS" w:cstheme="minorHAnsi"/>
                <w:lang w:val="en-US"/>
              </w:rPr>
              <w:t xml:space="preserve"> learned to describe materials and sort them by what they are like, such as hard or soft.</w:t>
            </w:r>
          </w:p>
          <w:p w14:paraId="06250CC6" w14:textId="727F92E4" w:rsidR="00D12210" w:rsidRPr="00D12210" w:rsidRDefault="00D12210" w:rsidP="00D12210">
            <w:pPr>
              <w:rPr>
                <w:rFonts w:ascii="Comic Sans MS" w:eastAsiaTheme="minorHAnsi" w:hAnsi="Comic Sans MS" w:cstheme="minorHAnsi"/>
              </w:rPr>
            </w:pPr>
            <w:r>
              <w:rPr>
                <w:rFonts w:ascii="Comic Sans MS" w:eastAsiaTheme="minorHAnsi" w:hAnsi="Comic Sans MS" w:cstheme="minorHAnsi"/>
                <w:lang w:val="en-US"/>
              </w:rPr>
              <w:t>In the Autumn we learnt that e</w:t>
            </w:r>
            <w:r w:rsidRPr="00D12210">
              <w:rPr>
                <w:rFonts w:ascii="Comic Sans MS" w:eastAsiaTheme="minorHAnsi" w:hAnsi="Comic Sans MS" w:cstheme="minorHAnsi"/>
              </w:rPr>
              <w:t>everything</w:t>
            </w:r>
            <w:r w:rsidRPr="00D12210">
              <w:rPr>
                <w:rFonts w:ascii="Comic Sans MS" w:eastAsiaTheme="minorHAnsi" w:hAnsi="Comic Sans MS" w:cstheme="minorHAnsi"/>
              </w:rPr>
              <w:t xml:space="preserve"> around us is made from different materials. </w:t>
            </w:r>
          </w:p>
          <w:p w14:paraId="5667BAA8" w14:textId="77777777" w:rsidR="00D12210" w:rsidRPr="00D12210" w:rsidRDefault="00D12210" w:rsidP="00D12210">
            <w:pPr>
              <w:rPr>
                <w:rFonts w:ascii="Comic Sans MS" w:eastAsiaTheme="minorHAnsi" w:hAnsi="Comic Sans MS" w:cstheme="minorHAnsi"/>
              </w:rPr>
            </w:pPr>
            <w:r w:rsidRPr="00D12210">
              <w:rPr>
                <w:rFonts w:ascii="Comic Sans MS" w:eastAsiaTheme="minorHAnsi" w:hAnsi="Comic Sans MS" w:cstheme="minorHAnsi"/>
              </w:rPr>
              <w:t>We test materials to see which one works best. Some objects use more than one material.</w:t>
            </w:r>
          </w:p>
          <w:p w14:paraId="647097BF" w14:textId="7F37D0CA" w:rsidR="00D12210" w:rsidRPr="00D12210" w:rsidRDefault="00D12210" w:rsidP="00D12210">
            <w:pPr>
              <w:rPr>
                <w:rFonts w:ascii="Comic Sans MS" w:eastAsiaTheme="minorHAnsi" w:hAnsi="Comic Sans MS" w:cstheme="minorHAnsi"/>
              </w:rPr>
            </w:pPr>
            <w:r w:rsidRPr="00D12210">
              <w:rPr>
                <w:rFonts w:ascii="Comic Sans MS" w:eastAsiaTheme="minorHAnsi" w:hAnsi="Comic Sans MS" w:cstheme="minorHAnsi"/>
              </w:rPr>
              <w:t xml:space="preserve">Some materials can change shape. You can bend, stretch, squash, or twist </w:t>
            </w:r>
            <w:r w:rsidR="00FA1AEF" w:rsidRPr="00D12210">
              <w:rPr>
                <w:rFonts w:ascii="Comic Sans MS" w:eastAsiaTheme="minorHAnsi" w:hAnsi="Comic Sans MS" w:cstheme="minorHAnsi"/>
              </w:rPr>
              <w:t>them.</w:t>
            </w:r>
          </w:p>
          <w:p w14:paraId="383FB411" w14:textId="77777777" w:rsidR="00A4589C" w:rsidRDefault="00A4589C" w:rsidP="00A4589C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14:paraId="5F362D10" w14:textId="77777777" w:rsidR="00D12210" w:rsidRDefault="00D12210" w:rsidP="008804CC">
            <w:pPr>
              <w:pStyle w:val="ListParagraph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D12210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Sorting materials, </w:t>
            </w:r>
          </w:p>
          <w:p w14:paraId="08501EE2" w14:textId="77777777" w:rsidR="00D12210" w:rsidRDefault="00D12210" w:rsidP="008804CC">
            <w:pPr>
              <w:pStyle w:val="ListParagraph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D12210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testing materials for jobs, </w:t>
            </w:r>
          </w:p>
          <w:p w14:paraId="4DC8B2DA" w14:textId="77777777" w:rsidR="00D12210" w:rsidRDefault="00D12210" w:rsidP="008804CC">
            <w:pPr>
              <w:pStyle w:val="ListParagraph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D12210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asking simple questions </w:t>
            </w:r>
          </w:p>
          <w:p w14:paraId="039644EA" w14:textId="766CFA3B" w:rsidR="005F3839" w:rsidRPr="0032696C" w:rsidRDefault="00D12210" w:rsidP="008804CC">
            <w:pPr>
              <w:pStyle w:val="ListParagraph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D12210">
              <w:rPr>
                <w:rFonts w:ascii="Comic Sans MS" w:eastAsia="Comic Sans MS" w:hAnsi="Comic Sans MS" w:cs="Comic Sans MS"/>
                <w:sz w:val="24"/>
                <w:szCs w:val="24"/>
              </w:rPr>
              <w:t>collecting information</w:t>
            </w:r>
          </w:p>
        </w:tc>
        <w:tc>
          <w:tcPr>
            <w:tcW w:w="5149" w:type="dxa"/>
          </w:tcPr>
          <w:p w14:paraId="64617A29" w14:textId="24394B44" w:rsidR="0056209B" w:rsidRDefault="00E7478F" w:rsidP="000244A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AC34B9" wp14:editId="0DE1A77E">
                      <wp:simplePos x="0" y="0"/>
                      <wp:positionH relativeFrom="column">
                        <wp:posOffset>327025</wp:posOffset>
                      </wp:positionH>
                      <wp:positionV relativeFrom="paragraph">
                        <wp:posOffset>133350</wp:posOffset>
                      </wp:positionV>
                      <wp:extent cx="1828800" cy="1828800"/>
                      <wp:effectExtent l="0" t="0" r="0" b="3810"/>
                      <wp:wrapNone/>
                      <wp:docPr id="1430719943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E5BC0F" w14:textId="79EC6A26" w:rsidR="00E7478F" w:rsidRPr="00E7478F" w:rsidRDefault="002B5F18" w:rsidP="00E7478F">
                                  <w:pPr>
                                    <w:jc w:val="right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color w:val="8064A2" w:themeColor="accent4"/>
                                      <w:sz w:val="28"/>
                                      <w:szCs w:val="2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color w:val="8064A2" w:themeColor="accent4"/>
                                      <w:sz w:val="28"/>
                                      <w:szCs w:val="2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Properties of Materials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AC34B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5.75pt;margin-top:10.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" filled="f" stroked="f">
                      <v:textbox style="mso-fit-shape-to-text:t">
                        <w:txbxContent>
                          <w:p w14:paraId="56E5BC0F" w14:textId="79EC6A26" w:rsidR="00E7478F" w:rsidRPr="00E7478F" w:rsidRDefault="002B5F18" w:rsidP="00E7478F">
                            <w:pPr>
                              <w:jc w:val="right"/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Properties of Materials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</w:t>
            </w:r>
            <w:r w:rsidR="00FE11B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2 </w:t>
            </w:r>
            <w:r w:rsid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</w:t>
            </w:r>
            <w:r w:rsidR="00FE11B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cience </w:t>
            </w:r>
            <w:r w:rsidR="002B5F1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Spring 1</w:t>
            </w:r>
          </w:p>
          <w:p w14:paraId="36DE7DF4" w14:textId="5E40D307" w:rsidR="0056209B" w:rsidRPr="0056209B" w:rsidRDefault="0056209B" w:rsidP="000244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vMerge w:val="restart"/>
          </w:tcPr>
          <w:p w14:paraId="38A3413C" w14:textId="77777777" w:rsidR="0056209B" w:rsidRPr="000244AD" w:rsidRDefault="0056209B" w:rsidP="000244AD">
            <w:pPr>
              <w:rPr>
                <w:rFonts w:ascii="Comic Sans MS" w:hAnsi="Comic Sans MS" w:cstheme="minorHAnsi"/>
                <w:b/>
                <w:bCs/>
              </w:rPr>
            </w:pPr>
            <w:r w:rsidRPr="000244AD">
              <w:rPr>
                <w:rFonts w:ascii="Comic Sans MS" w:hAnsi="Comic Sans MS" w:cstheme="minorHAnsi"/>
                <w:b/>
                <w:bCs/>
              </w:rPr>
              <w:t>Vocabulary</w:t>
            </w:r>
          </w:p>
          <w:tbl>
            <w:tblPr>
              <w:tblStyle w:val="GridTable2-Accent3"/>
              <w:tblW w:w="4940" w:type="dxa"/>
              <w:tblLook w:val="04A0" w:firstRow="1" w:lastRow="0" w:firstColumn="1" w:lastColumn="0" w:noHBand="0" w:noVBand="1"/>
            </w:tblPr>
            <w:tblGrid>
              <w:gridCol w:w="1466"/>
              <w:gridCol w:w="3474"/>
            </w:tblGrid>
            <w:tr w:rsidR="00D12210" w:rsidRPr="00D12210" w14:paraId="55EBE71A" w14:textId="77777777" w:rsidTr="00FA1AE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7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52F022E8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Absorbent</w:t>
                  </w:r>
                </w:p>
              </w:tc>
              <w:tc>
                <w:tcPr>
                  <w:tcW w:w="3474" w:type="dxa"/>
                </w:tcPr>
                <w:p w14:paraId="61780F32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Soaks up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water</w:t>
                  </w:r>
                </w:p>
              </w:tc>
            </w:tr>
            <w:tr w:rsidR="00D12210" w:rsidRPr="00D12210" w14:paraId="6CFD76A8" w14:textId="77777777" w:rsidTr="00FA1AEF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0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560DA689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Absorbent</w:t>
                  </w:r>
                </w:p>
              </w:tc>
              <w:tc>
                <w:tcPr>
                  <w:tcW w:w="3474" w:type="dxa"/>
                </w:tcPr>
                <w:p w14:paraId="64BACAA8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Soaks up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water</w:t>
                  </w:r>
                </w:p>
              </w:tc>
            </w:tr>
            <w:tr w:rsidR="00D12210" w:rsidRPr="00D12210" w14:paraId="33BAE502" w14:textId="77777777" w:rsidTr="00FA1AEF">
              <w:trPr>
                <w:trHeight w:val="45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52BDECE3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Brittle</w:t>
                  </w:r>
                </w:p>
              </w:tc>
              <w:tc>
                <w:tcPr>
                  <w:tcW w:w="3474" w:type="dxa"/>
                </w:tcPr>
                <w:p w14:paraId="5B35A2FF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Easy to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break</w:t>
                  </w:r>
                </w:p>
              </w:tc>
            </w:tr>
            <w:tr w:rsidR="00D12210" w:rsidRPr="00D12210" w14:paraId="69CE412E" w14:textId="77777777" w:rsidTr="00FA1AEF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9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23F0456F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Brittle</w:t>
                  </w:r>
                </w:p>
              </w:tc>
              <w:tc>
                <w:tcPr>
                  <w:tcW w:w="3474" w:type="dxa"/>
                </w:tcPr>
                <w:p w14:paraId="53A486A5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Easy to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break</w:t>
                  </w:r>
                </w:p>
              </w:tc>
            </w:tr>
            <w:tr w:rsidR="00D12210" w:rsidRPr="00D12210" w14:paraId="080E42E3" w14:textId="77777777" w:rsidTr="00FA1AEF">
              <w:trPr>
                <w:trHeight w:val="40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28A7685D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Flexible</w:t>
                  </w:r>
                </w:p>
              </w:tc>
              <w:tc>
                <w:tcPr>
                  <w:tcW w:w="3474" w:type="dxa"/>
                </w:tcPr>
                <w:p w14:paraId="395B8BC8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Easy to </w:t>
                  </w:r>
                  <w:r w:rsidRPr="00D12210">
                    <w:rPr>
                      <w:rFonts w:ascii="Comic Sans MS" w:hAnsi="Comic Sans MS"/>
                      <w:spacing w:val="-4"/>
                      <w:sz w:val="24"/>
                      <w:szCs w:val="24"/>
                    </w:rPr>
                    <w:t>bend</w:t>
                  </w:r>
                </w:p>
              </w:tc>
            </w:tr>
            <w:tr w:rsidR="00D12210" w:rsidRPr="00D12210" w14:paraId="4AABF38A" w14:textId="77777777" w:rsidTr="00FA1AEF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8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2628C007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Float</w:t>
                  </w:r>
                </w:p>
              </w:tc>
              <w:tc>
                <w:tcPr>
                  <w:tcW w:w="3474" w:type="dxa"/>
                </w:tcPr>
                <w:p w14:paraId="045BA3EA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Stays on top of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water</w:t>
                  </w:r>
                </w:p>
              </w:tc>
            </w:tr>
            <w:tr w:rsidR="00D12210" w:rsidRPr="00D12210" w14:paraId="619CCF87" w14:textId="77777777" w:rsidTr="00FA1AEF">
              <w:trPr>
                <w:trHeight w:val="27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41AAE36D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4"/>
                      <w:sz w:val="24"/>
                      <w:szCs w:val="24"/>
                    </w:rPr>
                    <w:t>Hard</w:t>
                  </w:r>
                </w:p>
              </w:tc>
              <w:tc>
                <w:tcPr>
                  <w:tcW w:w="3474" w:type="dxa"/>
                </w:tcPr>
                <w:p w14:paraId="53E3B4D2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Not easy to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squash</w:t>
                  </w:r>
                </w:p>
              </w:tc>
            </w:tr>
            <w:tr w:rsidR="00D12210" w:rsidRPr="00D12210" w14:paraId="33C7C6FC" w14:textId="77777777" w:rsidTr="00FA1AEF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2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57D255D1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4"/>
                      <w:sz w:val="24"/>
                      <w:szCs w:val="24"/>
                    </w:rPr>
                    <w:t>Sink</w:t>
                  </w:r>
                </w:p>
              </w:tc>
              <w:tc>
                <w:tcPr>
                  <w:tcW w:w="3474" w:type="dxa"/>
                </w:tcPr>
                <w:p w14:paraId="3B3322B8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Goes to the bottom of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water</w:t>
                  </w:r>
                </w:p>
              </w:tc>
            </w:tr>
            <w:tr w:rsidR="00D12210" w:rsidRPr="00D12210" w14:paraId="6FBB15D4" w14:textId="77777777" w:rsidTr="00FA1AEF">
              <w:trPr>
                <w:trHeight w:val="42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122978BB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pacing w:val="-4"/>
                      <w:sz w:val="24"/>
                      <w:szCs w:val="24"/>
                    </w:rPr>
                    <w:t>Soft</w:t>
                  </w:r>
                </w:p>
              </w:tc>
              <w:tc>
                <w:tcPr>
                  <w:tcW w:w="3474" w:type="dxa"/>
                </w:tcPr>
                <w:p w14:paraId="5C0966D6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Easy to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squash</w:t>
                  </w:r>
                </w:p>
              </w:tc>
            </w:tr>
            <w:tr w:rsidR="00D12210" w:rsidRPr="00D12210" w14:paraId="25047FE7" w14:textId="77777777" w:rsidTr="00FA1AEF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9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466" w:type="dxa"/>
                </w:tcPr>
                <w:p w14:paraId="77414A0B" w14:textId="77777777" w:rsidR="00D12210" w:rsidRPr="00D12210" w:rsidRDefault="00D12210" w:rsidP="00D12210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D12210">
                    <w:rPr>
                      <w:rFonts w:ascii="Comic Sans MS" w:hAnsi="Comic Sans MS"/>
                      <w:spacing w:val="-2"/>
                      <w:sz w:val="22"/>
                      <w:szCs w:val="22"/>
                    </w:rPr>
                    <w:t>Waterproof</w:t>
                  </w:r>
                </w:p>
              </w:tc>
              <w:tc>
                <w:tcPr>
                  <w:tcW w:w="3474" w:type="dxa"/>
                </w:tcPr>
                <w:p w14:paraId="1EC274B8" w14:textId="77777777" w:rsidR="00D12210" w:rsidRPr="00D12210" w:rsidRDefault="00D12210" w:rsidP="00D12210">
                  <w:pPr>
                    <w:framePr w:hSpace="180" w:wrap="around" w:vAnchor="page" w:hAnchor="margin" w:y="156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 w:cstheme="minorHAnsi"/>
                      <w:sz w:val="24"/>
                      <w:szCs w:val="24"/>
                    </w:rPr>
                  </w:pPr>
                  <w:r w:rsidRPr="00D12210">
                    <w:rPr>
                      <w:rFonts w:ascii="Comic Sans MS" w:hAnsi="Comic Sans MS"/>
                      <w:sz w:val="24"/>
                      <w:szCs w:val="24"/>
                    </w:rPr>
                    <w:t xml:space="preserve">Does not let water </w:t>
                  </w:r>
                  <w:r w:rsidRPr="00D12210">
                    <w:rPr>
                      <w:rFonts w:ascii="Comic Sans MS" w:hAnsi="Comic Sans MS"/>
                      <w:spacing w:val="-2"/>
                      <w:sz w:val="24"/>
                      <w:szCs w:val="24"/>
                    </w:rPr>
                    <w:t>through</w:t>
                  </w:r>
                </w:p>
              </w:tc>
            </w:tr>
          </w:tbl>
          <w:p w14:paraId="59DDE177" w14:textId="22D86DE2" w:rsidR="00FE11B9" w:rsidRPr="000244AD" w:rsidRDefault="00FE11B9" w:rsidP="000244AD">
            <w:pPr>
              <w:ind w:left="720"/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56209B" w:rsidRPr="00123E49" w14:paraId="0622F32C" w14:textId="77777777" w:rsidTr="00FA1AEF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0244A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0F4083D8" w14:textId="03A3B773" w:rsidR="0056209B" w:rsidRPr="00A4589C" w:rsidRDefault="008E729D" w:rsidP="00A4589C">
            <w:pPr>
              <w:pStyle w:val="ListParagraph"/>
              <w:ind w:left="201"/>
              <w:rPr>
                <w:rFonts w:cstheme="minorHAnsi"/>
                <w:b/>
                <w:bCs/>
                <w:sz w:val="28"/>
                <w:szCs w:val="28"/>
              </w:rPr>
            </w:pPr>
            <w:r w:rsidRPr="008E729D">
              <w:rPr>
                <w:rFonts w:cstheme="minorHAnsi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3AC1635C" wp14:editId="03893398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0</wp:posOffset>
                  </wp:positionV>
                  <wp:extent cx="3132455" cy="2054860"/>
                  <wp:effectExtent l="0" t="0" r="0" b="2540"/>
                  <wp:wrapTight wrapText="bothSides">
                    <wp:wrapPolygon edited="0">
                      <wp:start x="0" y="0"/>
                      <wp:lineTo x="0" y="21426"/>
                      <wp:lineTo x="21412" y="21426"/>
                      <wp:lineTo x="21412" y="0"/>
                      <wp:lineTo x="0" y="0"/>
                    </wp:wrapPolygon>
                  </wp:wrapTight>
                  <wp:docPr id="359947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94722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455" cy="205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0244AD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FA1AEF">
        <w:trPr>
          <w:trHeight w:val="1005"/>
        </w:trPr>
        <w:tc>
          <w:tcPr>
            <w:tcW w:w="10297" w:type="dxa"/>
            <w:gridSpan w:val="2"/>
          </w:tcPr>
          <w:p w14:paraId="22D7F4C6" w14:textId="77777777" w:rsidR="0056209B" w:rsidRDefault="0056209B" w:rsidP="000244AD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to:</w:t>
            </w:r>
          </w:p>
          <w:p w14:paraId="7B96BB41" w14:textId="77777777" w:rsidR="00824C5D" w:rsidRDefault="00824C5D" w:rsidP="000244AD">
            <w:pPr>
              <w:rPr>
                <w:rFonts w:asciiTheme="minorHAnsi" w:hAnsiTheme="minorHAnsi" w:cstheme="minorBidi"/>
                <w:i/>
                <w:iCs/>
              </w:rPr>
            </w:pPr>
          </w:p>
          <w:p w14:paraId="27AA10E4" w14:textId="77777777" w:rsidR="00D12210" w:rsidRPr="00FA1AEF" w:rsidRDefault="00D12210" w:rsidP="00D12210">
            <w:pPr>
              <w:pStyle w:val="BodyText"/>
              <w:spacing w:line="249" w:lineRule="auto"/>
              <w:ind w:left="427" w:right="435"/>
              <w:rPr>
                <w:rFonts w:ascii="Comic Sans MS" w:hAnsi="Comic Sans MS"/>
                <w:spacing w:val="-3"/>
                <w:sz w:val="28"/>
                <w:szCs w:val="28"/>
              </w:rPr>
            </w:pPr>
            <w:r w:rsidRPr="00FA1AEF">
              <w:rPr>
                <w:rFonts w:ascii="Comic Sans MS" w:hAnsi="Comic Sans MS"/>
                <w:sz w:val="28"/>
                <w:szCs w:val="28"/>
              </w:rPr>
              <w:t>Objects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are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made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from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materials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chosen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for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a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reason.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</w:p>
          <w:p w14:paraId="66E35E5A" w14:textId="7DFE810F" w:rsidR="00D12210" w:rsidRPr="00FA1AEF" w:rsidRDefault="00D12210" w:rsidP="00D12210">
            <w:pPr>
              <w:pStyle w:val="BodyText"/>
              <w:spacing w:line="249" w:lineRule="auto"/>
              <w:ind w:left="427" w:right="435"/>
              <w:rPr>
                <w:rFonts w:ascii="Comic Sans MS" w:hAnsi="Comic Sans MS"/>
                <w:sz w:val="28"/>
                <w:szCs w:val="28"/>
              </w:rPr>
            </w:pPr>
            <w:r w:rsidRPr="00FA1AEF">
              <w:rPr>
                <w:rFonts w:ascii="Comic Sans MS" w:hAnsi="Comic Sans MS"/>
                <w:sz w:val="28"/>
                <w:szCs w:val="28"/>
              </w:rPr>
              <w:t>Some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materials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can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be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bent,</w:t>
            </w:r>
            <w:r w:rsidRPr="00FA1AEF">
              <w:rPr>
                <w:rFonts w:ascii="Comic Sans MS" w:hAnsi="Comic Sans MS"/>
                <w:spacing w:val="-3"/>
                <w:sz w:val="28"/>
                <w:szCs w:val="28"/>
              </w:rPr>
              <w:t xml:space="preserve"> </w:t>
            </w:r>
            <w:r w:rsidRPr="00FA1AEF">
              <w:rPr>
                <w:rFonts w:ascii="Comic Sans MS" w:hAnsi="Comic Sans MS"/>
                <w:sz w:val="28"/>
                <w:szCs w:val="28"/>
              </w:rPr>
              <w:t>stretched, twisted or squashed.</w:t>
            </w:r>
          </w:p>
          <w:p w14:paraId="6369AA26" w14:textId="55B6B6AD" w:rsidR="00FE11B9" w:rsidRPr="0056209B" w:rsidRDefault="00FE11B9" w:rsidP="00BE6260">
            <w:pPr>
              <w:pStyle w:val="Default"/>
              <w:rPr>
                <w:rFonts w:asciiTheme="minorHAnsi" w:hAnsiTheme="minorHAnsi" w:cstheme="minorBid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149" w:type="dxa"/>
          </w:tcPr>
          <w:p w14:paraId="39FD58D8" w14:textId="413B5BD6" w:rsidR="0056209B" w:rsidRDefault="000215C5" w:rsidP="000244AD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14:paraId="69ACC465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62ADC249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7C5C63D7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3E6AAD36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60F85ED5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6568B309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06E16AE9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76F30134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12F2B659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7CF9B875" w14:textId="1706FAF0" w:rsidR="000215C5" w:rsidRPr="000215C5" w:rsidRDefault="000215C5" w:rsidP="000244AD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14:paraId="512F5BDB" w14:textId="77777777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55045"/>
    <w:multiLevelType w:val="multilevel"/>
    <w:tmpl w:val="421C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C23B1A"/>
    <w:multiLevelType w:val="hybridMultilevel"/>
    <w:tmpl w:val="14126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76015"/>
    <w:multiLevelType w:val="hybridMultilevel"/>
    <w:tmpl w:val="AF886E70"/>
    <w:lvl w:ilvl="0" w:tplc="537AD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EE1E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6A6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C81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16F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2CE5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1AF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704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BEB3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4D3633"/>
    <w:multiLevelType w:val="hybridMultilevel"/>
    <w:tmpl w:val="1DACA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CF46D8"/>
    <w:multiLevelType w:val="hybridMultilevel"/>
    <w:tmpl w:val="A1B2AE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7A80940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E1885"/>
    <w:multiLevelType w:val="hybridMultilevel"/>
    <w:tmpl w:val="A2C26894"/>
    <w:lvl w:ilvl="0" w:tplc="9788B76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398895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94C8D9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2B652E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6ED58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80A380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6A4A83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F67C3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508257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46236553"/>
    <w:multiLevelType w:val="hybridMultilevel"/>
    <w:tmpl w:val="64F47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22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A11835"/>
    <w:multiLevelType w:val="multilevel"/>
    <w:tmpl w:val="E2705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DB5B3E"/>
    <w:multiLevelType w:val="hybridMultilevel"/>
    <w:tmpl w:val="29EA7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40EA3"/>
    <w:multiLevelType w:val="multilevel"/>
    <w:tmpl w:val="8B4C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8631EC1"/>
    <w:multiLevelType w:val="multilevel"/>
    <w:tmpl w:val="1EC4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D01ABC"/>
    <w:multiLevelType w:val="multilevel"/>
    <w:tmpl w:val="C00A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625290"/>
    <w:multiLevelType w:val="multilevel"/>
    <w:tmpl w:val="2572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027039"/>
    <w:multiLevelType w:val="hybridMultilevel"/>
    <w:tmpl w:val="050E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A31799"/>
    <w:multiLevelType w:val="multilevel"/>
    <w:tmpl w:val="11ECE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859091">
    <w:abstractNumId w:val="12"/>
  </w:num>
  <w:num w:numId="2" w16cid:durableId="1751349245">
    <w:abstractNumId w:val="18"/>
  </w:num>
  <w:num w:numId="3" w16cid:durableId="1261795277">
    <w:abstractNumId w:val="21"/>
  </w:num>
  <w:num w:numId="4" w16cid:durableId="1092554999">
    <w:abstractNumId w:val="2"/>
  </w:num>
  <w:num w:numId="5" w16cid:durableId="1814635978">
    <w:abstractNumId w:val="23"/>
  </w:num>
  <w:num w:numId="6" w16cid:durableId="2097750519">
    <w:abstractNumId w:val="16"/>
  </w:num>
  <w:num w:numId="7" w16cid:durableId="765154691">
    <w:abstractNumId w:val="13"/>
  </w:num>
  <w:num w:numId="8" w16cid:durableId="1227490156">
    <w:abstractNumId w:val="8"/>
  </w:num>
  <w:num w:numId="9" w16cid:durableId="612832378">
    <w:abstractNumId w:val="33"/>
  </w:num>
  <w:num w:numId="10" w16cid:durableId="1857381336">
    <w:abstractNumId w:val="6"/>
  </w:num>
  <w:num w:numId="11" w16cid:durableId="602882681">
    <w:abstractNumId w:val="7"/>
  </w:num>
  <w:num w:numId="12" w16cid:durableId="1104500188">
    <w:abstractNumId w:val="5"/>
  </w:num>
  <w:num w:numId="13" w16cid:durableId="153031781">
    <w:abstractNumId w:val="37"/>
  </w:num>
  <w:num w:numId="14" w16cid:durableId="375618830">
    <w:abstractNumId w:val="11"/>
  </w:num>
  <w:num w:numId="15" w16cid:durableId="930511514">
    <w:abstractNumId w:val="38"/>
  </w:num>
  <w:num w:numId="16" w16cid:durableId="1175611329">
    <w:abstractNumId w:val="0"/>
  </w:num>
  <w:num w:numId="17" w16cid:durableId="852451530">
    <w:abstractNumId w:val="1"/>
  </w:num>
  <w:num w:numId="18" w16cid:durableId="1266232050">
    <w:abstractNumId w:val="19"/>
  </w:num>
  <w:num w:numId="19" w16cid:durableId="613633596">
    <w:abstractNumId w:val="9"/>
  </w:num>
  <w:num w:numId="20" w16cid:durableId="2125493505">
    <w:abstractNumId w:val="36"/>
  </w:num>
  <w:num w:numId="21" w16cid:durableId="1852137943">
    <w:abstractNumId w:val="24"/>
  </w:num>
  <w:num w:numId="22" w16cid:durableId="407657750">
    <w:abstractNumId w:val="31"/>
  </w:num>
  <w:num w:numId="23" w16cid:durableId="1177307676">
    <w:abstractNumId w:val="25"/>
  </w:num>
  <w:num w:numId="24" w16cid:durableId="767580355">
    <w:abstractNumId w:val="22"/>
  </w:num>
  <w:num w:numId="25" w16cid:durableId="304361955">
    <w:abstractNumId w:val="10"/>
  </w:num>
  <w:num w:numId="26" w16cid:durableId="448625578">
    <w:abstractNumId w:val="14"/>
  </w:num>
  <w:num w:numId="27" w16cid:durableId="1946692868">
    <w:abstractNumId w:val="17"/>
  </w:num>
  <w:num w:numId="28" w16cid:durableId="1564367463">
    <w:abstractNumId w:val="34"/>
  </w:num>
  <w:num w:numId="29" w16cid:durableId="2020424424">
    <w:abstractNumId w:val="4"/>
  </w:num>
  <w:num w:numId="30" w16cid:durableId="306861236">
    <w:abstractNumId w:val="20"/>
  </w:num>
  <w:num w:numId="31" w16cid:durableId="904681272">
    <w:abstractNumId w:val="27"/>
  </w:num>
  <w:num w:numId="32" w16cid:durableId="614364418">
    <w:abstractNumId w:val="29"/>
  </w:num>
  <w:num w:numId="33" w16cid:durableId="14889722">
    <w:abstractNumId w:val="3"/>
  </w:num>
  <w:num w:numId="34" w16cid:durableId="26561739">
    <w:abstractNumId w:val="32"/>
  </w:num>
  <w:num w:numId="35" w16cid:durableId="252280602">
    <w:abstractNumId w:val="26"/>
  </w:num>
  <w:num w:numId="36" w16cid:durableId="100805786">
    <w:abstractNumId w:val="30"/>
  </w:num>
  <w:num w:numId="37" w16cid:durableId="1437600444">
    <w:abstractNumId w:val="28"/>
  </w:num>
  <w:num w:numId="38" w16cid:durableId="1702393842">
    <w:abstractNumId w:val="35"/>
  </w:num>
  <w:num w:numId="39" w16cid:durableId="187574085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228D5"/>
    <w:rsid w:val="000244AD"/>
    <w:rsid w:val="00047CFC"/>
    <w:rsid w:val="00080264"/>
    <w:rsid w:val="00095711"/>
    <w:rsid w:val="000B2B09"/>
    <w:rsid w:val="000C548F"/>
    <w:rsid w:val="000C661E"/>
    <w:rsid w:val="00105A70"/>
    <w:rsid w:val="0011172B"/>
    <w:rsid w:val="00112D34"/>
    <w:rsid w:val="00114A90"/>
    <w:rsid w:val="00116FFA"/>
    <w:rsid w:val="00123E49"/>
    <w:rsid w:val="00132146"/>
    <w:rsid w:val="0014522A"/>
    <w:rsid w:val="001520D9"/>
    <w:rsid w:val="00157C3A"/>
    <w:rsid w:val="001B7D3D"/>
    <w:rsid w:val="001C20F2"/>
    <w:rsid w:val="002577F5"/>
    <w:rsid w:val="002908C7"/>
    <w:rsid w:val="00293B08"/>
    <w:rsid w:val="002A40AD"/>
    <w:rsid w:val="002B54A7"/>
    <w:rsid w:val="002B5F18"/>
    <w:rsid w:val="002B62C8"/>
    <w:rsid w:val="002E1AB9"/>
    <w:rsid w:val="002E3B59"/>
    <w:rsid w:val="002E5CAD"/>
    <w:rsid w:val="00305EB1"/>
    <w:rsid w:val="0031081F"/>
    <w:rsid w:val="0031304F"/>
    <w:rsid w:val="00317078"/>
    <w:rsid w:val="0032696C"/>
    <w:rsid w:val="00341A10"/>
    <w:rsid w:val="003A65E5"/>
    <w:rsid w:val="003F7611"/>
    <w:rsid w:val="00447305"/>
    <w:rsid w:val="004662AB"/>
    <w:rsid w:val="0047759C"/>
    <w:rsid w:val="004A0B95"/>
    <w:rsid w:val="004A4EB3"/>
    <w:rsid w:val="004C6D74"/>
    <w:rsid w:val="004D04EE"/>
    <w:rsid w:val="004E43F8"/>
    <w:rsid w:val="004F6AA9"/>
    <w:rsid w:val="00515EE5"/>
    <w:rsid w:val="00531950"/>
    <w:rsid w:val="00556D0C"/>
    <w:rsid w:val="0056209B"/>
    <w:rsid w:val="00562C05"/>
    <w:rsid w:val="00566698"/>
    <w:rsid w:val="00573892"/>
    <w:rsid w:val="00573CCD"/>
    <w:rsid w:val="005921BC"/>
    <w:rsid w:val="005D11FA"/>
    <w:rsid w:val="005F3839"/>
    <w:rsid w:val="00624C24"/>
    <w:rsid w:val="00657854"/>
    <w:rsid w:val="00657D09"/>
    <w:rsid w:val="006651E1"/>
    <w:rsid w:val="006A13AF"/>
    <w:rsid w:val="006B4759"/>
    <w:rsid w:val="006B6D59"/>
    <w:rsid w:val="006D3821"/>
    <w:rsid w:val="006D5134"/>
    <w:rsid w:val="00726A71"/>
    <w:rsid w:val="00734260"/>
    <w:rsid w:val="00746641"/>
    <w:rsid w:val="00790188"/>
    <w:rsid w:val="00797744"/>
    <w:rsid w:val="007B323E"/>
    <w:rsid w:val="007E3E86"/>
    <w:rsid w:val="00800541"/>
    <w:rsid w:val="00824C5D"/>
    <w:rsid w:val="008470AE"/>
    <w:rsid w:val="00870CD8"/>
    <w:rsid w:val="008804CC"/>
    <w:rsid w:val="008A3E60"/>
    <w:rsid w:val="008E729D"/>
    <w:rsid w:val="008F4B31"/>
    <w:rsid w:val="009054CC"/>
    <w:rsid w:val="00935323"/>
    <w:rsid w:val="00966380"/>
    <w:rsid w:val="00992B86"/>
    <w:rsid w:val="009D470D"/>
    <w:rsid w:val="009F76D6"/>
    <w:rsid w:val="00A0142E"/>
    <w:rsid w:val="00A37A59"/>
    <w:rsid w:val="00A4589C"/>
    <w:rsid w:val="00A73B5D"/>
    <w:rsid w:val="00A84B50"/>
    <w:rsid w:val="00A94A4E"/>
    <w:rsid w:val="00AB01C3"/>
    <w:rsid w:val="00AB0C6A"/>
    <w:rsid w:val="00AD2BEC"/>
    <w:rsid w:val="00AF20A4"/>
    <w:rsid w:val="00AF7359"/>
    <w:rsid w:val="00B139D1"/>
    <w:rsid w:val="00B34F84"/>
    <w:rsid w:val="00B43660"/>
    <w:rsid w:val="00B74742"/>
    <w:rsid w:val="00B74A45"/>
    <w:rsid w:val="00BA0856"/>
    <w:rsid w:val="00BD175F"/>
    <w:rsid w:val="00BE6260"/>
    <w:rsid w:val="00C54F7E"/>
    <w:rsid w:val="00C75F01"/>
    <w:rsid w:val="00C80854"/>
    <w:rsid w:val="00C81057"/>
    <w:rsid w:val="00C826FD"/>
    <w:rsid w:val="00C878EB"/>
    <w:rsid w:val="00CD2E90"/>
    <w:rsid w:val="00CF370D"/>
    <w:rsid w:val="00D03DC7"/>
    <w:rsid w:val="00D12210"/>
    <w:rsid w:val="00D21BF4"/>
    <w:rsid w:val="00D322B7"/>
    <w:rsid w:val="00D42FA7"/>
    <w:rsid w:val="00D536B2"/>
    <w:rsid w:val="00D61F74"/>
    <w:rsid w:val="00DD31E4"/>
    <w:rsid w:val="00DE744D"/>
    <w:rsid w:val="00DE7D48"/>
    <w:rsid w:val="00DF0C99"/>
    <w:rsid w:val="00E2064A"/>
    <w:rsid w:val="00E326E6"/>
    <w:rsid w:val="00E404BC"/>
    <w:rsid w:val="00E6672D"/>
    <w:rsid w:val="00E66AEC"/>
    <w:rsid w:val="00E7478F"/>
    <w:rsid w:val="00E836F5"/>
    <w:rsid w:val="00E91994"/>
    <w:rsid w:val="00EA6B92"/>
    <w:rsid w:val="00EC11C7"/>
    <w:rsid w:val="00EC6A52"/>
    <w:rsid w:val="00F166DB"/>
    <w:rsid w:val="00FA0B10"/>
    <w:rsid w:val="00FA1AEF"/>
    <w:rsid w:val="00FB2812"/>
    <w:rsid w:val="00FE11B9"/>
    <w:rsid w:val="00FF3704"/>
    <w:rsid w:val="00FF6665"/>
    <w:rsid w:val="00FF6A09"/>
    <w:rsid w:val="0A250E0E"/>
    <w:rsid w:val="0B0A37BE"/>
    <w:rsid w:val="1CB37829"/>
    <w:rsid w:val="22A49713"/>
    <w:rsid w:val="50CAE119"/>
    <w:rsid w:val="5AD80B1B"/>
    <w:rsid w:val="65422912"/>
    <w:rsid w:val="70A54B05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E11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3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  <w:style w:type="paragraph" w:customStyle="1" w:styleId="Default">
    <w:name w:val="Default"/>
    <w:rsid w:val="00FE11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FE1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FE11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BodyText">
    <w:name w:val="Body Text"/>
    <w:basedOn w:val="Normal"/>
    <w:link w:val="BodyTextChar"/>
    <w:semiHidden/>
    <w:unhideWhenUsed/>
    <w:rsid w:val="002908C7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2908C7"/>
    <w:rPr>
      <w:lang w:eastAsia="en-US"/>
    </w:rPr>
  </w:style>
  <w:style w:type="character" w:styleId="Strong">
    <w:name w:val="Strong"/>
    <w:basedOn w:val="DefaultParagraphFont"/>
    <w:uiPriority w:val="22"/>
    <w:qFormat/>
    <w:rsid w:val="00D12210"/>
    <w:rPr>
      <w:b/>
      <w:bCs/>
    </w:rPr>
  </w:style>
  <w:style w:type="paragraph" w:styleId="NormalWeb">
    <w:name w:val="Normal (Web)"/>
    <w:basedOn w:val="Normal"/>
    <w:semiHidden/>
    <w:unhideWhenUsed/>
    <w:rsid w:val="00D12210"/>
    <w:rPr>
      <w:sz w:val="24"/>
      <w:szCs w:val="24"/>
    </w:rPr>
  </w:style>
  <w:style w:type="table" w:styleId="GridTable4-Accent3">
    <w:name w:val="Grid Table 4 Accent 3"/>
    <w:basedOn w:val="TableNormal"/>
    <w:uiPriority w:val="49"/>
    <w:rsid w:val="00FA1AEF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3">
    <w:name w:val="Grid Table 2 Accent 3"/>
    <w:basedOn w:val="TableNormal"/>
    <w:uiPriority w:val="47"/>
    <w:rsid w:val="00FA1AEF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2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9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5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5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5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8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9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7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4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0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54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4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1" ma:contentTypeDescription="Create a new document." ma:contentTypeScope="" ma:versionID="dd08775dc26d9787debd49ca983353fc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9b177982c2c81c8740c80ecd42af3344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bc9fbdb-c8d2-4d9d-8833-66e9f7b24f50" xsi:nil="true"/>
    <SharedWithUsers xmlns="37fb7e2a-e6cb-47e2-9c02-2fcd169e7e4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AF5BF8E-0C2A-4005-9224-72E5675DAC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326BF-FFF6-4DDA-B65D-6F4354D26ECD}"/>
</file>

<file path=customXml/itemProps3.xml><?xml version="1.0" encoding="utf-8"?>
<ds:datastoreItem xmlns:ds="http://schemas.openxmlformats.org/officeDocument/2006/customXml" ds:itemID="{D299A2DA-64DB-499D-AC74-65237674EC0B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bbc9fbdb-c8d2-4d9d-8833-66e9f7b24f50"/>
    <ds:schemaRef ds:uri="http://purl.org/dc/elements/1.1/"/>
    <ds:schemaRef ds:uri="http://schemas.microsoft.com/office/infopath/2007/PartnerControls"/>
    <ds:schemaRef ds:uri="37fb7e2a-e6cb-47e2-9c02-2fcd169e7e46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999</Characters>
  <Application>Microsoft Office Word</Application>
  <DocSecurity>0</DocSecurity>
  <Lines>62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and Tracey</dc:creator>
  <cp:lastModifiedBy>Rachel MOSS</cp:lastModifiedBy>
  <cp:revision>2</cp:revision>
  <cp:lastPrinted>2012-04-22T14:30:00Z</cp:lastPrinted>
  <dcterms:created xsi:type="dcterms:W3CDTF">2026-01-05T17:12:00Z</dcterms:created>
  <dcterms:modified xsi:type="dcterms:W3CDTF">2026-01-05T17:12:00Z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