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100E86" w:rsidR="00123E49" w:rsidP="0A250E0E" w:rsidRDefault="00123E49" w14:paraId="0C063A13" w14:textId="398D1349">
      <w:pPr>
        <w:pStyle w:val="Header"/>
        <w:rPr>
          <w:rFonts w:asciiTheme="minorHAnsi" w:hAnsiTheme="minorHAnsi" w:cstheme="minorBidi"/>
          <w:color w:val="4F6228" w:themeColor="accent3" w:themeShade="80"/>
        </w:rPr>
      </w:pPr>
      <w:r w:rsidRPr="00100E86">
        <w:rPr>
          <w:rFonts w:asciiTheme="minorHAnsi" w:hAnsiTheme="minorHAnsi" w:cstheme="minorHAnsi"/>
          <w:i/>
          <w:iCs/>
          <w:noProof/>
          <w:color w:val="7030A0"/>
        </w:rPr>
        <w:drawing>
          <wp:anchor distT="0" distB="0" distL="114300" distR="114300" simplePos="0" relativeHeight="251659264" behindDoc="0" locked="0" layoutInCell="1" allowOverlap="1" wp14:anchorId="11639CB4" wp14:editId="120CBE8A">
            <wp:simplePos x="0" y="0"/>
            <wp:positionH relativeFrom="column">
              <wp:posOffset>9509125</wp:posOffset>
            </wp:positionH>
            <wp:positionV relativeFrom="paragraph">
              <wp:posOffset>-95885</wp:posOffset>
            </wp:positionV>
            <wp:extent cx="565150" cy="574034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A250E0E">
        <w:rPr>
          <w:rFonts w:asciiTheme="minorHAnsi" w:hAnsiTheme="minorHAnsi" w:cstheme="minorBidi"/>
          <w:color w:val="4F6228" w:themeColor="accent3" w:themeShade="80"/>
        </w:rPr>
        <w:t>St John’s Church of England Primary School</w:t>
      </w:r>
    </w:p>
    <w:p w:rsidRPr="00100E86" w:rsidR="00123E49" w:rsidP="000156D9" w:rsidRDefault="0056209B" w14:paraId="65EEB35B" w14:textId="0282B71E">
      <w:pPr>
        <w:pStyle w:val="Header"/>
        <w:rPr>
          <w:rFonts w:asciiTheme="minorHAnsi" w:hAnsiTheme="minorHAnsi" w:cstheme="minorHAnsi"/>
          <w:i/>
          <w:iCs/>
          <w:color w:val="7030A0"/>
        </w:rPr>
      </w:pPr>
      <w:r>
        <w:rPr>
          <w:rFonts w:asciiTheme="minorHAnsi" w:hAnsiTheme="minorHAnsi" w:cstheme="minorHAnsi"/>
          <w:i/>
          <w:iCs/>
          <w:color w:val="7030A0"/>
        </w:rPr>
        <w:t>‘</w:t>
      </w:r>
      <w:r w:rsidRPr="00100E86" w:rsidR="00123E49">
        <w:rPr>
          <w:rFonts w:asciiTheme="minorHAnsi" w:hAnsiTheme="minorHAnsi" w:cstheme="minorHAnsi"/>
          <w:i/>
          <w:iCs/>
          <w:color w:val="7030A0"/>
        </w:rPr>
        <w:t>Nurturing Potential within a Christian Ethos</w:t>
      </w:r>
      <w:r>
        <w:rPr>
          <w:rFonts w:asciiTheme="minorHAnsi" w:hAnsiTheme="minorHAnsi" w:cstheme="minorHAnsi"/>
          <w:i/>
          <w:iCs/>
          <w:color w:val="7030A0"/>
        </w:rPr>
        <w:t>’</w:t>
      </w:r>
    </w:p>
    <w:p w:rsidRPr="000156D9" w:rsidR="0011172B" w:rsidP="000156D9" w:rsidRDefault="000156D9" w14:paraId="20F08F6B" w14:textId="5B125449">
      <w:pPr>
        <w:pStyle w:val="Heading1"/>
        <w:tabs>
          <w:tab w:val="left" w:pos="408"/>
          <w:tab w:val="right" w:pos="15446"/>
        </w:tabs>
        <w:jc w:val="center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  <w:u w:val="single"/>
        </w:rPr>
        <w:t>Knowledge Organiser</w:t>
      </w:r>
    </w:p>
    <w:tbl>
      <w:tblPr>
        <w:tblpPr w:leftFromText="180" w:rightFromText="180" w:vertAnchor="page" w:horzAnchor="margin" w:tblpY="1671"/>
        <w:tblW w:w="15446" w:type="dxa"/>
        <w:tblBorders>
          <w:top w:val="double" w:color="00B050" w:sz="18" w:space="0"/>
          <w:left w:val="double" w:color="00B050" w:sz="18" w:space="0"/>
          <w:bottom w:val="double" w:color="00B050" w:sz="18" w:space="0"/>
          <w:right w:val="double" w:color="00B050" w:sz="18" w:space="0"/>
          <w:insideH w:val="double" w:color="00B050" w:sz="18" w:space="0"/>
          <w:insideV w:val="double" w:color="00B050" w:sz="18" w:space="0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5149"/>
        <w:gridCol w:w="5149"/>
      </w:tblGrid>
      <w:tr w:rsidRPr="00123E49" w:rsidR="00E326E6" w:rsidTr="21AD58A6" w14:paraId="4A135511" w14:textId="77777777">
        <w:trPr>
          <w:trHeight w:val="132"/>
        </w:trPr>
        <w:tc>
          <w:tcPr>
            <w:tcW w:w="15446" w:type="dxa"/>
            <w:gridSpan w:val="3"/>
            <w:shd w:val="clear" w:color="auto" w:fill="C2D69B" w:themeFill="accent3" w:themeFillTint="99"/>
            <w:tcMar/>
          </w:tcPr>
          <w:p w:rsidRPr="00123E49" w:rsidR="00E326E6" w:rsidP="00E326E6" w:rsidRDefault="00E326E6" w14:paraId="192C0D9F" w14:textId="7FD0FD70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Pr="00123E49" w:rsidR="0056209B" w:rsidTr="21AD58A6" w14:paraId="301F8925" w14:textId="77777777">
        <w:trPr>
          <w:trHeight w:val="504"/>
        </w:trPr>
        <w:tc>
          <w:tcPr>
            <w:tcW w:w="5148" w:type="dxa"/>
            <w:vMerge w:val="restart"/>
            <w:tcMar/>
          </w:tcPr>
          <w:p w:rsidR="00CC76C1" w:rsidP="0056209B" w:rsidRDefault="0056209B" w14:paraId="15FA8581" w14:textId="39DF573D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Prior Learning</w:t>
            </w:r>
            <w:r w:rsidR="00CC76C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:</w:t>
            </w:r>
          </w:p>
          <w:p w:rsidRPr="00F721D6" w:rsidR="00CC76C1" w:rsidP="0056209B" w:rsidRDefault="00CC76C1" w14:paraId="2EC0212B" w14:textId="7777777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</w:pPr>
            <w:r w:rsidRPr="00F721D6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Year 1</w:t>
            </w:r>
          </w:p>
          <w:p w:rsidR="00CC76C1" w:rsidP="0056209B" w:rsidRDefault="00CC76C1" w14:paraId="07E2E4C3" w14:textId="7777777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C76C1">
              <w:rPr>
                <w:rFonts w:asciiTheme="minorHAnsi" w:hAnsiTheme="minorHAnsi" w:cstheme="minorHAnsi"/>
                <w:sz w:val="24"/>
                <w:szCs w:val="24"/>
              </w:rPr>
              <w:t>Children created their own felt puppets of Paddington Bear. Fabric was joined using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hot</w:t>
            </w:r>
            <w:r w:rsidRPr="00CC76C1">
              <w:rPr>
                <w:rFonts w:asciiTheme="minorHAnsi" w:hAnsiTheme="minorHAnsi" w:cstheme="minorHAnsi"/>
                <w:sz w:val="24"/>
                <w:szCs w:val="24"/>
              </w:rPr>
              <w:t xml:space="preserve"> glue guns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:rsidR="00F721D6" w:rsidP="0056209B" w:rsidRDefault="00F721D6" w14:paraId="02674E82" w14:textId="7777777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:rsidRPr="00F721D6" w:rsidR="00F721D6" w:rsidP="0056209B" w:rsidRDefault="00F721D6" w14:paraId="57C91C1C" w14:textId="7777777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</w:pPr>
            <w:r w:rsidRPr="00F721D6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Year 1/ Year 2</w:t>
            </w:r>
          </w:p>
          <w:p w:rsidRPr="00F721D6" w:rsidR="00F721D6" w:rsidP="0056209B" w:rsidRDefault="00F721D6" w14:paraId="039644EA" w14:textId="7AD3EC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721D6">
              <w:rPr>
                <w:rFonts w:asciiTheme="minorHAnsi" w:hAnsiTheme="minorHAnsi" w:cstheme="minorHAnsi"/>
                <w:sz w:val="24"/>
                <w:szCs w:val="24"/>
              </w:rPr>
              <w:t>Create a design for a finished product and evaluated it against the design brief.</w:t>
            </w:r>
          </w:p>
        </w:tc>
        <w:tc>
          <w:tcPr>
            <w:tcW w:w="5149" w:type="dxa"/>
            <w:tcMar/>
          </w:tcPr>
          <w:p w:rsidR="00BC4263" w:rsidP="0056209B" w:rsidRDefault="0056209B" w14:paraId="6A6E62D6" w14:textId="77777777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Year </w:t>
            </w:r>
            <w:r w:rsidR="00BC426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</w:t>
            </w:r>
            <w:r w:rsidR="00BC426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– Summer 2</w:t>
            </w:r>
          </w:p>
          <w:p w:rsidRPr="00BC4263" w:rsidR="0056209B" w:rsidP="0056209B" w:rsidRDefault="00BC4263" w14:paraId="0151A2F3" w14:textId="2288854B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C4263">
              <w:rPr>
                <w:rFonts w:asciiTheme="minorHAnsi" w:hAnsiTheme="minorHAnsi" w:cstheme="minorHAnsi"/>
                <w:sz w:val="28"/>
                <w:szCs w:val="28"/>
              </w:rPr>
              <w:t xml:space="preserve">Design Technology </w:t>
            </w:r>
          </w:p>
          <w:p w:rsidR="0056209B" w:rsidP="00BC4263" w:rsidRDefault="00BC4263" w14:paraId="0862064E" w14:textId="77C9A567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Textiles: Felt Sea Creatures</w:t>
            </w:r>
          </w:p>
          <w:p w:rsidR="0056209B" w:rsidP="00BC4263" w:rsidRDefault="00BC4263" w14:paraId="0A6BCE4F" w14:textId="249AB281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C426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br/>
            </w:r>
            <w:r w:rsidRPr="00BC426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drawing>
                <wp:inline distT="0" distB="0" distL="0" distR="0" wp14:anchorId="0938B7CF" wp14:editId="0F31CFD8">
                  <wp:extent cx="1074420" cy="708863"/>
                  <wp:effectExtent l="0" t="0" r="0" b="0"/>
                  <wp:docPr id="1902355005" name="Picture 4" descr="Picture 1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1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125" cy="711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 </w:t>
            </w:r>
            <w:r w:rsidRPr="00BC426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drawing>
                <wp:inline distT="0" distB="0" distL="0" distR="0" wp14:anchorId="614EFFA1" wp14:editId="607F5020">
                  <wp:extent cx="784860" cy="1049792"/>
                  <wp:effectExtent l="0" t="0" r="0" b="0"/>
                  <wp:docPr id="1187007383" name="Picture 2" descr="Picture 1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1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342" cy="1053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56209B" w:rsidR="0056209B" w:rsidP="0056209B" w:rsidRDefault="0056209B" w14:paraId="36DE7DF4" w14:textId="118FDE8E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5149" w:type="dxa"/>
            <w:vMerge w:val="restart"/>
            <w:tcMar/>
          </w:tcPr>
          <w:p w:rsidR="0056209B" w:rsidP="0056209B" w:rsidRDefault="0056209B" w14:paraId="0F9ACDB2" w14:textId="7777777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Vocabulary</w:t>
            </w:r>
          </w:p>
          <w:p w:rsidR="00CC76C1" w:rsidP="0056209B" w:rsidRDefault="00CC76C1" w14:paraId="4C05BCF3" w14:textId="7777777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461"/>
              <w:gridCol w:w="2462"/>
            </w:tblGrid>
            <w:tr w:rsidR="00CC76C1" w:rsidTr="21AD58A6" w14:paraId="2EF2FC76" w14:textId="77777777">
              <w:tc>
                <w:tcPr>
                  <w:tcW w:w="2461" w:type="dxa"/>
                  <w:tcMar/>
                </w:tcPr>
                <w:p w:rsidR="00CC76C1" w:rsidP="0056209B" w:rsidRDefault="00F721D6" w14:paraId="5A3CF203" w14:textId="2C08C628">
                  <w:pPr>
                    <w:framePr w:hSpace="180" w:wrap="around" w:hAnchor="margin" w:vAnchor="page" w:y="1671"/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>Hand s</w:t>
                  </w:r>
                  <w:r w:rsidR="00CC76C1"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>ewing</w:t>
                  </w:r>
                </w:p>
                <w:p w:rsidR="00F721D6" w:rsidP="0056209B" w:rsidRDefault="00F721D6" w14:paraId="29997F48" w14:textId="6E9CC16E">
                  <w:pPr>
                    <w:framePr w:hSpace="180" w:wrap="around" w:hAnchor="margin" w:vAnchor="page" w:y="1671"/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90D15C4" wp14:editId="71FB4AAE">
                        <wp:extent cx="1142780" cy="762000"/>
                        <wp:effectExtent l="0" t="0" r="635" b="0"/>
                        <wp:docPr id="86736013" name="Picture 9" descr="Hand Sewing Project For Kids (Learn To Hand Sew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Hand Sewing Project For Kids (Learn To Hand Sew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1344" cy="7743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62" w:type="dxa"/>
                  <w:tcMar/>
                </w:tcPr>
                <w:p w:rsidRPr="00F721D6" w:rsidR="00CC76C1" w:rsidP="0056209B" w:rsidRDefault="00CC76C1" w14:paraId="00B4B0E5" w14:textId="62254059">
                  <w:pPr>
                    <w:framePr w:hSpace="180" w:wrap="around" w:hAnchor="margin" w:vAnchor="page" w:y="1671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F721D6">
                    <w:rPr>
                      <w:rFonts w:asciiTheme="minorHAnsi" w:hAnsiTheme="minorHAnsi" w:cstheme="minorHAnsi"/>
                      <w:sz w:val="24"/>
                      <w:szCs w:val="24"/>
                    </w:rPr>
                    <w:t>Sewing is stitching cloth, leather, furs, or other materials, using a needle and thread.</w:t>
                  </w:r>
                </w:p>
              </w:tc>
            </w:tr>
            <w:tr w:rsidR="00CC76C1" w:rsidTr="21AD58A6" w14:paraId="15BC6C37" w14:textId="77777777">
              <w:tc>
                <w:tcPr>
                  <w:tcW w:w="2461" w:type="dxa"/>
                  <w:tcMar/>
                </w:tcPr>
                <w:p w:rsidR="00CC76C1" w:rsidP="0056209B" w:rsidRDefault="00CC76C1" w14:paraId="1506CB99" w14:textId="77777777">
                  <w:pPr>
                    <w:framePr w:hSpace="180" w:wrap="around" w:hAnchor="margin" w:vAnchor="page" w:y="1671"/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>Needle</w:t>
                  </w:r>
                </w:p>
                <w:p w:rsidR="00CC76C1" w:rsidP="0056209B" w:rsidRDefault="00CC76C1" w14:paraId="3ACC0858" w14:textId="6880BA72">
                  <w:pPr>
                    <w:framePr w:hSpace="180" w:wrap="around" w:hAnchor="margin" w:vAnchor="page" w:y="1671"/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34F35CA" wp14:editId="08464979">
                        <wp:extent cx="875414" cy="579120"/>
                        <wp:effectExtent l="0" t="0" r="1270" b="0"/>
                        <wp:docPr id="372757340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2399" cy="58374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62" w:type="dxa"/>
                  <w:tcMar/>
                </w:tcPr>
                <w:p w:rsidRPr="00F721D6" w:rsidR="00CC76C1" w:rsidP="0056209B" w:rsidRDefault="00CC76C1" w14:paraId="4068F644" w14:textId="7F0D21ED">
                  <w:pPr>
                    <w:framePr w:hSpace="180" w:wrap="around" w:hAnchor="margin" w:vAnchor="page" w:y="1671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F721D6">
                    <w:rPr>
                      <w:rFonts w:asciiTheme="minorHAnsi" w:hAnsiTheme="minorHAnsi" w:cstheme="minorHAnsi"/>
                      <w:sz w:val="24"/>
                      <w:szCs w:val="24"/>
                    </w:rPr>
                    <w:t>a small tool used to push or pull a thread through a small hole.</w:t>
                  </w:r>
                </w:p>
              </w:tc>
            </w:tr>
            <w:tr w:rsidR="00CC76C1" w:rsidTr="21AD58A6" w14:paraId="44B43867" w14:textId="77777777">
              <w:tc>
                <w:tcPr>
                  <w:tcW w:w="2461" w:type="dxa"/>
                  <w:tcMar/>
                </w:tcPr>
                <w:p w:rsidR="00CC76C1" w:rsidP="0056209B" w:rsidRDefault="00CC76C1" w14:paraId="0BC6F58D" w14:textId="77777777">
                  <w:pPr>
                    <w:framePr w:hSpace="180" w:wrap="around" w:hAnchor="margin" w:vAnchor="page" w:y="1671"/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>Thread</w:t>
                  </w:r>
                </w:p>
                <w:p w:rsidR="00CC76C1" w:rsidP="0056209B" w:rsidRDefault="00CC76C1" w14:paraId="789047D4" w14:textId="6DE71F67">
                  <w:pPr>
                    <w:framePr w:hSpace="180" w:wrap="around" w:hAnchor="margin" w:vAnchor="page" w:y="1671"/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F6EE7E2" wp14:editId="305D59AF">
                        <wp:extent cx="594360" cy="594360"/>
                        <wp:effectExtent l="0" t="0" r="0" b="0"/>
                        <wp:docPr id="2003774905" name="Picture 5" descr="little dear tracks: Embroidery Floss Tassel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little dear tracks: Embroidery Floss Tassel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4360" cy="594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62" w:type="dxa"/>
                  <w:tcMar/>
                </w:tcPr>
                <w:p w:rsidRPr="00CC76C1" w:rsidR="00CC76C1" w:rsidP="00CC76C1" w:rsidRDefault="00CC76C1" w14:paraId="2F34745A" w14:textId="77777777">
                  <w:pPr>
                    <w:framePr w:hSpace="180" w:wrap="around" w:hAnchor="margin" w:vAnchor="page" w:y="1671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CC76C1">
                    <w:rPr>
                      <w:rFonts w:asciiTheme="minorHAnsi" w:hAnsiTheme="minorHAnsi" w:cstheme="minorHAnsi"/>
                      <w:sz w:val="24"/>
                      <w:szCs w:val="24"/>
                    </w:rPr>
                    <w:t>A fine cord used in sewing, weaving, and other crafts.</w:t>
                  </w:r>
                </w:p>
                <w:p w:rsidRPr="00F721D6" w:rsidR="00CC76C1" w:rsidP="0056209B" w:rsidRDefault="00CC76C1" w14:paraId="522085A7" w14:textId="77777777">
                  <w:pPr>
                    <w:framePr w:hSpace="180" w:wrap="around" w:hAnchor="margin" w:vAnchor="page" w:y="1671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</w:tr>
            <w:tr w:rsidR="00CC76C1" w:rsidTr="21AD58A6" w14:paraId="55A48C26" w14:textId="77777777">
              <w:tc>
                <w:tcPr>
                  <w:tcW w:w="2461" w:type="dxa"/>
                  <w:tcMar/>
                </w:tcPr>
                <w:p w:rsidR="00CC76C1" w:rsidP="0056209B" w:rsidRDefault="00CC76C1" w14:paraId="3A696DC7" w14:textId="7C14F4F9">
                  <w:pPr>
                    <w:framePr w:hSpace="180" w:wrap="around" w:hAnchor="margin" w:vAnchor="page" w:y="1671"/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>Sewing pattern</w:t>
                  </w:r>
                </w:p>
              </w:tc>
              <w:tc>
                <w:tcPr>
                  <w:tcW w:w="2462" w:type="dxa"/>
                  <w:tcMar/>
                </w:tcPr>
                <w:p w:rsidRPr="00F721D6" w:rsidR="00CC76C1" w:rsidP="0056209B" w:rsidRDefault="00F721D6" w14:paraId="79A54DBF" w14:textId="6B2F6B16">
                  <w:pPr>
                    <w:framePr w:hSpace="180" w:wrap="around" w:hAnchor="margin" w:vAnchor="page" w:y="1671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F721D6">
                    <w:rPr>
                      <w:rFonts w:asciiTheme="minorHAnsi" w:hAnsiTheme="minorHAnsi" w:cstheme="minorHAnsi"/>
                      <w:sz w:val="24"/>
                      <w:szCs w:val="24"/>
                    </w:rPr>
                    <w:t>A drawn paper template used for cutting and sewing.</w:t>
                  </w:r>
                </w:p>
              </w:tc>
            </w:tr>
          </w:tbl>
          <w:p w:rsidR="21AD58A6" w:rsidRDefault="21AD58A6" w14:paraId="74C80691" w14:textId="3BDD4076"/>
          <w:p w:rsidRPr="0056209B" w:rsidR="00CC76C1" w:rsidP="0056209B" w:rsidRDefault="00CC76C1" w14:paraId="59DDE177" w14:textId="22D86DE2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Pr="00123E49" w:rsidR="0056209B" w:rsidTr="21AD58A6" w14:paraId="0622F32C" w14:textId="77777777">
        <w:trPr>
          <w:trHeight w:val="504"/>
        </w:trPr>
        <w:tc>
          <w:tcPr>
            <w:tcW w:w="5148" w:type="dxa"/>
            <w:vMerge/>
            <w:tcMar/>
          </w:tcPr>
          <w:p w:rsidRPr="00123E49" w:rsidR="0056209B" w:rsidP="0056209B" w:rsidRDefault="0056209B" w14:paraId="3FCBF9F2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49" w:type="dxa"/>
            <w:tcMar/>
          </w:tcPr>
          <w:p w:rsidR="0056209B" w:rsidP="0056209B" w:rsidRDefault="0056209B" w14:paraId="1C211ADE" w14:textId="34A35F19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Key Skills Taught</w:t>
            </w:r>
            <w:r w:rsidR="00BC426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:</w:t>
            </w:r>
          </w:p>
          <w:p w:rsidRPr="00BC4263" w:rsidR="00BC4263" w:rsidP="00BC4263" w:rsidRDefault="00BC4263" w14:paraId="25B9A381" w14:textId="6F59BD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BC4263">
              <w:rPr>
                <w:rFonts w:asciiTheme="minorHAnsi" w:hAnsiTheme="minorHAnsi" w:cstheme="minorHAnsi"/>
                <w:sz w:val="24"/>
                <w:szCs w:val="24"/>
              </w:rPr>
              <w:t>To perform a running stitch using a needle and thread.  </w:t>
            </w:r>
          </w:p>
          <w:p w:rsidRPr="00CC76C1" w:rsidR="00BC4263" w:rsidP="00BC4263" w:rsidRDefault="00BC4263" w14:paraId="7F722813" w14:textId="1C47884B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BC4263">
              <w:rPr>
                <w:rFonts w:asciiTheme="minorHAnsi" w:hAnsiTheme="minorHAnsi" w:cstheme="minorHAnsi"/>
                <w:sz w:val="24"/>
                <w:szCs w:val="24"/>
              </w:rPr>
              <w:t>Make their own</w:t>
            </w:r>
            <w:r w:rsidRPr="00CC76C1">
              <w:rPr>
                <w:rFonts w:asciiTheme="minorHAnsi" w:hAnsiTheme="minorHAnsi" w:cstheme="minorHAnsi"/>
                <w:sz w:val="24"/>
                <w:szCs w:val="24"/>
              </w:rPr>
              <w:t xml:space="preserve"> paper</w:t>
            </w:r>
            <w:r w:rsidRPr="00BC426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CC76C1">
              <w:rPr>
                <w:rFonts w:asciiTheme="minorHAnsi" w:hAnsiTheme="minorHAnsi" w:cstheme="minorHAnsi"/>
                <w:sz w:val="24"/>
                <w:szCs w:val="24"/>
              </w:rPr>
              <w:t>sewing pattern to help cut their material ready</w:t>
            </w:r>
            <w:r w:rsidR="009E44E5">
              <w:rPr>
                <w:rFonts w:asciiTheme="minorHAnsi" w:hAnsiTheme="minorHAnsi" w:cstheme="minorHAnsi"/>
                <w:sz w:val="24"/>
                <w:szCs w:val="24"/>
              </w:rPr>
              <w:t xml:space="preserve"> sewing. </w:t>
            </w:r>
            <w:r w:rsidRPr="00CC76C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Pr="00CC76C1" w:rsidR="00BC4263" w:rsidP="00BC4263" w:rsidRDefault="00BC4263" w14:paraId="3715FADE" w14:textId="41EBA518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CC76C1">
              <w:rPr>
                <w:rFonts w:asciiTheme="minorHAnsi" w:hAnsiTheme="minorHAnsi" w:cstheme="minorHAnsi"/>
                <w:sz w:val="24"/>
                <w:szCs w:val="24"/>
              </w:rPr>
              <w:t>How to pin fabrics together.</w:t>
            </w:r>
          </w:p>
          <w:p w:rsidRPr="00BC4263" w:rsidR="0056209B" w:rsidP="0056209B" w:rsidRDefault="00BC4263" w14:paraId="0F4083D8" w14:textId="14E56ED1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CC76C1">
              <w:rPr>
                <w:rFonts w:asciiTheme="minorHAnsi" w:hAnsiTheme="minorHAnsi" w:cstheme="minorHAnsi"/>
                <w:sz w:val="24"/>
                <w:szCs w:val="24"/>
              </w:rPr>
              <w:t>Join fabric together using a running stitch.</w:t>
            </w:r>
            <w:r w:rsidRPr="00CC76C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149" w:type="dxa"/>
            <w:vMerge/>
            <w:tcMar/>
          </w:tcPr>
          <w:p w:rsidRPr="00123E49" w:rsidR="0056209B" w:rsidP="0056209B" w:rsidRDefault="0056209B" w14:paraId="390EC186" w14:textId="77777777">
            <w:pPr>
              <w:rPr>
                <w:rFonts w:asciiTheme="minorHAnsi" w:hAnsiTheme="minorHAnsi" w:cstheme="minorHAnsi"/>
              </w:rPr>
            </w:pPr>
          </w:p>
        </w:tc>
      </w:tr>
      <w:tr w:rsidRPr="00123E49" w:rsidR="0056209B" w:rsidTr="21AD58A6" w14:paraId="13264C67" w14:textId="77777777">
        <w:trPr>
          <w:trHeight w:val="1005"/>
        </w:trPr>
        <w:tc>
          <w:tcPr>
            <w:tcW w:w="10297" w:type="dxa"/>
            <w:gridSpan w:val="2"/>
            <w:tcMar/>
          </w:tcPr>
          <w:p w:rsidR="0056209B" w:rsidP="1CB37829" w:rsidRDefault="0056209B" w14:paraId="026F2592" w14:textId="77777777">
            <w:pPr>
              <w:rPr>
                <w:rFonts w:asciiTheme="minorHAnsi" w:hAnsiTheme="minorHAnsi" w:cstheme="minorBidi"/>
                <w:i/>
                <w:iCs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Key Knowledge Taught: </w:t>
            </w:r>
            <w:r w:rsidRPr="000215C5">
              <w:rPr>
                <w:rFonts w:asciiTheme="minorHAnsi" w:hAnsiTheme="minorHAnsi" w:cstheme="minorBidi"/>
                <w:i/>
                <w:iCs/>
              </w:rPr>
              <w:t xml:space="preserve">by the end of the unit pupils are expected to know </w:t>
            </w:r>
            <w:r w:rsidRPr="00AD2BEC">
              <w:rPr>
                <w:rFonts w:asciiTheme="minorHAnsi" w:hAnsiTheme="minorHAnsi" w:cstheme="minorBidi"/>
                <w:i/>
                <w:iCs/>
              </w:rPr>
              <w:t xml:space="preserve">that </w:t>
            </w:r>
            <w:r w:rsidRPr="000215C5">
              <w:rPr>
                <w:rFonts w:asciiTheme="minorHAnsi" w:hAnsiTheme="minorHAnsi" w:cstheme="minorBidi"/>
                <w:i/>
                <w:iCs/>
              </w:rPr>
              <w:t>/ be able to:</w:t>
            </w:r>
          </w:p>
          <w:p w:rsidRPr="00CC76C1" w:rsidR="00BC4263" w:rsidP="00CC76C1" w:rsidRDefault="00BC4263" w14:paraId="2E0F5B7B" w14:textId="77777777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00CC76C1">
              <w:rPr>
                <w:sz w:val="24"/>
                <w:szCs w:val="24"/>
              </w:rPr>
              <w:t xml:space="preserve">Sewing is a method of joining fabric together. </w:t>
            </w:r>
          </w:p>
          <w:p w:rsidRPr="00CC76C1" w:rsidR="00BC4263" w:rsidP="00CC76C1" w:rsidRDefault="00BC4263" w14:paraId="5B69B182" w14:textId="77777777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00CC76C1">
              <w:rPr>
                <w:sz w:val="24"/>
                <w:szCs w:val="24"/>
              </w:rPr>
              <w:t xml:space="preserve">The running stitch is a basic sewing stitch (usually the first stitch to be introduced to those learning to sew). </w:t>
            </w:r>
          </w:p>
          <w:p w:rsidRPr="00CC76C1" w:rsidR="00BC4263" w:rsidP="00CC76C1" w:rsidRDefault="00BC4263" w14:paraId="77355C94" w14:textId="77777777">
            <w:pPr>
              <w:pStyle w:val="ListParagraph"/>
              <w:numPr>
                <w:ilvl w:val="0"/>
                <w:numId w:val="27"/>
              </w:numPr>
              <w:rPr>
                <w:i/>
                <w:iCs/>
                <w:sz w:val="20"/>
                <w:szCs w:val="20"/>
              </w:rPr>
            </w:pPr>
            <w:r w:rsidRPr="00CC76C1">
              <w:rPr>
                <w:sz w:val="24"/>
                <w:szCs w:val="24"/>
              </w:rPr>
              <w:t>Paper sewing patterns are used to prepare fabric for cutting.</w:t>
            </w:r>
          </w:p>
          <w:p w:rsidRPr="00CC76C1" w:rsidR="00CC76C1" w:rsidP="21AD58A6" w:rsidRDefault="00CC76C1" w14:paraId="6369AA26" w14:textId="30CF5018">
            <w:pPr>
              <w:pStyle w:val="ListParagraph"/>
              <w:rPr>
                <w:i w:val="1"/>
                <w:iCs w:val="1"/>
                <w:sz w:val="20"/>
                <w:szCs w:val="20"/>
              </w:rPr>
            </w:pPr>
            <w:r w:rsidR="00F721D6">
              <w:drawing>
                <wp:inline wp14:editId="26F7ADE9" wp14:anchorId="0C48C65F">
                  <wp:extent cx="1312877" cy="716280"/>
                  <wp:effectExtent l="0" t="0" r="1905" b="7620"/>
                  <wp:docPr id="2081783858" name="Picture 10" descr="Running stitch - embroidery how-to, quick video, and step by step guid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0"/>
                          <pic:cNvPicPr/>
                        </pic:nvPicPr>
                        <pic:blipFill>
                          <a:blip r:embed="R19d088d80e53407c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312877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C617516">
              <w:drawing>
                <wp:inline wp14:editId="74B56B66" wp14:anchorId="4839E771">
                  <wp:extent cx="1253791" cy="704794"/>
                  <wp:effectExtent l="0" t="0" r="0" b="0"/>
                  <wp:docPr id="980599758" name="Picture 7" descr="Image result for sewing pattern meaning for kids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"/>
                          <pic:cNvPicPr/>
                        </pic:nvPicPr>
                        <pic:blipFill>
                          <a:blip r:embed="R086cde16d92249df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1253791" cy="704794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  <a:ln xmlns:a="http://schemas.openxmlformats.org/drawingml/2006/main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21AD58A6" w:rsidR="2C617516">
              <w:rPr>
                <w:i w:val="1"/>
                <w:iCs w:val="1"/>
                <w:sz w:val="20"/>
                <w:szCs w:val="20"/>
              </w:rPr>
              <w:t xml:space="preserve"> </w:t>
            </w:r>
            <w:r w:rsidRPr="21AD58A6" w:rsidR="2C617516">
              <w:rPr>
                <w:noProof/>
              </w:rPr>
              <w:t xml:space="preserve">    </w:t>
            </w:r>
          </w:p>
        </w:tc>
        <w:tc>
          <w:tcPr>
            <w:tcW w:w="5149" w:type="dxa"/>
            <w:tcMar/>
          </w:tcPr>
          <w:p w:rsidR="0056209B" w:rsidP="1CB37829" w:rsidRDefault="000215C5" w14:paraId="39FD58D8" w14:textId="413B5BD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Extra Information:</w:t>
            </w:r>
            <w:r w:rsidRPr="000215C5">
              <w:rPr>
                <w:rFonts w:asciiTheme="minorHAnsi" w:hAnsiTheme="minorHAnsi" w:cstheme="minorBidi"/>
              </w:rPr>
              <w:t xml:space="preserve"> This can be added to </w:t>
            </w:r>
            <w:r>
              <w:rPr>
                <w:rFonts w:asciiTheme="minorHAnsi" w:hAnsiTheme="minorHAnsi" w:cstheme="minorBidi"/>
              </w:rPr>
              <w:t xml:space="preserve">by </w:t>
            </w:r>
            <w:r w:rsidRPr="000215C5">
              <w:rPr>
                <w:rFonts w:asciiTheme="minorHAnsi" w:hAnsiTheme="minorHAnsi" w:cstheme="minorBidi"/>
              </w:rPr>
              <w:t>teacher</w:t>
            </w:r>
            <w:r>
              <w:rPr>
                <w:rFonts w:asciiTheme="minorHAnsi" w:hAnsiTheme="minorHAnsi" w:cstheme="minorBidi"/>
              </w:rPr>
              <w:t>,</w:t>
            </w:r>
            <w:r w:rsidRPr="000215C5">
              <w:rPr>
                <w:rFonts w:asciiTheme="minorHAnsi" w:hAnsiTheme="minorHAnsi" w:cstheme="minorBidi"/>
              </w:rPr>
              <w:t xml:space="preserve"> parent or child</w:t>
            </w:r>
          </w:p>
          <w:p w:rsidR="000215C5" w:rsidP="1CB37829" w:rsidRDefault="000215C5" w14:paraId="69ACC465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62ADC249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7C5C63D7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3E6AAD36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60F85ED5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6568B309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06E16AE9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76F30134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12F2B659" w14:textId="77777777">
            <w:pPr>
              <w:rPr>
                <w:rFonts w:asciiTheme="minorHAnsi" w:hAnsiTheme="minorHAnsi" w:cstheme="minorBidi"/>
              </w:rPr>
            </w:pPr>
          </w:p>
          <w:p w:rsidRPr="000215C5" w:rsidR="000215C5" w:rsidP="1CB37829" w:rsidRDefault="000215C5" w14:paraId="7CF9B875" w14:textId="1706FAF0">
            <w:pPr>
              <w:rPr>
                <w:rFonts w:asciiTheme="minorHAnsi" w:hAnsiTheme="minorHAnsi" w:cstheme="minorBidi"/>
                <w:i/>
                <w:iCs/>
              </w:rPr>
            </w:pPr>
          </w:p>
        </w:tc>
      </w:tr>
    </w:tbl>
    <w:p w:rsidRPr="00E326E6" w:rsidR="00E326E6" w:rsidP="00E326E6" w:rsidRDefault="00E326E6" w14:paraId="512F5BDB" w14:textId="77777777"/>
    <w:sectPr w:rsidRPr="00E326E6" w:rsidR="00E326E6">
      <w:pgSz w:w="16840" w:h="11907" w:orient="landscape" w:code="9"/>
      <w:pgMar w:top="284" w:right="714" w:bottom="284" w:left="68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ds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4E32"/>
    <w:multiLevelType w:val="hybridMultilevel"/>
    <w:tmpl w:val="0DFAAA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AA5110"/>
    <w:multiLevelType w:val="hybridMultilevel"/>
    <w:tmpl w:val="160082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65F2B2B"/>
    <w:multiLevelType w:val="hybridMultilevel"/>
    <w:tmpl w:val="7D3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D42FF2"/>
    <w:multiLevelType w:val="hybridMultilevel"/>
    <w:tmpl w:val="78444D92"/>
    <w:lvl w:ilvl="0" w:tplc="64B62CC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 w15:restartNumberingAfterBreak="0">
    <w:nsid w:val="1D906036"/>
    <w:multiLevelType w:val="multilevel"/>
    <w:tmpl w:val="6B5C3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E57D3B"/>
    <w:multiLevelType w:val="hybridMultilevel"/>
    <w:tmpl w:val="5A7E0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D17C22"/>
    <w:multiLevelType w:val="hybridMultilevel"/>
    <w:tmpl w:val="F92A4B30"/>
    <w:lvl w:ilvl="0" w:tplc="F9DE635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eastAsia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EC2912"/>
    <w:multiLevelType w:val="hybridMultilevel"/>
    <w:tmpl w:val="9FD2B37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26AB38CF"/>
    <w:multiLevelType w:val="hybridMultilevel"/>
    <w:tmpl w:val="202EF6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A9F4473"/>
    <w:multiLevelType w:val="hybridMultilevel"/>
    <w:tmpl w:val="7F58F4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BE5233E"/>
    <w:multiLevelType w:val="hybridMultilevel"/>
    <w:tmpl w:val="52C4B7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3B84A6B"/>
    <w:multiLevelType w:val="hybridMultilevel"/>
    <w:tmpl w:val="623AA29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34997DBA"/>
    <w:multiLevelType w:val="hybridMultilevel"/>
    <w:tmpl w:val="2946D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77C4FC0"/>
    <w:multiLevelType w:val="hybridMultilevel"/>
    <w:tmpl w:val="5C7EDCC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4250406E"/>
    <w:multiLevelType w:val="hybridMultilevel"/>
    <w:tmpl w:val="0C86E8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44014ED"/>
    <w:multiLevelType w:val="hybridMultilevel"/>
    <w:tmpl w:val="110C786E"/>
    <w:lvl w:ilvl="0" w:tplc="08090001">
      <w:start w:val="1"/>
      <w:numFmt w:val="bullet"/>
      <w:lvlText w:val=""/>
      <w:lvlJc w:val="left"/>
      <w:pPr>
        <w:ind w:left="76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hint="default" w:ascii="Wingdings" w:hAnsi="Wingdings"/>
      </w:rPr>
    </w:lvl>
  </w:abstractNum>
  <w:abstractNum w:abstractNumId="16" w15:restartNumberingAfterBreak="0">
    <w:nsid w:val="47FF57C1"/>
    <w:multiLevelType w:val="singleLevel"/>
    <w:tmpl w:val="263E60AE"/>
    <w:lvl w:ilvl="0">
      <w:start w:val="1"/>
      <w:numFmt w:val="bullet"/>
      <w:pStyle w:val="Style1"/>
      <w:lvlText w:val=""/>
      <w:lvlJc w:val="left"/>
      <w:pPr>
        <w:tabs>
          <w:tab w:val="num" w:pos="454"/>
        </w:tabs>
        <w:ind w:left="454" w:hanging="454"/>
      </w:pPr>
      <w:rPr>
        <w:rFonts w:hint="default" w:ascii="Wingdings" w:hAnsi="Wingdings"/>
        <w:sz w:val="32"/>
      </w:rPr>
    </w:lvl>
  </w:abstractNum>
  <w:abstractNum w:abstractNumId="17" w15:restartNumberingAfterBreak="0">
    <w:nsid w:val="4CB75D95"/>
    <w:multiLevelType w:val="multilevel"/>
    <w:tmpl w:val="DD5A7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4F8449E9"/>
    <w:multiLevelType w:val="hybridMultilevel"/>
    <w:tmpl w:val="7DBAB1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2A719BB"/>
    <w:multiLevelType w:val="hybridMultilevel"/>
    <w:tmpl w:val="4900D59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32740AF"/>
    <w:multiLevelType w:val="hybridMultilevel"/>
    <w:tmpl w:val="8FC872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5310FD6"/>
    <w:multiLevelType w:val="hybridMultilevel"/>
    <w:tmpl w:val="5B8ECD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307AAB"/>
    <w:multiLevelType w:val="hybridMultilevel"/>
    <w:tmpl w:val="8E000D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C997466"/>
    <w:multiLevelType w:val="multilevel"/>
    <w:tmpl w:val="614A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6F9C7BBF"/>
    <w:multiLevelType w:val="hybridMultilevel"/>
    <w:tmpl w:val="B5E6CBB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7B153613"/>
    <w:multiLevelType w:val="hybridMultilevel"/>
    <w:tmpl w:val="450A23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E567B54"/>
    <w:multiLevelType w:val="hybridMultilevel"/>
    <w:tmpl w:val="4620A6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61795277">
    <w:abstractNumId w:val="16"/>
  </w:num>
  <w:num w:numId="2" w16cid:durableId="1092554999">
    <w:abstractNumId w:val="2"/>
  </w:num>
  <w:num w:numId="3" w16cid:durableId="1814635978">
    <w:abstractNumId w:val="19"/>
  </w:num>
  <w:num w:numId="4" w16cid:durableId="2097750519">
    <w:abstractNumId w:val="13"/>
  </w:num>
  <w:num w:numId="5" w16cid:durableId="765154691">
    <w:abstractNumId w:val="11"/>
  </w:num>
  <w:num w:numId="6" w16cid:durableId="1227490156">
    <w:abstractNumId w:val="7"/>
  </w:num>
  <w:num w:numId="7" w16cid:durableId="612832378">
    <w:abstractNumId w:val="24"/>
  </w:num>
  <w:num w:numId="8" w16cid:durableId="1857381336">
    <w:abstractNumId w:val="5"/>
  </w:num>
  <w:num w:numId="9" w16cid:durableId="602882681">
    <w:abstractNumId w:val="6"/>
  </w:num>
  <w:num w:numId="10" w16cid:durableId="1104500188">
    <w:abstractNumId w:val="3"/>
  </w:num>
  <w:num w:numId="11" w16cid:durableId="153031781">
    <w:abstractNumId w:val="26"/>
  </w:num>
  <w:num w:numId="12" w16cid:durableId="375618830">
    <w:abstractNumId w:val="10"/>
  </w:num>
  <w:num w:numId="13" w16cid:durableId="930511514">
    <w:abstractNumId w:val="27"/>
  </w:num>
  <w:num w:numId="14" w16cid:durableId="1175611329">
    <w:abstractNumId w:val="0"/>
  </w:num>
  <w:num w:numId="15" w16cid:durableId="852451530">
    <w:abstractNumId w:val="1"/>
  </w:num>
  <w:num w:numId="16" w16cid:durableId="1266232050">
    <w:abstractNumId w:val="15"/>
  </w:num>
  <w:num w:numId="17" w16cid:durableId="613633596">
    <w:abstractNumId w:val="8"/>
  </w:num>
  <w:num w:numId="18" w16cid:durableId="2125493505">
    <w:abstractNumId w:val="25"/>
  </w:num>
  <w:num w:numId="19" w16cid:durableId="1852137943">
    <w:abstractNumId w:val="20"/>
  </w:num>
  <w:num w:numId="20" w16cid:durableId="407657750">
    <w:abstractNumId w:val="22"/>
  </w:num>
  <w:num w:numId="21" w16cid:durableId="1177307676">
    <w:abstractNumId w:val="21"/>
  </w:num>
  <w:num w:numId="22" w16cid:durableId="767580355">
    <w:abstractNumId w:val="18"/>
  </w:num>
  <w:num w:numId="23" w16cid:durableId="304361955">
    <w:abstractNumId w:val="9"/>
  </w:num>
  <w:num w:numId="24" w16cid:durableId="448625578">
    <w:abstractNumId w:val="12"/>
  </w:num>
  <w:num w:numId="25" w16cid:durableId="695623021">
    <w:abstractNumId w:val="17"/>
  </w:num>
  <w:num w:numId="26" w16cid:durableId="113988822">
    <w:abstractNumId w:val="23"/>
  </w:num>
  <w:num w:numId="27" w16cid:durableId="882523147">
    <w:abstractNumId w:val="14"/>
  </w:num>
  <w:num w:numId="28" w16cid:durableId="465661847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078"/>
    <w:rsid w:val="000156D9"/>
    <w:rsid w:val="000215C5"/>
    <w:rsid w:val="00095711"/>
    <w:rsid w:val="000B2B09"/>
    <w:rsid w:val="00105A70"/>
    <w:rsid w:val="0011172B"/>
    <w:rsid w:val="00112D34"/>
    <w:rsid w:val="00123E49"/>
    <w:rsid w:val="0014522A"/>
    <w:rsid w:val="00157C3A"/>
    <w:rsid w:val="001B7D3D"/>
    <w:rsid w:val="002577F5"/>
    <w:rsid w:val="00293B08"/>
    <w:rsid w:val="002A40AD"/>
    <w:rsid w:val="002B54A7"/>
    <w:rsid w:val="002B62C8"/>
    <w:rsid w:val="002E3B59"/>
    <w:rsid w:val="002E5CAD"/>
    <w:rsid w:val="00305EB1"/>
    <w:rsid w:val="0031081F"/>
    <w:rsid w:val="0031304F"/>
    <w:rsid w:val="00317078"/>
    <w:rsid w:val="00341A10"/>
    <w:rsid w:val="00447305"/>
    <w:rsid w:val="004662AB"/>
    <w:rsid w:val="0047759C"/>
    <w:rsid w:val="004A0B95"/>
    <w:rsid w:val="004A4EB3"/>
    <w:rsid w:val="004D04EE"/>
    <w:rsid w:val="004E43F8"/>
    <w:rsid w:val="00515EE5"/>
    <w:rsid w:val="00531950"/>
    <w:rsid w:val="00556D0C"/>
    <w:rsid w:val="0056209B"/>
    <w:rsid w:val="00566698"/>
    <w:rsid w:val="00573892"/>
    <w:rsid w:val="005921BC"/>
    <w:rsid w:val="005D11FA"/>
    <w:rsid w:val="00657854"/>
    <w:rsid w:val="006A13AF"/>
    <w:rsid w:val="006B4759"/>
    <w:rsid w:val="006B6D59"/>
    <w:rsid w:val="00734260"/>
    <w:rsid w:val="00790188"/>
    <w:rsid w:val="007E3E86"/>
    <w:rsid w:val="00800541"/>
    <w:rsid w:val="008470AE"/>
    <w:rsid w:val="00870CD8"/>
    <w:rsid w:val="008A3E60"/>
    <w:rsid w:val="008F4B31"/>
    <w:rsid w:val="009054CC"/>
    <w:rsid w:val="009D470D"/>
    <w:rsid w:val="009E44E5"/>
    <w:rsid w:val="00A359F1"/>
    <w:rsid w:val="00A37A59"/>
    <w:rsid w:val="00A84B50"/>
    <w:rsid w:val="00A94A4E"/>
    <w:rsid w:val="00AB0C6A"/>
    <w:rsid w:val="00AD2BEC"/>
    <w:rsid w:val="00AF20A4"/>
    <w:rsid w:val="00B139D1"/>
    <w:rsid w:val="00B34F84"/>
    <w:rsid w:val="00B74742"/>
    <w:rsid w:val="00B74A45"/>
    <w:rsid w:val="00BA0856"/>
    <w:rsid w:val="00BC4263"/>
    <w:rsid w:val="00BD175F"/>
    <w:rsid w:val="00C54F7E"/>
    <w:rsid w:val="00C75F01"/>
    <w:rsid w:val="00CC76C1"/>
    <w:rsid w:val="00CD2E90"/>
    <w:rsid w:val="00CF370D"/>
    <w:rsid w:val="00D21BF4"/>
    <w:rsid w:val="00D42FA7"/>
    <w:rsid w:val="00D61F74"/>
    <w:rsid w:val="00DD31E4"/>
    <w:rsid w:val="00DF0C99"/>
    <w:rsid w:val="00E326E6"/>
    <w:rsid w:val="00E404BC"/>
    <w:rsid w:val="00E6672D"/>
    <w:rsid w:val="00E66AEC"/>
    <w:rsid w:val="00E91994"/>
    <w:rsid w:val="00EA6B92"/>
    <w:rsid w:val="00EC11C7"/>
    <w:rsid w:val="00EC6A52"/>
    <w:rsid w:val="00F166DB"/>
    <w:rsid w:val="00F721D6"/>
    <w:rsid w:val="00FA0B10"/>
    <w:rsid w:val="00FB2812"/>
    <w:rsid w:val="00FF3704"/>
    <w:rsid w:val="00FF6665"/>
    <w:rsid w:val="00FF6A09"/>
    <w:rsid w:val="0A250E0E"/>
    <w:rsid w:val="1CB37829"/>
    <w:rsid w:val="21AD58A6"/>
    <w:rsid w:val="22A49713"/>
    <w:rsid w:val="2C617516"/>
    <w:rsid w:val="3C672DD9"/>
    <w:rsid w:val="65422912"/>
    <w:rsid w:val="74B0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0C25B"/>
  <w15:docId w15:val="{01BAFD6C-DD44-4D28-B560-F849D99A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2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Style1" w:customStyle="1">
    <w:name w:val="Style1"/>
    <w:basedOn w:val="Normal"/>
    <w:pPr>
      <w:widowControl w:val="0"/>
      <w:numPr>
        <w:numId w:val="1"/>
      </w:numPr>
    </w:pPr>
    <w:rPr>
      <w:rFonts w:ascii="Arial" w:hAnsi="Arial"/>
      <w:b/>
      <w:snapToGrid w:val="0"/>
      <w:sz w:val="24"/>
    </w:rPr>
  </w:style>
  <w:style w:type="paragraph" w:styleId="Style2" w:customStyle="1">
    <w:name w:val="Style2"/>
    <w:basedOn w:val="BodyTextIndent2"/>
    <w:pPr>
      <w:widowControl w:val="0"/>
      <w:spacing w:after="0" w:line="240" w:lineRule="auto"/>
      <w:ind w:left="454"/>
    </w:pPr>
    <w:rPr>
      <w:rFonts w:ascii="Kids" w:hAnsi="Kids"/>
      <w:snapToGrid w:val="0"/>
      <w:sz w:val="16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ListParagraph">
    <w:name w:val="List Paragraph"/>
    <w:basedOn w:val="Normal"/>
    <w:uiPriority w:val="34"/>
    <w:qFormat/>
    <w:rsid w:val="00E91994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20A4"/>
    <w:pPr>
      <w:tabs>
        <w:tab w:val="center" w:pos="4153"/>
        <w:tab w:val="right" w:pos="8306"/>
      </w:tabs>
    </w:pPr>
    <w:rPr>
      <w:sz w:val="24"/>
      <w:szCs w:val="24"/>
    </w:rPr>
  </w:style>
  <w:style w:type="character" w:styleId="HeaderChar" w:customStyle="1">
    <w:name w:val="Header Char"/>
    <w:basedOn w:val="DefaultParagraphFont"/>
    <w:link w:val="Header"/>
    <w:uiPriority w:val="99"/>
    <w:rsid w:val="00AF20A4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EC6A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A52"/>
    <w:rPr>
      <w:color w:val="605E5C"/>
      <w:shd w:val="clear" w:color="auto" w:fill="E1DFDD"/>
    </w:rPr>
  </w:style>
  <w:style w:type="table" w:styleId="TableGrid">
    <w:name w:val="Table Grid"/>
    <w:basedOn w:val="TableNormal"/>
    <w:rsid w:val="00CC76C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4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1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5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8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3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3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3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8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5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image" Target="media/image6.jpe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jpe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jpeg" Id="rId11" /><Relationship Type="http://schemas.openxmlformats.org/officeDocument/2006/relationships/styles" Target="styles.xml" Id="rId5" /><Relationship Type="http://schemas.openxmlformats.org/officeDocument/2006/relationships/image" Target="media/image3.png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/media/image7.jpg" Id="R19d088d80e53407c" /><Relationship Type="http://schemas.openxmlformats.org/officeDocument/2006/relationships/image" Target="/media/image8.jpg" Id="R086cde16d92249d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1" ma:contentTypeDescription="Create a new document." ma:contentTypeScope="" ma:versionID="3506b5fb66d2982ca97e4681075ea819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e1958869bc0139c0c935e0e1c4699421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7fb7e2a-e6cb-47e2-9c02-2fcd169e7e4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5B702DA-A586-4FC0-9691-193790DADC21}"/>
</file>

<file path=customXml/itemProps2.xml><?xml version="1.0" encoding="utf-8"?>
<ds:datastoreItem xmlns:ds="http://schemas.openxmlformats.org/officeDocument/2006/customXml" ds:itemID="{88E75EAC-CBE3-4995-85F2-969D72DB3E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C9ABBF-B3C2-4476-BB04-47AD6191E833}">
  <ds:schemaRefs>
    <ds:schemaRef ds:uri="http://schemas.microsoft.com/office/2006/metadata/properties"/>
    <ds:schemaRef ds:uri="http://schemas.microsoft.com/office/infopath/2007/PartnerControls"/>
    <ds:schemaRef ds:uri="3c4cedd3-6cb8-4ea3-a4f9-cf5a6df5ff0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 and Tracey</dc:creator>
  <cp:lastModifiedBy>D Harrison</cp:lastModifiedBy>
  <cp:revision>4</cp:revision>
  <cp:lastPrinted>2012-04-22T14:30:00Z</cp:lastPrinted>
  <dcterms:created xsi:type="dcterms:W3CDTF">2025-06-01T17:53:00Z</dcterms:created>
  <dcterms:modified xsi:type="dcterms:W3CDTF">2025-06-04T16:03:44Z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2022-12-29T17:09:33Z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3f9d7504-4abf-4f14-a053-0298a94f5e76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  <property fmtid="{D5CDD505-2E9C-101B-9397-08002B2CF9AE}" pid="10" name="Order">
    <vt:r8>3123100</vt:r8>
  </property>
  <property fmtid="{D5CDD505-2E9C-101B-9397-08002B2CF9AE}" pid="11" name="_SourceUrl">
    <vt:lpwstr/>
  </property>
  <property fmtid="{D5CDD505-2E9C-101B-9397-08002B2CF9AE}" pid="12" name="_SharedFileIndex">
    <vt:lpwstr/>
  </property>
  <property fmtid="{D5CDD505-2E9C-101B-9397-08002B2CF9AE}" pid="13" name="ComplianceAssetId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