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77777777"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LGBs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LGB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77777777" w:rsidR="00930926" w:rsidRDefault="00930926" w:rsidP="00930926">
            <w:pPr>
              <w:pStyle w:val="ListParagraph"/>
              <w:numPr>
                <w:ilvl w:val="2"/>
                <w:numId w:val="61"/>
              </w:numPr>
              <w:ind w:left="720"/>
              <w:rPr>
                <w:sz w:val="22"/>
                <w:szCs w:val="22"/>
              </w:rPr>
            </w:pPr>
            <w:r w:rsidRPr="001E7200">
              <w:rPr>
                <w:sz w:val="22"/>
                <w:szCs w:val="22"/>
              </w:rPr>
              <w:t>E-Safety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1C7AADBD" w:rsidR="00050BFE" w:rsidRPr="001678E8" w:rsidRDefault="00930926" w:rsidP="00A66D31">
            <w:pPr>
              <w:pStyle w:val="ListParagraph"/>
              <w:numPr>
                <w:ilvl w:val="2"/>
                <w:numId w:val="61"/>
              </w:numPr>
              <w:ind w:left="720"/>
              <w:rPr>
                <w:sz w:val="22"/>
                <w:szCs w:val="22"/>
              </w:rPr>
            </w:pPr>
            <w:r w:rsidRPr="001E7200">
              <w:rPr>
                <w:sz w:val="22"/>
                <w:szCs w:val="22"/>
              </w:rPr>
              <w:t>Staff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77777777"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B69E1D1"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22</w:t>
            </w:r>
            <w:r w:rsidRPr="001678E8">
              <w:rPr>
                <w:rFonts w:eastAsia="Times New Roman" w:cs="Calibri"/>
                <w:color w:val="000000"/>
                <w:vertAlign w:val="superscript"/>
                <w:lang w:eastAsia="en-GB"/>
              </w:rPr>
              <w:t>nd</w:t>
            </w:r>
            <w:r>
              <w:rPr>
                <w:rFonts w:eastAsia="Times New Roman" w:cs="Calibri"/>
                <w:color w:val="000000"/>
                <w:lang w:eastAsia="en-GB"/>
              </w:rPr>
              <w:t xml:space="preserve"> August 2025</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5CA0DC0D"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E4">
              <w:rPr>
                <w:rFonts w:eastAsia="Times New Roman" w:cs="Calibri"/>
                <w:color w:val="000000"/>
                <w:lang w:eastAsia="en-GB"/>
              </w:rPr>
              <w:t>6</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77777777" w:rsidR="00D360D7" w:rsidRPr="001E7200" w:rsidRDefault="00FD77F7" w:rsidP="00FD3BE7">
            <w:pPr>
              <w:tabs>
                <w:tab w:val="left" w:pos="1620"/>
              </w:tabs>
              <w:ind w:left="209"/>
              <w:jc w:val="both"/>
              <w:rPr>
                <w:sz w:val="22"/>
                <w:szCs w:val="22"/>
              </w:rPr>
            </w:pPr>
            <w:r w:rsidRPr="001E7200">
              <w:rPr>
                <w:sz w:val="22"/>
                <w:szCs w:val="22"/>
              </w:rPr>
              <w:t>The roles and responsibilities of school staff</w:t>
            </w:r>
          </w:p>
        </w:tc>
      </w:tr>
      <w:tr w:rsidR="00D360D7" w:rsidRPr="001E7200" w14:paraId="68FE658F" w14:textId="77777777" w:rsidTr="00D360D7">
        <w:tc>
          <w:tcPr>
            <w:tcW w:w="8960" w:type="dxa"/>
          </w:tcPr>
          <w:p w14:paraId="3F563364" w14:textId="77777777" w:rsidR="00D360D7" w:rsidRPr="001E7200" w:rsidRDefault="00D360D7" w:rsidP="00FD3BE7">
            <w:pPr>
              <w:tabs>
                <w:tab w:val="left" w:pos="1620"/>
              </w:tabs>
              <w:ind w:left="209"/>
              <w:jc w:val="both"/>
              <w:rPr>
                <w:sz w:val="22"/>
                <w:szCs w:val="22"/>
              </w:rPr>
            </w:pPr>
            <w:r w:rsidRPr="001E7200">
              <w:rPr>
                <w:sz w:val="22"/>
                <w:szCs w:val="22"/>
              </w:rPr>
              <w:t>What school staff need to know</w:t>
            </w:r>
            <w:r w:rsidRPr="001E7200">
              <w:rPr>
                <w:sz w:val="22"/>
                <w:szCs w:val="22"/>
              </w:rPr>
              <w:tab/>
            </w:r>
          </w:p>
        </w:tc>
      </w:tr>
      <w:tr w:rsidR="00D360D7" w:rsidRPr="001E7200" w14:paraId="2937C664" w14:textId="77777777" w:rsidTr="00D360D7">
        <w:tc>
          <w:tcPr>
            <w:tcW w:w="8960" w:type="dxa"/>
          </w:tcPr>
          <w:p w14:paraId="028AFDD0" w14:textId="77777777" w:rsidR="00D360D7" w:rsidRPr="001E7200" w:rsidRDefault="00D360D7" w:rsidP="00FD3BE7">
            <w:pPr>
              <w:tabs>
                <w:tab w:val="left" w:pos="1620"/>
              </w:tabs>
              <w:ind w:left="209"/>
              <w:jc w:val="both"/>
              <w:rPr>
                <w:sz w:val="22"/>
                <w:szCs w:val="22"/>
              </w:rPr>
            </w:pPr>
            <w:r w:rsidRPr="001E7200">
              <w:rPr>
                <w:sz w:val="22"/>
                <w:szCs w:val="22"/>
              </w:rPr>
              <w:t>What school staff should look out for</w:t>
            </w:r>
          </w:p>
        </w:tc>
      </w:tr>
      <w:tr w:rsidR="00D360D7" w:rsidRPr="001E7200" w14:paraId="58B8FC22" w14:textId="77777777" w:rsidTr="00D360D7">
        <w:tc>
          <w:tcPr>
            <w:tcW w:w="8960" w:type="dxa"/>
          </w:tcPr>
          <w:p w14:paraId="5BC2BC27" w14:textId="77777777" w:rsidR="00D360D7" w:rsidRPr="001E7200" w:rsidRDefault="00D360D7" w:rsidP="00FD3BE7">
            <w:pPr>
              <w:ind w:left="209"/>
              <w:jc w:val="both"/>
              <w:rPr>
                <w:sz w:val="22"/>
                <w:szCs w:val="22"/>
              </w:rPr>
            </w:pPr>
            <w:r w:rsidRPr="001E7200">
              <w:rPr>
                <w:sz w:val="22"/>
                <w:szCs w:val="22"/>
              </w:rPr>
              <w:t>What school staff should do if they have concerns about a child</w:t>
            </w:r>
          </w:p>
        </w:tc>
      </w:tr>
      <w:tr w:rsidR="00D360D7" w:rsidRPr="001E7200" w14:paraId="5B391F2D" w14:textId="77777777" w:rsidTr="00D360D7">
        <w:tc>
          <w:tcPr>
            <w:tcW w:w="8960" w:type="dxa"/>
          </w:tcPr>
          <w:p w14:paraId="4BAD87A2" w14:textId="77777777"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staff should do if a child is in danger or at risk of harm</w:t>
            </w:r>
          </w:p>
        </w:tc>
      </w:tr>
      <w:tr w:rsidR="00D360D7" w:rsidRPr="001E7200" w14:paraId="4919741B" w14:textId="77777777" w:rsidTr="00D360D7">
        <w:tc>
          <w:tcPr>
            <w:tcW w:w="8960" w:type="dxa"/>
          </w:tcPr>
          <w:p w14:paraId="396DEC92" w14:textId="77777777" w:rsidR="00D360D7" w:rsidRPr="001E7200" w:rsidRDefault="00D360D7" w:rsidP="00FD3BE7">
            <w:pPr>
              <w:tabs>
                <w:tab w:val="left" w:pos="1620"/>
              </w:tabs>
              <w:ind w:left="209"/>
              <w:jc w:val="both"/>
              <w:rPr>
                <w:sz w:val="22"/>
                <w:szCs w:val="22"/>
              </w:rPr>
            </w:pPr>
            <w:r w:rsidRPr="001E7200">
              <w:rPr>
                <w:sz w:val="22"/>
                <w:szCs w:val="22"/>
              </w:rPr>
              <w:t>What school staff should do if they have concerns about another staff member</w:t>
            </w:r>
          </w:p>
        </w:tc>
      </w:tr>
      <w:tr w:rsidR="00D360D7" w:rsidRPr="001E7200" w14:paraId="2E48B295" w14:textId="77777777" w:rsidTr="00D360D7">
        <w:tc>
          <w:tcPr>
            <w:tcW w:w="8960" w:type="dxa"/>
          </w:tcPr>
          <w:p w14:paraId="70880C31" w14:textId="77777777" w:rsidR="00D360D7" w:rsidRPr="001E7200" w:rsidRDefault="00D360D7" w:rsidP="00FD3BE7">
            <w:pPr>
              <w:tabs>
                <w:tab w:val="left" w:pos="204"/>
              </w:tabs>
              <w:ind w:left="209"/>
              <w:jc w:val="both"/>
              <w:rPr>
                <w:sz w:val="22"/>
                <w:szCs w:val="22"/>
              </w:rPr>
            </w:pPr>
            <w:r w:rsidRPr="001E7200">
              <w:rPr>
                <w:sz w:val="22"/>
                <w:szCs w:val="22"/>
              </w:rPr>
              <w:t xml:space="preserve">What school staff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Supporting 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Allegations against 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Threshold Document – Levels of need when working with children and families  in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77777777"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Briefing sheet for temporary or supply 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lastRenderedPageBreak/>
        <w:t>Overview</w:t>
      </w:r>
    </w:p>
    <w:p w14:paraId="36037C12" w14:textId="532C358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0943AE" w:rsidRPr="001E7200">
        <w:rPr>
          <w:rFonts w:eastAsia="Times New Roman"/>
          <w:sz w:val="22"/>
          <w:szCs w:val="22"/>
          <w:lang w:eastAsia="en-GB"/>
        </w:rPr>
        <w:t>2</w:t>
      </w:r>
      <w:r w:rsidR="00313BE4">
        <w:rPr>
          <w:rFonts w:eastAsia="Times New Roman"/>
          <w:sz w:val="22"/>
          <w:szCs w:val="22"/>
          <w:lang w:eastAsia="en-GB"/>
        </w:rPr>
        <w:t>5</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5F799D4D"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C07F91" w:rsidRPr="001E7200">
        <w:rPr>
          <w:rFonts w:eastAsia="Times New Roman"/>
          <w:sz w:val="22"/>
          <w:szCs w:val="22"/>
          <w:lang w:eastAsia="en-GB"/>
        </w:rPr>
        <w:t>B</w:t>
      </w:r>
      <w:r w:rsidRPr="001E7200">
        <w:rPr>
          <w:rFonts w:eastAsia="Times New Roman"/>
          <w:sz w:val="22"/>
          <w:szCs w:val="22"/>
          <w:lang w:eastAsia="en-GB"/>
        </w:rPr>
        <w:t xml:space="preserve">odies,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007F7699" w:rsidRPr="001E7200">
        <w:rPr>
          <w:rFonts w:eastAsia="Times New Roman"/>
          <w:sz w:val="22"/>
          <w:szCs w:val="22"/>
          <w:lang w:eastAsia="en-GB"/>
        </w:rPr>
        <w:t>KCSiE</w:t>
      </w:r>
      <w:proofErr w:type="spellEnd"/>
      <w:r w:rsidRPr="001E7200">
        <w:rPr>
          <w:rFonts w:eastAsia="Times New Roman"/>
          <w:sz w:val="22"/>
          <w:szCs w:val="22"/>
          <w:lang w:eastAsia="en-GB"/>
        </w:rPr>
        <w:t> </w:t>
      </w:r>
      <w:r w:rsidR="000C4970">
        <w:rPr>
          <w:rFonts w:eastAsia="Times New Roman"/>
          <w:sz w:val="22"/>
          <w:szCs w:val="22"/>
          <w:lang w:eastAsia="en-GB"/>
        </w:rPr>
        <w:t>2</w:t>
      </w:r>
      <w:r w:rsidR="00313BE4">
        <w:rPr>
          <w:rFonts w:eastAsia="Times New Roman"/>
          <w:sz w:val="22"/>
          <w:szCs w:val="22"/>
          <w:lang w:eastAsia="en-GB"/>
        </w:rPr>
        <w:t>5</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 xml:space="preserve">Safeguarding and promoting the welfare of children is everyone’s responsibility. Everyone who </w:t>
      </w:r>
      <w:proofErr w:type="gramStart"/>
      <w:r w:rsidRPr="001E7200">
        <w:rPr>
          <w:rFonts w:eastAsia="Times New Roman"/>
          <w:b/>
          <w:bCs/>
          <w:sz w:val="22"/>
          <w:szCs w:val="22"/>
          <w:lang w:eastAsia="en-GB"/>
        </w:rPr>
        <w:t>comes into contact with</w:t>
      </w:r>
      <w:proofErr w:type="gramEnd"/>
      <w:r w:rsidRPr="001E7200">
        <w:rPr>
          <w:rFonts w:eastAsia="Times New Roman"/>
          <w:b/>
          <w:bCs/>
          <w:sz w:val="22"/>
          <w:szCs w:val="22"/>
          <w:lang w:eastAsia="en-GB"/>
        </w:rPr>
        <w:t xml:space="preserve"> children and their families has a role to play. </w:t>
      </w:r>
      <w:proofErr w:type="gramStart"/>
      <w:r w:rsidRPr="001E7200">
        <w:rPr>
          <w:rFonts w:eastAsia="Times New Roman"/>
          <w:b/>
          <w:bCs/>
          <w:sz w:val="22"/>
          <w:szCs w:val="22"/>
          <w:lang w:eastAsia="en-GB"/>
        </w:rPr>
        <w:t>In order to</w:t>
      </w:r>
      <w:proofErr w:type="gramEnd"/>
      <w:r w:rsidRPr="001E7200">
        <w:rPr>
          <w:rFonts w:eastAsia="Times New Roman"/>
          <w:b/>
          <w:bCs/>
          <w:sz w:val="22"/>
          <w:szCs w:val="22"/>
          <w:lang w:eastAsia="en-GB"/>
        </w:rPr>
        <w:t xml:space="preserve"> fulfil this responsibility effectively, all practitioners should make sure their approach is </w:t>
      </w:r>
      <w:proofErr w:type="gramStart"/>
      <w:r w:rsidRPr="001E7200">
        <w:rPr>
          <w:rFonts w:eastAsia="Times New Roman"/>
          <w:b/>
          <w:bCs/>
          <w:sz w:val="22"/>
          <w:szCs w:val="22"/>
          <w:lang w:eastAsia="en-GB"/>
        </w:rPr>
        <w:t>child-centred</w:t>
      </w:r>
      <w:proofErr w:type="gramEnd"/>
      <w:r w:rsidRPr="001E7200">
        <w:rPr>
          <w:rFonts w:eastAsia="Times New Roman"/>
          <w:b/>
          <w:bCs/>
          <w:sz w:val="22"/>
          <w:szCs w:val="22"/>
          <w:lang w:eastAsia="en-GB"/>
        </w:rPr>
        <w:t xml:space="preserve">. This means that they should consider, </w:t>
      </w:r>
      <w:proofErr w:type="gramStart"/>
      <w:r w:rsidRPr="001E7200">
        <w:rPr>
          <w:rFonts w:eastAsia="Times New Roman"/>
          <w:b/>
          <w:bCs/>
          <w:sz w:val="22"/>
          <w:szCs w:val="22"/>
          <w:lang w:eastAsia="en-GB"/>
        </w:rPr>
        <w:t>at all times</w:t>
      </w:r>
      <w:proofErr w:type="gramEnd"/>
      <w:r w:rsidRPr="001E7200">
        <w:rPr>
          <w:rFonts w:eastAsia="Times New Roman"/>
          <w:b/>
          <w:bCs/>
          <w:sz w:val="22"/>
          <w:szCs w:val="22"/>
          <w:lang w:eastAsia="en-GB"/>
        </w:rPr>
        <w:t>,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lastRenderedPageBreak/>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7777777"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23</w:t>
      </w:r>
      <w:r w:rsidRPr="001E7200">
        <w:rPr>
          <w:iCs/>
          <w:sz w:val="22"/>
          <w:szCs w:val="22"/>
        </w:rPr>
        <w:t>’</w:t>
      </w:r>
    </w:p>
    <w:p w14:paraId="6132BB5D" w14:textId="757829B6"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FD77F7" w:rsidRPr="001E7200">
        <w:rPr>
          <w:iCs/>
          <w:sz w:val="22"/>
          <w:szCs w:val="22"/>
        </w:rPr>
        <w:t>2</w:t>
      </w:r>
      <w:r w:rsidR="00313BE4">
        <w:rPr>
          <w:iCs/>
          <w:sz w:val="22"/>
          <w:szCs w:val="22"/>
        </w:rPr>
        <w:t>5</w:t>
      </w:r>
    </w:p>
    <w:p w14:paraId="724ABC5E" w14:textId="77777777" w:rsidR="00920AC7" w:rsidRPr="001E7200" w:rsidRDefault="003B2CBB" w:rsidP="002C06FE">
      <w:pPr>
        <w:pStyle w:val="ListParagraph"/>
        <w:numPr>
          <w:ilvl w:val="0"/>
          <w:numId w:val="31"/>
        </w:numPr>
        <w:rPr>
          <w:iCs/>
          <w:sz w:val="22"/>
          <w:szCs w:val="22"/>
        </w:rPr>
      </w:pPr>
      <w:r w:rsidRPr="001E7200">
        <w:rPr>
          <w:iCs/>
          <w:sz w:val="22"/>
          <w:szCs w:val="22"/>
        </w:rPr>
        <w:t>DBS Guide to Child Workforce Roles (2018)</w:t>
      </w:r>
      <w:r w:rsidR="00920AC7" w:rsidRPr="001E7200">
        <w:rPr>
          <w:iCs/>
          <w:sz w:val="22"/>
          <w:szCs w:val="22"/>
        </w:rPr>
        <w:t xml:space="preserve"> incl. </w:t>
      </w:r>
      <w:r w:rsidR="008F53C4" w:rsidRPr="001E7200">
        <w:rPr>
          <w:iCs/>
          <w:sz w:val="22"/>
          <w:szCs w:val="22"/>
        </w:rPr>
        <w:t>the Safeguarding Vulnerable Groups Act 2006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 xml:space="preserve">Education and Training (Welfare of Children) Act 2021 which amends the Education Act 2002 and the Apprenticeships, Skills, Children and Learning Act </w:t>
      </w:r>
      <w:proofErr w:type="gramStart"/>
      <w:r w:rsidRPr="001E7200">
        <w:rPr>
          <w:iCs/>
          <w:sz w:val="22"/>
          <w:szCs w:val="22"/>
        </w:rPr>
        <w:t>2009;</w:t>
      </w:r>
      <w:proofErr w:type="gramEnd"/>
    </w:p>
    <w:bookmarkEnd w:id="0"/>
    <w:p w14:paraId="25EE5109" w14:textId="77777777" w:rsidR="004E181E" w:rsidRPr="001E7200" w:rsidRDefault="004E181E" w:rsidP="002C06FE">
      <w:pPr>
        <w:pStyle w:val="ListParagraph"/>
        <w:numPr>
          <w:ilvl w:val="0"/>
          <w:numId w:val="31"/>
        </w:numPr>
        <w:rPr>
          <w:iCs/>
          <w:sz w:val="22"/>
          <w:szCs w:val="22"/>
        </w:rPr>
      </w:pPr>
      <w:r w:rsidRPr="001E7200">
        <w:rPr>
          <w:iCs/>
          <w:sz w:val="22"/>
          <w:szCs w:val="22"/>
        </w:rPr>
        <w:t xml:space="preserve">What to do if you are worried a Child is being Abused’ 2015 </w:t>
      </w:r>
    </w:p>
    <w:p w14:paraId="42A780DD" w14:textId="77777777" w:rsidR="00E43E64" w:rsidRPr="001E7200" w:rsidRDefault="00E43E64" w:rsidP="002C06FE">
      <w:pPr>
        <w:pStyle w:val="ListParagraph"/>
        <w:numPr>
          <w:ilvl w:val="0"/>
          <w:numId w:val="31"/>
        </w:numPr>
        <w:rPr>
          <w:sz w:val="22"/>
          <w:szCs w:val="22"/>
        </w:rPr>
      </w:pPr>
      <w:bookmarkStart w:id="1" w:name="_Hlk522117996"/>
      <w:r w:rsidRPr="001E7200">
        <w:rPr>
          <w:sz w:val="22"/>
          <w:szCs w:val="22"/>
        </w:rPr>
        <w:t>Safeguarding Vulnerable Groups Act 2006.</w:t>
      </w:r>
    </w:p>
    <w:p w14:paraId="2F0779C6" w14:textId="77777777" w:rsidR="00E97E21" w:rsidRPr="001E7200"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4CD77274" w14:textId="77777777" w:rsidR="00E97E21" w:rsidRPr="001E7200" w:rsidRDefault="00E97E21" w:rsidP="002C06FE">
      <w:pPr>
        <w:pStyle w:val="ListParagraph"/>
        <w:numPr>
          <w:ilvl w:val="0"/>
          <w:numId w:val="31"/>
        </w:numPr>
        <w:rPr>
          <w:sz w:val="22"/>
          <w:szCs w:val="22"/>
        </w:rPr>
      </w:pPr>
      <w:r w:rsidRPr="001E7200">
        <w:rPr>
          <w:sz w:val="22"/>
          <w:szCs w:val="22"/>
        </w:rPr>
        <w:t xml:space="preserve">Statutory Guidance issued under section 29 of the </w:t>
      </w:r>
      <w:proofErr w:type="gramStart"/>
      <w:r w:rsidRPr="001E7200">
        <w:rPr>
          <w:sz w:val="22"/>
          <w:szCs w:val="22"/>
        </w:rPr>
        <w:t>Counter-Terrorism</w:t>
      </w:r>
      <w:proofErr w:type="gramEnd"/>
      <w:r w:rsidRPr="001E7200">
        <w:rPr>
          <w:sz w:val="22"/>
          <w:szCs w:val="22"/>
        </w:rPr>
        <w:t xml:space="preserve"> and Security Act </w:t>
      </w:r>
      <w:r w:rsidR="008F53C4" w:rsidRPr="001E7200">
        <w:rPr>
          <w:sz w:val="22"/>
          <w:szCs w:val="22"/>
        </w:rPr>
        <w:t>April 2021</w:t>
      </w:r>
      <w:r w:rsidR="008A1F3F" w:rsidRPr="001E7200">
        <w:rPr>
          <w:sz w:val="22"/>
          <w:szCs w:val="22"/>
        </w:rPr>
        <w:t xml:space="preserve"> (Prevent Duty </w:t>
      </w:r>
      <w:r w:rsidR="00853B17" w:rsidRPr="001E7200">
        <w:rPr>
          <w:sz w:val="22"/>
          <w:szCs w:val="22"/>
        </w:rPr>
        <w:t>Guidance</w:t>
      </w:r>
      <w:r w:rsidR="008A1F3F" w:rsidRPr="001E7200">
        <w:rPr>
          <w:sz w:val="22"/>
          <w:szCs w:val="22"/>
        </w:rPr>
        <w:t>)</w:t>
      </w:r>
    </w:p>
    <w:p w14:paraId="004E9799" w14:textId="77777777" w:rsidR="00E97E21" w:rsidRPr="001E7200" w:rsidRDefault="00E97E21" w:rsidP="002C06FE">
      <w:pPr>
        <w:pStyle w:val="ListParagraph"/>
        <w:numPr>
          <w:ilvl w:val="0"/>
          <w:numId w:val="31"/>
        </w:numPr>
        <w:rPr>
          <w:sz w:val="22"/>
          <w:szCs w:val="22"/>
        </w:rPr>
      </w:pPr>
      <w:r w:rsidRPr="001E7200">
        <w:rPr>
          <w:sz w:val="22"/>
          <w:szCs w:val="22"/>
        </w:rPr>
        <w:t xml:space="preserve">Sexual Violence and Sexual Harassment between Children – </w:t>
      </w:r>
      <w:r w:rsidR="008F53C4" w:rsidRPr="001E7200">
        <w:rPr>
          <w:sz w:val="22"/>
          <w:szCs w:val="22"/>
        </w:rPr>
        <w:t>July 2021</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2C94C2F2" w14:textId="77777777" w:rsidR="00E97E21" w:rsidRPr="001E7200" w:rsidRDefault="00E97E21" w:rsidP="002C06FE">
      <w:pPr>
        <w:pStyle w:val="ListParagraph"/>
        <w:numPr>
          <w:ilvl w:val="0"/>
          <w:numId w:val="31"/>
        </w:numPr>
        <w:rPr>
          <w:sz w:val="22"/>
          <w:szCs w:val="22"/>
        </w:rPr>
      </w:pPr>
      <w:r w:rsidRPr="001E7200">
        <w:rPr>
          <w:sz w:val="22"/>
          <w:szCs w:val="22"/>
        </w:rPr>
        <w:t>The United Nations Convention on the Rights of the Child (UNCRC)</w:t>
      </w:r>
    </w:p>
    <w:bookmarkEnd w:id="1"/>
    <w:p w14:paraId="620778F5" w14:textId="77777777" w:rsidR="00A02B47" w:rsidRPr="001E7200" w:rsidRDefault="006150D0" w:rsidP="002C06FE">
      <w:pPr>
        <w:pStyle w:val="ListParagraph"/>
        <w:numPr>
          <w:ilvl w:val="0"/>
          <w:numId w:val="31"/>
        </w:numPr>
        <w:rPr>
          <w:sz w:val="22"/>
          <w:szCs w:val="22"/>
        </w:rPr>
      </w:pPr>
      <w:r w:rsidRPr="001E7200">
        <w:rPr>
          <w:sz w:val="22"/>
          <w:szCs w:val="22"/>
        </w:rPr>
        <w:t>‘</w:t>
      </w:r>
      <w:r w:rsidR="00A02B47" w:rsidRPr="001E7200">
        <w:rPr>
          <w:sz w:val="22"/>
          <w:szCs w:val="22"/>
        </w:rPr>
        <w:t>Framework for the Assessment of Children in Need and their Families</w:t>
      </w:r>
      <w:r w:rsidRPr="001E7200">
        <w:rPr>
          <w:sz w:val="22"/>
          <w:szCs w:val="22"/>
        </w:rPr>
        <w:t>’</w:t>
      </w:r>
      <w:r w:rsidR="00A02B47" w:rsidRPr="001E7200">
        <w:rPr>
          <w:sz w:val="22"/>
          <w:szCs w:val="22"/>
        </w:rPr>
        <w:t xml:space="preserve"> 2000</w:t>
      </w:r>
    </w:p>
    <w:p w14:paraId="53B82DF0" w14:textId="77777777" w:rsidR="00A02B47" w:rsidRPr="001E7200" w:rsidRDefault="006150D0" w:rsidP="002C06FE">
      <w:pPr>
        <w:pStyle w:val="ListParagraph"/>
        <w:numPr>
          <w:ilvl w:val="0"/>
          <w:numId w:val="31"/>
        </w:numPr>
        <w:rPr>
          <w:sz w:val="22"/>
          <w:szCs w:val="22"/>
        </w:rPr>
      </w:pPr>
      <w:r w:rsidRPr="001E7200">
        <w:rPr>
          <w:sz w:val="22"/>
          <w:szCs w:val="22"/>
        </w:rPr>
        <w:t>‘</w:t>
      </w:r>
      <w:r w:rsidR="00A02B47" w:rsidRPr="001E7200">
        <w:rPr>
          <w:sz w:val="22"/>
          <w:szCs w:val="22"/>
        </w:rPr>
        <w:t>What to do if you are worried a Child is being Abused</w:t>
      </w:r>
      <w:r w:rsidRPr="001E7200">
        <w:rPr>
          <w:sz w:val="22"/>
          <w:szCs w:val="22"/>
        </w:rPr>
        <w:t>’</w:t>
      </w:r>
      <w:r w:rsidR="00A02B47" w:rsidRPr="001E7200">
        <w:rPr>
          <w:sz w:val="22"/>
          <w:szCs w:val="22"/>
        </w:rPr>
        <w:t xml:space="preserve"> 2015</w:t>
      </w:r>
    </w:p>
    <w:p w14:paraId="5BC72F58" w14:textId="0A31ED6E" w:rsidR="008A1F3F" w:rsidRDefault="008A1F3F" w:rsidP="002C06FE">
      <w:pPr>
        <w:pStyle w:val="ListParagraph"/>
        <w:numPr>
          <w:ilvl w:val="0"/>
          <w:numId w:val="31"/>
        </w:numPr>
        <w:rPr>
          <w:sz w:val="22"/>
          <w:szCs w:val="22"/>
        </w:rPr>
      </w:pPr>
      <w:r w:rsidRPr="001E7200">
        <w:rPr>
          <w:sz w:val="22"/>
          <w:szCs w:val="22"/>
        </w:rPr>
        <w:t>Statutory guidance on FGM July 2020</w:t>
      </w:r>
    </w:p>
    <w:p w14:paraId="04336208" w14:textId="1A403ED8"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education </w:t>
      </w:r>
      <w:r w:rsidR="006B6D28">
        <w:rPr>
          <w:sz w:val="22"/>
          <w:szCs w:val="22"/>
        </w:rPr>
        <w:t xml:space="preserve">DfE </w:t>
      </w:r>
      <w:r>
        <w:rPr>
          <w:sz w:val="22"/>
          <w:szCs w:val="22"/>
        </w:rPr>
        <w:t xml:space="preserve">2025 </w:t>
      </w:r>
    </w:p>
    <w:p w14:paraId="03703709" w14:textId="77777777" w:rsidR="00460060" w:rsidRPr="001E7200" w:rsidRDefault="00460060" w:rsidP="002C06FE">
      <w:pPr>
        <w:pStyle w:val="ListParagraph"/>
        <w:numPr>
          <w:ilvl w:val="0"/>
          <w:numId w:val="31"/>
        </w:numPr>
        <w:rPr>
          <w:sz w:val="22"/>
          <w:szCs w:val="22"/>
        </w:rPr>
      </w:pPr>
      <w:r w:rsidRPr="001E7200">
        <w:rPr>
          <w:sz w:val="22"/>
          <w:szCs w:val="22"/>
        </w:rPr>
        <w:t>Information sharing: Advice for practitioners providing safeguarding services to children, young people, parents and carers - July 2018</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77777777" w:rsidR="00A02B47" w:rsidRPr="001E7200" w:rsidRDefault="00A02B47" w:rsidP="00624B01">
      <w:pPr>
        <w:spacing w:after="120"/>
        <w:rPr>
          <w:sz w:val="22"/>
          <w:szCs w:val="22"/>
        </w:rPr>
      </w:pPr>
      <w:r w:rsidRPr="001E7200">
        <w:rPr>
          <w:sz w:val="22"/>
          <w:szCs w:val="22"/>
        </w:rPr>
        <w:t xml:space="preserve">The </w:t>
      </w:r>
      <w:r w:rsidR="006150D0" w:rsidRPr="001E7200">
        <w:rPr>
          <w:sz w:val="22"/>
          <w:szCs w:val="22"/>
        </w:rPr>
        <w:t xml:space="preserve">Local </w:t>
      </w:r>
      <w:r w:rsidRPr="001E7200">
        <w:rPr>
          <w:sz w:val="22"/>
          <w:szCs w:val="22"/>
        </w:rPr>
        <w:t>Governing Body</w:t>
      </w:r>
      <w:r w:rsidR="006150D0" w:rsidRPr="001E7200">
        <w:rPr>
          <w:sz w:val="22"/>
          <w:szCs w:val="22"/>
        </w:rPr>
        <w:t xml:space="preserve"> (LGB),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386E4D4F"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staff and governors 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77777777" w:rsidR="00A02B47" w:rsidRPr="001E7200" w:rsidRDefault="00A02B47" w:rsidP="00624B01">
      <w:pPr>
        <w:spacing w:after="120"/>
        <w:rPr>
          <w:sz w:val="22"/>
          <w:szCs w:val="22"/>
        </w:rPr>
      </w:pPr>
      <w:r w:rsidRPr="001E7200">
        <w:rPr>
          <w:sz w:val="22"/>
          <w:szCs w:val="22"/>
        </w:rPr>
        <w:t xml:space="preserve">Our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Staff will remain vigilant and alert to these potential risks</w:t>
      </w:r>
      <w:r w:rsidR="004E181E" w:rsidRPr="001E7200">
        <w:rPr>
          <w:sz w:val="22"/>
          <w:szCs w:val="22"/>
        </w:rPr>
        <w:t>.</w:t>
      </w:r>
      <w:bookmarkEnd w:id="3"/>
    </w:p>
    <w:p w14:paraId="04429632" w14:textId="77777777" w:rsidR="00795BB0" w:rsidRPr="001E7200" w:rsidRDefault="00A02B47" w:rsidP="4A063271">
      <w:pPr>
        <w:spacing w:after="120"/>
        <w:ind w:left="426" w:right="804"/>
        <w:jc w:val="center"/>
        <w:rPr>
          <w:sz w:val="22"/>
          <w:szCs w:val="22"/>
        </w:rPr>
      </w:pPr>
      <w:r w:rsidRPr="001E7200">
        <w:rPr>
          <w:b/>
          <w:bCs/>
          <w:sz w:val="22"/>
          <w:szCs w:val="22"/>
        </w:rPr>
        <w:t>This policy applies to all staff, 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7A9899F3" w:rsidR="00145809" w:rsidRPr="001E7200"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staff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365F37" w:rsidRPr="001E7200">
        <w:rPr>
          <w:sz w:val="22"/>
          <w:szCs w:val="22"/>
        </w:rPr>
        <w:t>2</w:t>
      </w:r>
      <w:r w:rsidR="00313BE4">
        <w:rPr>
          <w:sz w:val="22"/>
          <w:szCs w:val="22"/>
        </w:rPr>
        <w:t>5</w:t>
      </w:r>
      <w:r w:rsidR="00AA765A" w:rsidRPr="001E7200">
        <w:rPr>
          <w:sz w:val="22"/>
          <w:szCs w:val="22"/>
        </w:rPr>
        <w:t xml:space="preserve"> </w:t>
      </w:r>
      <w:r w:rsidR="00B835AE" w:rsidRPr="001E7200">
        <w:rPr>
          <w:sz w:val="22"/>
          <w:szCs w:val="22"/>
        </w:rPr>
        <w:t>and</w:t>
      </w:r>
      <w:r w:rsidR="002F6713" w:rsidRPr="001E7200">
        <w:rPr>
          <w:sz w:val="22"/>
          <w:szCs w:val="22"/>
        </w:rPr>
        <w:t xml:space="preserve"> Annex </w:t>
      </w:r>
      <w:r w:rsidR="00853B17" w:rsidRPr="001E7200">
        <w:rPr>
          <w:sz w:val="22"/>
          <w:szCs w:val="22"/>
        </w:rPr>
        <w:t>B and</w:t>
      </w:r>
      <w:r w:rsidR="00B835AE" w:rsidRPr="001E7200">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00B835AE" w:rsidRPr="001E7200">
        <w:rPr>
          <w:sz w:val="22"/>
          <w:szCs w:val="22"/>
        </w:rPr>
        <w:t xml:space="preserve">. In addition, all staff are required to </w:t>
      </w:r>
      <w:r w:rsidR="00B835AE" w:rsidRPr="001E7200">
        <w:rPr>
          <w:sz w:val="22"/>
          <w:szCs w:val="22"/>
        </w:rPr>
        <w:lastRenderedPageBreak/>
        <w:t xml:space="preserve">read and adhere to the Staff Code of Conduct which governs behaviours expected of them as well as </w:t>
      </w:r>
      <w:proofErr w:type="gramStart"/>
      <w:r w:rsidR="00B835AE" w:rsidRPr="001E7200">
        <w:rPr>
          <w:sz w:val="22"/>
          <w:szCs w:val="22"/>
        </w:rPr>
        <w:t>having an understanding of</w:t>
      </w:r>
      <w:proofErr w:type="gramEnd"/>
      <w:r w:rsidR="00B835AE" w:rsidRPr="001E7200">
        <w:rPr>
          <w:sz w:val="22"/>
          <w:szCs w:val="22"/>
        </w:rPr>
        <w:t xml:space="preserve">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proofErr w:type="spellStart"/>
      <w:r w:rsidR="007F7699" w:rsidRPr="001E7200">
        <w:rPr>
          <w:sz w:val="22"/>
          <w:szCs w:val="22"/>
        </w:rPr>
        <w:t>KCSiE</w:t>
      </w:r>
      <w:proofErr w:type="spellEnd"/>
      <w:r w:rsidR="00FB2077" w:rsidRPr="001E7200">
        <w:rPr>
          <w:sz w:val="22"/>
          <w:szCs w:val="22"/>
        </w:rPr>
        <w:t xml:space="preserve"> para </w:t>
      </w:r>
      <w:r w:rsidR="00F6348A">
        <w:rPr>
          <w:sz w:val="22"/>
          <w:szCs w:val="22"/>
        </w:rPr>
        <w:t xml:space="preserve">3 </w:t>
      </w:r>
      <w:r w:rsidR="00FB2077" w:rsidRPr="001E7200">
        <w:rPr>
          <w:sz w:val="22"/>
          <w:szCs w:val="22"/>
        </w:rPr>
        <w:t>)</w:t>
      </w:r>
    </w:p>
    <w:p w14:paraId="3540186C" w14:textId="77777777"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 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77777777" w:rsidR="00A02B47" w:rsidRPr="001E7200" w:rsidRDefault="00A02B47" w:rsidP="002C06FE">
      <w:pPr>
        <w:pStyle w:val="ListParagraph"/>
        <w:numPr>
          <w:ilvl w:val="0"/>
          <w:numId w:val="30"/>
        </w:numPr>
        <w:spacing w:after="120"/>
        <w:rPr>
          <w:sz w:val="22"/>
          <w:szCs w:val="22"/>
        </w:rPr>
      </w:pPr>
      <w:bookmarkStart w:id="6" w:name="_Hlk81164172"/>
      <w:r w:rsidRPr="001E7200">
        <w:rPr>
          <w:b/>
          <w:sz w:val="22"/>
          <w:szCs w:val="22"/>
        </w:rPr>
        <w:t>Staff</w:t>
      </w:r>
      <w:r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Pr="001E7200">
        <w:rPr>
          <w:sz w:val="22"/>
          <w:szCs w:val="22"/>
          <w:u w:val="single"/>
        </w:rPr>
        <w:t xml:space="preserve">a paid </w:t>
      </w:r>
      <w:r w:rsidR="006150D0" w:rsidRPr="001E7200">
        <w:rPr>
          <w:sz w:val="22"/>
          <w:szCs w:val="22"/>
          <w:u w:val="single"/>
        </w:rPr>
        <w:t>and</w:t>
      </w:r>
      <w:r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w:t>
      </w:r>
      <w:proofErr w:type="gramStart"/>
      <w:r w:rsidRPr="001E7200">
        <w:rPr>
          <w:sz w:val="22"/>
          <w:szCs w:val="22"/>
        </w:rPr>
        <w:t>step-parents</w:t>
      </w:r>
      <w:proofErr w:type="gramEnd"/>
      <w:r w:rsidRPr="001E7200">
        <w:rPr>
          <w:sz w:val="22"/>
          <w:szCs w:val="22"/>
        </w:rPr>
        <w:t>, foster carers and adoptive parents</w:t>
      </w:r>
      <w:r w:rsidR="008244C8" w:rsidRPr="001E7200">
        <w:rPr>
          <w:sz w:val="22"/>
          <w:szCs w:val="22"/>
        </w:rPr>
        <w:t>.</w:t>
      </w:r>
    </w:p>
    <w:p w14:paraId="732363BE" w14:textId="77777777" w:rsidR="00FB2077" w:rsidRPr="001E7200" w:rsidRDefault="00FB2077" w:rsidP="002C06FE">
      <w:pPr>
        <w:pStyle w:val="ListParagraph"/>
        <w:numPr>
          <w:ilvl w:val="0"/>
          <w:numId w:val="30"/>
        </w:numPr>
        <w:spacing w:after="120"/>
        <w:rPr>
          <w:sz w:val="22"/>
          <w:szCs w:val="22"/>
        </w:rPr>
      </w:pPr>
      <w:r w:rsidRPr="001E7200">
        <w:rPr>
          <w:b/>
          <w:bCs/>
          <w:sz w:val="22"/>
          <w:szCs w:val="22"/>
        </w:rPr>
        <w:t>Governors</w:t>
      </w:r>
      <w:r w:rsidRPr="001E7200">
        <w:rPr>
          <w:sz w:val="22"/>
          <w:szCs w:val="22"/>
        </w:rPr>
        <w:t xml:space="preserve"> refers to members of committees of the Trust Board termed ‘Local Governing Bodies’ under the terms of the funding agreement. This includes all those appointed or elected to undertake this function or directed by Trustees to act as local governors</w:t>
      </w:r>
      <w:r w:rsidR="008244C8" w:rsidRPr="001E7200">
        <w:rPr>
          <w:sz w:val="22"/>
          <w:szCs w:val="22"/>
        </w:rPr>
        <w:t>.</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0BBB4075" w:rsidR="00217C56" w:rsidRPr="001E7200" w:rsidRDefault="00BA7A26" w:rsidP="00624B01">
      <w:pPr>
        <w:pStyle w:val="ListParagraph"/>
        <w:numPr>
          <w:ilvl w:val="0"/>
          <w:numId w:val="20"/>
        </w:numPr>
        <w:spacing w:after="120"/>
        <w:rPr>
          <w:sz w:val="22"/>
          <w:szCs w:val="22"/>
        </w:rPr>
      </w:pPr>
      <w:r w:rsidRPr="001E7200">
        <w:rPr>
          <w:sz w:val="22"/>
          <w:szCs w:val="22"/>
        </w:rPr>
        <w:t>To ensure all teaching and non-teaching staff,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77777777" w:rsidR="00217C56" w:rsidRPr="001E7200" w:rsidRDefault="00BA7A26" w:rsidP="00624B01">
      <w:pPr>
        <w:pStyle w:val="ListParagraph"/>
        <w:numPr>
          <w:ilvl w:val="0"/>
          <w:numId w:val="20"/>
        </w:numPr>
        <w:spacing w:after="120"/>
        <w:rPr>
          <w:sz w:val="22"/>
          <w:szCs w:val="22"/>
        </w:rPr>
      </w:pPr>
      <w:r w:rsidRPr="001E7200">
        <w:rPr>
          <w:sz w:val="22"/>
          <w:szCs w:val="22"/>
        </w:rPr>
        <w:lastRenderedPageBreak/>
        <w:t>To acknowledge the need for effective and appropriate communication ensuring staff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77777777" w:rsidR="00217C56" w:rsidRPr="001E7200" w:rsidRDefault="00BA7A26" w:rsidP="00624B01">
      <w:pPr>
        <w:pStyle w:val="ListParagraph"/>
        <w:numPr>
          <w:ilvl w:val="0"/>
          <w:numId w:val="20"/>
        </w:numPr>
        <w:spacing w:after="120"/>
        <w:rPr>
          <w:sz w:val="22"/>
          <w:szCs w:val="22"/>
        </w:rPr>
      </w:pPr>
      <w:r w:rsidRPr="001E7200">
        <w:rPr>
          <w:sz w:val="22"/>
          <w:szCs w:val="22"/>
        </w:rPr>
        <w:t>To ensure each school has robust systems in place which accurately record safeguarding and child protection concerns, which are clearly understood by staff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43B8C1CC"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staff appointed within our schools, have been through a </w:t>
      </w:r>
      <w:r w:rsidR="00AA54E6">
        <w:rPr>
          <w:sz w:val="22"/>
          <w:szCs w:val="22"/>
        </w:rPr>
        <w:t xml:space="preserve">robust </w:t>
      </w:r>
      <w:r w:rsidRPr="001E7200">
        <w:rPr>
          <w:sz w:val="22"/>
          <w:szCs w:val="22"/>
        </w:rPr>
        <w:t>‘safer recruitment’ process and understand the principles of safer working practices as set out in the ODBST Staff Code of Conduct, which stipulates their duty to challenge and report where behaviours of colleagues may have stepped outside of agreed safe practices.</w:t>
      </w:r>
    </w:p>
    <w:p w14:paraId="500E4CFF" w14:textId="77777777"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staff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t>
      </w:r>
      <w:proofErr w:type="gramStart"/>
      <w:r w:rsidR="00372FC6" w:rsidRPr="00AA02A1">
        <w:rPr>
          <w:sz w:val="22"/>
          <w:szCs w:val="22"/>
        </w:rPr>
        <w:t>with regard to</w:t>
      </w:r>
      <w:proofErr w:type="gramEnd"/>
      <w:r w:rsidR="00372FC6" w:rsidRPr="00AA02A1">
        <w:rPr>
          <w:sz w:val="22"/>
          <w:szCs w:val="22"/>
        </w:rPr>
        <w:t xml:space="preserve">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are</w:t>
      </w:r>
      <w:r w:rsidRPr="001E7200">
        <w:rPr>
          <w:sz w:val="22"/>
          <w:szCs w:val="22"/>
        </w:rPr>
        <w:t xml:space="preserve"> 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 xml:space="preserve">To provide clarity to other community users of our facilities </w:t>
      </w:r>
      <w:proofErr w:type="gramStart"/>
      <w:r w:rsidRPr="001E7200">
        <w:rPr>
          <w:sz w:val="22"/>
          <w:szCs w:val="22"/>
        </w:rPr>
        <w:t>with regard to</w:t>
      </w:r>
      <w:proofErr w:type="gramEnd"/>
      <w:r w:rsidRPr="001E7200">
        <w:rPr>
          <w:sz w:val="22"/>
          <w:szCs w:val="22"/>
        </w:rPr>
        <w:t xml:space="preserve">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77777777"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staff</w:t>
      </w:r>
      <w:r w:rsidR="004E0DEB" w:rsidRPr="001E7200">
        <w:rPr>
          <w:b/>
          <w:sz w:val="22"/>
          <w:szCs w:val="22"/>
        </w:rPr>
        <w:t xml:space="preserve"> and governors</w:t>
      </w:r>
    </w:p>
    <w:p w14:paraId="495D8325" w14:textId="77777777" w:rsidR="00624B01" w:rsidRPr="001E7200" w:rsidRDefault="00C02518" w:rsidP="00624B01">
      <w:pPr>
        <w:pStyle w:val="Default"/>
        <w:spacing w:after="120"/>
        <w:rPr>
          <w:color w:val="auto"/>
          <w:sz w:val="22"/>
          <w:szCs w:val="22"/>
        </w:rPr>
      </w:pPr>
      <w:r w:rsidRPr="001E7200">
        <w:rPr>
          <w:color w:val="auto"/>
          <w:sz w:val="22"/>
          <w:szCs w:val="22"/>
        </w:rPr>
        <w:t xml:space="preserve">Our staff team </w:t>
      </w:r>
      <w:r w:rsidR="005037DC" w:rsidRPr="001E7200">
        <w:rPr>
          <w:color w:val="auto"/>
          <w:sz w:val="22"/>
          <w:szCs w:val="22"/>
        </w:rPr>
        <w:t xml:space="preserve">are particularly important as they are </w:t>
      </w:r>
      <w:proofErr w:type="gramStart"/>
      <w:r w:rsidR="005037DC" w:rsidRPr="001E7200">
        <w:rPr>
          <w:color w:val="auto"/>
          <w:sz w:val="22"/>
          <w:szCs w:val="22"/>
        </w:rPr>
        <w:t>in a position</w:t>
      </w:r>
      <w:proofErr w:type="gramEnd"/>
      <w:r w:rsidR="005037DC" w:rsidRPr="001E7200">
        <w:rPr>
          <w:color w:val="auto"/>
          <w:sz w:val="22"/>
          <w:szCs w:val="22"/>
        </w:rPr>
        <w:t xml:space="preserve"> to identify concerns early, provide help for children, and prevent concerns from escalating. </w:t>
      </w:r>
    </w:p>
    <w:p w14:paraId="237CFC35" w14:textId="7777777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staff </w:t>
      </w:r>
      <w:r w:rsidR="004E0DEB" w:rsidRPr="001E7200">
        <w:rPr>
          <w:color w:val="auto"/>
          <w:sz w:val="22"/>
          <w:szCs w:val="22"/>
        </w:rPr>
        <w:t xml:space="preserve">and 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77777777"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our staff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77777777"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staff </w:t>
      </w:r>
      <w:r w:rsidR="00221B03" w:rsidRPr="00031F96">
        <w:rPr>
          <w:sz w:val="22"/>
          <w:szCs w:val="22"/>
        </w:rPr>
        <w:t xml:space="preserve">are </w:t>
      </w:r>
      <w:r w:rsidRPr="00031F96">
        <w:rPr>
          <w:sz w:val="22"/>
          <w:szCs w:val="22"/>
        </w:rPr>
        <w:t>equipped to identify children w</w:t>
      </w:r>
      <w:r w:rsidR="00D90E62" w:rsidRPr="00031F96">
        <w:rPr>
          <w:sz w:val="22"/>
          <w:szCs w:val="22"/>
        </w:rPr>
        <w:t>ho may benefit from early help</w:t>
      </w:r>
      <w:r w:rsidR="000D11D0" w:rsidRPr="00031F96">
        <w:rPr>
          <w:sz w:val="22"/>
          <w:szCs w:val="22"/>
        </w:rPr>
        <w:t>, understand the process and their role in it.</w:t>
      </w:r>
      <w:r w:rsidRPr="00031F96">
        <w:rPr>
          <w:sz w:val="22"/>
          <w:szCs w:val="22"/>
        </w:rPr>
        <w:t xml:space="preserve"> Staff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and understand they may be required to support other agencies and professionals in assessments for 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77777777"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staff </w:t>
      </w:r>
      <w:r w:rsidR="004E0DEB" w:rsidRPr="001E7200">
        <w:rPr>
          <w:b/>
          <w:sz w:val="22"/>
          <w:szCs w:val="22"/>
        </w:rPr>
        <w:t xml:space="preserve">and governors </w:t>
      </w:r>
      <w:r w:rsidRPr="001E7200">
        <w:rPr>
          <w:b/>
          <w:sz w:val="22"/>
          <w:szCs w:val="22"/>
        </w:rPr>
        <w:t>need to know</w:t>
      </w:r>
    </w:p>
    <w:p w14:paraId="12883E53" w14:textId="77777777" w:rsidR="00D90E62" w:rsidRPr="001E7200" w:rsidRDefault="00D90E62" w:rsidP="00624B01">
      <w:pPr>
        <w:tabs>
          <w:tab w:val="left" w:pos="1620"/>
        </w:tabs>
        <w:spacing w:after="120"/>
        <w:rPr>
          <w:sz w:val="22"/>
          <w:szCs w:val="22"/>
        </w:rPr>
      </w:pPr>
      <w:r w:rsidRPr="001E7200">
        <w:rPr>
          <w:sz w:val="22"/>
          <w:szCs w:val="22"/>
        </w:rPr>
        <w:t>All our staff members</w:t>
      </w:r>
      <w:r w:rsidR="004E0DEB" w:rsidRPr="001E7200">
        <w:t xml:space="preserve"> </w:t>
      </w:r>
      <w:r w:rsidR="004E0DEB" w:rsidRPr="001E7200">
        <w:rPr>
          <w:sz w:val="22"/>
          <w:szCs w:val="22"/>
        </w:rPr>
        <w:t>and 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lastRenderedPageBreak/>
        <w:t xml:space="preserve">This child protection and safeguarding </w:t>
      </w:r>
      <w:proofErr w:type="gramStart"/>
      <w:r w:rsidRPr="001E7200">
        <w:rPr>
          <w:sz w:val="22"/>
          <w:szCs w:val="22"/>
        </w:rPr>
        <w:t>policy</w:t>
      </w:r>
      <w:r w:rsidR="00FD51A0" w:rsidRPr="001E7200">
        <w:rPr>
          <w:sz w:val="22"/>
          <w:szCs w:val="22"/>
        </w:rPr>
        <w:t>;</w:t>
      </w:r>
      <w:proofErr w:type="gramEnd"/>
    </w:p>
    <w:p w14:paraId="12FAF9E1" w14:textId="0EFE1192"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4C2CA3" w:rsidRPr="001E7200">
        <w:rPr>
          <w:sz w:val="22"/>
          <w:szCs w:val="22"/>
        </w:rPr>
        <w:t>2</w:t>
      </w:r>
      <w:r w:rsidR="00313BE4">
        <w:rPr>
          <w:sz w:val="22"/>
          <w:szCs w:val="22"/>
        </w:rPr>
        <w:t>5</w:t>
      </w:r>
      <w:r w:rsidRPr="001E7200">
        <w:rPr>
          <w:sz w:val="22"/>
          <w:szCs w:val="22"/>
        </w:rPr>
        <w:t>, part 1</w:t>
      </w:r>
      <w:r w:rsidR="0014275F" w:rsidRPr="001E7200">
        <w:rPr>
          <w:sz w:val="22"/>
          <w:szCs w:val="22"/>
        </w:rPr>
        <w:t xml:space="preserve"> and annex</w:t>
      </w:r>
      <w:r w:rsidR="000C4970">
        <w:rPr>
          <w:sz w:val="22"/>
          <w:szCs w:val="22"/>
        </w:rPr>
        <w:t>es</w:t>
      </w:r>
      <w:r w:rsidR="0014275F" w:rsidRPr="001E7200">
        <w:rPr>
          <w:sz w:val="22"/>
          <w:szCs w:val="22"/>
        </w:rPr>
        <w:t xml:space="preserve"> </w:t>
      </w:r>
      <w:r w:rsidR="000C4970">
        <w:rPr>
          <w:sz w:val="22"/>
          <w:szCs w:val="22"/>
        </w:rPr>
        <w:t xml:space="preserve">A and </w:t>
      </w:r>
      <w:proofErr w:type="gramStart"/>
      <w:r w:rsidR="0014275F" w:rsidRPr="001E7200">
        <w:rPr>
          <w:sz w:val="22"/>
          <w:szCs w:val="22"/>
        </w:rPr>
        <w:t>B</w:t>
      </w:r>
      <w:r w:rsidR="00FD51A0" w:rsidRPr="001E7200">
        <w:rPr>
          <w:sz w:val="22"/>
          <w:szCs w:val="22"/>
        </w:rPr>
        <w:t>;</w:t>
      </w:r>
      <w:proofErr w:type="gramEnd"/>
    </w:p>
    <w:bookmarkEnd w:id="10"/>
    <w:p w14:paraId="4150E995" w14:textId="77777777"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Pr="00AA02A1">
        <w:rPr>
          <w:sz w:val="22"/>
          <w:szCs w:val="22"/>
        </w:rPr>
        <w:t xml:space="preserve">staff code of conduct </w:t>
      </w:r>
      <w:r w:rsidR="00BB4B57" w:rsidRPr="00AA02A1">
        <w:rPr>
          <w:sz w:val="22"/>
          <w:szCs w:val="22"/>
        </w:rPr>
        <w:t>held on the OD</w:t>
      </w:r>
      <w:r w:rsidR="007C459C" w:rsidRPr="00AA02A1">
        <w:rPr>
          <w:sz w:val="22"/>
          <w:szCs w:val="22"/>
        </w:rPr>
        <w:t>B</w:t>
      </w:r>
      <w:r w:rsidR="00BB4B57" w:rsidRPr="00AA02A1">
        <w:rPr>
          <w:sz w:val="22"/>
          <w:szCs w:val="22"/>
        </w:rPr>
        <w:t xml:space="preserve">ST </w:t>
      </w:r>
      <w:proofErr w:type="gramStart"/>
      <w:r w:rsidR="00BB4B57" w:rsidRPr="00AA02A1">
        <w:rPr>
          <w:sz w:val="22"/>
          <w:szCs w:val="22"/>
        </w:rPr>
        <w:t>website</w:t>
      </w:r>
      <w:r w:rsidR="00FD51A0" w:rsidRPr="00AA02A1">
        <w:rPr>
          <w:sz w:val="22"/>
          <w:szCs w:val="22"/>
        </w:rPr>
        <w:t>;</w:t>
      </w:r>
      <w:proofErr w:type="gramEnd"/>
    </w:p>
    <w:p w14:paraId="581DBF7C" w14:textId="77777777"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t xml:space="preserve">ODBST Staff low level concerns </w:t>
      </w:r>
      <w:proofErr w:type="gramStart"/>
      <w:r w:rsidRPr="00AA02A1">
        <w:rPr>
          <w:sz w:val="22"/>
          <w:szCs w:val="22"/>
        </w:rPr>
        <w:t>policy;</w:t>
      </w:r>
      <w:proofErr w:type="gramEnd"/>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w:t>
      </w:r>
      <w:proofErr w:type="gramStart"/>
      <w:r w:rsidR="004A2557" w:rsidRPr="001E7200">
        <w:rPr>
          <w:sz w:val="22"/>
          <w:szCs w:val="22"/>
        </w:rPr>
        <w:t>deputies</w:t>
      </w:r>
      <w:bookmarkEnd w:id="11"/>
      <w:r w:rsidR="00FD51A0" w:rsidRPr="001E7200">
        <w:rPr>
          <w:sz w:val="22"/>
          <w:szCs w:val="22"/>
        </w:rPr>
        <w:t>;</w:t>
      </w:r>
      <w:proofErr w:type="gramEnd"/>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 xml:space="preserve">Whistleblowing </w:t>
      </w:r>
      <w:proofErr w:type="gramStart"/>
      <w:r w:rsidR="00D90E62" w:rsidRPr="001E7200">
        <w:rPr>
          <w:sz w:val="22"/>
          <w:szCs w:val="22"/>
        </w:rPr>
        <w:t>polic</w:t>
      </w:r>
      <w:r w:rsidR="00C02518" w:rsidRPr="001E7200">
        <w:rPr>
          <w:sz w:val="22"/>
          <w:szCs w:val="22"/>
        </w:rPr>
        <w:t>y;</w:t>
      </w:r>
      <w:proofErr w:type="gramEnd"/>
    </w:p>
    <w:p w14:paraId="047AA5BB" w14:textId="77777777"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proofErr w:type="gramStart"/>
      <w:r w:rsidR="00FD51A0" w:rsidRPr="001E7200">
        <w:rPr>
          <w:sz w:val="22"/>
          <w:szCs w:val="22"/>
        </w:rPr>
        <w:t>child</w:t>
      </w:r>
      <w:r w:rsidR="00623BF9" w:rsidRPr="001E7200">
        <w:rPr>
          <w:sz w:val="22"/>
          <w:szCs w:val="22"/>
        </w:rPr>
        <w:t xml:space="preserve"> on </w:t>
      </w:r>
      <w:r w:rsidR="00FD51A0" w:rsidRPr="001E7200">
        <w:rPr>
          <w:sz w:val="22"/>
          <w:szCs w:val="22"/>
        </w:rPr>
        <w:t>child</w:t>
      </w:r>
      <w:proofErr w:type="gramEnd"/>
      <w:r w:rsidR="00623BF9" w:rsidRPr="001E7200">
        <w:rPr>
          <w:sz w:val="22"/>
          <w:szCs w:val="22"/>
        </w:rPr>
        <w:t xml:space="preserve"> </w:t>
      </w:r>
      <w:proofErr w:type="gramStart"/>
      <w:r w:rsidR="00623BF9" w:rsidRPr="001E7200">
        <w:rPr>
          <w:sz w:val="22"/>
          <w:szCs w:val="22"/>
        </w:rPr>
        <w:t>abuse;</w:t>
      </w:r>
      <w:proofErr w:type="gramEnd"/>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proofErr w:type="gramStart"/>
      <w:r w:rsidRPr="00AA02A1">
        <w:rPr>
          <w:sz w:val="22"/>
          <w:szCs w:val="22"/>
        </w:rPr>
        <w:t>”</w:t>
      </w:r>
      <w:r w:rsidR="00BD1904" w:rsidRPr="00AA02A1">
        <w:rPr>
          <w:sz w:val="22"/>
          <w:szCs w:val="22"/>
        </w:rPr>
        <w:t>;</w:t>
      </w:r>
      <w:proofErr w:type="gramEnd"/>
    </w:p>
    <w:bookmarkEnd w:id="12"/>
    <w:p w14:paraId="2C9A70ED" w14:textId="77777777"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staff or </w:t>
      </w:r>
      <w:proofErr w:type="gramStart"/>
      <w:r w:rsidR="00D90E62" w:rsidRPr="00AA02A1">
        <w:rPr>
          <w:sz w:val="22"/>
          <w:szCs w:val="22"/>
        </w:rPr>
        <w:t>volunteers</w:t>
      </w:r>
      <w:r w:rsidR="00BD1904" w:rsidRPr="00AA02A1">
        <w:rPr>
          <w:sz w:val="22"/>
          <w:szCs w:val="22"/>
        </w:rPr>
        <w:t>;</w:t>
      </w:r>
      <w:proofErr w:type="gramEnd"/>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3A337F8D" w:rsidR="004B581E" w:rsidRPr="00AA02A1" w:rsidRDefault="00D90E62" w:rsidP="00AE7D16">
      <w:pPr>
        <w:pStyle w:val="ListParagraph"/>
        <w:numPr>
          <w:ilvl w:val="0"/>
          <w:numId w:val="99"/>
        </w:numPr>
        <w:rPr>
          <w:sz w:val="22"/>
          <w:szCs w:val="22"/>
        </w:rPr>
      </w:pPr>
      <w:r w:rsidRPr="00AA02A1">
        <w:rPr>
          <w:b/>
          <w:sz w:val="22"/>
          <w:szCs w:val="22"/>
        </w:rPr>
        <w:t xml:space="preserve">All </w:t>
      </w:r>
      <w:r w:rsidRPr="00AA02A1">
        <w:rPr>
          <w:sz w:val="22"/>
          <w:szCs w:val="22"/>
        </w:rPr>
        <w:t xml:space="preserve">staff members </w:t>
      </w:r>
      <w:r w:rsidR="004E0DEB" w:rsidRPr="00AA02A1">
        <w:rPr>
          <w:sz w:val="22"/>
          <w:szCs w:val="22"/>
        </w:rPr>
        <w:t xml:space="preserve">and 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77777777"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904A5D" w:rsidRPr="00AA02A1">
        <w:rPr>
          <w:sz w:val="22"/>
          <w:szCs w:val="22"/>
        </w:rPr>
        <w:t>S</w:t>
      </w:r>
      <w:r w:rsidRPr="00AA02A1">
        <w:rPr>
          <w:sz w:val="22"/>
          <w:szCs w:val="22"/>
        </w:rPr>
        <w:t>taff should be aware that safeguarding incidents</w:t>
      </w:r>
      <w:r w:rsidRPr="001E7200">
        <w:rPr>
          <w:sz w:val="22"/>
          <w:szCs w:val="22"/>
        </w:rPr>
        <w:t xml:space="preserve"> and/or behaviours can be associated with factors outside the school or college and/or can occur between children outside of these environments. All staff,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77777777"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904A5D" w:rsidRPr="001E7200">
        <w:rPr>
          <w:sz w:val="22"/>
          <w:szCs w:val="22"/>
        </w:rPr>
        <w:t>S</w:t>
      </w:r>
      <w:r w:rsidRPr="001E7200">
        <w:rPr>
          <w:sz w:val="22"/>
          <w:szCs w:val="22"/>
        </w:rPr>
        <w:t xml:space="preserve">taff </w:t>
      </w:r>
      <w:r w:rsidR="004E0DEB" w:rsidRPr="001E7200">
        <w:rPr>
          <w:sz w:val="22"/>
          <w:szCs w:val="22"/>
        </w:rPr>
        <w:t xml:space="preserve">and </w:t>
      </w:r>
      <w:r w:rsidR="00904A5D" w:rsidRPr="001E7200">
        <w:rPr>
          <w:sz w:val="22"/>
          <w:szCs w:val="22"/>
        </w:rPr>
        <w:t>G</w:t>
      </w:r>
      <w:r w:rsidR="004E0DEB" w:rsidRPr="001E7200">
        <w:rPr>
          <w:sz w:val="22"/>
          <w:szCs w:val="22"/>
        </w:rPr>
        <w:t xml:space="preserve">overnors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77777777"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904A5D" w:rsidRPr="001E7200">
        <w:rPr>
          <w:sz w:val="22"/>
          <w:szCs w:val="22"/>
        </w:rPr>
        <w:t>S</w:t>
      </w:r>
      <w:r w:rsidRPr="001E7200">
        <w:rPr>
          <w:sz w:val="22"/>
          <w:szCs w:val="22"/>
        </w:rPr>
        <w:t xml:space="preserve">taff </w:t>
      </w:r>
      <w:r w:rsidR="004E0DEB" w:rsidRPr="001E7200">
        <w:rPr>
          <w:sz w:val="22"/>
          <w:szCs w:val="22"/>
        </w:rPr>
        <w:t xml:space="preserve">and 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7777777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904A5D" w:rsidRPr="001E7200">
        <w:rPr>
          <w:sz w:val="22"/>
          <w:szCs w:val="22"/>
        </w:rPr>
        <w:t>S</w:t>
      </w:r>
      <w:r w:rsidRPr="001E7200">
        <w:rPr>
          <w:sz w:val="22"/>
          <w:szCs w:val="22"/>
        </w:rPr>
        <w:t xml:space="preserve">taff are made </w:t>
      </w:r>
      <w:r w:rsidR="00CC78A5" w:rsidRPr="001E7200">
        <w:rPr>
          <w:sz w:val="22"/>
          <w:szCs w:val="22"/>
        </w:rPr>
        <w:t>aware of the early help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staff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ead, sharing information with other professionals to support early identification and assessment and, in some cases, where appropriate, acting as the lead professional in undertaking any early help assessment</w:t>
      </w:r>
      <w:r w:rsidR="00A30EC9" w:rsidRPr="001E7200">
        <w:rPr>
          <w:sz w:val="22"/>
          <w:szCs w:val="22"/>
        </w:rPr>
        <w:t>.</w:t>
      </w:r>
    </w:p>
    <w:p w14:paraId="7F7078AB" w14:textId="7777777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904A5D" w:rsidRPr="001E7200">
        <w:rPr>
          <w:sz w:val="22"/>
          <w:szCs w:val="22"/>
        </w:rPr>
        <w:t>S</w:t>
      </w:r>
      <w:r w:rsidRPr="001E7200">
        <w:rPr>
          <w:sz w:val="22"/>
          <w:szCs w:val="22"/>
        </w:rPr>
        <w:t xml:space="preserve">taff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77777777"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904A5D" w:rsidRPr="001E7200">
        <w:rPr>
          <w:sz w:val="22"/>
          <w:szCs w:val="22"/>
        </w:rPr>
        <w:t>S</w:t>
      </w:r>
      <w:r w:rsidRPr="001E7200">
        <w:rPr>
          <w:sz w:val="22"/>
          <w:szCs w:val="22"/>
        </w:rPr>
        <w:t xml:space="preserve">taff </w:t>
      </w:r>
      <w:r w:rsidR="004E0DEB" w:rsidRPr="001E7200">
        <w:rPr>
          <w:sz w:val="22"/>
          <w:szCs w:val="22"/>
        </w:rPr>
        <w:t xml:space="preserve">and </w:t>
      </w:r>
      <w:r w:rsidR="00904A5D" w:rsidRPr="001E7200">
        <w:rPr>
          <w:sz w:val="22"/>
          <w:szCs w:val="22"/>
        </w:rPr>
        <w:t>G</w:t>
      </w:r>
      <w:r w:rsidR="004E0DEB" w:rsidRPr="001E7200">
        <w:rPr>
          <w:sz w:val="22"/>
          <w:szCs w:val="22"/>
        </w:rPr>
        <w:t xml:space="preserve">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Staff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6A065DEA"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Pr="00AA02A1">
        <w:rPr>
          <w:bCs/>
          <w:sz w:val="22"/>
          <w:szCs w:val="22"/>
        </w:rPr>
        <w:t xml:space="preserve">staff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77777777" w:rsidR="004C2CA3" w:rsidRPr="001E7200"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lastRenderedPageBreak/>
        <w:t xml:space="preserve">All </w:t>
      </w:r>
      <w:r w:rsidR="00904A5D" w:rsidRPr="00AA02A1">
        <w:rPr>
          <w:bCs/>
          <w:sz w:val="22"/>
          <w:szCs w:val="22"/>
        </w:rPr>
        <w:t>S</w:t>
      </w:r>
      <w:r w:rsidRPr="00AA02A1">
        <w:rPr>
          <w:bCs/>
          <w:sz w:val="22"/>
          <w:szCs w:val="22"/>
        </w:rPr>
        <w:t xml:space="preserve">taff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A30EC9" w:rsidRPr="001E7200">
        <w:rPr>
          <w:bCs/>
          <w:sz w:val="22"/>
          <w:szCs w:val="22"/>
        </w:rPr>
        <w:t>.</w:t>
      </w:r>
    </w:p>
    <w:p w14:paraId="1C2486B3" w14:textId="114DDC50"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904A5D" w:rsidRPr="001E7200">
        <w:rPr>
          <w:sz w:val="22"/>
          <w:szCs w:val="22"/>
        </w:rPr>
        <w:t>S</w:t>
      </w:r>
      <w:r w:rsidRPr="001E7200">
        <w:rPr>
          <w:sz w:val="22"/>
          <w:szCs w:val="22"/>
        </w:rPr>
        <w:t xml:space="preserve">taff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70B53262"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Pr="001678E8">
        <w:rPr>
          <w:sz w:val="22"/>
          <w:szCs w:val="22"/>
        </w:rPr>
        <w:t xml:space="preserve">staff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77777777"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F90118" w:rsidRPr="00AA02A1">
        <w:rPr>
          <w:sz w:val="22"/>
          <w:szCs w:val="22"/>
        </w:rPr>
        <w:t xml:space="preserve">Staff </w:t>
      </w:r>
      <w:r w:rsidR="004E0DEB" w:rsidRPr="00AA02A1">
        <w:rPr>
          <w:sz w:val="22"/>
          <w:szCs w:val="22"/>
        </w:rPr>
        <w:t xml:space="preserve">and </w:t>
      </w:r>
      <w:r w:rsidRPr="00AA02A1">
        <w:rPr>
          <w:sz w:val="22"/>
          <w:szCs w:val="22"/>
        </w:rPr>
        <w:t>G</w:t>
      </w:r>
      <w:r w:rsidR="004E0DEB" w:rsidRPr="00AA02A1">
        <w:rPr>
          <w:sz w:val="22"/>
          <w:szCs w:val="22"/>
        </w:rPr>
        <w:t xml:space="preserve">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730997AA"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p>
    <w:p w14:paraId="2C722EF6" w14:textId="5709503D"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staff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proofErr w:type="gramStart"/>
      <w:r w:rsidR="00CF6929">
        <w:rPr>
          <w:rFonts w:eastAsia="Times New Roman"/>
          <w:sz w:val="22"/>
          <w:szCs w:val="22"/>
        </w:rPr>
        <w:t>with regard to</w:t>
      </w:r>
      <w:proofErr w:type="gramEnd"/>
      <w:r w:rsidR="00CF6929">
        <w:rPr>
          <w:rFonts w:eastAsia="Times New Roman"/>
          <w:sz w:val="22"/>
          <w:szCs w:val="22"/>
        </w:rPr>
        <w:t xml:space="preserve">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77777777"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Staff </w:t>
      </w:r>
      <w:r w:rsidR="004E0DEB" w:rsidRPr="00AA02A1">
        <w:rPr>
          <w:sz w:val="22"/>
          <w:szCs w:val="22"/>
        </w:rPr>
        <w:t xml:space="preserve">and </w:t>
      </w:r>
      <w:r w:rsidR="00904A5D" w:rsidRPr="00AA02A1">
        <w:rPr>
          <w:sz w:val="22"/>
          <w:szCs w:val="22"/>
        </w:rPr>
        <w:t>G</w:t>
      </w:r>
      <w:r w:rsidR="004E0DEB" w:rsidRPr="00AA02A1">
        <w:rPr>
          <w:sz w:val="22"/>
          <w:szCs w:val="22"/>
        </w:rPr>
        <w:t xml:space="preserve">overnors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Pr="001E7200">
        <w:rPr>
          <w:sz w:val="22"/>
          <w:szCs w:val="22"/>
        </w:rPr>
        <w:t xml:space="preserve">Staff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77777777"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904A5D" w:rsidRPr="001E7200">
        <w:rPr>
          <w:sz w:val="22"/>
          <w:szCs w:val="22"/>
        </w:rPr>
        <w:t>S</w:t>
      </w:r>
      <w:r w:rsidRPr="001E7200">
        <w:rPr>
          <w:sz w:val="22"/>
          <w:szCs w:val="22"/>
        </w:rPr>
        <w:t>taff</w:t>
      </w:r>
      <w:r w:rsidR="004E0DEB" w:rsidRPr="001E7200">
        <w:t xml:space="preserve"> </w:t>
      </w:r>
      <w:r w:rsidR="004E0DEB" w:rsidRPr="001E7200">
        <w:rPr>
          <w:sz w:val="22"/>
          <w:szCs w:val="22"/>
        </w:rPr>
        <w:t xml:space="preserve">and </w:t>
      </w:r>
      <w:r w:rsidR="00904A5D" w:rsidRPr="001E7200">
        <w:rPr>
          <w:sz w:val="22"/>
          <w:szCs w:val="22"/>
        </w:rPr>
        <w:t>G</w:t>
      </w:r>
      <w:r w:rsidR="004E0DEB" w:rsidRPr="001E7200">
        <w:rPr>
          <w:sz w:val="22"/>
          <w:szCs w:val="22"/>
        </w:rPr>
        <w:t>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w:t>
      </w:r>
      <w:proofErr w:type="gramStart"/>
      <w:r w:rsidR="00F05376" w:rsidRPr="001E7200">
        <w:rPr>
          <w:sz w:val="22"/>
          <w:szCs w:val="22"/>
        </w:rPr>
        <w:t>child</w:t>
      </w:r>
      <w:r w:rsidRPr="001E7200">
        <w:rPr>
          <w:sz w:val="22"/>
          <w:szCs w:val="22"/>
        </w:rPr>
        <w:t xml:space="preserve"> on </w:t>
      </w:r>
      <w:r w:rsidR="00F05376" w:rsidRPr="001E7200">
        <w:rPr>
          <w:sz w:val="22"/>
          <w:szCs w:val="22"/>
        </w:rPr>
        <w:t>child</w:t>
      </w:r>
      <w:proofErr w:type="gramEnd"/>
      <w:r w:rsidRPr="001E7200">
        <w:rPr>
          <w:sz w:val="22"/>
          <w:szCs w:val="22"/>
        </w:rPr>
        <w:t xml:space="preserve"> abuse) in education and all staff should be aware of it and of their school’s procedures for dealing with it</w:t>
      </w:r>
      <w:r w:rsidR="00A30EC9" w:rsidRPr="001E7200">
        <w:rPr>
          <w:sz w:val="22"/>
          <w:szCs w:val="22"/>
        </w:rPr>
        <w:t>.</w:t>
      </w:r>
    </w:p>
    <w:p w14:paraId="50949ED6" w14:textId="77777777"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904A5D" w:rsidRPr="001E7200">
        <w:rPr>
          <w:sz w:val="22"/>
          <w:szCs w:val="22"/>
        </w:rPr>
        <w:t>S</w:t>
      </w:r>
      <w:r w:rsidRPr="001E7200">
        <w:rPr>
          <w:sz w:val="22"/>
          <w:szCs w:val="22"/>
        </w:rPr>
        <w:t xml:space="preserve">taff </w:t>
      </w:r>
      <w:r w:rsidR="004E0DEB" w:rsidRPr="001E7200">
        <w:rPr>
          <w:sz w:val="22"/>
          <w:szCs w:val="22"/>
        </w:rPr>
        <w:t xml:space="preserve">and </w:t>
      </w:r>
      <w:r w:rsidR="00904A5D" w:rsidRPr="001E7200">
        <w:rPr>
          <w:sz w:val="22"/>
          <w:szCs w:val="22"/>
        </w:rPr>
        <w:t>G</w:t>
      </w:r>
      <w:r w:rsidR="004E0DEB" w:rsidRPr="001E7200">
        <w:rPr>
          <w:sz w:val="22"/>
          <w:szCs w:val="22"/>
        </w:rPr>
        <w:t xml:space="preserve">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77777777"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FB505D" w:rsidRPr="001E7200">
        <w:rPr>
          <w:sz w:val="22"/>
          <w:szCs w:val="22"/>
        </w:rPr>
        <w:t>S</w:t>
      </w:r>
      <w:r w:rsidRPr="001E7200">
        <w:rPr>
          <w:sz w:val="22"/>
          <w:szCs w:val="22"/>
        </w:rPr>
        <w:t xml:space="preserve">taff and </w:t>
      </w:r>
      <w:r w:rsidR="00FB505D" w:rsidRPr="001E7200">
        <w:rPr>
          <w:sz w:val="22"/>
          <w:szCs w:val="22"/>
        </w:rPr>
        <w:t>G</w:t>
      </w:r>
      <w:r w:rsidRPr="001E7200">
        <w:rPr>
          <w:sz w:val="22"/>
          <w:szCs w:val="22"/>
        </w:rPr>
        <w:t xml:space="preserve">overnors 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staff from having a professional curiosity and speaking to the DSL if they have concerns about a child. It is important that staff determine how best to build </w:t>
      </w:r>
      <w:r w:rsidRPr="00AA02A1">
        <w:rPr>
          <w:sz w:val="22"/>
          <w:szCs w:val="22"/>
        </w:rPr>
        <w:t>trusted relationships with children and young people which facilitate communication.</w:t>
      </w:r>
    </w:p>
    <w:p w14:paraId="32D0FE1A" w14:textId="17BE46AF"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7325F1AC"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lastRenderedPageBreak/>
        <w:t xml:space="preserve">All Staff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staff,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ALL staff will be aware of the safeguarding risks associated with absence from school and children missing in Education. Staff will be aware of the absence policy and any procedures for welfare checks.</w:t>
      </w:r>
      <w:r w:rsidR="001A2E7C">
        <w:rPr>
          <w:rFonts w:eastAsia="Times New Roman"/>
          <w:sz w:val="22"/>
          <w:szCs w:val="22"/>
          <w:lang w:eastAsia="en-GB"/>
        </w:rPr>
        <w:t xml:space="preserve"> Where absence is linked to safeguarding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77777777"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What school staff should look out for</w:t>
      </w:r>
    </w:p>
    <w:p w14:paraId="7432D97E" w14:textId="11B54634"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AA54E6">
        <w:rPr>
          <w:color w:val="auto"/>
          <w:sz w:val="22"/>
          <w:szCs w:val="22"/>
        </w:rPr>
        <w:t>s</w:t>
      </w:r>
      <w:r w:rsidRPr="001E7200">
        <w:rPr>
          <w:color w:val="auto"/>
          <w:sz w:val="22"/>
          <w:szCs w:val="22"/>
        </w:rPr>
        <w:t xml:space="preserve">taff </w:t>
      </w:r>
      <w:r w:rsidR="004E0DEB" w:rsidRPr="001E7200">
        <w:rPr>
          <w:color w:val="auto"/>
          <w:sz w:val="22"/>
          <w:szCs w:val="22"/>
        </w:rPr>
        <w:t xml:space="preserve">and </w:t>
      </w:r>
      <w:r w:rsidR="00FB505D" w:rsidRPr="001E7200">
        <w:rPr>
          <w:color w:val="auto"/>
          <w:sz w:val="22"/>
          <w:szCs w:val="22"/>
        </w:rPr>
        <w:t>G</w:t>
      </w:r>
      <w:r w:rsidR="004E0DEB" w:rsidRPr="001E7200">
        <w:rPr>
          <w:color w:val="auto"/>
          <w:sz w:val="22"/>
          <w:szCs w:val="22"/>
        </w:rPr>
        <w:t>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w:t>
      </w:r>
      <w:proofErr w:type="gramStart"/>
      <w:r w:rsidRPr="001E7200">
        <w:rPr>
          <w:color w:val="auto"/>
          <w:sz w:val="22"/>
          <w:szCs w:val="22"/>
        </w:rPr>
        <w:t>are able to</w:t>
      </w:r>
      <w:proofErr w:type="gramEnd"/>
      <w:r w:rsidRPr="001E7200">
        <w:rPr>
          <w:color w:val="auto"/>
          <w:sz w:val="22"/>
          <w:szCs w:val="22"/>
        </w:rPr>
        <w:t xml:space="preserve"> identify children who may </w:t>
      </w:r>
      <w:proofErr w:type="gramStart"/>
      <w:r w:rsidRPr="001E7200">
        <w:rPr>
          <w:color w:val="auto"/>
          <w:sz w:val="22"/>
          <w:szCs w:val="22"/>
        </w:rPr>
        <w:t>be in need of</w:t>
      </w:r>
      <w:proofErr w:type="gramEnd"/>
      <w:r w:rsidRPr="001E7200">
        <w:rPr>
          <w:color w:val="auto"/>
          <w:sz w:val="22"/>
          <w:szCs w:val="22"/>
        </w:rPr>
        <w:t xml:space="preserve">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52EFF6"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AA54E6">
        <w:rPr>
          <w:color w:val="auto"/>
          <w:sz w:val="22"/>
          <w:szCs w:val="22"/>
        </w:rPr>
        <w:t>s</w:t>
      </w:r>
      <w:r w:rsidRPr="001E7200">
        <w:rPr>
          <w:color w:val="auto"/>
          <w:sz w:val="22"/>
          <w:szCs w:val="22"/>
        </w:rPr>
        <w:t xml:space="preserve">taff </w:t>
      </w:r>
      <w:r w:rsidR="004E0DEB" w:rsidRPr="001E7200">
        <w:rPr>
          <w:color w:val="auto"/>
          <w:sz w:val="22"/>
          <w:szCs w:val="22"/>
        </w:rPr>
        <w:t xml:space="preserve">and </w:t>
      </w:r>
      <w:r w:rsidR="00FB505D" w:rsidRPr="001E7200">
        <w:rPr>
          <w:color w:val="auto"/>
          <w:sz w:val="22"/>
          <w:szCs w:val="22"/>
        </w:rPr>
        <w:t>G</w:t>
      </w:r>
      <w:r w:rsidR="004E0DEB" w:rsidRPr="001E7200">
        <w:rPr>
          <w:color w:val="auto"/>
          <w:sz w:val="22"/>
          <w:szCs w:val="22"/>
        </w:rPr>
        <w:t>overnors</w:t>
      </w:r>
      <w:r w:rsidRPr="001E7200">
        <w:rPr>
          <w:color w:val="auto"/>
          <w:sz w:val="22"/>
          <w:szCs w:val="22"/>
        </w:rPr>
        <w:t xml:space="preserve"> 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72CC9D9C"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AA54E6">
        <w:rPr>
          <w:sz w:val="22"/>
          <w:szCs w:val="22"/>
        </w:rPr>
        <w:t>s</w:t>
      </w:r>
      <w:r w:rsidRPr="001E7200">
        <w:rPr>
          <w:sz w:val="22"/>
          <w:szCs w:val="22"/>
        </w:rPr>
        <w:t xml:space="preserve">taff </w:t>
      </w:r>
      <w:r w:rsidR="004E0DEB" w:rsidRPr="001E7200">
        <w:rPr>
          <w:sz w:val="22"/>
          <w:szCs w:val="22"/>
        </w:rPr>
        <w:t xml:space="preserve">and </w:t>
      </w:r>
      <w:r w:rsidR="00FB505D" w:rsidRPr="001E7200">
        <w:rPr>
          <w:sz w:val="22"/>
          <w:szCs w:val="22"/>
        </w:rPr>
        <w:t>G</w:t>
      </w:r>
      <w:r w:rsidR="004E0DEB" w:rsidRPr="001E7200">
        <w:rPr>
          <w:sz w:val="22"/>
          <w:szCs w:val="22"/>
        </w:rPr>
        <w:t xml:space="preserve">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8992ECD"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AA54E6">
        <w:rPr>
          <w:color w:val="auto"/>
          <w:sz w:val="22"/>
          <w:szCs w:val="22"/>
        </w:rPr>
        <w:t>s</w:t>
      </w:r>
      <w:r w:rsidRPr="001E7200">
        <w:rPr>
          <w:color w:val="auto"/>
          <w:sz w:val="22"/>
          <w:szCs w:val="22"/>
        </w:rPr>
        <w:t xml:space="preserve">taff should be aware that safeguarding incidents and/or behaviours can be associated with factors outside the school or college and/or can occur between children outside of these environments. All </w:t>
      </w:r>
      <w:r w:rsidR="00AA54E6">
        <w:rPr>
          <w:color w:val="auto"/>
          <w:sz w:val="22"/>
          <w:szCs w:val="22"/>
        </w:rPr>
        <w:t>st</w:t>
      </w:r>
      <w:r w:rsidRPr="001E7200">
        <w:rPr>
          <w:color w:val="auto"/>
          <w:sz w:val="22"/>
          <w:szCs w:val="22"/>
        </w:rPr>
        <w:t xml:space="preserve">aff,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27A565D6"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AA54E6">
        <w:rPr>
          <w:color w:val="auto"/>
          <w:sz w:val="22"/>
          <w:szCs w:val="22"/>
        </w:rPr>
        <w:t>s</w:t>
      </w:r>
      <w:r w:rsidR="00A66D92" w:rsidRPr="001E7200">
        <w:rPr>
          <w:color w:val="auto"/>
          <w:sz w:val="22"/>
          <w:szCs w:val="22"/>
        </w:rPr>
        <w:t xml:space="preserve">taff </w:t>
      </w:r>
      <w:r w:rsidR="004E0DEB" w:rsidRPr="001E7200">
        <w:rPr>
          <w:color w:val="auto"/>
          <w:sz w:val="22"/>
          <w:szCs w:val="22"/>
        </w:rPr>
        <w:t xml:space="preserve">and </w:t>
      </w:r>
      <w:r w:rsidR="00821B67" w:rsidRPr="001E7200">
        <w:rPr>
          <w:color w:val="auto"/>
          <w:sz w:val="22"/>
          <w:szCs w:val="22"/>
        </w:rPr>
        <w:t>G</w:t>
      </w:r>
      <w:r w:rsidR="004E0DEB" w:rsidRPr="001E7200">
        <w:rPr>
          <w:color w:val="auto"/>
          <w:sz w:val="22"/>
          <w:szCs w:val="22"/>
        </w:rPr>
        <w:t xml:space="preserve">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staff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390F3C7B" w:rsidR="00A66D92" w:rsidRPr="001E7200"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s</w:t>
      </w:r>
      <w:r w:rsidRPr="001E7200">
        <w:rPr>
          <w:color w:val="auto"/>
          <w:sz w:val="22"/>
          <w:szCs w:val="22"/>
        </w:rPr>
        <w:t xml:space="preserve">taff </w:t>
      </w:r>
      <w:r w:rsidR="004E0DEB" w:rsidRPr="001E7200">
        <w:rPr>
          <w:color w:val="auto"/>
          <w:sz w:val="22"/>
          <w:szCs w:val="22"/>
        </w:rPr>
        <w:t xml:space="preserve">or </w:t>
      </w:r>
      <w:r w:rsidR="00821B67" w:rsidRPr="001E7200">
        <w:rPr>
          <w:color w:val="auto"/>
          <w:sz w:val="22"/>
          <w:szCs w:val="22"/>
        </w:rPr>
        <w:t>G</w:t>
      </w:r>
      <w:r w:rsidR="004E0DEB" w:rsidRPr="001E7200">
        <w:rPr>
          <w:color w:val="auto"/>
          <w:sz w:val="22"/>
          <w:szCs w:val="22"/>
        </w:rPr>
        <w:t xml:space="preserve">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42EA58B3" w14:textId="77777777"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t from early help</w:t>
      </w:r>
      <w:r w:rsidR="004D6E95">
        <w:rPr>
          <w:color w:val="auto"/>
          <w:sz w:val="22"/>
          <w:szCs w:val="22"/>
        </w:rPr>
        <w:t xml:space="preserve"> that improves a family’s resilience or reduces the chance of a problem getting worse.</w:t>
      </w:r>
    </w:p>
    <w:p w14:paraId="3359AD8F" w14:textId="77777777" w:rsidR="002122D0" w:rsidRPr="001E7200" w:rsidRDefault="004D6E95" w:rsidP="002C06FE">
      <w:pPr>
        <w:pStyle w:val="Default"/>
        <w:numPr>
          <w:ilvl w:val="0"/>
          <w:numId w:val="26"/>
        </w:numPr>
        <w:spacing w:after="120"/>
        <w:rPr>
          <w:color w:val="auto"/>
          <w:sz w:val="22"/>
          <w:szCs w:val="22"/>
        </w:rPr>
      </w:pPr>
      <w:r>
        <w:rPr>
          <w:color w:val="auto"/>
          <w:sz w:val="22"/>
          <w:szCs w:val="22"/>
        </w:rPr>
        <w:t>A</w:t>
      </w:r>
      <w:r w:rsidR="002122D0" w:rsidRPr="001E7200">
        <w:rPr>
          <w:color w:val="auto"/>
          <w:sz w:val="22"/>
          <w:szCs w:val="22"/>
        </w:rPr>
        <w:t>ll school staff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d be alert to the potential need for early help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disabled or has certain health conditions and has specific additional </w:t>
      </w:r>
      <w:proofErr w:type="gramStart"/>
      <w:r w:rsidRPr="001E7200">
        <w:rPr>
          <w:rFonts w:ascii="Arial" w:hAnsi="Arial" w:cs="Arial"/>
          <w:sz w:val="22"/>
          <w:szCs w:val="22"/>
        </w:rPr>
        <w:t>needs;</w:t>
      </w:r>
      <w:proofErr w:type="gramEnd"/>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t>
      </w:r>
      <w:proofErr w:type="gramStart"/>
      <w:r w:rsidR="00D269F1" w:rsidRPr="001E7200">
        <w:rPr>
          <w:rFonts w:ascii="Arial" w:hAnsi="Arial" w:cs="Arial"/>
          <w:sz w:val="22"/>
          <w:szCs w:val="22"/>
        </w:rPr>
        <w:t>whether or not</w:t>
      </w:r>
      <w:proofErr w:type="gramEnd"/>
      <w:r w:rsidR="00D269F1" w:rsidRPr="001E7200">
        <w:rPr>
          <w:rFonts w:ascii="Arial" w:hAnsi="Arial" w:cs="Arial"/>
          <w:sz w:val="22"/>
          <w:szCs w:val="22"/>
        </w:rPr>
        <w:t xml:space="preserve"> they have an </w:t>
      </w:r>
      <w:proofErr w:type="gramStart"/>
      <w:r w:rsidR="00D269F1" w:rsidRPr="001E7200">
        <w:rPr>
          <w:rFonts w:ascii="Arial" w:hAnsi="Arial" w:cs="Arial"/>
          <w:sz w:val="22"/>
          <w:szCs w:val="22"/>
        </w:rPr>
        <w:t>EHCP;</w:t>
      </w:r>
      <w:proofErr w:type="gramEnd"/>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 xml:space="preserve">has experienced multiple suspensions, is at risk of being permanently excluded from school or attends alternative provision including a pupil referral </w:t>
      </w:r>
      <w:proofErr w:type="gramStart"/>
      <w:r>
        <w:rPr>
          <w:rFonts w:ascii="Arial" w:hAnsi="Arial" w:cs="Arial"/>
          <w:sz w:val="22"/>
          <w:szCs w:val="22"/>
        </w:rPr>
        <w:t>unit;</w:t>
      </w:r>
      <w:proofErr w:type="gramEnd"/>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mental health </w:t>
      </w:r>
      <w:proofErr w:type="gramStart"/>
      <w:r w:rsidRPr="001E7200">
        <w:rPr>
          <w:rFonts w:ascii="Arial" w:hAnsi="Arial" w:cs="Arial"/>
          <w:sz w:val="22"/>
          <w:szCs w:val="22"/>
        </w:rPr>
        <w:t>need;</w:t>
      </w:r>
      <w:proofErr w:type="gramEnd"/>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a young </w:t>
      </w:r>
      <w:proofErr w:type="gramStart"/>
      <w:r w:rsidRPr="001E7200">
        <w:rPr>
          <w:rFonts w:ascii="Arial" w:hAnsi="Arial" w:cs="Arial"/>
          <w:sz w:val="22"/>
          <w:szCs w:val="22"/>
        </w:rPr>
        <w:t>carer;</w:t>
      </w:r>
      <w:proofErr w:type="gramEnd"/>
    </w:p>
    <w:p w14:paraId="5A4593F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w:t>
      </w:r>
      <w:proofErr w:type="gramStart"/>
      <w:r w:rsidRPr="001E7200">
        <w:rPr>
          <w:rFonts w:ascii="Arial" w:hAnsi="Arial" w:cs="Arial"/>
          <w:sz w:val="22"/>
          <w:szCs w:val="22"/>
        </w:rPr>
        <w:t>lines;</w:t>
      </w:r>
      <w:proofErr w:type="gramEnd"/>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lastRenderedPageBreak/>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 xml:space="preserve">s missing from care or from </w:t>
      </w:r>
      <w:proofErr w:type="gramStart"/>
      <w:r w:rsidRPr="001E7200">
        <w:rPr>
          <w:rFonts w:ascii="Arial" w:hAnsi="Arial" w:cs="Arial"/>
          <w:sz w:val="22"/>
          <w:szCs w:val="22"/>
        </w:rPr>
        <w:t>home;</w:t>
      </w:r>
      <w:proofErr w:type="gramEnd"/>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 xml:space="preserve">rafficking, sexual or criminal </w:t>
      </w:r>
      <w:proofErr w:type="gramStart"/>
      <w:r w:rsidR="00B016B8" w:rsidRPr="001E7200">
        <w:rPr>
          <w:rFonts w:ascii="Arial" w:hAnsi="Arial" w:cs="Arial"/>
          <w:sz w:val="22"/>
          <w:szCs w:val="22"/>
        </w:rPr>
        <w:t>exploitation;</w:t>
      </w:r>
      <w:proofErr w:type="gramEnd"/>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at risk of being radicalised or </w:t>
      </w:r>
      <w:proofErr w:type="gramStart"/>
      <w:r w:rsidRPr="001E7200">
        <w:rPr>
          <w:rFonts w:ascii="Arial" w:hAnsi="Arial" w:cs="Arial"/>
          <w:sz w:val="22"/>
          <w:szCs w:val="22"/>
        </w:rPr>
        <w:t>exploited;</w:t>
      </w:r>
      <w:proofErr w:type="gramEnd"/>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w:t>
      </w:r>
      <w:proofErr w:type="gramStart"/>
      <w:r>
        <w:rPr>
          <w:rFonts w:ascii="Arial" w:hAnsi="Arial" w:cs="Arial"/>
          <w:sz w:val="22"/>
          <w:szCs w:val="22"/>
        </w:rPr>
        <w:t>questioning;</w:t>
      </w:r>
      <w:proofErr w:type="gramEnd"/>
      <w:r>
        <w:rPr>
          <w:rFonts w:ascii="Arial" w:hAnsi="Arial" w:cs="Arial"/>
          <w:sz w:val="22"/>
          <w:szCs w:val="22"/>
        </w:rPr>
        <w:t xml:space="preserve">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 xml:space="preserve">or is affected by parental </w:t>
      </w:r>
      <w:proofErr w:type="gramStart"/>
      <w:r w:rsidR="00B16EB0" w:rsidRPr="001E7200">
        <w:rPr>
          <w:rFonts w:ascii="Arial" w:hAnsi="Arial" w:cs="Arial"/>
          <w:sz w:val="22"/>
          <w:szCs w:val="22"/>
        </w:rPr>
        <w:t>offending;</w:t>
      </w:r>
      <w:proofErr w:type="gramEnd"/>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w:t>
      </w:r>
      <w:proofErr w:type="gramStart"/>
      <w:r w:rsidRPr="001E7200">
        <w:rPr>
          <w:rFonts w:ascii="Arial" w:hAnsi="Arial" w:cs="Arial"/>
          <w:sz w:val="22"/>
          <w:szCs w:val="22"/>
        </w:rPr>
        <w:t>abuse;</w:t>
      </w:r>
      <w:proofErr w:type="gramEnd"/>
    </w:p>
    <w:p w14:paraId="4E71AB7E" w14:textId="77777777" w:rsidR="00CE3208" w:rsidRPr="001E7200" w:rsidRDefault="00CE3208" w:rsidP="00AE7D16">
      <w:pPr>
        <w:pStyle w:val="NoSpacing"/>
        <w:numPr>
          <w:ilvl w:val="0"/>
          <w:numId w:val="101"/>
        </w:numPr>
        <w:rPr>
          <w:rFonts w:ascii="Arial" w:hAnsi="Arial" w:cs="Arial"/>
          <w:sz w:val="22"/>
          <w:szCs w:val="22"/>
        </w:rPr>
      </w:pPr>
      <w:proofErr w:type="gramStart"/>
      <w:r w:rsidRPr="001E7200">
        <w:rPr>
          <w:rFonts w:ascii="Arial" w:hAnsi="Arial" w:cs="Arial"/>
          <w:sz w:val="22"/>
          <w:szCs w:val="22"/>
        </w:rPr>
        <w:t>is</w:t>
      </w:r>
      <w:proofErr w:type="gramEnd"/>
      <w:r w:rsidRPr="001E7200">
        <w:rPr>
          <w:rFonts w:ascii="Arial" w:hAnsi="Arial" w:cs="Arial"/>
          <w:sz w:val="22"/>
          <w:szCs w:val="22"/>
        </w:rPr>
        <w:t xml:space="preserve"> </w:t>
      </w:r>
      <w:r w:rsidR="0055542B" w:rsidRPr="001E7200">
        <w:rPr>
          <w:rFonts w:ascii="Arial" w:hAnsi="Arial" w:cs="Arial"/>
          <w:sz w:val="22"/>
          <w:szCs w:val="22"/>
        </w:rPr>
        <w:t>misusing</w:t>
      </w:r>
      <w:r w:rsidRPr="001E7200">
        <w:rPr>
          <w:rFonts w:ascii="Arial" w:hAnsi="Arial" w:cs="Arial"/>
          <w:sz w:val="22"/>
          <w:szCs w:val="22"/>
        </w:rPr>
        <w:t xml:space="preserve"> alcohol or drugs </w:t>
      </w:r>
      <w:proofErr w:type="gramStart"/>
      <w:r w:rsidRPr="001E7200">
        <w:rPr>
          <w:rFonts w:ascii="Arial" w:hAnsi="Arial" w:cs="Arial"/>
          <w:sz w:val="22"/>
          <w:szCs w:val="22"/>
        </w:rPr>
        <w:t>themselves;</w:t>
      </w:r>
      <w:proofErr w:type="gramEnd"/>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proofErr w:type="gramStart"/>
      <w:r w:rsidR="0055542B" w:rsidRPr="001E7200">
        <w:rPr>
          <w:rFonts w:ascii="Arial" w:hAnsi="Arial" w:cs="Arial"/>
          <w:sz w:val="22"/>
          <w:szCs w:val="22"/>
        </w:rPr>
        <w:t>Marriage</w:t>
      </w:r>
      <w:r w:rsidR="00B04BCB" w:rsidRPr="001E7200">
        <w:rPr>
          <w:rFonts w:ascii="Arial" w:hAnsi="Arial" w:cs="Arial"/>
          <w:sz w:val="22"/>
          <w:szCs w:val="22"/>
        </w:rPr>
        <w:t>;</w:t>
      </w:r>
      <w:proofErr w:type="gramEnd"/>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a privately fostered </w:t>
      </w:r>
      <w:proofErr w:type="gramStart"/>
      <w:r w:rsidRPr="001E7200">
        <w:rPr>
          <w:rFonts w:ascii="Arial" w:hAnsi="Arial" w:cs="Arial"/>
          <w:sz w:val="22"/>
          <w:szCs w:val="22"/>
        </w:rPr>
        <w:t>child</w:t>
      </w:r>
      <w:r w:rsidR="000C4970">
        <w:rPr>
          <w:rFonts w:ascii="Arial" w:hAnsi="Arial" w:cs="Arial"/>
          <w:sz w:val="22"/>
          <w:szCs w:val="22"/>
        </w:rPr>
        <w:t>;</w:t>
      </w:r>
      <w:proofErr w:type="gramEnd"/>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77777777"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What school staff should do if they have concerns about a child</w:t>
      </w:r>
    </w:p>
    <w:p w14:paraId="77378F01" w14:textId="188FFEF2"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4C0E3A">
        <w:rPr>
          <w:color w:val="auto"/>
          <w:sz w:val="22"/>
          <w:szCs w:val="22"/>
        </w:rPr>
        <w:t>s</w:t>
      </w:r>
      <w:r w:rsidRPr="001E7200">
        <w:rPr>
          <w:color w:val="auto"/>
          <w:sz w:val="22"/>
          <w:szCs w:val="22"/>
        </w:rPr>
        <w:t xml:space="preserve">taff </w:t>
      </w:r>
      <w:r w:rsidR="004E0DEB" w:rsidRPr="001E7200">
        <w:rPr>
          <w:color w:val="auto"/>
          <w:sz w:val="22"/>
          <w:szCs w:val="22"/>
        </w:rPr>
        <w:t xml:space="preserve">or </w:t>
      </w:r>
      <w:r w:rsidR="00821B67" w:rsidRPr="001E7200">
        <w:rPr>
          <w:color w:val="auto"/>
          <w:sz w:val="22"/>
          <w:szCs w:val="22"/>
        </w:rPr>
        <w:t>G</w:t>
      </w:r>
      <w:r w:rsidR="004E0DEB" w:rsidRPr="001E7200">
        <w:rPr>
          <w:color w:val="auto"/>
          <w:sz w:val="22"/>
          <w:szCs w:val="22"/>
        </w:rPr>
        <w:t xml:space="preserve">overnors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proofErr w:type="gramStart"/>
      <w:r w:rsidR="005F1578" w:rsidRPr="001E7200">
        <w:rPr>
          <w:color w:val="auto"/>
          <w:sz w:val="22"/>
          <w:szCs w:val="22"/>
        </w:rPr>
        <w:t>L</w:t>
      </w:r>
      <w:r w:rsidR="00855C46" w:rsidRPr="001E7200">
        <w:rPr>
          <w:color w:val="auto"/>
          <w:sz w:val="22"/>
          <w:szCs w:val="22"/>
        </w:rPr>
        <w:t>ead</w:t>
      </w:r>
      <w:proofErr w:type="gramEnd"/>
      <w:r w:rsidR="00855C46" w:rsidRPr="001E7200">
        <w:rPr>
          <w:color w:val="auto"/>
          <w:sz w:val="22"/>
          <w:szCs w:val="22"/>
        </w:rPr>
        <w:t xml:space="preserve"> </w:t>
      </w:r>
      <w:r w:rsidRPr="001E7200">
        <w:rPr>
          <w:color w:val="auto"/>
          <w:sz w:val="22"/>
          <w:szCs w:val="22"/>
        </w:rPr>
        <w:t xml:space="preserve">to agree a course of action, although any staff member can make a referral to children’s social care. Other options could include referral to specialist services or early help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Threshold Document – Levels of need when working with children and families  in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77777777" w:rsidR="00855C46" w:rsidRPr="001E7200" w:rsidRDefault="00A66D92" w:rsidP="002C06FE">
      <w:pPr>
        <w:pStyle w:val="Default"/>
        <w:numPr>
          <w:ilvl w:val="0"/>
          <w:numId w:val="25"/>
        </w:numPr>
        <w:spacing w:after="120"/>
        <w:rPr>
          <w:sz w:val="22"/>
          <w:szCs w:val="22"/>
        </w:rPr>
      </w:pPr>
      <w:r w:rsidRPr="001E7200">
        <w:rPr>
          <w:sz w:val="22"/>
          <w:szCs w:val="22"/>
        </w:rPr>
        <w:t>If early help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ad should support the staff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77777777" w:rsidR="00697E99" w:rsidRPr="001E7200" w:rsidRDefault="00697E99" w:rsidP="002C06FE">
      <w:pPr>
        <w:pStyle w:val="Default"/>
        <w:numPr>
          <w:ilvl w:val="0"/>
          <w:numId w:val="25"/>
        </w:numPr>
        <w:spacing w:after="120"/>
        <w:rPr>
          <w:sz w:val="22"/>
          <w:szCs w:val="22"/>
        </w:rPr>
      </w:pPr>
      <w:r w:rsidRPr="001E7200">
        <w:rPr>
          <w:sz w:val="22"/>
          <w:szCs w:val="22"/>
        </w:rPr>
        <w:t>If early help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7777777"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What school staff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77777777"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staff member</w:t>
      </w:r>
    </w:p>
    <w:p w14:paraId="449F1106" w14:textId="67344F98" w:rsidR="00E6655B" w:rsidRPr="001E7200" w:rsidRDefault="00EC496A" w:rsidP="00624B01">
      <w:pPr>
        <w:pStyle w:val="Default"/>
        <w:spacing w:after="120"/>
        <w:ind w:left="142"/>
        <w:rPr>
          <w:color w:val="auto"/>
          <w:sz w:val="22"/>
          <w:szCs w:val="22"/>
        </w:rPr>
      </w:pPr>
      <w:r w:rsidRPr="001E7200">
        <w:rPr>
          <w:sz w:val="22"/>
          <w:szCs w:val="22"/>
        </w:rPr>
        <w:t>If staff members have concerns about another staff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855C46" w:rsidRPr="001E7200">
        <w:rPr>
          <w:sz w:val="22"/>
          <w:szCs w:val="22"/>
        </w:rPr>
        <w:t>C</w:t>
      </w:r>
      <w:r w:rsidRPr="001E7200">
        <w:rPr>
          <w:sz w:val="22"/>
          <w:szCs w:val="22"/>
        </w:rPr>
        <w:t xml:space="preserve">hair of </w:t>
      </w:r>
      <w:r w:rsidR="003D2738">
        <w:rPr>
          <w:sz w:val="22"/>
          <w:szCs w:val="22"/>
        </w:rPr>
        <w:t>Local Governing Body</w:t>
      </w:r>
      <w:r w:rsidR="00855C46" w:rsidRPr="001E7200">
        <w:rPr>
          <w:sz w:val="22"/>
          <w:szCs w:val="22"/>
        </w:rPr>
        <w:t xml:space="preserve">. </w:t>
      </w:r>
      <w:r w:rsidRPr="001E7200">
        <w:rPr>
          <w:sz w:val="22"/>
          <w:szCs w:val="22"/>
        </w:rPr>
        <w:t xml:space="preserve">Staff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Part 2 of this </w:t>
      </w:r>
      <w:r w:rsidR="00A3775D" w:rsidRPr="001E7200">
        <w:rPr>
          <w:color w:val="auto"/>
          <w:sz w:val="22"/>
          <w:szCs w:val="22"/>
        </w:rPr>
        <w:t xml:space="preserve">policy and is consistent with </w:t>
      </w:r>
      <w:proofErr w:type="spellStart"/>
      <w:r w:rsidR="00A3775D" w:rsidRPr="001E7200">
        <w:rPr>
          <w:color w:val="auto"/>
          <w:sz w:val="22"/>
          <w:szCs w:val="22"/>
        </w:rPr>
        <w:t>KCSiE</w:t>
      </w:r>
      <w:proofErr w:type="spellEnd"/>
      <w:r w:rsidR="00A3775D" w:rsidRPr="001E7200">
        <w:rPr>
          <w:color w:val="auto"/>
          <w:sz w:val="22"/>
          <w:szCs w:val="22"/>
        </w:rPr>
        <w:t xml:space="preserve"> </w:t>
      </w:r>
      <w:r w:rsidR="00F71768" w:rsidRPr="001E7200">
        <w:rPr>
          <w:color w:val="auto"/>
          <w:sz w:val="22"/>
          <w:szCs w:val="22"/>
        </w:rPr>
        <w:t>202</w:t>
      </w:r>
      <w:r w:rsidR="00FA71BF">
        <w:rPr>
          <w:color w:val="auto"/>
          <w:sz w:val="22"/>
          <w:szCs w:val="22"/>
        </w:rPr>
        <w:t>5</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lastRenderedPageBreak/>
        <w:t xml:space="preserve">Allegations might indicate a person </w:t>
      </w:r>
      <w:proofErr w:type="gramStart"/>
      <w:r w:rsidRPr="001E7200">
        <w:rPr>
          <w:color w:val="auto"/>
          <w:sz w:val="22"/>
          <w:szCs w:val="22"/>
        </w:rPr>
        <w:t>would</w:t>
      </w:r>
      <w:proofErr w:type="gramEnd"/>
      <w:r w:rsidRPr="001E7200">
        <w:rPr>
          <w:color w:val="auto"/>
          <w:sz w:val="22"/>
          <w:szCs w:val="22"/>
        </w:rPr>
        <w:t xml:space="preserve">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 xml:space="preserve">behaved in a way that has harmed a child, or may have harmed a </w:t>
      </w:r>
      <w:proofErr w:type="gramStart"/>
      <w:r w:rsidRPr="001E7200">
        <w:rPr>
          <w:color w:val="auto"/>
          <w:sz w:val="22"/>
          <w:szCs w:val="22"/>
        </w:rPr>
        <w:t>child;</w:t>
      </w:r>
      <w:proofErr w:type="gramEnd"/>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 xml:space="preserve">possibly committed a criminal offence against or related to a </w:t>
      </w:r>
      <w:proofErr w:type="gramStart"/>
      <w:r w:rsidRPr="001E7200">
        <w:rPr>
          <w:color w:val="auto"/>
          <w:sz w:val="22"/>
          <w:szCs w:val="22"/>
        </w:rPr>
        <w:t>child;</w:t>
      </w:r>
      <w:proofErr w:type="gramEnd"/>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77777777"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staff or volunteer is involved in an incident outside of school which did not involve children but could have an impact on their suitability to work with children. For example, a member of staff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5D9E17D2" w:rsidR="00E6655B" w:rsidRPr="001E7200" w:rsidRDefault="00E6655B" w:rsidP="00624B01">
      <w:pPr>
        <w:pStyle w:val="Default"/>
        <w:spacing w:after="120"/>
        <w:rPr>
          <w:color w:val="auto"/>
          <w:sz w:val="22"/>
          <w:szCs w:val="22"/>
        </w:rPr>
      </w:pPr>
      <w:r w:rsidRPr="001E7200">
        <w:rPr>
          <w:color w:val="auto"/>
          <w:sz w:val="22"/>
          <w:szCs w:val="22"/>
        </w:rPr>
        <w:t>It is essential that any allegation of abuse made against a teacher or other member of staff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77777777"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staff should do if they have concerns about safeguarding practices within the school </w:t>
      </w:r>
    </w:p>
    <w:p w14:paraId="43B2C235" w14:textId="77777777" w:rsidR="00EC496A" w:rsidRPr="001E7200" w:rsidRDefault="00EC496A" w:rsidP="00E6655B">
      <w:pPr>
        <w:pStyle w:val="Default"/>
        <w:spacing w:after="207"/>
        <w:rPr>
          <w:sz w:val="22"/>
          <w:szCs w:val="22"/>
        </w:rPr>
      </w:pPr>
      <w:r w:rsidRPr="001E7200">
        <w:rPr>
          <w:sz w:val="22"/>
          <w:szCs w:val="22"/>
        </w:rPr>
        <w:t>All our staff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3BD13FA0" w14:textId="77777777" w:rsidR="00EC496A" w:rsidRPr="001E7200" w:rsidRDefault="00EC496A" w:rsidP="00E6655B">
      <w:pPr>
        <w:pStyle w:val="Default"/>
        <w:spacing w:after="207"/>
        <w:rPr>
          <w:sz w:val="22"/>
          <w:szCs w:val="22"/>
        </w:rPr>
      </w:pPr>
      <w:r w:rsidRPr="001E7200">
        <w:rPr>
          <w:sz w:val="22"/>
          <w:szCs w:val="22"/>
        </w:rPr>
        <w:t>Appropriate whistleblowing procedures, which are suitably reflected in staff training and staff behaviour policies</w:t>
      </w:r>
      <w:r w:rsidR="00366616" w:rsidRPr="001E7200">
        <w:rPr>
          <w:sz w:val="22"/>
          <w:szCs w:val="22"/>
        </w:rPr>
        <w:t xml:space="preserve"> are</w:t>
      </w:r>
      <w:r w:rsidRPr="001E7200">
        <w:rPr>
          <w:sz w:val="22"/>
          <w:szCs w:val="22"/>
        </w:rPr>
        <w:t xml:space="preserve"> in place for such concerns to be raised with the school’s senior leadership team</w:t>
      </w:r>
      <w:r w:rsidR="00A30EC9" w:rsidRPr="001E7200">
        <w:rPr>
          <w:sz w:val="22"/>
          <w:szCs w:val="22"/>
        </w:rPr>
        <w:t>.</w:t>
      </w:r>
    </w:p>
    <w:p w14:paraId="6582A4D4" w14:textId="77777777" w:rsidR="00855C46" w:rsidRPr="001E7200" w:rsidRDefault="00EC496A" w:rsidP="00E6655B">
      <w:pPr>
        <w:pStyle w:val="Default"/>
        <w:spacing w:after="207"/>
        <w:rPr>
          <w:sz w:val="22"/>
          <w:szCs w:val="22"/>
        </w:rPr>
      </w:pPr>
      <w:r w:rsidRPr="001E7200">
        <w:rPr>
          <w:sz w:val="22"/>
          <w:szCs w:val="22"/>
        </w:rPr>
        <w:t>Where a staff member feels unable to raise an issue with the</w:t>
      </w:r>
      <w:r w:rsidR="00855C46" w:rsidRPr="001E7200">
        <w:rPr>
          <w:sz w:val="22"/>
          <w:szCs w:val="22"/>
        </w:rPr>
        <w:t xml:space="preserve"> Headteacher or Chair of Governors</w:t>
      </w:r>
      <w:r w:rsidRPr="001E7200">
        <w:rPr>
          <w:sz w:val="22"/>
          <w:szCs w:val="22"/>
        </w:rPr>
        <w:t xml:space="preserve"> 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77777777" w:rsidR="00BC0774" w:rsidRPr="001E7200" w:rsidRDefault="00EC496A" w:rsidP="00BC0774">
      <w:pPr>
        <w:rPr>
          <w:sz w:val="22"/>
          <w:szCs w:val="22"/>
        </w:rPr>
      </w:pPr>
      <w:r w:rsidRPr="001E7200">
        <w:rPr>
          <w:sz w:val="22"/>
          <w:szCs w:val="22"/>
        </w:rPr>
        <w:t xml:space="preserve">The NSPCC whistleblowing helpline is available for staff who do not feel able to raise concerns regarding child protection failures internally. Staff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6"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77777777"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Pr="001E7200">
        <w:rPr>
          <w:sz w:val="22"/>
          <w:szCs w:val="22"/>
        </w:rPr>
        <w:t xml:space="preserve">Our </w:t>
      </w:r>
      <w:r w:rsidR="00DF68EA" w:rsidRPr="001E7200">
        <w:rPr>
          <w:sz w:val="22"/>
          <w:szCs w:val="22"/>
        </w:rPr>
        <w:t>processes manage and record any such concerns and take appropriate action to safeguard children.</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 xml:space="preserve">encourage an open and transparent </w:t>
      </w:r>
      <w:proofErr w:type="gramStart"/>
      <w:r w:rsidRPr="001E7200">
        <w:rPr>
          <w:sz w:val="22"/>
          <w:szCs w:val="22"/>
        </w:rPr>
        <w:t>culture</w:t>
      </w:r>
      <w:r w:rsidR="00A30EC9" w:rsidRPr="001E7200">
        <w:rPr>
          <w:sz w:val="22"/>
          <w:szCs w:val="22"/>
        </w:rPr>
        <w:t>;</w:t>
      </w:r>
      <w:proofErr w:type="gramEnd"/>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 xml:space="preserve">enable schools to identify inappropriate, problematic or concerning behaviour </w:t>
      </w:r>
      <w:proofErr w:type="gramStart"/>
      <w:r w:rsidRPr="001E7200">
        <w:rPr>
          <w:sz w:val="22"/>
          <w:szCs w:val="22"/>
        </w:rPr>
        <w:t>early</w:t>
      </w:r>
      <w:r w:rsidR="00A30EC9" w:rsidRPr="001E7200">
        <w:rPr>
          <w:sz w:val="22"/>
          <w:szCs w:val="22"/>
        </w:rPr>
        <w:t>;</w:t>
      </w:r>
      <w:proofErr w:type="gramEnd"/>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lastRenderedPageBreak/>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77777777" w:rsidR="005559C6" w:rsidRPr="001E7200" w:rsidRDefault="005559C6" w:rsidP="00AE7D16">
      <w:pPr>
        <w:pStyle w:val="ListParagraph"/>
        <w:numPr>
          <w:ilvl w:val="0"/>
          <w:numId w:val="94"/>
        </w:numPr>
        <w:spacing w:after="120"/>
        <w:rPr>
          <w:sz w:val="22"/>
          <w:szCs w:val="22"/>
        </w:rPr>
      </w:pPr>
      <w:r w:rsidRPr="001E7200">
        <w:rPr>
          <w:sz w:val="22"/>
          <w:szCs w:val="22"/>
        </w:rPr>
        <w:t>is inconsistent with the staff code of conduct, including inappropriate conduct outside of work and</w:t>
      </w:r>
    </w:p>
    <w:p w14:paraId="5FBF40BF" w14:textId="77777777" w:rsidR="005559C6" w:rsidRPr="001E7200" w:rsidRDefault="005559C6" w:rsidP="00AE7D16">
      <w:pPr>
        <w:pStyle w:val="ListParagraph"/>
        <w:numPr>
          <w:ilvl w:val="0"/>
          <w:numId w:val="94"/>
        </w:numPr>
        <w:spacing w:after="120"/>
        <w:rPr>
          <w:sz w:val="22"/>
          <w:szCs w:val="22"/>
        </w:rPr>
      </w:pPr>
      <w:r w:rsidRPr="001E7200">
        <w:rPr>
          <w:sz w:val="22"/>
          <w:szCs w:val="22"/>
        </w:rPr>
        <w:t>does not meet the harm threshold or is otherwise not serious enough to consider a referral to the LADO.</w:t>
      </w:r>
    </w:p>
    <w:p w14:paraId="4723D10E" w14:textId="1504AFD4" w:rsidR="00C52FFF" w:rsidRPr="001E7200" w:rsidRDefault="005559C6" w:rsidP="005559C6">
      <w:pPr>
        <w:spacing w:after="120"/>
      </w:pPr>
      <w:bookmarkStart w:id="14" w:name="_Hlk110337747"/>
      <w:r w:rsidRPr="001E7200">
        <w:rPr>
          <w:sz w:val="22"/>
          <w:szCs w:val="22"/>
        </w:rPr>
        <w:t xml:space="preserve">As good practice </w:t>
      </w:r>
      <w:r w:rsidR="001C1077">
        <w:rPr>
          <w:sz w:val="22"/>
          <w:szCs w:val="22"/>
        </w:rPr>
        <w:t xml:space="preserve">Local </w:t>
      </w:r>
      <w:r w:rsidR="00492639" w:rsidRPr="001E7200">
        <w:rPr>
          <w:sz w:val="22"/>
          <w:szCs w:val="22"/>
        </w:rPr>
        <w:t>G</w:t>
      </w:r>
      <w:r w:rsidRPr="001E7200">
        <w:rPr>
          <w:sz w:val="22"/>
          <w:szCs w:val="22"/>
        </w:rPr>
        <w:t xml:space="preserve">overning </w:t>
      </w:r>
      <w:r w:rsidR="00492639" w:rsidRPr="001E7200">
        <w:rPr>
          <w:sz w:val="22"/>
          <w:szCs w:val="22"/>
        </w:rPr>
        <w:t>B</w:t>
      </w:r>
      <w:r w:rsidRPr="001E7200">
        <w:rPr>
          <w:sz w:val="22"/>
          <w:szCs w:val="22"/>
        </w:rPr>
        <w:t xml:space="preserve">odies </w:t>
      </w:r>
      <w:r w:rsidR="00DA4A00" w:rsidRPr="001E7200">
        <w:rPr>
          <w:sz w:val="22"/>
          <w:szCs w:val="22"/>
        </w:rPr>
        <w:t>adopt the Trusts</w:t>
      </w:r>
      <w:r w:rsidRPr="001E7200">
        <w:rPr>
          <w:sz w:val="22"/>
          <w:szCs w:val="22"/>
        </w:rPr>
        <w:t xml:space="preserve"> low-level concerns policy within their staff code of conduct and safeguarding policy. This make</w:t>
      </w:r>
      <w:r w:rsidR="004772C0">
        <w:rPr>
          <w:sz w:val="22"/>
          <w:szCs w:val="22"/>
        </w:rPr>
        <w:t>s</w:t>
      </w:r>
      <w:r w:rsidRPr="001E7200">
        <w:rPr>
          <w:sz w:val="22"/>
          <w:szCs w:val="22"/>
        </w:rPr>
        <w:t xml:space="preserve"> clear what a low-level concern is, </w:t>
      </w:r>
      <w:r w:rsidR="00C52FFF" w:rsidRPr="001E7200">
        <w:rPr>
          <w:sz w:val="22"/>
          <w:szCs w:val="22"/>
        </w:rPr>
        <w:t xml:space="preserve">the procedure for sharing such concerns which is clear, easy to understand and implement, </w:t>
      </w:r>
      <w:r w:rsidRPr="001E7200">
        <w:rPr>
          <w:sz w:val="22"/>
          <w:szCs w:val="22"/>
        </w:rPr>
        <w:t>an explanation of the purpose of the policy and how the expected behaviours are lived, monitored and reinforced constantly by all staff.</w:t>
      </w:r>
      <w:r w:rsidR="00C52FFF" w:rsidRPr="001E7200">
        <w:t xml:space="preserve"> </w:t>
      </w:r>
    </w:p>
    <w:bookmarkEnd w:id="14"/>
    <w:p w14:paraId="4417CE9E" w14:textId="77777777" w:rsidR="006150D0" w:rsidRPr="001E7200" w:rsidRDefault="00C52FFF" w:rsidP="005559C6">
      <w:pPr>
        <w:spacing w:after="120"/>
        <w:rPr>
          <w:color w:val="000000"/>
          <w:sz w:val="22"/>
          <w:szCs w:val="22"/>
        </w:rPr>
      </w:pPr>
      <w:r w:rsidRPr="001E7200">
        <w:rPr>
          <w:sz w:val="22"/>
          <w:szCs w:val="22"/>
        </w:rPr>
        <w:t>Low-level concerns which are shared about supply staff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575"/>
        <w:gridCol w:w="205"/>
        <w:gridCol w:w="2227"/>
        <w:gridCol w:w="4009"/>
      </w:tblGrid>
      <w:tr w:rsidR="005F54B3" w:rsidRPr="001E7200" w14:paraId="7695F4EA" w14:textId="77777777" w:rsidTr="0000616E">
        <w:tc>
          <w:tcPr>
            <w:tcW w:w="2780" w:type="dxa"/>
            <w:gridSpan w:val="2"/>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gridSpan w:val="2"/>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3C685E96" w:rsidR="005F54B3" w:rsidRPr="00AA02A1" w:rsidRDefault="00751CE4" w:rsidP="00D20486">
            <w:pPr>
              <w:spacing w:before="60" w:after="60"/>
              <w:rPr>
                <w:sz w:val="22"/>
                <w:szCs w:val="22"/>
              </w:rPr>
            </w:pPr>
            <w:r>
              <w:rPr>
                <w:sz w:val="22"/>
                <w:szCs w:val="22"/>
              </w:rPr>
              <w:t>Rebecca Wright</w:t>
            </w:r>
          </w:p>
        </w:tc>
        <w:tc>
          <w:tcPr>
            <w:tcW w:w="4009" w:type="dxa"/>
            <w:vAlign w:val="center"/>
          </w:tcPr>
          <w:p w14:paraId="43175880" w14:textId="263ACC85" w:rsidR="005F54B3" w:rsidRDefault="00751CE4" w:rsidP="00D20486">
            <w:pPr>
              <w:spacing w:before="60" w:after="60"/>
              <w:rPr>
                <w:sz w:val="22"/>
                <w:szCs w:val="22"/>
              </w:rPr>
            </w:pPr>
            <w:hyperlink r:id="rId17" w:history="1">
              <w:r w:rsidRPr="006F7548">
                <w:rPr>
                  <w:rStyle w:val="Hyperlink"/>
                  <w:sz w:val="22"/>
                  <w:szCs w:val="22"/>
                </w:rPr>
                <w:t>rwright@jlg.odbst.org</w:t>
              </w:r>
            </w:hyperlink>
          </w:p>
          <w:p w14:paraId="5D3B39C7" w14:textId="705D03B1" w:rsidR="00751CE4" w:rsidRPr="00AA02A1" w:rsidRDefault="00751CE4" w:rsidP="00D20486">
            <w:pPr>
              <w:spacing w:before="60" w:after="60"/>
              <w:rPr>
                <w:sz w:val="22"/>
                <w:szCs w:val="22"/>
              </w:rPr>
            </w:pPr>
          </w:p>
        </w:tc>
      </w:tr>
      <w:tr w:rsidR="005F54B3" w:rsidRPr="001E7200" w14:paraId="0FBA42F6" w14:textId="77777777" w:rsidTr="0000616E">
        <w:tc>
          <w:tcPr>
            <w:tcW w:w="2780" w:type="dxa"/>
            <w:gridSpan w:val="2"/>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52818D63" w14:textId="77777777" w:rsidR="005F54B3" w:rsidRDefault="00751CE4" w:rsidP="00D20486">
            <w:pPr>
              <w:spacing w:before="60" w:after="60"/>
              <w:rPr>
                <w:sz w:val="22"/>
                <w:szCs w:val="22"/>
              </w:rPr>
            </w:pPr>
            <w:r>
              <w:rPr>
                <w:sz w:val="22"/>
                <w:szCs w:val="22"/>
              </w:rPr>
              <w:t>Jill Rae</w:t>
            </w:r>
          </w:p>
          <w:p w14:paraId="06E4FD17" w14:textId="49F10938" w:rsidR="00751CE4" w:rsidRPr="00AA02A1" w:rsidRDefault="00751CE4" w:rsidP="00D20486">
            <w:pPr>
              <w:spacing w:before="60" w:after="60"/>
              <w:rPr>
                <w:sz w:val="22"/>
                <w:szCs w:val="22"/>
              </w:rPr>
            </w:pPr>
            <w:r>
              <w:rPr>
                <w:sz w:val="22"/>
                <w:szCs w:val="22"/>
              </w:rPr>
              <w:t>Tessa Thomas</w:t>
            </w:r>
          </w:p>
        </w:tc>
        <w:tc>
          <w:tcPr>
            <w:tcW w:w="4009" w:type="dxa"/>
            <w:vAlign w:val="center"/>
          </w:tcPr>
          <w:p w14:paraId="12FA0338" w14:textId="4F98155D" w:rsidR="005F54B3" w:rsidRDefault="00751CE4" w:rsidP="00D20486">
            <w:pPr>
              <w:spacing w:before="60" w:after="60"/>
              <w:rPr>
                <w:sz w:val="22"/>
                <w:szCs w:val="22"/>
              </w:rPr>
            </w:pPr>
            <w:hyperlink r:id="rId18" w:history="1">
              <w:r w:rsidRPr="006F7548">
                <w:rPr>
                  <w:rStyle w:val="Hyperlink"/>
                  <w:sz w:val="22"/>
                  <w:szCs w:val="22"/>
                </w:rPr>
                <w:t>jrae</w:t>
              </w:r>
              <w:r w:rsidRPr="006F7548">
                <w:rPr>
                  <w:rStyle w:val="Hyperlink"/>
                  <w:sz w:val="22"/>
                  <w:szCs w:val="22"/>
                </w:rPr>
                <w:t>@jlg.odbst.org</w:t>
              </w:r>
            </w:hyperlink>
          </w:p>
          <w:p w14:paraId="6A821F83" w14:textId="681B16F2" w:rsidR="00751CE4" w:rsidRDefault="00751CE4" w:rsidP="00D20486">
            <w:pPr>
              <w:spacing w:before="60" w:after="60"/>
              <w:rPr>
                <w:sz w:val="22"/>
                <w:szCs w:val="22"/>
              </w:rPr>
            </w:pPr>
            <w:hyperlink r:id="rId19" w:history="1">
              <w:r w:rsidRPr="006F7548">
                <w:rPr>
                  <w:rStyle w:val="Hyperlink"/>
                  <w:sz w:val="22"/>
                  <w:szCs w:val="22"/>
                </w:rPr>
                <w:t>tthomas</w:t>
              </w:r>
              <w:r w:rsidRPr="006F7548">
                <w:rPr>
                  <w:rStyle w:val="Hyperlink"/>
                  <w:sz w:val="22"/>
                  <w:szCs w:val="22"/>
                </w:rPr>
                <w:t>@jlg.odbst.org</w:t>
              </w:r>
            </w:hyperlink>
          </w:p>
          <w:p w14:paraId="19CE059E" w14:textId="7E2A4167" w:rsidR="00751CE4" w:rsidRPr="00AA02A1" w:rsidRDefault="00751CE4" w:rsidP="00D20486">
            <w:pPr>
              <w:spacing w:before="60" w:after="60"/>
              <w:rPr>
                <w:sz w:val="22"/>
                <w:szCs w:val="22"/>
              </w:rPr>
            </w:pPr>
          </w:p>
        </w:tc>
      </w:tr>
      <w:tr w:rsidR="005F54B3" w:rsidRPr="001E7200" w14:paraId="74AAD6A6" w14:textId="77777777" w:rsidTr="0000616E">
        <w:tc>
          <w:tcPr>
            <w:tcW w:w="2780" w:type="dxa"/>
            <w:gridSpan w:val="2"/>
            <w:vAlign w:val="center"/>
          </w:tcPr>
          <w:p w14:paraId="77A7928F" w14:textId="0EEFDA47" w:rsidR="005F54B3" w:rsidRPr="001678E8" w:rsidRDefault="005F54B3" w:rsidP="00D20486">
            <w:pPr>
              <w:spacing w:before="60" w:after="60"/>
              <w:rPr>
                <w:sz w:val="22"/>
                <w:szCs w:val="22"/>
              </w:rPr>
            </w:pPr>
          </w:p>
        </w:tc>
        <w:tc>
          <w:tcPr>
            <w:tcW w:w="2227" w:type="dxa"/>
            <w:vAlign w:val="center"/>
          </w:tcPr>
          <w:p w14:paraId="72AE64D1" w14:textId="22958E84" w:rsidR="005F54B3" w:rsidRPr="001678E8" w:rsidRDefault="005F54B3" w:rsidP="00D20486">
            <w:pPr>
              <w:spacing w:before="60" w:after="60"/>
              <w:rPr>
                <w:sz w:val="22"/>
                <w:szCs w:val="22"/>
              </w:rPr>
            </w:pPr>
          </w:p>
        </w:tc>
        <w:tc>
          <w:tcPr>
            <w:tcW w:w="4009" w:type="dxa"/>
            <w:vAlign w:val="center"/>
          </w:tcPr>
          <w:p w14:paraId="275EA348" w14:textId="5E8924AF" w:rsidR="005F54B3" w:rsidRPr="001678E8" w:rsidRDefault="005F54B3" w:rsidP="00D20486">
            <w:pPr>
              <w:spacing w:before="60" w:after="60"/>
              <w:rPr>
                <w:sz w:val="22"/>
                <w:szCs w:val="22"/>
              </w:rPr>
            </w:pPr>
          </w:p>
        </w:tc>
      </w:tr>
      <w:tr w:rsidR="00623BF9" w:rsidRPr="001E7200" w14:paraId="64DCE6A1" w14:textId="77777777" w:rsidTr="0000616E">
        <w:tc>
          <w:tcPr>
            <w:tcW w:w="2780" w:type="dxa"/>
            <w:gridSpan w:val="2"/>
            <w:vAlign w:val="center"/>
          </w:tcPr>
          <w:p w14:paraId="58F981CF" w14:textId="77777777" w:rsidR="00623BF9" w:rsidRPr="00AA02A1" w:rsidRDefault="00623BF9" w:rsidP="00D20486">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76F5C46D" w14:textId="2FB35C23" w:rsidR="00623BF9" w:rsidRPr="00AA02A1" w:rsidRDefault="00751CE4" w:rsidP="00D20486">
            <w:pPr>
              <w:spacing w:before="60" w:after="60"/>
              <w:rPr>
                <w:sz w:val="22"/>
                <w:szCs w:val="22"/>
              </w:rPr>
            </w:pPr>
            <w:r>
              <w:rPr>
                <w:sz w:val="22"/>
                <w:szCs w:val="22"/>
              </w:rPr>
              <w:t>Jill Rae</w:t>
            </w:r>
          </w:p>
        </w:tc>
        <w:tc>
          <w:tcPr>
            <w:tcW w:w="4009" w:type="dxa"/>
            <w:vAlign w:val="center"/>
          </w:tcPr>
          <w:p w14:paraId="177B8560" w14:textId="38A91E74" w:rsidR="00623BF9" w:rsidRDefault="00751CE4" w:rsidP="00D20486">
            <w:pPr>
              <w:spacing w:before="60" w:after="60"/>
              <w:rPr>
                <w:sz w:val="22"/>
                <w:szCs w:val="22"/>
              </w:rPr>
            </w:pPr>
            <w:hyperlink r:id="rId20" w:history="1">
              <w:r w:rsidRPr="006F7548">
                <w:rPr>
                  <w:rStyle w:val="Hyperlink"/>
                  <w:sz w:val="22"/>
                  <w:szCs w:val="22"/>
                </w:rPr>
                <w:t>jrae</w:t>
              </w:r>
              <w:r w:rsidRPr="006F7548">
                <w:rPr>
                  <w:rStyle w:val="Hyperlink"/>
                  <w:sz w:val="22"/>
                  <w:szCs w:val="22"/>
                </w:rPr>
                <w:t>@jlg.odbst.org</w:t>
              </w:r>
            </w:hyperlink>
          </w:p>
          <w:p w14:paraId="4D7D8ED2" w14:textId="30576982" w:rsidR="00751CE4" w:rsidRPr="00AA02A1" w:rsidRDefault="00751CE4" w:rsidP="00D20486">
            <w:pPr>
              <w:spacing w:before="60" w:after="60"/>
              <w:rPr>
                <w:sz w:val="22"/>
                <w:szCs w:val="22"/>
              </w:rPr>
            </w:pPr>
          </w:p>
        </w:tc>
      </w:tr>
      <w:tr w:rsidR="005F54B3" w:rsidRPr="001E7200" w14:paraId="02224543" w14:textId="77777777" w:rsidTr="0000616E">
        <w:tc>
          <w:tcPr>
            <w:tcW w:w="2780" w:type="dxa"/>
            <w:gridSpan w:val="2"/>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2A3946AC" w:rsidR="005F54B3" w:rsidRPr="00AA02A1" w:rsidRDefault="00751CE4" w:rsidP="00D20486">
            <w:pPr>
              <w:spacing w:before="60" w:after="60"/>
              <w:rPr>
                <w:sz w:val="22"/>
                <w:szCs w:val="22"/>
              </w:rPr>
            </w:pPr>
            <w:r>
              <w:rPr>
                <w:sz w:val="22"/>
                <w:szCs w:val="22"/>
              </w:rPr>
              <w:t>Andy Kann</w:t>
            </w:r>
          </w:p>
        </w:tc>
        <w:tc>
          <w:tcPr>
            <w:tcW w:w="4009" w:type="dxa"/>
            <w:vAlign w:val="center"/>
          </w:tcPr>
          <w:p w14:paraId="66BAD7B5" w14:textId="55BB4BFF" w:rsidR="005F54B3" w:rsidRDefault="00751CE4" w:rsidP="00D20486">
            <w:pPr>
              <w:spacing w:before="60" w:after="60"/>
              <w:rPr>
                <w:sz w:val="22"/>
                <w:szCs w:val="22"/>
              </w:rPr>
            </w:pPr>
            <w:hyperlink r:id="rId21" w:history="1">
              <w:r w:rsidRPr="006F7548">
                <w:rPr>
                  <w:rStyle w:val="Hyperlink"/>
                  <w:sz w:val="22"/>
                  <w:szCs w:val="22"/>
                </w:rPr>
                <w:t>akann</w:t>
              </w:r>
              <w:r w:rsidRPr="006F7548">
                <w:rPr>
                  <w:rStyle w:val="Hyperlink"/>
                  <w:sz w:val="22"/>
                  <w:szCs w:val="22"/>
                </w:rPr>
                <w:t>@jlg.odbst.org</w:t>
              </w:r>
            </w:hyperlink>
          </w:p>
          <w:p w14:paraId="01144832" w14:textId="0B4C1BF0" w:rsidR="00751CE4" w:rsidRPr="00AA02A1" w:rsidRDefault="00751CE4" w:rsidP="00D20486">
            <w:pPr>
              <w:spacing w:before="60" w:after="60"/>
              <w:rPr>
                <w:sz w:val="22"/>
                <w:szCs w:val="22"/>
              </w:rPr>
            </w:pPr>
          </w:p>
        </w:tc>
      </w:tr>
      <w:tr w:rsidR="005F54B3" w:rsidRPr="001E7200" w14:paraId="27D31B14" w14:textId="77777777" w:rsidTr="0000616E">
        <w:tc>
          <w:tcPr>
            <w:tcW w:w="2780" w:type="dxa"/>
            <w:gridSpan w:val="2"/>
            <w:vAlign w:val="center"/>
          </w:tcPr>
          <w:p w14:paraId="77C7DD6D" w14:textId="77777777" w:rsidR="005F54B3" w:rsidRPr="00AA02A1" w:rsidRDefault="005F54B3" w:rsidP="00D20486">
            <w:pPr>
              <w:spacing w:before="60" w:after="60"/>
              <w:rPr>
                <w:sz w:val="22"/>
                <w:szCs w:val="22"/>
              </w:rPr>
            </w:pPr>
            <w:r w:rsidRPr="00AA02A1">
              <w:rPr>
                <w:sz w:val="22"/>
                <w:szCs w:val="22"/>
              </w:rPr>
              <w:t>Chair of Governors:</w:t>
            </w:r>
          </w:p>
        </w:tc>
        <w:tc>
          <w:tcPr>
            <w:tcW w:w="2227" w:type="dxa"/>
            <w:vAlign w:val="center"/>
          </w:tcPr>
          <w:p w14:paraId="49868BE1" w14:textId="2ACEF530" w:rsidR="005F54B3" w:rsidRPr="00AA02A1" w:rsidRDefault="00751CE4" w:rsidP="00D20486">
            <w:pPr>
              <w:spacing w:before="60" w:after="60"/>
              <w:rPr>
                <w:sz w:val="22"/>
                <w:szCs w:val="22"/>
              </w:rPr>
            </w:pPr>
            <w:r>
              <w:rPr>
                <w:sz w:val="22"/>
                <w:szCs w:val="22"/>
              </w:rPr>
              <w:t xml:space="preserve">Neelam </w:t>
            </w:r>
            <w:proofErr w:type="spellStart"/>
            <w:r>
              <w:rPr>
                <w:sz w:val="22"/>
                <w:szCs w:val="22"/>
              </w:rPr>
              <w:t>Bhardwaja</w:t>
            </w:r>
            <w:proofErr w:type="spellEnd"/>
          </w:p>
        </w:tc>
        <w:tc>
          <w:tcPr>
            <w:tcW w:w="4009" w:type="dxa"/>
            <w:vAlign w:val="center"/>
          </w:tcPr>
          <w:p w14:paraId="49B109D5" w14:textId="731D726F" w:rsidR="005F54B3" w:rsidRPr="00AA02A1" w:rsidRDefault="00751CE4" w:rsidP="00D20486">
            <w:pPr>
              <w:spacing w:before="60" w:after="60"/>
              <w:rPr>
                <w:sz w:val="22"/>
                <w:szCs w:val="22"/>
              </w:rPr>
            </w:pPr>
            <w:r>
              <w:rPr>
                <w:sz w:val="22"/>
                <w:szCs w:val="22"/>
              </w:rPr>
              <w:t>nbhardwaja</w:t>
            </w:r>
            <w:r>
              <w:rPr>
                <w:sz w:val="22"/>
                <w:szCs w:val="22"/>
              </w:rPr>
              <w:t>@jlg.odbst.org</w:t>
            </w:r>
          </w:p>
        </w:tc>
      </w:tr>
      <w:tr w:rsidR="00937DF8" w:rsidRPr="001E7200" w14:paraId="032E58CD" w14:textId="77777777" w:rsidTr="0000616E">
        <w:tc>
          <w:tcPr>
            <w:tcW w:w="2780" w:type="dxa"/>
            <w:gridSpan w:val="2"/>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gridSpan w:val="2"/>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22"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4"/>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5A26BCD6"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01296 382070</w:t>
            </w:r>
          </w:p>
        </w:tc>
      </w:tr>
      <w:tr w:rsidR="00ED6F60" w:rsidRPr="001E7200" w14:paraId="452870A0"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182E5967"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hyperlink r:id="rId23" w:history="1">
              <w:r w:rsidRPr="001E7200">
                <w:rPr>
                  <w:rFonts w:eastAsia="Times New Roman"/>
                  <w:b/>
                  <w:bCs/>
                  <w:sz w:val="22"/>
                  <w:szCs w:val="22"/>
                  <w:u w:val="single"/>
                  <w:bdr w:val="none" w:sz="0" w:space="0" w:color="auto" w:frame="1"/>
                  <w:shd w:val="clear" w:color="auto" w:fill="FFFFFF"/>
                  <w:lang w:eastAsia="en-GB"/>
                </w:rPr>
                <w:t>secure-esasduty@buckinghamshire.gov.uk</w:t>
              </w:r>
            </w:hyperlink>
          </w:p>
        </w:tc>
      </w:tr>
      <w:tr w:rsidR="00ED6F60" w:rsidRPr="001E7200" w14:paraId="49E719B5"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02B57C92" w14:textId="77777777" w:rsidR="00ED6F60" w:rsidRPr="001E7200" w:rsidRDefault="00ED6F60" w:rsidP="00ED6F60">
            <w:pPr>
              <w:spacing w:before="60" w:after="60"/>
              <w:rPr>
                <w:sz w:val="22"/>
                <w:szCs w:val="22"/>
              </w:rPr>
            </w:pPr>
            <w:r w:rsidRPr="001E7200">
              <w:rPr>
                <w:rFonts w:eastAsia="Times New Roman"/>
                <w:sz w:val="22"/>
                <w:szCs w:val="22"/>
                <w:bdr w:val="none" w:sz="0" w:space="0" w:color="auto" w:frame="1"/>
                <w:shd w:val="clear" w:color="auto" w:fill="FFFFFF"/>
                <w:lang w:eastAsia="en-GB"/>
              </w:rPr>
              <w:t>Business Support Officer</w:t>
            </w:r>
          </w:p>
        </w:tc>
        <w:tc>
          <w:tcPr>
            <w:tcW w:w="2227" w:type="dxa"/>
            <w:tcBorders>
              <w:top w:val="single" w:sz="4" w:space="0" w:color="auto"/>
              <w:left w:val="single" w:sz="4" w:space="0" w:color="auto"/>
              <w:bottom w:val="single" w:sz="4" w:space="0" w:color="auto"/>
              <w:right w:val="single" w:sz="4" w:space="0" w:color="auto"/>
            </w:tcBorders>
            <w:vAlign w:val="center"/>
          </w:tcPr>
          <w:p w14:paraId="07789AE6" w14:textId="77777777" w:rsidR="00ED6F60" w:rsidRPr="001E7200" w:rsidRDefault="00ED6F60" w:rsidP="00ED6F60">
            <w:pPr>
              <w:spacing w:before="60" w:after="60"/>
              <w:rPr>
                <w:sz w:val="22"/>
                <w:szCs w:val="22"/>
              </w:rPr>
            </w:pPr>
            <w:r w:rsidRPr="001E7200">
              <w:rPr>
                <w:rFonts w:eastAsia="Times New Roman"/>
                <w:sz w:val="22"/>
                <w:szCs w:val="22"/>
                <w:bdr w:val="none" w:sz="0" w:space="0" w:color="auto" w:frame="1"/>
                <w:shd w:val="clear" w:color="auto" w:fill="FFFFFF"/>
                <w:lang w:eastAsia="en-GB"/>
              </w:rPr>
              <w:t>Patricia Burke</w:t>
            </w:r>
          </w:p>
        </w:tc>
        <w:tc>
          <w:tcPr>
            <w:tcW w:w="4009" w:type="dxa"/>
            <w:tcBorders>
              <w:top w:val="single" w:sz="4" w:space="0" w:color="auto"/>
              <w:left w:val="single" w:sz="4" w:space="0" w:color="auto"/>
              <w:bottom w:val="single" w:sz="4" w:space="0" w:color="auto"/>
              <w:right w:val="single" w:sz="4" w:space="0" w:color="auto"/>
            </w:tcBorders>
            <w:vAlign w:val="center"/>
          </w:tcPr>
          <w:p w14:paraId="38DB2354" w14:textId="77777777" w:rsidR="00ED6F60" w:rsidRPr="001E7200" w:rsidRDefault="00ED6F60" w:rsidP="00ED6F60">
            <w:pPr>
              <w:spacing w:before="60" w:after="60"/>
              <w:rPr>
                <w:sz w:val="22"/>
                <w:szCs w:val="22"/>
              </w:rPr>
            </w:pPr>
            <w:r w:rsidRPr="001E7200">
              <w:rPr>
                <w:rFonts w:eastAsia="Times New Roman"/>
                <w:sz w:val="22"/>
                <w:szCs w:val="22"/>
                <w:bdr w:val="none" w:sz="0" w:space="0" w:color="auto" w:frame="1"/>
                <w:shd w:val="clear" w:color="auto" w:fill="FFFFFF"/>
                <w:lang w:eastAsia="en-GB"/>
              </w:rPr>
              <w:t>01296 382070</w:t>
            </w:r>
          </w:p>
        </w:tc>
      </w:tr>
      <w:tr w:rsidR="0000616E" w:rsidRPr="001E7200" w14:paraId="406C21BD"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41D21B42"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Education Safeguarding Advisory Service Duty Line</w:t>
            </w:r>
          </w:p>
        </w:tc>
        <w:tc>
          <w:tcPr>
            <w:tcW w:w="4009" w:type="dxa"/>
            <w:tcBorders>
              <w:top w:val="single" w:sz="4" w:space="0" w:color="auto"/>
              <w:left w:val="single" w:sz="4" w:space="0" w:color="auto"/>
              <w:bottom w:val="single" w:sz="4" w:space="0" w:color="auto"/>
              <w:right w:val="single" w:sz="4" w:space="0" w:color="auto"/>
            </w:tcBorders>
            <w:vAlign w:val="center"/>
          </w:tcPr>
          <w:p w14:paraId="346C7909"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01296 387981  </w:t>
            </w:r>
          </w:p>
        </w:tc>
      </w:tr>
      <w:tr w:rsidR="0000616E" w:rsidRPr="001E7200" w14:paraId="3ADCCF31"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0F5736D7"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ESAS Officer </w:t>
            </w:r>
          </w:p>
        </w:tc>
        <w:tc>
          <w:tcPr>
            <w:tcW w:w="2227" w:type="dxa"/>
            <w:tcBorders>
              <w:top w:val="single" w:sz="4" w:space="0" w:color="auto"/>
              <w:left w:val="single" w:sz="4" w:space="0" w:color="auto"/>
              <w:bottom w:val="single" w:sz="4" w:space="0" w:color="auto"/>
              <w:right w:val="single" w:sz="4" w:space="0" w:color="auto"/>
            </w:tcBorders>
            <w:vAlign w:val="center"/>
          </w:tcPr>
          <w:p w14:paraId="1FDF8E27"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Tracey Ireland:</w:t>
            </w:r>
          </w:p>
        </w:tc>
        <w:tc>
          <w:tcPr>
            <w:tcW w:w="4009" w:type="dxa"/>
            <w:tcBorders>
              <w:top w:val="single" w:sz="4" w:space="0" w:color="auto"/>
              <w:left w:val="single" w:sz="4" w:space="0" w:color="auto"/>
              <w:bottom w:val="single" w:sz="4" w:space="0" w:color="auto"/>
              <w:right w:val="single" w:sz="4" w:space="0" w:color="auto"/>
            </w:tcBorders>
            <w:vAlign w:val="center"/>
          </w:tcPr>
          <w:p w14:paraId="5E5D42E9"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01296 382817</w:t>
            </w:r>
          </w:p>
        </w:tc>
      </w:tr>
      <w:tr w:rsidR="0000616E" w:rsidRPr="001E7200" w14:paraId="72CB5137"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44056FE1"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ESAS Officer </w:t>
            </w:r>
          </w:p>
        </w:tc>
        <w:tc>
          <w:tcPr>
            <w:tcW w:w="2227" w:type="dxa"/>
            <w:tcBorders>
              <w:top w:val="single" w:sz="4" w:space="0" w:color="auto"/>
              <w:left w:val="single" w:sz="4" w:space="0" w:color="auto"/>
              <w:bottom w:val="single" w:sz="4" w:space="0" w:color="auto"/>
              <w:right w:val="single" w:sz="4" w:space="0" w:color="auto"/>
            </w:tcBorders>
            <w:vAlign w:val="center"/>
          </w:tcPr>
          <w:p w14:paraId="1FA1E5DA"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Julia White</w:t>
            </w:r>
          </w:p>
        </w:tc>
        <w:tc>
          <w:tcPr>
            <w:tcW w:w="4009" w:type="dxa"/>
            <w:tcBorders>
              <w:top w:val="single" w:sz="4" w:space="0" w:color="auto"/>
              <w:left w:val="single" w:sz="4" w:space="0" w:color="auto"/>
              <w:bottom w:val="single" w:sz="4" w:space="0" w:color="auto"/>
              <w:right w:val="single" w:sz="4" w:space="0" w:color="auto"/>
            </w:tcBorders>
            <w:vAlign w:val="center"/>
          </w:tcPr>
          <w:p w14:paraId="20FBB13E"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01296 382828</w:t>
            </w:r>
          </w:p>
        </w:tc>
      </w:tr>
      <w:tr w:rsidR="0000616E" w:rsidRPr="001E7200" w14:paraId="17E8A717"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7CF7A5EF"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ESAS Officer </w:t>
            </w:r>
          </w:p>
        </w:tc>
        <w:tc>
          <w:tcPr>
            <w:tcW w:w="2227" w:type="dxa"/>
            <w:tcBorders>
              <w:top w:val="single" w:sz="4" w:space="0" w:color="auto"/>
              <w:left w:val="single" w:sz="4" w:space="0" w:color="auto"/>
              <w:bottom w:val="single" w:sz="4" w:space="0" w:color="auto"/>
              <w:right w:val="single" w:sz="4" w:space="0" w:color="auto"/>
            </w:tcBorders>
            <w:vAlign w:val="center"/>
          </w:tcPr>
          <w:p w14:paraId="43A5C4E0"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Julia Goodes</w:t>
            </w:r>
          </w:p>
        </w:tc>
        <w:tc>
          <w:tcPr>
            <w:tcW w:w="4009" w:type="dxa"/>
            <w:tcBorders>
              <w:top w:val="single" w:sz="4" w:space="0" w:color="auto"/>
              <w:left w:val="single" w:sz="4" w:space="0" w:color="auto"/>
              <w:bottom w:val="single" w:sz="4" w:space="0" w:color="auto"/>
              <w:right w:val="single" w:sz="4" w:space="0" w:color="auto"/>
            </w:tcBorders>
            <w:vAlign w:val="center"/>
          </w:tcPr>
          <w:p w14:paraId="497E9360"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01296 382822</w:t>
            </w:r>
          </w:p>
        </w:tc>
      </w:tr>
      <w:tr w:rsidR="0000616E" w:rsidRPr="001E7200" w14:paraId="25DE7F4D"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535ECF55"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First Response Team (including Early Help,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798EE5F4"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63C673C7"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Equalities Manager - Bullying/Prevent Lead for schools</w:t>
            </w:r>
          </w:p>
        </w:tc>
        <w:tc>
          <w:tcPr>
            <w:tcW w:w="4009" w:type="dxa"/>
            <w:tcBorders>
              <w:top w:val="single" w:sz="4" w:space="0" w:color="auto"/>
              <w:left w:val="single" w:sz="4" w:space="0" w:color="auto"/>
              <w:bottom w:val="single" w:sz="4" w:space="0" w:color="auto"/>
              <w:right w:val="single" w:sz="4" w:space="0" w:color="auto"/>
            </w:tcBorders>
            <w:vAlign w:val="center"/>
          </w:tcPr>
          <w:p w14:paraId="4F548C15"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01296 382461</w:t>
            </w:r>
          </w:p>
        </w:tc>
      </w:tr>
      <w:tr w:rsidR="0000616E" w:rsidRPr="001E7200" w14:paraId="2316E126"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7A18CA28"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Children’s Services, Out of Hours:</w:t>
            </w:r>
          </w:p>
        </w:tc>
        <w:tc>
          <w:tcPr>
            <w:tcW w:w="4009" w:type="dxa"/>
            <w:tcBorders>
              <w:top w:val="single" w:sz="4" w:space="0" w:color="auto"/>
              <w:left w:val="single" w:sz="4" w:space="0" w:color="auto"/>
              <w:bottom w:val="single" w:sz="4" w:space="0" w:color="auto"/>
              <w:right w:val="single" w:sz="4" w:space="0" w:color="auto"/>
            </w:tcBorders>
            <w:vAlign w:val="center"/>
          </w:tcPr>
          <w:p w14:paraId="24105EF0"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0800 9997677</w:t>
            </w:r>
          </w:p>
        </w:tc>
      </w:tr>
      <w:tr w:rsidR="0000616E" w:rsidRPr="001E7200" w14:paraId="0024E44D" w14:textId="77777777" w:rsidTr="009E247F">
        <w:tc>
          <w:tcPr>
            <w:tcW w:w="9016" w:type="dxa"/>
            <w:gridSpan w:val="4"/>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3"/>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7777777" w:rsidR="00FF1F3B" w:rsidRPr="001E7200" w:rsidRDefault="00FF1F3B" w:rsidP="00FF1F3B">
            <w:pPr>
              <w:spacing w:before="60" w:after="60"/>
              <w:rPr>
                <w:b/>
                <w:bCs/>
                <w:sz w:val="22"/>
                <w:szCs w:val="22"/>
              </w:rPr>
            </w:pPr>
            <w:r w:rsidRPr="001E7200">
              <w:rPr>
                <w:b/>
                <w:bCs/>
                <w:sz w:val="22"/>
                <w:szCs w:val="22"/>
              </w:rPr>
              <w:t>01908 253169 or 01908 253170</w:t>
            </w:r>
          </w:p>
          <w:p w14:paraId="50258831" w14:textId="77777777" w:rsidR="00FF1F3B" w:rsidRPr="001E7200" w:rsidRDefault="00FF1F3B" w:rsidP="00FF1F3B">
            <w:pPr>
              <w:spacing w:before="60" w:after="60"/>
              <w:rPr>
                <w:b/>
                <w:bCs/>
                <w:sz w:val="22"/>
                <w:szCs w:val="22"/>
              </w:rPr>
            </w:pPr>
            <w:r w:rsidRPr="001E7200">
              <w:rPr>
                <w:b/>
                <w:bCs/>
                <w:color w:val="FF0000"/>
                <w:sz w:val="22"/>
                <w:szCs w:val="22"/>
              </w:rPr>
              <w:lastRenderedPageBreak/>
              <w:t xml:space="preserve">Email </w:t>
            </w:r>
            <w:hyperlink r:id="rId24" w:history="1">
              <w:r w:rsidRPr="001E7200">
                <w:rPr>
                  <w:rStyle w:val="Hyperlink"/>
                  <w:b/>
                  <w:bCs/>
                  <w:color w:val="FF0000"/>
                  <w:sz w:val="22"/>
                  <w:szCs w:val="22"/>
                </w:rPr>
                <w:t>children@milton-keynes.gov.uk</w:t>
              </w:r>
            </w:hyperlink>
            <w:r w:rsidRPr="001E7200">
              <w:rPr>
                <w:b/>
                <w:bCs/>
                <w:sz w:val="22"/>
                <w:szCs w:val="22"/>
              </w:rPr>
              <w:t xml:space="preserve"> </w:t>
            </w:r>
          </w:p>
        </w:tc>
      </w:tr>
      <w:tr w:rsidR="00FF1F3B" w:rsidRPr="001E7200" w14:paraId="4A0F10E2" w14:textId="77777777">
        <w:tc>
          <w:tcPr>
            <w:tcW w:w="2575" w:type="dxa"/>
            <w:vAlign w:val="center"/>
          </w:tcPr>
          <w:p w14:paraId="0A7BD5D5" w14:textId="77777777" w:rsidR="00FF1F3B" w:rsidRPr="001E7200" w:rsidRDefault="00FF1F3B" w:rsidP="00FF1F3B">
            <w:pPr>
              <w:spacing w:before="60" w:after="60"/>
              <w:rPr>
                <w:sz w:val="22"/>
                <w:szCs w:val="22"/>
              </w:rPr>
            </w:pPr>
            <w:r w:rsidRPr="001E7200">
              <w:rPr>
                <w:sz w:val="22"/>
                <w:szCs w:val="22"/>
              </w:rPr>
              <w:lastRenderedPageBreak/>
              <w:t>Local Authority Designated Officer (LADO)</w:t>
            </w:r>
          </w:p>
        </w:tc>
        <w:tc>
          <w:tcPr>
            <w:tcW w:w="2432" w:type="dxa"/>
            <w:gridSpan w:val="2"/>
          </w:tcPr>
          <w:p w14:paraId="4BC6F8F6" w14:textId="77777777" w:rsidR="00FF1F3B" w:rsidRPr="001E7200" w:rsidRDefault="00FF1F3B" w:rsidP="00FF1F3B">
            <w:pPr>
              <w:spacing w:before="60" w:after="60"/>
              <w:rPr>
                <w:sz w:val="22"/>
                <w:szCs w:val="22"/>
              </w:rPr>
            </w:pPr>
            <w:r w:rsidRPr="001E7200">
              <w:rPr>
                <w:sz w:val="22"/>
                <w:szCs w:val="22"/>
              </w:rPr>
              <w:t xml:space="preserve">Jo Clifford </w:t>
            </w:r>
          </w:p>
        </w:tc>
        <w:tc>
          <w:tcPr>
            <w:tcW w:w="4009" w:type="dxa"/>
            <w:vAlign w:val="center"/>
          </w:tcPr>
          <w:p w14:paraId="2B49D221" w14:textId="77777777" w:rsidR="00FF1F3B" w:rsidRPr="001E7200" w:rsidRDefault="00FF1F3B" w:rsidP="00FF1F3B">
            <w:pPr>
              <w:spacing w:before="60" w:after="60"/>
              <w:rPr>
                <w:sz w:val="22"/>
                <w:szCs w:val="22"/>
              </w:rPr>
            </w:pPr>
            <w:r w:rsidRPr="001E7200">
              <w:rPr>
                <w:sz w:val="22"/>
                <w:szCs w:val="22"/>
              </w:rPr>
              <w:t>01908 254307</w:t>
            </w:r>
          </w:p>
        </w:tc>
      </w:tr>
      <w:tr w:rsidR="00FF1F3B" w:rsidRPr="001E7200" w14:paraId="7775E66B" w14:textId="77777777">
        <w:tc>
          <w:tcPr>
            <w:tcW w:w="2575" w:type="dxa"/>
            <w:vAlign w:val="center"/>
          </w:tcPr>
          <w:p w14:paraId="3F078039" w14:textId="77777777" w:rsidR="00FF1F3B" w:rsidRPr="001E7200" w:rsidRDefault="00FF1F3B" w:rsidP="00FF1F3B">
            <w:pPr>
              <w:spacing w:before="60" w:after="60"/>
              <w:rPr>
                <w:sz w:val="22"/>
                <w:szCs w:val="22"/>
              </w:rPr>
            </w:pPr>
            <w:r w:rsidRPr="001E7200">
              <w:rPr>
                <w:sz w:val="22"/>
                <w:szCs w:val="22"/>
              </w:rPr>
              <w:t>Local Authority Designated Officer (LADO)</w:t>
            </w:r>
          </w:p>
        </w:tc>
        <w:tc>
          <w:tcPr>
            <w:tcW w:w="2432" w:type="dxa"/>
            <w:gridSpan w:val="2"/>
          </w:tcPr>
          <w:p w14:paraId="1DCEE78C" w14:textId="77777777" w:rsidR="00FF1F3B" w:rsidRPr="001E7200" w:rsidRDefault="00FF1F3B" w:rsidP="00FF1F3B">
            <w:pPr>
              <w:spacing w:before="60" w:after="60"/>
              <w:rPr>
                <w:sz w:val="22"/>
                <w:szCs w:val="22"/>
              </w:rPr>
            </w:pPr>
            <w:r w:rsidRPr="001E7200">
              <w:rPr>
                <w:sz w:val="22"/>
                <w:szCs w:val="22"/>
              </w:rPr>
              <w:t xml:space="preserve">Sarah Capel-Jones </w:t>
            </w:r>
          </w:p>
        </w:tc>
        <w:tc>
          <w:tcPr>
            <w:tcW w:w="4009" w:type="dxa"/>
            <w:vAlign w:val="center"/>
          </w:tcPr>
          <w:p w14:paraId="25959B5C" w14:textId="77777777" w:rsidR="00FF1F3B" w:rsidRPr="001E7200" w:rsidRDefault="00FF1F3B" w:rsidP="00FF1F3B">
            <w:pPr>
              <w:spacing w:before="60" w:after="60"/>
              <w:rPr>
                <w:sz w:val="22"/>
                <w:szCs w:val="22"/>
              </w:rPr>
            </w:pPr>
            <w:r w:rsidRPr="001E7200">
              <w:rPr>
                <w:sz w:val="22"/>
                <w:szCs w:val="22"/>
              </w:rPr>
              <w:t>01908 254307</w:t>
            </w:r>
          </w:p>
        </w:tc>
      </w:tr>
      <w:tr w:rsidR="00FF1F3B" w:rsidRPr="001E7200" w14:paraId="18DECEE0" w14:textId="77777777" w:rsidTr="0000616E">
        <w:tc>
          <w:tcPr>
            <w:tcW w:w="5007" w:type="dxa"/>
            <w:gridSpan w:val="3"/>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5"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3"/>
            <w:vAlign w:val="center"/>
          </w:tcPr>
          <w:p w14:paraId="36B32B99" w14:textId="77777777" w:rsidR="00FF1F3B" w:rsidRPr="001E7200" w:rsidRDefault="00FF1F3B" w:rsidP="00FF1F3B">
            <w:pPr>
              <w:spacing w:before="60" w:after="60"/>
              <w:rPr>
                <w:sz w:val="22"/>
                <w:szCs w:val="22"/>
              </w:rPr>
            </w:pPr>
            <w:r w:rsidRPr="001E7200">
              <w:rPr>
                <w:sz w:val="22"/>
                <w:szCs w:val="22"/>
              </w:rPr>
              <w:t xml:space="preserve">Children’s Social Care: </w:t>
            </w:r>
          </w:p>
        </w:tc>
        <w:tc>
          <w:tcPr>
            <w:tcW w:w="4009" w:type="dxa"/>
            <w:vAlign w:val="center"/>
          </w:tcPr>
          <w:p w14:paraId="129C61F7" w14:textId="77777777" w:rsidR="00FF1F3B" w:rsidRPr="001E7200" w:rsidRDefault="00FF1F3B" w:rsidP="00FF1F3B">
            <w:pPr>
              <w:spacing w:before="60" w:after="60"/>
              <w:rPr>
                <w:sz w:val="22"/>
                <w:szCs w:val="22"/>
              </w:rPr>
            </w:pPr>
            <w:r w:rsidRPr="001E7200">
              <w:rPr>
                <w:sz w:val="22"/>
                <w:szCs w:val="22"/>
              </w:rPr>
              <w:t xml:space="preserve">01908 253169/70 </w:t>
            </w:r>
          </w:p>
          <w:p w14:paraId="14670691" w14:textId="77777777" w:rsidR="00FF1F3B" w:rsidRPr="001E7200" w:rsidRDefault="00FF1F3B" w:rsidP="00FF1F3B">
            <w:pPr>
              <w:spacing w:before="60" w:after="60"/>
              <w:rPr>
                <w:sz w:val="22"/>
                <w:szCs w:val="22"/>
              </w:rPr>
            </w:pPr>
            <w:r w:rsidRPr="001E7200">
              <w:rPr>
                <w:sz w:val="22"/>
                <w:szCs w:val="22"/>
              </w:rPr>
              <w:t>out of hours: 01908 265545</w:t>
            </w:r>
          </w:p>
        </w:tc>
      </w:tr>
      <w:tr w:rsidR="00FF1F3B" w:rsidRPr="001E7200" w14:paraId="16B12A51" w14:textId="77777777" w:rsidTr="00D20486">
        <w:tc>
          <w:tcPr>
            <w:tcW w:w="9016" w:type="dxa"/>
            <w:gridSpan w:val="4"/>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3"/>
            <w:vAlign w:val="center"/>
          </w:tcPr>
          <w:p w14:paraId="25B11E60" w14:textId="77777777" w:rsidR="00FF1F3B" w:rsidRPr="001E7200" w:rsidRDefault="00FF1F3B" w:rsidP="00FF1F3B">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3"/>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emergency)                                                                      </w:t>
            </w:r>
          </w:p>
        </w:tc>
      </w:tr>
      <w:tr w:rsidR="00FF1F3B" w:rsidRPr="001E7200" w14:paraId="243AF42D" w14:textId="77777777" w:rsidTr="0000616E">
        <w:tc>
          <w:tcPr>
            <w:tcW w:w="5007" w:type="dxa"/>
            <w:gridSpan w:val="3"/>
            <w:vAlign w:val="center"/>
          </w:tcPr>
          <w:p w14:paraId="721ED0BD" w14:textId="77777777" w:rsidR="00FF1F3B" w:rsidRPr="001E7200" w:rsidRDefault="00FF1F3B" w:rsidP="00FF1F3B">
            <w:pPr>
              <w:spacing w:before="60" w:after="60"/>
              <w:rPr>
                <w:sz w:val="22"/>
                <w:szCs w:val="22"/>
              </w:rPr>
            </w:pPr>
            <w:hyperlink r:id="rId26"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3"/>
            <w:vAlign w:val="center"/>
          </w:tcPr>
          <w:p w14:paraId="04B62809" w14:textId="77777777" w:rsidR="00FF1F3B" w:rsidRPr="001E7200" w:rsidRDefault="00FF1F3B" w:rsidP="00FF1F3B">
            <w:pPr>
              <w:spacing w:before="60" w:after="60"/>
              <w:rPr>
                <w:sz w:val="22"/>
                <w:szCs w:val="22"/>
              </w:rPr>
            </w:pPr>
            <w:hyperlink r:id="rId27"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3"/>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3"/>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3"/>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3"/>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28"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3"/>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3"/>
            <w:vAlign w:val="center"/>
          </w:tcPr>
          <w:p w14:paraId="69B075CC" w14:textId="77777777" w:rsidR="00FF1F3B" w:rsidRPr="001E7200" w:rsidRDefault="00FF1F3B" w:rsidP="00FF1F3B">
            <w:pPr>
              <w:spacing w:before="60" w:after="60"/>
              <w:rPr>
                <w:sz w:val="22"/>
                <w:szCs w:val="22"/>
              </w:rPr>
            </w:pPr>
            <w:hyperlink r:id="rId29"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3"/>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3"/>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3"/>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Pr="001E7200" w:rsidRDefault="005F54B3"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77777777" w:rsidR="009D137A" w:rsidRDefault="00927B13" w:rsidP="00125FD1">
      <w:pPr>
        <w:rPr>
          <w:sz w:val="22"/>
          <w:szCs w:val="22"/>
        </w:rPr>
      </w:pPr>
      <w:r>
        <w:rPr>
          <w:sz w:val="22"/>
          <w:szCs w:val="22"/>
        </w:rPr>
        <w:t>In ODBST 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proofErr w:type="gramStart"/>
      <w:r w:rsidR="008B73A5" w:rsidRPr="001E7200">
        <w:rPr>
          <w:sz w:val="22"/>
          <w:szCs w:val="22"/>
        </w:rPr>
        <w:t>at all times</w:t>
      </w:r>
      <w:proofErr w:type="gramEnd"/>
      <w:r w:rsidR="008B73A5" w:rsidRPr="001E7200">
        <w:rPr>
          <w:sz w:val="22"/>
          <w:szCs w:val="22"/>
        </w:rPr>
        <w:t xml:space="preserve"> that the school is functioning.</w:t>
      </w:r>
      <w:r w:rsidR="004F7963">
        <w:rPr>
          <w:sz w:val="22"/>
          <w:szCs w:val="22"/>
        </w:rPr>
        <w:t xml:space="preserve"> </w:t>
      </w:r>
    </w:p>
    <w:p w14:paraId="05B09165" w14:textId="473A2784" w:rsidR="008B73A5" w:rsidRDefault="004F7963" w:rsidP="00125FD1">
      <w:pPr>
        <w:rPr>
          <w:sz w:val="22"/>
          <w:szCs w:val="22"/>
        </w:rPr>
      </w:pPr>
      <w:r>
        <w:rPr>
          <w:sz w:val="22"/>
          <w:szCs w:val="22"/>
        </w:rPr>
        <w:t xml:space="preserve">In secondary schools, the DSL responsibility may be delegated to a senior member of </w:t>
      </w:r>
      <w:proofErr w:type="gramStart"/>
      <w:r>
        <w:rPr>
          <w:sz w:val="22"/>
          <w:szCs w:val="22"/>
        </w:rPr>
        <w:t>staff</w:t>
      </w:r>
      <w:proofErr w:type="gramEnd"/>
      <w:r>
        <w:rPr>
          <w:sz w:val="22"/>
          <w:szCs w:val="22"/>
        </w:rPr>
        <w:t xml:space="preserve"> but the Headteacher retains their overarching role in respect of safeguarding and child protection. </w:t>
      </w:r>
    </w:p>
    <w:p w14:paraId="5961BC82" w14:textId="6F51BD2E" w:rsidR="009D137A" w:rsidRDefault="009D137A" w:rsidP="00125FD1">
      <w:pPr>
        <w:rPr>
          <w:sz w:val="22"/>
          <w:szCs w:val="22"/>
        </w:rPr>
      </w:pPr>
      <w:r>
        <w:rPr>
          <w:sz w:val="22"/>
          <w:szCs w:val="22"/>
        </w:rPr>
        <w:t xml:space="preserve">In 52 </w:t>
      </w:r>
      <w:proofErr w:type="gramStart"/>
      <w:r>
        <w:rPr>
          <w:sz w:val="22"/>
          <w:szCs w:val="22"/>
        </w:rPr>
        <w:t>week</w:t>
      </w:r>
      <w:proofErr w:type="gramEnd"/>
      <w:r>
        <w:rPr>
          <w:sz w:val="22"/>
          <w:szCs w:val="22"/>
        </w:rPr>
        <w:t xml:space="preserve">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7777777" w:rsidR="00DB1165" w:rsidRPr="001E7200" w:rsidRDefault="00897ACD" w:rsidP="00DB1165">
      <w:pPr>
        <w:rPr>
          <w:sz w:val="22"/>
          <w:szCs w:val="22"/>
        </w:rPr>
      </w:pPr>
      <w:r>
        <w:rPr>
          <w:sz w:val="22"/>
          <w:szCs w:val="22"/>
        </w:rPr>
        <w:lastRenderedPageBreak/>
        <w:t xml:space="preserve">All Trustees and </w:t>
      </w:r>
      <w:r w:rsidR="00966397" w:rsidRPr="001E7200">
        <w:rPr>
          <w:sz w:val="22"/>
          <w:szCs w:val="22"/>
        </w:rPr>
        <w:t>G</w:t>
      </w:r>
      <w:r w:rsidR="00DB1165" w:rsidRPr="001E7200">
        <w:rPr>
          <w:sz w:val="22"/>
          <w:szCs w:val="22"/>
        </w:rPr>
        <w:t>overnors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7777777"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bodies and proprietors should be aware of their obligations under the </w:t>
      </w:r>
      <w:hyperlink r:id="rId30" w:history="1">
        <w:r w:rsidR="00DB1165" w:rsidRPr="001E7200">
          <w:rPr>
            <w:rStyle w:val="Hyperlink"/>
            <w:sz w:val="22"/>
            <w:szCs w:val="22"/>
          </w:rPr>
          <w:t>Human Rights Act 1998</w:t>
        </w:r>
      </w:hyperlink>
      <w:r w:rsidR="00DB1165" w:rsidRPr="001E7200">
        <w:rPr>
          <w:sz w:val="22"/>
          <w:szCs w:val="22"/>
        </w:rPr>
        <w:t xml:space="preserve">, the </w:t>
      </w:r>
      <w:hyperlink r:id="rId31"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77777777" w:rsidR="00706333" w:rsidRPr="001E7200" w:rsidRDefault="00706333" w:rsidP="00AE7D16">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Prevent </w:t>
      </w:r>
      <w:proofErr w:type="gramStart"/>
      <w:r w:rsidRPr="001E7200">
        <w:rPr>
          <w:bCs/>
          <w:sz w:val="22"/>
          <w:szCs w:val="22"/>
        </w:rPr>
        <w:t>training;</w:t>
      </w:r>
      <w:proofErr w:type="gramEnd"/>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w:t>
      </w:r>
      <w:proofErr w:type="gramStart"/>
      <w:r w:rsidR="001D4BC4" w:rsidRPr="001E7200">
        <w:rPr>
          <w:bCs/>
          <w:sz w:val="22"/>
          <w:szCs w:val="22"/>
        </w:rPr>
        <w:t>legislation;</w:t>
      </w:r>
      <w:proofErr w:type="gramEnd"/>
      <w:r w:rsidR="001D4BC4" w:rsidRPr="001E7200">
        <w:rPr>
          <w:bCs/>
          <w:sz w:val="22"/>
          <w:szCs w:val="22"/>
        </w:rPr>
        <w:t xml:space="preserve">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t xml:space="preserve">have regard to guidance, ensuring policies, procedures and training in their schools are effective and comply with the law at all </w:t>
      </w:r>
      <w:proofErr w:type="gramStart"/>
      <w:r w:rsidRPr="001E7200">
        <w:rPr>
          <w:bCs/>
          <w:sz w:val="22"/>
          <w:szCs w:val="22"/>
        </w:rPr>
        <w:t>times</w:t>
      </w:r>
      <w:r w:rsidR="00A30EC9" w:rsidRPr="001E7200">
        <w:rPr>
          <w:bCs/>
          <w:sz w:val="22"/>
          <w:szCs w:val="22"/>
        </w:rPr>
        <w:t>;</w:t>
      </w:r>
      <w:proofErr w:type="gramEnd"/>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32"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 xml:space="preserve">have a senior board member lead to take leadership responsibility for the Trust’s safeguarding </w:t>
      </w:r>
      <w:proofErr w:type="gramStart"/>
      <w:r w:rsidRPr="001E7200">
        <w:rPr>
          <w:bCs/>
          <w:sz w:val="22"/>
          <w:szCs w:val="22"/>
        </w:rPr>
        <w:t>arrangements;</w:t>
      </w:r>
      <w:proofErr w:type="gramEnd"/>
    </w:p>
    <w:p w14:paraId="1866B81F" w14:textId="77777777" w:rsidR="001D4BC4" w:rsidRPr="001E7200"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w:t>
      </w:r>
      <w:proofErr w:type="gramStart"/>
      <w:r w:rsidR="001D4BC4" w:rsidRPr="001E7200">
        <w:rPr>
          <w:bCs/>
          <w:sz w:val="22"/>
          <w:szCs w:val="22"/>
        </w:rPr>
        <w:t>staff</w:t>
      </w:r>
      <w:r w:rsidR="006537DD" w:rsidRPr="001E7200">
        <w:rPr>
          <w:bCs/>
          <w:sz w:val="22"/>
          <w:szCs w:val="22"/>
        </w:rPr>
        <w:t>;</w:t>
      </w:r>
      <w:proofErr w:type="gramEnd"/>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 xml:space="preserve">set out risks and how they will be managed in a risk register which is regularly </w:t>
      </w:r>
      <w:proofErr w:type="gramStart"/>
      <w:r w:rsidRPr="001E7200">
        <w:rPr>
          <w:bCs/>
          <w:sz w:val="22"/>
          <w:szCs w:val="22"/>
        </w:rPr>
        <w:t>reviewed;</w:t>
      </w:r>
      <w:proofErr w:type="gramEnd"/>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 xml:space="preserve">respond quickly to concerns and carry out appropriate investigations and never ignore harm or downplay </w:t>
      </w:r>
      <w:proofErr w:type="gramStart"/>
      <w:r w:rsidRPr="001E7200">
        <w:rPr>
          <w:bCs/>
          <w:sz w:val="22"/>
          <w:szCs w:val="22"/>
        </w:rPr>
        <w:t>failures;</w:t>
      </w:r>
      <w:proofErr w:type="gramEnd"/>
    </w:p>
    <w:p w14:paraId="363DCE97" w14:textId="77777777" w:rsidR="006537DD" w:rsidRPr="001E7200" w:rsidRDefault="006537DD" w:rsidP="00AE7D16">
      <w:pPr>
        <w:pStyle w:val="ListParagraph"/>
        <w:numPr>
          <w:ilvl w:val="0"/>
          <w:numId w:val="73"/>
        </w:numPr>
        <w:rPr>
          <w:bCs/>
          <w:sz w:val="22"/>
          <w:szCs w:val="22"/>
        </w:rPr>
      </w:pPr>
      <w:r w:rsidRPr="001E7200">
        <w:rPr>
          <w:bCs/>
          <w:sz w:val="22"/>
          <w:szCs w:val="22"/>
        </w:rPr>
        <w:t xml:space="preserve">ensure enough resources, including trained staff/volunteers/trustees for safeguarding and protecting people are </w:t>
      </w:r>
      <w:proofErr w:type="gramStart"/>
      <w:r w:rsidRPr="001E7200">
        <w:rPr>
          <w:bCs/>
          <w:sz w:val="22"/>
          <w:szCs w:val="22"/>
        </w:rPr>
        <w:t>available;</w:t>
      </w:r>
      <w:proofErr w:type="gramEnd"/>
    </w:p>
    <w:p w14:paraId="7C2B3BC9" w14:textId="77777777" w:rsidR="006537DD" w:rsidRPr="001E7200" w:rsidRDefault="006537DD" w:rsidP="00AE7D16">
      <w:pPr>
        <w:pStyle w:val="ListParagraph"/>
        <w:numPr>
          <w:ilvl w:val="0"/>
          <w:numId w:val="73"/>
        </w:numPr>
        <w:rPr>
          <w:bCs/>
          <w:sz w:val="22"/>
          <w:szCs w:val="22"/>
        </w:rPr>
      </w:pPr>
      <w:r w:rsidRPr="001E7200">
        <w:rPr>
          <w:bCs/>
          <w:sz w:val="22"/>
          <w:szCs w:val="22"/>
        </w:rPr>
        <w:t xml:space="preserve">conduct periodic reviews of safeguarding policies, procedures and </w:t>
      </w:r>
      <w:proofErr w:type="gramStart"/>
      <w:r w:rsidRPr="001E7200">
        <w:rPr>
          <w:bCs/>
          <w:sz w:val="22"/>
          <w:szCs w:val="22"/>
        </w:rPr>
        <w:t>practice;</w:t>
      </w:r>
      <w:proofErr w:type="gramEnd"/>
    </w:p>
    <w:p w14:paraId="21A1926C" w14:textId="77777777" w:rsidR="001D4BC4" w:rsidRPr="001E7200"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4E7AEB36" w14:textId="77777777" w:rsidR="001D4BC4" w:rsidRPr="001E7200" w:rsidRDefault="001D4BC4" w:rsidP="00125FD1">
      <w:pPr>
        <w:rPr>
          <w:b/>
          <w:sz w:val="22"/>
          <w:szCs w:val="22"/>
        </w:rPr>
      </w:pPr>
    </w:p>
    <w:p w14:paraId="5C9E5660" w14:textId="77777777" w:rsidR="00B561A6" w:rsidRPr="001E7200" w:rsidRDefault="00B561A6" w:rsidP="00125FD1">
      <w:pPr>
        <w:rPr>
          <w:b/>
          <w:sz w:val="22"/>
          <w:szCs w:val="22"/>
        </w:rPr>
      </w:pPr>
      <w:r w:rsidRPr="001E7200">
        <w:rPr>
          <w:b/>
          <w:sz w:val="22"/>
          <w:szCs w:val="22"/>
        </w:rPr>
        <w:t xml:space="preserve">The </w:t>
      </w:r>
      <w:r w:rsidR="00E537F4" w:rsidRPr="001E7200">
        <w:rPr>
          <w:b/>
          <w:sz w:val="22"/>
          <w:szCs w:val="22"/>
        </w:rPr>
        <w:t>Local G</w:t>
      </w:r>
      <w:r w:rsidRPr="001E7200">
        <w:rPr>
          <w:b/>
          <w:sz w:val="22"/>
          <w:szCs w:val="22"/>
        </w:rPr>
        <w:t xml:space="preserve">overning </w:t>
      </w:r>
      <w:r w:rsidR="00E537F4" w:rsidRPr="001E7200">
        <w:rPr>
          <w:b/>
          <w:sz w:val="22"/>
          <w:szCs w:val="22"/>
        </w:rPr>
        <w:t>B</w:t>
      </w:r>
      <w:r w:rsidRPr="001E7200">
        <w:rPr>
          <w:b/>
          <w:sz w:val="22"/>
          <w:szCs w:val="22"/>
        </w:rPr>
        <w:t>ody</w:t>
      </w:r>
      <w:r w:rsidR="00E537F4" w:rsidRPr="001E7200">
        <w:rPr>
          <w:b/>
          <w:sz w:val="22"/>
          <w:szCs w:val="22"/>
        </w:rPr>
        <w:t xml:space="preserve"> (LGB)</w:t>
      </w:r>
      <w:r w:rsidRPr="001E7200">
        <w:rPr>
          <w:b/>
          <w:sz w:val="22"/>
          <w:szCs w:val="22"/>
        </w:rPr>
        <w:t xml:space="preserve"> </w:t>
      </w:r>
    </w:p>
    <w:p w14:paraId="41647FF6" w14:textId="77777777" w:rsidR="00FC5B49" w:rsidRPr="001E7200" w:rsidRDefault="00E537F4" w:rsidP="00125FD1">
      <w:pPr>
        <w:rPr>
          <w:sz w:val="22"/>
          <w:szCs w:val="22"/>
        </w:rPr>
      </w:pPr>
      <w:r w:rsidRPr="001E7200">
        <w:rPr>
          <w:sz w:val="22"/>
          <w:szCs w:val="22"/>
        </w:rPr>
        <w:t>LGB</w:t>
      </w:r>
      <w:r w:rsidR="005616F6">
        <w:rPr>
          <w:sz w:val="22"/>
          <w:szCs w:val="22"/>
        </w:rPr>
        <w:t>s</w:t>
      </w:r>
      <w:r w:rsidRPr="001E7200">
        <w:rPr>
          <w:sz w:val="22"/>
          <w:szCs w:val="22"/>
        </w:rPr>
        <w:t xml:space="preserve"> </w:t>
      </w:r>
      <w:r w:rsidR="00FC5B49" w:rsidRPr="001E7200">
        <w:rPr>
          <w:sz w:val="22"/>
          <w:szCs w:val="22"/>
        </w:rPr>
        <w:t>under</w:t>
      </w:r>
      <w:r w:rsidRPr="001E7200">
        <w:rPr>
          <w:sz w:val="22"/>
          <w:szCs w:val="22"/>
        </w:rPr>
        <w:t xml:space="preserve"> </w:t>
      </w:r>
      <w:r w:rsidR="005616F6">
        <w:rPr>
          <w:sz w:val="22"/>
          <w:szCs w:val="22"/>
        </w:rPr>
        <w:t>their</w:t>
      </w:r>
      <w:r w:rsidR="005616F6" w:rsidRPr="001E7200">
        <w:rPr>
          <w:sz w:val="22"/>
          <w:szCs w:val="22"/>
        </w:rPr>
        <w:t xml:space="preserve"> </w:t>
      </w:r>
      <w:r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Pr="001E7200">
        <w:rPr>
          <w:sz w:val="22"/>
          <w:szCs w:val="22"/>
        </w:rPr>
        <w:t xml:space="preserve">o </w:t>
      </w:r>
      <w:r w:rsidR="00FC5B49" w:rsidRPr="001E7200">
        <w:rPr>
          <w:sz w:val="22"/>
          <w:szCs w:val="22"/>
        </w:rPr>
        <w:t>regular</w:t>
      </w:r>
      <w:r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77777777" w:rsidR="00FC5B49" w:rsidRPr="001E7200" w:rsidRDefault="00FC5B49" w:rsidP="00125FD1">
      <w:pPr>
        <w:rPr>
          <w:sz w:val="22"/>
          <w:szCs w:val="22"/>
        </w:rPr>
      </w:pPr>
      <w:r w:rsidRPr="001E7200">
        <w:rPr>
          <w:sz w:val="22"/>
          <w:szCs w:val="22"/>
        </w:rPr>
        <w:t xml:space="preserve">The </w:t>
      </w:r>
      <w:r w:rsidR="00E537F4" w:rsidRPr="001E7200">
        <w:rPr>
          <w:sz w:val="22"/>
          <w:szCs w:val="22"/>
        </w:rPr>
        <w:t xml:space="preserve">LGB </w:t>
      </w:r>
      <w:r w:rsidRPr="001E7200">
        <w:rPr>
          <w:sz w:val="22"/>
          <w:szCs w:val="22"/>
        </w:rPr>
        <w:t>have a crucial role in monitoring and challenging staff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1B1702EF" w14:textId="77777777" w:rsidR="00FC5B49" w:rsidRPr="001E7200" w:rsidRDefault="007057BF" w:rsidP="00125FD1">
      <w:pPr>
        <w:rPr>
          <w:sz w:val="22"/>
          <w:szCs w:val="22"/>
        </w:rPr>
      </w:pPr>
      <w:r w:rsidRPr="001E7200">
        <w:rPr>
          <w:sz w:val="22"/>
          <w:szCs w:val="22"/>
        </w:rPr>
        <w:t>The</w:t>
      </w:r>
      <w:r w:rsidR="00FC5B49" w:rsidRPr="001E7200">
        <w:rPr>
          <w:sz w:val="22"/>
          <w:szCs w:val="22"/>
        </w:rPr>
        <w:t xml:space="preserve"> </w:t>
      </w:r>
      <w:r w:rsidR="00E537F4" w:rsidRPr="001E7200">
        <w:rPr>
          <w:sz w:val="22"/>
          <w:szCs w:val="22"/>
        </w:rPr>
        <w:t xml:space="preserve">LGB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xml:space="preserve">, to also include Prevent </w:t>
      </w:r>
      <w:proofErr w:type="gramStart"/>
      <w:r w:rsidR="002A369C" w:rsidRPr="001E7200">
        <w:rPr>
          <w:sz w:val="22"/>
          <w:szCs w:val="22"/>
        </w:rPr>
        <w:t>training</w:t>
      </w:r>
      <w:r w:rsidR="00B3142D" w:rsidRPr="001E7200">
        <w:rPr>
          <w:sz w:val="22"/>
          <w:szCs w:val="22"/>
        </w:rPr>
        <w:t>;</w:t>
      </w:r>
      <w:proofErr w:type="gramEnd"/>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w:t>
      </w:r>
      <w:proofErr w:type="gramStart"/>
      <w:r w:rsidRPr="001E7200">
        <w:rPr>
          <w:sz w:val="22"/>
          <w:szCs w:val="22"/>
        </w:rPr>
        <w:t>school;</w:t>
      </w:r>
      <w:proofErr w:type="gramEnd"/>
    </w:p>
    <w:p w14:paraId="69D60008" w14:textId="77777777" w:rsidR="00BD6644" w:rsidRPr="001E7200" w:rsidRDefault="00BD6644" w:rsidP="0002441C">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w:t>
      </w:r>
      <w:proofErr w:type="gramStart"/>
      <w:r w:rsidRPr="001E7200">
        <w:rPr>
          <w:sz w:val="22"/>
          <w:szCs w:val="22"/>
        </w:rPr>
        <w:t>Policy</w:t>
      </w:r>
      <w:r w:rsidR="00A30EC9" w:rsidRPr="001E7200">
        <w:rPr>
          <w:sz w:val="22"/>
          <w:szCs w:val="22"/>
        </w:rPr>
        <w:t>;</w:t>
      </w:r>
      <w:proofErr w:type="gramEnd"/>
    </w:p>
    <w:p w14:paraId="51CC2F83" w14:textId="77777777" w:rsidR="00B561A6" w:rsidRPr="001E7200" w:rsidRDefault="00BD6644" w:rsidP="0002441C">
      <w:pPr>
        <w:pStyle w:val="ListParagraph"/>
        <w:numPr>
          <w:ilvl w:val="0"/>
          <w:numId w:val="21"/>
        </w:numPr>
        <w:tabs>
          <w:tab w:val="clear" w:pos="1260"/>
        </w:tabs>
        <w:ind w:left="426"/>
        <w:rPr>
          <w:sz w:val="22"/>
          <w:szCs w:val="22"/>
        </w:rPr>
      </w:pPr>
      <w:r w:rsidRPr="001E7200">
        <w:rPr>
          <w:sz w:val="22"/>
          <w:szCs w:val="22"/>
        </w:rPr>
        <w:t>t</w:t>
      </w:r>
      <w:r w:rsidR="00697D15" w:rsidRPr="001E7200">
        <w:rPr>
          <w:sz w:val="22"/>
          <w:szCs w:val="22"/>
        </w:rPr>
        <w:t xml:space="preserve">he </w:t>
      </w:r>
      <w:r w:rsidR="006C3F01" w:rsidRPr="001E7200">
        <w:rPr>
          <w:sz w:val="22"/>
          <w:szCs w:val="22"/>
        </w:rPr>
        <w:t>D</w:t>
      </w:r>
      <w:r w:rsidR="00E537F4" w:rsidRPr="001E7200">
        <w:rPr>
          <w:sz w:val="22"/>
          <w:szCs w:val="22"/>
        </w:rPr>
        <w:t xml:space="preserve">esignated </w:t>
      </w:r>
      <w:r w:rsidR="006C3F01" w:rsidRPr="001E7200">
        <w:rPr>
          <w:sz w:val="22"/>
          <w:szCs w:val="22"/>
        </w:rPr>
        <w:t>Sa</w:t>
      </w:r>
      <w:r w:rsidR="00E537F4" w:rsidRPr="001E7200">
        <w:rPr>
          <w:sz w:val="22"/>
          <w:szCs w:val="22"/>
        </w:rPr>
        <w:t xml:space="preserve">feguarding </w:t>
      </w:r>
      <w:r w:rsidR="006C3F01" w:rsidRPr="001E7200">
        <w:rPr>
          <w:sz w:val="22"/>
          <w:szCs w:val="22"/>
        </w:rPr>
        <w:t>L</w:t>
      </w:r>
      <w:r w:rsidR="00E537F4" w:rsidRPr="001E7200">
        <w:rPr>
          <w:sz w:val="22"/>
          <w:szCs w:val="22"/>
        </w:rPr>
        <w:t xml:space="preserve">ead </w:t>
      </w:r>
      <w:bookmarkStart w:id="21" w:name="_Hlk522119791"/>
      <w:r w:rsidR="00B01B5A" w:rsidRPr="001E7200">
        <w:rPr>
          <w:sz w:val="22"/>
          <w:szCs w:val="22"/>
        </w:rPr>
        <w:t xml:space="preserve">is </w:t>
      </w:r>
      <w:r w:rsidR="00AA02A1" w:rsidRPr="00AA02A1">
        <w:rPr>
          <w:sz w:val="22"/>
          <w:szCs w:val="22"/>
        </w:rPr>
        <w:t>t</w:t>
      </w:r>
      <w:r w:rsidR="00C64C2B" w:rsidRPr="00AA02A1">
        <w:rPr>
          <w:sz w:val="22"/>
          <w:szCs w:val="22"/>
        </w:rPr>
        <w:t xml:space="preserve">he Headteacher </w:t>
      </w:r>
      <w:r w:rsidR="005A1C08" w:rsidRPr="00AA02A1">
        <w:rPr>
          <w:sz w:val="22"/>
          <w:szCs w:val="22"/>
        </w:rPr>
        <w:t>and</w:t>
      </w:r>
      <w:r w:rsidR="005A1C08" w:rsidRPr="001E7200">
        <w:rPr>
          <w:sz w:val="22"/>
          <w:szCs w:val="22"/>
        </w:rPr>
        <w:t xml:space="preserve"> a deputy </w:t>
      </w:r>
      <w:bookmarkEnd w:id="21"/>
      <w:r w:rsidR="00B561A6" w:rsidRPr="001E7200">
        <w:rPr>
          <w:sz w:val="22"/>
          <w:szCs w:val="22"/>
        </w:rPr>
        <w:t xml:space="preserve">for safeguarding and child protection who </w:t>
      </w:r>
      <w:r w:rsidR="00B01B5A" w:rsidRPr="001E7200">
        <w:rPr>
          <w:sz w:val="22"/>
          <w:szCs w:val="22"/>
        </w:rPr>
        <w:t xml:space="preserve">is a senior leader or reports directly to a senior leader. Both will </w:t>
      </w:r>
      <w:r w:rsidR="00B01B5A" w:rsidRPr="001E7200">
        <w:rPr>
          <w:sz w:val="22"/>
          <w:szCs w:val="22"/>
        </w:rPr>
        <w:lastRenderedPageBreak/>
        <w:t>have</w:t>
      </w:r>
      <w:r w:rsidR="00B561A6" w:rsidRPr="001E7200">
        <w:rPr>
          <w:sz w:val="22"/>
          <w:szCs w:val="22"/>
        </w:rPr>
        <w:t xml:space="preserve"> undertaken the approved LSC</w:t>
      </w:r>
      <w:r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2"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2"/>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w:t>
      </w:r>
      <w:proofErr w:type="gramStart"/>
      <w:r w:rsidR="000455F6" w:rsidRPr="001E7200">
        <w:rPr>
          <w:sz w:val="22"/>
          <w:szCs w:val="22"/>
        </w:rPr>
        <w:t>effectively</w:t>
      </w:r>
      <w:r w:rsidR="00A30EC9" w:rsidRPr="001E7200">
        <w:rPr>
          <w:sz w:val="22"/>
          <w:szCs w:val="22"/>
        </w:rPr>
        <w:t>;</w:t>
      </w:r>
      <w:proofErr w:type="gramEnd"/>
    </w:p>
    <w:p w14:paraId="2147910E" w14:textId="77777777"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staff have the skills, knowledge and understanding to keep looked after children safe</w:t>
      </w:r>
      <w:r w:rsidR="00A30EC9" w:rsidRPr="001E7200">
        <w:rPr>
          <w:sz w:val="22"/>
          <w:szCs w:val="22"/>
        </w:rPr>
        <w:t>;</w:t>
      </w:r>
    </w:p>
    <w:p w14:paraId="51947F1B" w14:textId="77777777" w:rsidR="00B71110" w:rsidRPr="001E7200" w:rsidRDefault="00681E76" w:rsidP="0002441C">
      <w:pPr>
        <w:numPr>
          <w:ilvl w:val="0"/>
          <w:numId w:val="21"/>
        </w:numPr>
        <w:tabs>
          <w:tab w:val="clear" w:pos="1260"/>
        </w:tabs>
        <w:ind w:left="426"/>
        <w:rPr>
          <w:sz w:val="22"/>
          <w:szCs w:val="22"/>
        </w:rPr>
      </w:pPr>
      <w:bookmarkStart w:id="23" w:name="_Hlk522119872"/>
      <w:r w:rsidRPr="001E7200">
        <w:rPr>
          <w:sz w:val="22"/>
          <w:szCs w:val="22"/>
        </w:rPr>
        <w:t xml:space="preserve">ensures the school </w:t>
      </w:r>
      <w:bookmarkEnd w:id="23"/>
      <w:r w:rsidR="00510278" w:rsidRPr="001E7200">
        <w:rPr>
          <w:sz w:val="22"/>
          <w:szCs w:val="22"/>
        </w:rPr>
        <w:t>follows the ODBST</w:t>
      </w:r>
      <w:r w:rsidR="00B3142D" w:rsidRPr="001E7200">
        <w:rPr>
          <w:sz w:val="22"/>
          <w:szCs w:val="22"/>
        </w:rPr>
        <w:t xml:space="preserve"> staff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4"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4"/>
      <w:r w:rsidR="00B561A6" w:rsidRPr="001E7200">
        <w:rPr>
          <w:sz w:val="22"/>
          <w:szCs w:val="22"/>
        </w:rPr>
        <w:t xml:space="preserve"> and made available to parents </w:t>
      </w:r>
      <w:bookmarkStart w:id="25" w:name="_Hlk522119957"/>
      <w:r w:rsidRPr="001E7200">
        <w:rPr>
          <w:sz w:val="22"/>
          <w:szCs w:val="22"/>
        </w:rPr>
        <w:t>on the school’s website and,</w:t>
      </w:r>
      <w:bookmarkEnd w:id="25"/>
      <w:r w:rsidRPr="001E7200">
        <w:rPr>
          <w:sz w:val="22"/>
          <w:szCs w:val="22"/>
        </w:rPr>
        <w:t xml:space="preserve"> </w:t>
      </w:r>
      <w:r w:rsidR="00B561A6" w:rsidRPr="001E7200">
        <w:rPr>
          <w:sz w:val="22"/>
          <w:szCs w:val="22"/>
        </w:rPr>
        <w:t xml:space="preserve">on </w:t>
      </w:r>
      <w:bookmarkStart w:id="26" w:name="_Hlk522119969"/>
      <w:r w:rsidR="00B561A6" w:rsidRPr="001E7200">
        <w:rPr>
          <w:sz w:val="22"/>
          <w:szCs w:val="22"/>
        </w:rPr>
        <w:t>request</w:t>
      </w:r>
      <w:r w:rsidRPr="001E7200">
        <w:rPr>
          <w:sz w:val="22"/>
          <w:szCs w:val="22"/>
        </w:rPr>
        <w:t xml:space="preserve"> in printed </w:t>
      </w:r>
      <w:proofErr w:type="gramStart"/>
      <w:r w:rsidRPr="001E7200">
        <w:rPr>
          <w:sz w:val="22"/>
          <w:szCs w:val="22"/>
        </w:rPr>
        <w:t>format</w:t>
      </w:r>
      <w:bookmarkEnd w:id="26"/>
      <w:r w:rsidR="00B71110" w:rsidRPr="001E7200">
        <w:rPr>
          <w:sz w:val="22"/>
          <w:szCs w:val="22"/>
        </w:rPr>
        <w:t>;</w:t>
      </w:r>
      <w:proofErr w:type="gramEnd"/>
    </w:p>
    <w:p w14:paraId="48DD116A" w14:textId="77777777"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staff including allegations made against the </w:t>
      </w:r>
      <w:proofErr w:type="gramStart"/>
      <w:r w:rsidR="00697D15" w:rsidRPr="001E7200">
        <w:rPr>
          <w:sz w:val="22"/>
          <w:szCs w:val="22"/>
        </w:rPr>
        <w:t>Headteac</w:t>
      </w:r>
      <w:r w:rsidR="00B561A6" w:rsidRPr="001E7200">
        <w:rPr>
          <w:sz w:val="22"/>
          <w:szCs w:val="22"/>
        </w:rPr>
        <w:t>her</w:t>
      </w:r>
      <w:r w:rsidR="00697D15" w:rsidRPr="001E7200">
        <w:rPr>
          <w:sz w:val="22"/>
          <w:szCs w:val="22"/>
        </w:rPr>
        <w:t>;</w:t>
      </w:r>
      <w:proofErr w:type="gramEnd"/>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 xml:space="preserve">nsure the needs of pupils for early intervention and Child Protection, are fully understood and resources allocated to meet identified </w:t>
      </w:r>
      <w:proofErr w:type="gramStart"/>
      <w:r w:rsidR="005A1C08" w:rsidRPr="001E7200">
        <w:rPr>
          <w:sz w:val="22"/>
          <w:szCs w:val="22"/>
        </w:rPr>
        <w:t>needs</w:t>
      </w:r>
      <w:r w:rsidR="003B1541" w:rsidRPr="001E7200">
        <w:rPr>
          <w:sz w:val="22"/>
          <w:szCs w:val="22"/>
        </w:rPr>
        <w:t>;</w:t>
      </w:r>
      <w:proofErr w:type="gramEnd"/>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 xml:space="preserve">has due regard to the relevant data protection principles set out in the Data Protection Act 2018 and the GDPR, which allow the Trust to share or withhold personal information when it is necessary to safeguard any </w:t>
      </w:r>
      <w:proofErr w:type="gramStart"/>
      <w:r w:rsidR="00510278" w:rsidRPr="001E7200">
        <w:rPr>
          <w:sz w:val="22"/>
          <w:szCs w:val="22"/>
        </w:rPr>
        <w:t>child</w:t>
      </w:r>
      <w:r w:rsidR="00A30EC9" w:rsidRPr="001E7200">
        <w:rPr>
          <w:sz w:val="22"/>
          <w:szCs w:val="22"/>
        </w:rPr>
        <w:t>;</w:t>
      </w:r>
      <w:proofErr w:type="gramEnd"/>
    </w:p>
    <w:p w14:paraId="5BF2BE91" w14:textId="77777777" w:rsidR="003B1541" w:rsidRPr="001E7200" w:rsidRDefault="00987EAF" w:rsidP="006558D9">
      <w:pPr>
        <w:numPr>
          <w:ilvl w:val="0"/>
          <w:numId w:val="21"/>
        </w:numPr>
        <w:tabs>
          <w:tab w:val="clear" w:pos="1260"/>
        </w:tabs>
        <w:ind w:left="426"/>
        <w:rPr>
          <w:sz w:val="22"/>
          <w:szCs w:val="22"/>
        </w:rPr>
      </w:pPr>
      <w:proofErr w:type="gramStart"/>
      <w:r w:rsidRPr="001E7200">
        <w:rPr>
          <w:sz w:val="22"/>
          <w:szCs w:val="22"/>
        </w:rPr>
        <w:t>w</w:t>
      </w:r>
      <w:r w:rsidR="003B1541" w:rsidRPr="001E7200">
        <w:rPr>
          <w:sz w:val="22"/>
          <w:szCs w:val="22"/>
        </w:rPr>
        <w:t>here</w:t>
      </w:r>
      <w:proofErr w:type="gramEnd"/>
      <w:r w:rsidR="003B1541" w:rsidRPr="001E7200">
        <w:rPr>
          <w:sz w:val="22"/>
          <w:szCs w:val="22"/>
        </w:rPr>
        <w:t xml:space="preserve"> reasonably possible, schools should hold more than one emergency contact number for each pupil. This goes beyond the legal minimum but is good practice in giving additional options to </w:t>
      </w:r>
      <w:proofErr w:type="gramStart"/>
      <w:r w:rsidR="003B1541" w:rsidRPr="001E7200">
        <w:rPr>
          <w:sz w:val="22"/>
          <w:szCs w:val="22"/>
        </w:rPr>
        <w:t>make contact with</w:t>
      </w:r>
      <w:proofErr w:type="gramEnd"/>
      <w:r w:rsidR="003B1541" w:rsidRPr="001E7200">
        <w:rPr>
          <w:sz w:val="22"/>
          <w:szCs w:val="22"/>
        </w:rPr>
        <w:t xml:space="preserve">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 xml:space="preserve">is also identified as a welfare and/or safeguarding </w:t>
      </w:r>
      <w:proofErr w:type="gramStart"/>
      <w:r w:rsidR="003B1541" w:rsidRPr="001E7200">
        <w:rPr>
          <w:sz w:val="22"/>
          <w:szCs w:val="22"/>
        </w:rPr>
        <w:t>concern;</w:t>
      </w:r>
      <w:proofErr w:type="gramEnd"/>
    </w:p>
    <w:p w14:paraId="0A859666" w14:textId="77777777"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 xml:space="preserve">rrangements are in place to keep children safe where governing bodies or proprietors hire or rent out school or college facilities/premises to organisations or </w:t>
      </w:r>
      <w:proofErr w:type="gramStart"/>
      <w:r w:rsidR="006558D9" w:rsidRPr="001E7200">
        <w:rPr>
          <w:sz w:val="22"/>
          <w:szCs w:val="22"/>
        </w:rPr>
        <w:t>individuals</w:t>
      </w:r>
      <w:r w:rsidR="003B1541" w:rsidRPr="001E7200">
        <w:rPr>
          <w:sz w:val="22"/>
          <w:szCs w:val="22"/>
        </w:rPr>
        <w:t>;</w:t>
      </w:r>
      <w:proofErr w:type="gramEnd"/>
    </w:p>
    <w:p w14:paraId="41E772BD" w14:textId="77777777"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agreed by governors</w:t>
      </w:r>
      <w:r w:rsidR="00697D15" w:rsidRPr="001E7200">
        <w:rPr>
          <w:sz w:val="22"/>
          <w:szCs w:val="22"/>
        </w:rPr>
        <w:t xml:space="preserve"> </w:t>
      </w:r>
      <w:r w:rsidR="00B561A6" w:rsidRPr="001E7200">
        <w:rPr>
          <w:sz w:val="22"/>
          <w:szCs w:val="22"/>
        </w:rPr>
        <w:t xml:space="preserve">that ensures all staff, including the </w:t>
      </w:r>
      <w:r w:rsidR="00697D15" w:rsidRPr="001E7200">
        <w:rPr>
          <w:sz w:val="22"/>
          <w:szCs w:val="22"/>
        </w:rPr>
        <w:t>Headteacher</w:t>
      </w:r>
      <w:r w:rsidR="00B561A6" w:rsidRPr="001E7200">
        <w:rPr>
          <w:sz w:val="22"/>
          <w:szCs w:val="22"/>
        </w:rPr>
        <w:t xml:space="preserve">, receive child protection training, with refresher training at three-yearly intervals. The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 xml:space="preserve">should receive refresher training at two-yearly </w:t>
      </w:r>
      <w:proofErr w:type="gramStart"/>
      <w:r w:rsidR="00B561A6" w:rsidRPr="001E7200">
        <w:rPr>
          <w:sz w:val="22"/>
          <w:szCs w:val="22"/>
        </w:rPr>
        <w:t>intervals</w:t>
      </w:r>
      <w:r w:rsidR="00697D15" w:rsidRPr="001E7200">
        <w:rPr>
          <w:sz w:val="22"/>
          <w:szCs w:val="22"/>
        </w:rPr>
        <w:t>;</w:t>
      </w:r>
      <w:proofErr w:type="gramEnd"/>
    </w:p>
    <w:p w14:paraId="67299287" w14:textId="77777777" w:rsidR="00B561A6" w:rsidRPr="001E7200" w:rsidRDefault="00987EAF" w:rsidP="0002441C">
      <w:pPr>
        <w:numPr>
          <w:ilvl w:val="0"/>
          <w:numId w:val="21"/>
        </w:numPr>
        <w:tabs>
          <w:tab w:val="clear" w:pos="1260"/>
        </w:tabs>
        <w:ind w:left="426"/>
        <w:rPr>
          <w:sz w:val="22"/>
          <w:szCs w:val="22"/>
        </w:rPr>
      </w:pPr>
      <w:r w:rsidRPr="001E7200">
        <w:rPr>
          <w:sz w:val="22"/>
          <w:szCs w:val="22"/>
        </w:rPr>
        <w:t>r</w:t>
      </w:r>
      <w:r w:rsidR="00B561A6" w:rsidRPr="001E7200">
        <w:rPr>
          <w:sz w:val="22"/>
          <w:szCs w:val="22"/>
        </w:rPr>
        <w:t>egular update sessions for staff regarding safeguarding</w:t>
      </w:r>
      <w:r w:rsidR="00697D15" w:rsidRPr="001E7200">
        <w:rPr>
          <w:sz w:val="22"/>
          <w:szCs w:val="22"/>
        </w:rPr>
        <w:t xml:space="preserve"> are provided so that </w:t>
      </w:r>
      <w:r w:rsidR="00B561A6" w:rsidRPr="001E7200">
        <w:rPr>
          <w:sz w:val="22"/>
          <w:szCs w:val="22"/>
        </w:rPr>
        <w:t xml:space="preserve">staff </w:t>
      </w:r>
      <w:r w:rsidR="00697D15" w:rsidRPr="001E7200">
        <w:rPr>
          <w:sz w:val="22"/>
          <w:szCs w:val="22"/>
        </w:rPr>
        <w:t>are kept up</w:t>
      </w:r>
      <w:r w:rsidR="00B561A6" w:rsidRPr="001E7200">
        <w:rPr>
          <w:sz w:val="22"/>
          <w:szCs w:val="22"/>
        </w:rPr>
        <w:t xml:space="preserve"> to date with any changes and </w:t>
      </w:r>
      <w:r w:rsidR="00697D15" w:rsidRPr="001E7200">
        <w:rPr>
          <w:sz w:val="22"/>
          <w:szCs w:val="22"/>
        </w:rPr>
        <w:t>to e</w:t>
      </w:r>
      <w:r w:rsidR="00B561A6" w:rsidRPr="001E7200">
        <w:rPr>
          <w:sz w:val="22"/>
          <w:szCs w:val="22"/>
        </w:rPr>
        <w:t>nsur</w:t>
      </w:r>
      <w:r w:rsidR="00697D15" w:rsidRPr="001E7200">
        <w:rPr>
          <w:sz w:val="22"/>
          <w:szCs w:val="22"/>
        </w:rPr>
        <w:t>e</w:t>
      </w:r>
      <w:r w:rsidR="00B561A6" w:rsidRPr="001E7200">
        <w:rPr>
          <w:sz w:val="22"/>
          <w:szCs w:val="22"/>
        </w:rPr>
        <w:t xml:space="preserve"> that safeguarding remains a priority </w:t>
      </w:r>
      <w:r w:rsidR="00697D15" w:rsidRPr="001E7200">
        <w:rPr>
          <w:sz w:val="22"/>
          <w:szCs w:val="22"/>
        </w:rPr>
        <w:t xml:space="preserve">at the </w:t>
      </w:r>
      <w:proofErr w:type="gramStart"/>
      <w:r w:rsidR="00697D15" w:rsidRPr="001E7200">
        <w:rPr>
          <w:sz w:val="22"/>
          <w:szCs w:val="22"/>
        </w:rPr>
        <w:t>school;</w:t>
      </w:r>
      <w:proofErr w:type="gramEnd"/>
      <w:r w:rsidR="00697D15" w:rsidRPr="001E7200">
        <w:rPr>
          <w:sz w:val="22"/>
          <w:szCs w:val="22"/>
        </w:rPr>
        <w:t xml:space="preserve"> </w:t>
      </w:r>
    </w:p>
    <w:p w14:paraId="40E72507" w14:textId="77777777"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 xml:space="preserve">o ensure that all temporary staff and volunteers are made aware of the school’s arrangements for child </w:t>
      </w:r>
      <w:proofErr w:type="gramStart"/>
      <w:r w:rsidR="00B561A6" w:rsidRPr="001E7200">
        <w:rPr>
          <w:sz w:val="22"/>
          <w:szCs w:val="22"/>
        </w:rPr>
        <w:t>protection</w:t>
      </w:r>
      <w:r w:rsidR="00697D15" w:rsidRPr="001E7200">
        <w:rPr>
          <w:sz w:val="22"/>
          <w:szCs w:val="22"/>
        </w:rPr>
        <w:t>;</w:t>
      </w:r>
      <w:proofErr w:type="gramEnd"/>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proofErr w:type="gramStart"/>
      <w:r w:rsidR="00697D15" w:rsidRPr="001E7200">
        <w:rPr>
          <w:sz w:val="22"/>
          <w:szCs w:val="22"/>
        </w:rPr>
        <w:t>Headteacher</w:t>
      </w:r>
      <w:r w:rsidR="00A30EC9" w:rsidRPr="001E7200">
        <w:rPr>
          <w:sz w:val="22"/>
          <w:szCs w:val="22"/>
        </w:rPr>
        <w:t>;</w:t>
      </w:r>
      <w:proofErr w:type="gramEnd"/>
      <w:r w:rsidR="00B561A6" w:rsidRPr="001E7200">
        <w:rPr>
          <w:sz w:val="22"/>
          <w:szCs w:val="22"/>
        </w:rPr>
        <w:t xml:space="preserve"> </w:t>
      </w:r>
    </w:p>
    <w:p w14:paraId="3444915B" w14:textId="7777777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5616F6">
        <w:rPr>
          <w:sz w:val="22"/>
          <w:szCs w:val="22"/>
        </w:rPr>
        <w:t>LGB</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LGB and the Trust</w:t>
      </w:r>
      <w:r w:rsidR="005A0372" w:rsidRPr="001E7200">
        <w:rPr>
          <w:sz w:val="22"/>
          <w:szCs w:val="22"/>
        </w:rPr>
        <w:t xml:space="preserve"> through regular monitoring and first had contact with pupils and staff to check on the discharge of their responsibilities</w:t>
      </w:r>
      <w:r w:rsidR="006558D9" w:rsidRPr="001E7200">
        <w:rPr>
          <w:sz w:val="22"/>
          <w:szCs w:val="22"/>
        </w:rPr>
        <w:t xml:space="preserve"> including the maintenance of child protection </w:t>
      </w:r>
      <w:proofErr w:type="gramStart"/>
      <w:r w:rsidR="006558D9" w:rsidRPr="001E7200">
        <w:rPr>
          <w:sz w:val="22"/>
          <w:szCs w:val="22"/>
        </w:rPr>
        <w:t>files;</w:t>
      </w:r>
      <w:proofErr w:type="gramEnd"/>
    </w:p>
    <w:p w14:paraId="458916B7" w14:textId="77777777"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w:t>
      </w:r>
      <w:r w:rsidR="00697D15" w:rsidRPr="001E7200">
        <w:rPr>
          <w:sz w:val="22"/>
          <w:szCs w:val="22"/>
        </w:rPr>
        <w:t xml:space="preserve">both </w:t>
      </w:r>
      <w:r w:rsidR="00B561A6" w:rsidRPr="001E7200">
        <w:rPr>
          <w:sz w:val="22"/>
          <w:szCs w:val="22"/>
        </w:rPr>
        <w:t xml:space="preserve">the local authority </w:t>
      </w:r>
      <w:r w:rsidR="00697D15" w:rsidRPr="001E7200">
        <w:rPr>
          <w:sz w:val="22"/>
          <w:szCs w:val="22"/>
        </w:rPr>
        <w:t xml:space="preserve">and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697D15" w:rsidRPr="001E7200">
        <w:rPr>
          <w:sz w:val="22"/>
          <w:szCs w:val="22"/>
        </w:rPr>
        <w:t>LGB’s du</w:t>
      </w:r>
      <w:r w:rsidR="00B561A6" w:rsidRPr="001E7200">
        <w:rPr>
          <w:sz w:val="22"/>
          <w:szCs w:val="22"/>
        </w:rPr>
        <w:t xml:space="preserve">ties have been carried out. Any weaknesses or areas of concern will be rectified without </w:t>
      </w:r>
      <w:proofErr w:type="gramStart"/>
      <w:r w:rsidR="00B561A6" w:rsidRPr="001E7200">
        <w:rPr>
          <w:sz w:val="22"/>
          <w:szCs w:val="22"/>
        </w:rPr>
        <w:t>delay</w:t>
      </w:r>
      <w:r w:rsidR="00A30EC9" w:rsidRPr="001E7200">
        <w:rPr>
          <w:sz w:val="22"/>
          <w:szCs w:val="22"/>
        </w:rPr>
        <w:t>;</w:t>
      </w:r>
      <w:proofErr w:type="gramEnd"/>
    </w:p>
    <w:p w14:paraId="37394F56" w14:textId="77777777" w:rsidR="005A0372" w:rsidRPr="001E7200" w:rsidRDefault="00987EAF" w:rsidP="005A0372">
      <w:pPr>
        <w:numPr>
          <w:ilvl w:val="0"/>
          <w:numId w:val="21"/>
        </w:numPr>
        <w:tabs>
          <w:tab w:val="clear" w:pos="1260"/>
        </w:tabs>
        <w:ind w:left="426"/>
        <w:rPr>
          <w:sz w:val="22"/>
          <w:szCs w:val="22"/>
        </w:rPr>
      </w:pPr>
      <w:bookmarkStart w:id="27"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 xml:space="preserve">s delivery on its responsibilities </w:t>
      </w:r>
      <w:proofErr w:type="gramStart"/>
      <w:r w:rsidR="005A1C08" w:rsidRPr="001E7200">
        <w:rPr>
          <w:sz w:val="22"/>
          <w:szCs w:val="22"/>
        </w:rPr>
        <w:t>are</w:t>
      </w:r>
      <w:proofErr w:type="gramEnd"/>
      <w:r w:rsidR="005A1C08" w:rsidRPr="001E7200">
        <w:rPr>
          <w:sz w:val="22"/>
          <w:szCs w:val="22"/>
        </w:rPr>
        <w:t xml:space="preserve"> exercised and evidenced, following up with the Head</w:t>
      </w:r>
      <w:r w:rsidR="008B6E6A" w:rsidRPr="001E7200">
        <w:rPr>
          <w:sz w:val="22"/>
          <w:szCs w:val="22"/>
        </w:rPr>
        <w:t>t</w:t>
      </w:r>
      <w:r w:rsidR="005A1C08" w:rsidRPr="001E7200">
        <w:rPr>
          <w:sz w:val="22"/>
          <w:szCs w:val="22"/>
        </w:rPr>
        <w:t xml:space="preserve">eacher any identified gaps in practice or where procedures may not have been </w:t>
      </w:r>
      <w:proofErr w:type="gramStart"/>
      <w:r w:rsidR="005A1C08" w:rsidRPr="001E7200">
        <w:rPr>
          <w:sz w:val="22"/>
          <w:szCs w:val="22"/>
        </w:rPr>
        <w:t>followed</w:t>
      </w:r>
      <w:bookmarkEnd w:id="27"/>
      <w:r w:rsidR="005A0372" w:rsidRPr="001E7200">
        <w:rPr>
          <w:sz w:val="22"/>
          <w:szCs w:val="22"/>
        </w:rPr>
        <w:t>;</w:t>
      </w:r>
      <w:proofErr w:type="gramEnd"/>
    </w:p>
    <w:p w14:paraId="2CA55C74" w14:textId="77777777"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 xml:space="preserve">here is clarity in meeting minutes around </w:t>
      </w:r>
      <w:proofErr w:type="gramStart"/>
      <w:r w:rsidR="005A0372" w:rsidRPr="001E7200">
        <w:rPr>
          <w:sz w:val="22"/>
          <w:szCs w:val="22"/>
        </w:rPr>
        <w:t>Child on Child</w:t>
      </w:r>
      <w:proofErr w:type="gramEnd"/>
      <w:r w:rsidR="005A0372" w:rsidRPr="001E7200">
        <w:rPr>
          <w:sz w:val="22"/>
          <w:szCs w:val="22"/>
        </w:rPr>
        <w:t xml:space="preserve"> abuse and a </w:t>
      </w:r>
      <w:proofErr w:type="gramStart"/>
      <w:r w:rsidR="005A0372" w:rsidRPr="001E7200">
        <w:rPr>
          <w:sz w:val="22"/>
          <w:szCs w:val="22"/>
        </w:rPr>
        <w:t>zero tolerance</w:t>
      </w:r>
      <w:proofErr w:type="gramEnd"/>
      <w:r w:rsidR="005A0372" w:rsidRPr="001E7200">
        <w:rPr>
          <w:sz w:val="22"/>
          <w:szCs w:val="22"/>
        </w:rPr>
        <w:t xml:space="preserve"> approach to abuse with a need for an “</w:t>
      </w:r>
      <w:r w:rsidR="005A0372" w:rsidRPr="001E7200">
        <w:rPr>
          <w:i/>
          <w:iCs/>
          <w:sz w:val="22"/>
          <w:szCs w:val="22"/>
        </w:rPr>
        <w:t>it could happen here</w:t>
      </w:r>
      <w:r w:rsidR="005A0372" w:rsidRPr="001E7200">
        <w:rPr>
          <w:sz w:val="22"/>
          <w:szCs w:val="22"/>
        </w:rPr>
        <w:t xml:space="preserve">” </w:t>
      </w:r>
      <w:proofErr w:type="gramStart"/>
      <w:r w:rsidR="005A0372" w:rsidRPr="001E7200">
        <w:rPr>
          <w:sz w:val="22"/>
          <w:szCs w:val="22"/>
        </w:rPr>
        <w:t>approach;</w:t>
      </w:r>
      <w:proofErr w:type="gramEnd"/>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lastRenderedPageBreak/>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 xml:space="preserve">all applications are made via </w:t>
      </w:r>
      <w:proofErr w:type="spellStart"/>
      <w:proofErr w:type="gramStart"/>
      <w:r>
        <w:rPr>
          <w:sz w:val="22"/>
          <w:szCs w:val="22"/>
        </w:rPr>
        <w:t>MyNewTerm</w:t>
      </w:r>
      <w:proofErr w:type="spellEnd"/>
      <w:r>
        <w:rPr>
          <w:sz w:val="22"/>
          <w:szCs w:val="22"/>
        </w:rPr>
        <w:t>;</w:t>
      </w:r>
      <w:proofErr w:type="gramEnd"/>
    </w:p>
    <w:p w14:paraId="3413AF02" w14:textId="6282A804"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staff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 xml:space="preserve">undertaken before a post is </w:t>
      </w:r>
      <w:proofErr w:type="gramStart"/>
      <w:r w:rsidR="008D0D5D">
        <w:rPr>
          <w:sz w:val="22"/>
          <w:szCs w:val="22"/>
        </w:rPr>
        <w:t>confirmed</w:t>
      </w:r>
      <w:r>
        <w:rPr>
          <w:sz w:val="22"/>
          <w:szCs w:val="22"/>
        </w:rPr>
        <w:t>;</w:t>
      </w:r>
      <w:proofErr w:type="gramEnd"/>
    </w:p>
    <w:p w14:paraId="447A69C8" w14:textId="20DB20EE" w:rsidR="00DA72FD" w:rsidRPr="001E7200" w:rsidRDefault="00DA72FD" w:rsidP="0002441C">
      <w:pPr>
        <w:numPr>
          <w:ilvl w:val="0"/>
          <w:numId w:val="23"/>
        </w:numPr>
        <w:rPr>
          <w:sz w:val="22"/>
          <w:szCs w:val="22"/>
        </w:rPr>
      </w:pPr>
      <w:r>
        <w:rPr>
          <w:sz w:val="22"/>
          <w:szCs w:val="22"/>
        </w:rPr>
        <w:t xml:space="preserve">DBS renewal every 3 </w:t>
      </w:r>
      <w:proofErr w:type="gramStart"/>
      <w:r>
        <w:rPr>
          <w:sz w:val="22"/>
          <w:szCs w:val="22"/>
        </w:rPr>
        <w:t>years;</w:t>
      </w:r>
      <w:proofErr w:type="gramEnd"/>
    </w:p>
    <w:p w14:paraId="722DBEE2" w14:textId="519D87A7" w:rsidR="000C40FE" w:rsidRPr="00AA02A1" w:rsidRDefault="000C40FE" w:rsidP="0002441C">
      <w:pPr>
        <w:numPr>
          <w:ilvl w:val="0"/>
          <w:numId w:val="23"/>
        </w:numPr>
        <w:rPr>
          <w:sz w:val="22"/>
          <w:szCs w:val="22"/>
        </w:rPr>
      </w:pPr>
      <w:r w:rsidRPr="00AA02A1">
        <w:rPr>
          <w:sz w:val="22"/>
          <w:szCs w:val="22"/>
        </w:rPr>
        <w:t xml:space="preserve">online checks are made of </w:t>
      </w:r>
      <w:proofErr w:type="gramStart"/>
      <w:r w:rsidRPr="00AA02A1">
        <w:rPr>
          <w:sz w:val="22"/>
          <w:szCs w:val="22"/>
        </w:rPr>
        <w:t>staff</w:t>
      </w:r>
      <w:proofErr w:type="gramEnd"/>
      <w:r w:rsidRPr="00AA02A1">
        <w:rPr>
          <w:sz w:val="22"/>
          <w:szCs w:val="22"/>
        </w:rPr>
        <w:t xml:space="preserve"> and staff are notified of these online </w:t>
      </w:r>
      <w:proofErr w:type="gramStart"/>
      <w:r w:rsidRPr="00AA02A1">
        <w:rPr>
          <w:sz w:val="22"/>
          <w:szCs w:val="22"/>
        </w:rPr>
        <w:t>checks;</w:t>
      </w:r>
      <w:proofErr w:type="gramEnd"/>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 xml:space="preserve">made to verify the identity of the person completing </w:t>
      </w:r>
      <w:proofErr w:type="gramStart"/>
      <w:r w:rsidRPr="00AA02A1">
        <w:rPr>
          <w:sz w:val="22"/>
          <w:szCs w:val="22"/>
        </w:rPr>
        <w:t>these;</w:t>
      </w:r>
      <w:proofErr w:type="gramEnd"/>
    </w:p>
    <w:p w14:paraId="1B71AB09" w14:textId="77777777" w:rsidR="009B69D0" w:rsidRPr="00AA02A1" w:rsidRDefault="009B69D0" w:rsidP="0002441C">
      <w:pPr>
        <w:numPr>
          <w:ilvl w:val="0"/>
          <w:numId w:val="23"/>
        </w:numPr>
        <w:rPr>
          <w:sz w:val="22"/>
          <w:szCs w:val="22"/>
        </w:rPr>
      </w:pPr>
      <w:r w:rsidRPr="00AA02A1">
        <w:rPr>
          <w:sz w:val="22"/>
          <w:szCs w:val="22"/>
        </w:rPr>
        <w:t xml:space="preserve">ensuring safeguarding messages are contained in recruitment materials and </w:t>
      </w:r>
      <w:proofErr w:type="gramStart"/>
      <w:r w:rsidRPr="00AA02A1">
        <w:rPr>
          <w:sz w:val="22"/>
          <w:szCs w:val="22"/>
        </w:rPr>
        <w:t>adverts;</w:t>
      </w:r>
      <w:proofErr w:type="gramEnd"/>
    </w:p>
    <w:p w14:paraId="72BB41B2" w14:textId="77777777" w:rsidR="009B69D0" w:rsidRPr="00AA02A1" w:rsidRDefault="009B69D0" w:rsidP="0002441C">
      <w:pPr>
        <w:numPr>
          <w:ilvl w:val="0"/>
          <w:numId w:val="23"/>
        </w:numPr>
        <w:rPr>
          <w:sz w:val="22"/>
          <w:szCs w:val="22"/>
        </w:rPr>
      </w:pPr>
      <w:r w:rsidRPr="00AA02A1">
        <w:rPr>
          <w:sz w:val="22"/>
          <w:szCs w:val="22"/>
        </w:rPr>
        <w:t xml:space="preserve">all recruitment interviews contain questions or scenarios of a safeguarding </w:t>
      </w:r>
      <w:proofErr w:type="gramStart"/>
      <w:r w:rsidRPr="00AA02A1">
        <w:rPr>
          <w:sz w:val="22"/>
          <w:szCs w:val="22"/>
        </w:rPr>
        <w:t>nature;</w:t>
      </w:r>
      <w:proofErr w:type="gramEnd"/>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w:t>
      </w:r>
      <w:proofErr w:type="gramStart"/>
      <w:r w:rsidR="00361D7D">
        <w:rPr>
          <w:sz w:val="22"/>
          <w:szCs w:val="22"/>
        </w:rPr>
        <w:t>materials</w:t>
      </w:r>
      <w:r w:rsidR="00CD4725" w:rsidRPr="001E7200">
        <w:rPr>
          <w:sz w:val="22"/>
          <w:szCs w:val="22"/>
        </w:rPr>
        <w:t>;</w:t>
      </w:r>
      <w:proofErr w:type="gramEnd"/>
    </w:p>
    <w:p w14:paraId="2F2E1AE1" w14:textId="49748FF9"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5616F6">
        <w:rPr>
          <w:sz w:val="22"/>
          <w:szCs w:val="22"/>
        </w:rPr>
        <w:t>LGB</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 xml:space="preserve">training to be repeated every five </w:t>
      </w:r>
      <w:proofErr w:type="gramStart"/>
      <w:r w:rsidR="00B3142D" w:rsidRPr="001E7200">
        <w:rPr>
          <w:sz w:val="22"/>
          <w:szCs w:val="22"/>
        </w:rPr>
        <w:t>years</w:t>
      </w:r>
      <w:r w:rsidR="00ED2C68">
        <w:rPr>
          <w:sz w:val="22"/>
          <w:szCs w:val="22"/>
        </w:rPr>
        <w:t>;</w:t>
      </w:r>
      <w:proofErr w:type="gramEnd"/>
    </w:p>
    <w:p w14:paraId="14CE7489" w14:textId="593F8AF6" w:rsidR="00ED2C68" w:rsidRPr="001E7200" w:rsidRDefault="00ED2C68" w:rsidP="0002441C">
      <w:pPr>
        <w:numPr>
          <w:ilvl w:val="0"/>
          <w:numId w:val="23"/>
        </w:numPr>
        <w:rPr>
          <w:sz w:val="22"/>
          <w:szCs w:val="22"/>
        </w:rPr>
      </w:pPr>
      <w:r>
        <w:rPr>
          <w:sz w:val="22"/>
          <w:szCs w:val="22"/>
        </w:rPr>
        <w:t xml:space="preserve">all staff are recorded on the online </w:t>
      </w:r>
      <w:proofErr w:type="gramStart"/>
      <w:r>
        <w:rPr>
          <w:sz w:val="22"/>
          <w:szCs w:val="22"/>
        </w:rPr>
        <w:t>SCR</w:t>
      </w:r>
      <w:proofErr w:type="gramEnd"/>
      <w:r>
        <w:rPr>
          <w:sz w:val="22"/>
          <w:szCs w:val="22"/>
        </w:rPr>
        <w:t xml:space="preserve"> which is checked regularly, and at least once a term</w:t>
      </w:r>
      <w:r w:rsidR="008D0D5D">
        <w:rPr>
          <w:sz w:val="22"/>
          <w:szCs w:val="22"/>
        </w:rPr>
        <w:t xml:space="preserve">. </w:t>
      </w:r>
    </w:p>
    <w:p w14:paraId="16C9F99D" w14:textId="402001FC" w:rsidR="000C4970"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w:t>
      </w:r>
      <w:proofErr w:type="gramStart"/>
      <w:r w:rsidR="002A369C" w:rsidRPr="00AA02A1">
        <w:rPr>
          <w:sz w:val="22"/>
          <w:szCs w:val="22"/>
        </w:rPr>
        <w:t>guidance</w:t>
      </w:r>
      <w:r>
        <w:rPr>
          <w:sz w:val="22"/>
          <w:szCs w:val="22"/>
        </w:rPr>
        <w:t>;</w:t>
      </w:r>
      <w:proofErr w:type="gramEnd"/>
    </w:p>
    <w:p w14:paraId="5D79C7A3" w14:textId="77777777" w:rsidR="007057BF" w:rsidRPr="001E7200" w:rsidRDefault="000C4970" w:rsidP="0002441C">
      <w:pPr>
        <w:numPr>
          <w:ilvl w:val="0"/>
          <w:numId w:val="22"/>
        </w:numPr>
        <w:tabs>
          <w:tab w:val="clear" w:pos="1260"/>
        </w:tabs>
        <w:ind w:left="426"/>
        <w:rPr>
          <w:sz w:val="22"/>
          <w:szCs w:val="22"/>
        </w:rPr>
      </w:pPr>
      <w:r>
        <w:rPr>
          <w:sz w:val="22"/>
          <w:szCs w:val="22"/>
        </w:rPr>
        <w:t>s</w:t>
      </w:r>
      <w:r w:rsidR="00E7231A" w:rsidRPr="00AA02A1">
        <w:rPr>
          <w:sz w:val="22"/>
          <w:szCs w:val="22"/>
        </w:rPr>
        <w:t xml:space="preserve">chools have a carefully planned </w:t>
      </w:r>
      <w:r>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messages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 xml:space="preserve">posters are exhibited throughout the </w:t>
      </w:r>
      <w:proofErr w:type="gramStart"/>
      <w:r w:rsidR="00B3142D" w:rsidRPr="001E7200">
        <w:rPr>
          <w:sz w:val="22"/>
          <w:szCs w:val="22"/>
        </w:rPr>
        <w:t>school</w:t>
      </w:r>
      <w:proofErr w:type="gramEnd"/>
      <w:r w:rsidR="00B3142D" w:rsidRPr="001E7200">
        <w:rPr>
          <w:sz w:val="22"/>
          <w:szCs w:val="22"/>
        </w:rPr>
        <w:t xml:space="preserve"> and the children are aware of its </w:t>
      </w:r>
      <w:proofErr w:type="gramStart"/>
      <w:r w:rsidR="00B3142D" w:rsidRPr="001E7200">
        <w:rPr>
          <w:sz w:val="22"/>
          <w:szCs w:val="22"/>
        </w:rPr>
        <w:t>service</w:t>
      </w:r>
      <w:r>
        <w:rPr>
          <w:sz w:val="22"/>
          <w:szCs w:val="22"/>
        </w:rPr>
        <w:t>;</w:t>
      </w:r>
      <w:proofErr w:type="gramEnd"/>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 xml:space="preserve">in </w:t>
      </w:r>
      <w:proofErr w:type="gramStart"/>
      <w:r w:rsidR="00B3142D" w:rsidRPr="00AA02A1">
        <w:rPr>
          <w:sz w:val="22"/>
          <w:szCs w:val="22"/>
        </w:rPr>
        <w:t>future</w:t>
      </w:r>
      <w:r>
        <w:rPr>
          <w:sz w:val="22"/>
          <w:szCs w:val="22"/>
        </w:rPr>
        <w:t>;</w:t>
      </w:r>
      <w:proofErr w:type="gramEnd"/>
    </w:p>
    <w:p w14:paraId="47414286" w14:textId="77777777"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staff, Governors and Trustees understand the use of these filtering systems and their responsibilities around their </w:t>
      </w:r>
      <w:proofErr w:type="gramStart"/>
      <w:r w:rsidR="00323DA3" w:rsidRPr="00AA02A1">
        <w:rPr>
          <w:sz w:val="22"/>
          <w:szCs w:val="22"/>
        </w:rPr>
        <w:t>usage</w:t>
      </w:r>
      <w:r>
        <w:rPr>
          <w:sz w:val="22"/>
          <w:szCs w:val="22"/>
        </w:rPr>
        <w:t>;</w:t>
      </w:r>
      <w:proofErr w:type="gramEnd"/>
      <w:r w:rsidR="00323DA3" w:rsidRPr="00AA02A1">
        <w:rPr>
          <w:sz w:val="22"/>
          <w:szCs w:val="22"/>
        </w:rPr>
        <w:t xml:space="preserve"> </w:t>
      </w:r>
    </w:p>
    <w:p w14:paraId="2DA1E273" w14:textId="77777777"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members of the LGB</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33"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8"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8"/>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9" w:name="_Hlk522120177"/>
      <w:r w:rsidRPr="001E7200">
        <w:rPr>
          <w:b/>
          <w:sz w:val="22"/>
          <w:szCs w:val="22"/>
        </w:rPr>
        <w:t>The Nominated Governor will:</w:t>
      </w:r>
    </w:p>
    <w:p w14:paraId="6A0CB8B6" w14:textId="77777777"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 xml:space="preserve">ndertake the training available for Nominated </w:t>
      </w:r>
      <w:proofErr w:type="gramStart"/>
      <w:r w:rsidR="005A1C08" w:rsidRPr="001E7200">
        <w:rPr>
          <w:sz w:val="22"/>
          <w:szCs w:val="22"/>
        </w:rPr>
        <w:t>Governors</w:t>
      </w:r>
      <w:r w:rsidR="00A30EC9" w:rsidRPr="001E7200">
        <w:rPr>
          <w:sz w:val="22"/>
          <w:szCs w:val="22"/>
        </w:rPr>
        <w:t>;</w:t>
      </w:r>
      <w:proofErr w:type="gramEnd"/>
    </w:p>
    <w:p w14:paraId="051700BA" w14:textId="77777777"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proofErr w:type="gramStart"/>
      <w:r w:rsidR="005616F6" w:rsidRPr="00AA02A1">
        <w:rPr>
          <w:sz w:val="22"/>
          <w:szCs w:val="22"/>
        </w:rPr>
        <w:t>LGB</w:t>
      </w:r>
      <w:r w:rsidR="00BB4B9A" w:rsidRPr="00AA02A1">
        <w:rPr>
          <w:sz w:val="22"/>
          <w:szCs w:val="22"/>
        </w:rPr>
        <w:t>;</w:t>
      </w:r>
      <w:proofErr w:type="gramEnd"/>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 xml:space="preserve">with the DSL to review and monitor the school’s delivery on its safeguarding </w:t>
      </w:r>
      <w:proofErr w:type="gramStart"/>
      <w:r w:rsidR="005A1C08" w:rsidRPr="00AA02A1">
        <w:rPr>
          <w:sz w:val="22"/>
          <w:szCs w:val="22"/>
        </w:rPr>
        <w:t>responsibilities</w:t>
      </w:r>
      <w:r w:rsidR="00BB4B9A" w:rsidRPr="00AA02A1">
        <w:rPr>
          <w:sz w:val="22"/>
          <w:szCs w:val="22"/>
        </w:rPr>
        <w:t>;</w:t>
      </w:r>
      <w:proofErr w:type="gramEnd"/>
    </w:p>
    <w:p w14:paraId="78E68271" w14:textId="77777777" w:rsidR="006558D9" w:rsidRPr="001E7200" w:rsidRDefault="00AA33F6" w:rsidP="002C06FE">
      <w:pPr>
        <w:pStyle w:val="ListParagraph"/>
        <w:numPr>
          <w:ilvl w:val="0"/>
          <w:numId w:val="41"/>
        </w:numPr>
        <w:ind w:left="426"/>
        <w:rPr>
          <w:sz w:val="22"/>
          <w:szCs w:val="22"/>
        </w:rPr>
      </w:pPr>
      <w:r w:rsidRPr="001E7200">
        <w:rPr>
          <w:sz w:val="22"/>
          <w:szCs w:val="22"/>
        </w:rPr>
        <w:lastRenderedPageBreak/>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staff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9"/>
    <w:p w14:paraId="3E27231C" w14:textId="77777777" w:rsidR="005A1C08" w:rsidRPr="001E7200" w:rsidRDefault="005A1C08" w:rsidP="00125FD1">
      <w:pPr>
        <w:rPr>
          <w:b/>
          <w:sz w:val="22"/>
          <w:szCs w:val="22"/>
        </w:rPr>
      </w:pPr>
    </w:p>
    <w:p w14:paraId="076C78D5" w14:textId="21DAA700" w:rsidR="000C4371" w:rsidRPr="00AA02A1" w:rsidRDefault="00B561A6" w:rsidP="001678E8">
      <w:r w:rsidRPr="001E7200">
        <w:rPr>
          <w:b/>
          <w:sz w:val="22"/>
          <w:szCs w:val="22"/>
        </w:rPr>
        <w:t xml:space="preserve">The </w:t>
      </w:r>
      <w:r w:rsidR="00697D15" w:rsidRPr="001E7200">
        <w:rPr>
          <w:b/>
          <w:sz w:val="22"/>
          <w:szCs w:val="22"/>
        </w:rPr>
        <w:t>Headteacher will</w:t>
      </w:r>
      <w:r w:rsidRPr="001E7200">
        <w:rPr>
          <w:b/>
          <w:sz w:val="22"/>
          <w:szCs w:val="22"/>
        </w:rPr>
        <w:t>:</w:t>
      </w:r>
    </w:p>
    <w:p w14:paraId="11938B23" w14:textId="5C456658" w:rsidR="0074306D" w:rsidRPr="00AA02A1" w:rsidRDefault="0074306D" w:rsidP="007154E1">
      <w:pPr>
        <w:pStyle w:val="ListParagraph"/>
        <w:numPr>
          <w:ilvl w:val="0"/>
          <w:numId w:val="103"/>
        </w:numPr>
        <w:rPr>
          <w:sz w:val="22"/>
          <w:szCs w:val="22"/>
        </w:rPr>
      </w:pPr>
      <w:r w:rsidRPr="00AA02A1">
        <w:rPr>
          <w:sz w:val="22"/>
          <w:szCs w:val="22"/>
        </w:rPr>
        <w:t xml:space="preserve">create a culture of safeguarding where children are protected from harm. Helping staff to be professionally curious, question behaviours and to “think the unthinkable” if they have concerns for a </w:t>
      </w:r>
      <w:proofErr w:type="gramStart"/>
      <w:r w:rsidRPr="00AA02A1">
        <w:rPr>
          <w:sz w:val="22"/>
          <w:szCs w:val="22"/>
        </w:rPr>
        <w:t>pupil;</w:t>
      </w:r>
      <w:proofErr w:type="gramEnd"/>
    </w:p>
    <w:p w14:paraId="644D77B5" w14:textId="77777777" w:rsidR="0074306D" w:rsidRPr="00AA02A1" w:rsidRDefault="0074306D" w:rsidP="007154E1">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staff, in any measures the school may put in place to protect them; and understand the difficulties that children may have in approaching staff about their circumstances and consider how to build trusted relationships which facilitate </w:t>
      </w:r>
      <w:proofErr w:type="gramStart"/>
      <w:r w:rsidRPr="00AA02A1">
        <w:rPr>
          <w:sz w:val="22"/>
          <w:szCs w:val="22"/>
        </w:rPr>
        <w:t>communication;</w:t>
      </w:r>
      <w:proofErr w:type="gramEnd"/>
    </w:p>
    <w:p w14:paraId="0AF64B3A" w14:textId="77777777" w:rsidR="0074306D" w:rsidRPr="00AA02A1" w:rsidRDefault="0074306D" w:rsidP="007154E1">
      <w:pPr>
        <w:pStyle w:val="ListParagraph"/>
        <w:numPr>
          <w:ilvl w:val="0"/>
          <w:numId w:val="103"/>
        </w:numPr>
        <w:rPr>
          <w:sz w:val="22"/>
          <w:szCs w:val="22"/>
        </w:rPr>
      </w:pPr>
      <w:r w:rsidRPr="00AA02A1">
        <w:rPr>
          <w:sz w:val="22"/>
          <w:szCs w:val="22"/>
        </w:rPr>
        <w:t xml:space="preserve">is appropriately trained and records are kept </w:t>
      </w:r>
      <w:proofErr w:type="gramStart"/>
      <w:r w:rsidRPr="00AA02A1">
        <w:rPr>
          <w:sz w:val="22"/>
          <w:szCs w:val="22"/>
        </w:rPr>
        <w:t>to show</w:t>
      </w:r>
      <w:proofErr w:type="gramEnd"/>
      <w:r w:rsidRPr="00AA02A1">
        <w:rPr>
          <w:sz w:val="22"/>
          <w:szCs w:val="22"/>
        </w:rPr>
        <w:t xml:space="preserve"> this is updated every 2 </w:t>
      </w:r>
      <w:proofErr w:type="gramStart"/>
      <w:r w:rsidRPr="00AA02A1">
        <w:rPr>
          <w:sz w:val="22"/>
          <w:szCs w:val="22"/>
        </w:rPr>
        <w:t>years;</w:t>
      </w:r>
      <w:proofErr w:type="gramEnd"/>
    </w:p>
    <w:p w14:paraId="25B095D6" w14:textId="77777777" w:rsidR="0074306D" w:rsidRPr="00AA02A1" w:rsidRDefault="0074306D" w:rsidP="007154E1">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regular review of </w:t>
      </w:r>
      <w:proofErr w:type="gramStart"/>
      <w:r w:rsidRPr="00AA02A1">
        <w:rPr>
          <w:sz w:val="22"/>
          <w:szCs w:val="22"/>
        </w:rPr>
        <w:t>these;</w:t>
      </w:r>
      <w:proofErr w:type="gramEnd"/>
    </w:p>
    <w:p w14:paraId="0270FB34" w14:textId="77777777"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 xml:space="preserve">ure that the safeguarding and child protection policy and procedures are implemented and followed by all </w:t>
      </w:r>
      <w:proofErr w:type="gramStart"/>
      <w:r w:rsidR="00B561A6" w:rsidRPr="00AA02A1">
        <w:rPr>
          <w:sz w:val="22"/>
          <w:szCs w:val="22"/>
        </w:rPr>
        <w:t>staff</w:t>
      </w:r>
      <w:r w:rsidR="00697D15" w:rsidRPr="00AA02A1">
        <w:rPr>
          <w:sz w:val="22"/>
          <w:szCs w:val="22"/>
        </w:rPr>
        <w:t>;</w:t>
      </w:r>
      <w:proofErr w:type="gramEnd"/>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 xml:space="preserve">versee a “whole school approach” ensuring policies, procedures and training in their schools are effective and comply with the law at all </w:t>
      </w:r>
      <w:proofErr w:type="gramStart"/>
      <w:r w:rsidR="006558D9" w:rsidRPr="00AA02A1">
        <w:rPr>
          <w:sz w:val="22"/>
          <w:szCs w:val="22"/>
        </w:rPr>
        <w:t>times;</w:t>
      </w:r>
      <w:proofErr w:type="gramEnd"/>
      <w:r w:rsidR="007154E1" w:rsidRPr="00AA02A1">
        <w:rPr>
          <w:sz w:val="22"/>
          <w:szCs w:val="22"/>
        </w:rPr>
        <w:t xml:space="preserve"> </w:t>
      </w:r>
    </w:p>
    <w:p w14:paraId="133C783C" w14:textId="18F33B2F" w:rsidR="007154E1" w:rsidRPr="00AA02A1" w:rsidRDefault="007154E1" w:rsidP="00AA02A1">
      <w:pPr>
        <w:pStyle w:val="ListParagraph"/>
        <w:numPr>
          <w:ilvl w:val="0"/>
          <w:numId w:val="103"/>
        </w:numPr>
        <w:rPr>
          <w:sz w:val="22"/>
          <w:szCs w:val="22"/>
        </w:rPr>
      </w:pPr>
      <w:r w:rsidRPr="00AA02A1">
        <w:rPr>
          <w:sz w:val="22"/>
          <w:szCs w:val="22"/>
        </w:rPr>
        <w:t xml:space="preserve">establish and embed a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 Ensures that such records are stored securely within </w:t>
      </w:r>
      <w:proofErr w:type="gramStart"/>
      <w:r w:rsidRPr="00AA02A1">
        <w:rPr>
          <w:sz w:val="22"/>
          <w:szCs w:val="22"/>
        </w:rPr>
        <w:t>CPOMS;</w:t>
      </w:r>
      <w:proofErr w:type="gramEnd"/>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xml:space="preserve">. They understand when they should consider calling the police and what to expect when they </w:t>
      </w:r>
      <w:proofErr w:type="gramStart"/>
      <w:r w:rsidRPr="007154E1">
        <w:rPr>
          <w:sz w:val="22"/>
          <w:szCs w:val="22"/>
        </w:rPr>
        <w:t>do;</w:t>
      </w:r>
      <w:proofErr w:type="gramEnd"/>
    </w:p>
    <w:p w14:paraId="717ED208" w14:textId="12379BCA" w:rsidR="007154E1" w:rsidRPr="007154E1" w:rsidRDefault="007154E1" w:rsidP="007154E1">
      <w:pPr>
        <w:pStyle w:val="ListParagraph"/>
        <w:numPr>
          <w:ilvl w:val="0"/>
          <w:numId w:val="103"/>
        </w:numPr>
        <w:rPr>
          <w:sz w:val="22"/>
          <w:szCs w:val="22"/>
        </w:rPr>
      </w:pPr>
      <w:r w:rsidRPr="007154E1">
        <w:rPr>
          <w:sz w:val="22"/>
          <w:szCs w:val="22"/>
        </w:rPr>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w:t>
      </w:r>
      <w:proofErr w:type="gramStart"/>
      <w:r w:rsidRPr="007154E1">
        <w:rPr>
          <w:sz w:val="22"/>
          <w:szCs w:val="22"/>
        </w:rPr>
        <w:t>latest;</w:t>
      </w:r>
      <w:proofErr w:type="gramEnd"/>
    </w:p>
    <w:p w14:paraId="294C6116" w14:textId="7A6048E8" w:rsidR="007154E1" w:rsidRPr="007154E1" w:rsidRDefault="007154E1" w:rsidP="007154E1">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and the child’s social worker is </w:t>
      </w:r>
      <w:proofErr w:type="gramStart"/>
      <w:r w:rsidRPr="007154E1">
        <w:rPr>
          <w:sz w:val="22"/>
          <w:szCs w:val="22"/>
        </w:rPr>
        <w:t>informed;</w:t>
      </w:r>
      <w:proofErr w:type="gramEnd"/>
    </w:p>
    <w:p w14:paraId="72355D49" w14:textId="71782F13" w:rsidR="007154E1" w:rsidRPr="007154E1" w:rsidRDefault="007154E1" w:rsidP="007154E1">
      <w:pPr>
        <w:pStyle w:val="ListParagraph"/>
        <w:numPr>
          <w:ilvl w:val="0"/>
          <w:numId w:val="103"/>
        </w:numPr>
        <w:rPr>
          <w:sz w:val="22"/>
          <w:szCs w:val="22"/>
        </w:rPr>
      </w:pPr>
      <w:r w:rsidRPr="007154E1">
        <w:rPr>
          <w:sz w:val="22"/>
          <w:szCs w:val="22"/>
        </w:rPr>
        <w:t xml:space="preserve">attend and/or contribute to child protection conferences in accordance with local procedure and </w:t>
      </w:r>
      <w:proofErr w:type="gramStart"/>
      <w:r w:rsidRPr="007154E1">
        <w:rPr>
          <w:sz w:val="22"/>
          <w:szCs w:val="22"/>
        </w:rPr>
        <w:t>guidance;</w:t>
      </w:r>
      <w:proofErr w:type="gramEnd"/>
    </w:p>
    <w:p w14:paraId="0448A0A0" w14:textId="2AB2E5BD" w:rsidR="007154E1" w:rsidRPr="007154E1" w:rsidRDefault="007154E1" w:rsidP="007154E1">
      <w:pPr>
        <w:pStyle w:val="ListParagraph"/>
        <w:numPr>
          <w:ilvl w:val="0"/>
          <w:numId w:val="103"/>
        </w:numPr>
        <w:rPr>
          <w:sz w:val="22"/>
          <w:szCs w:val="22"/>
        </w:rPr>
      </w:pPr>
      <w:r w:rsidRPr="007154E1">
        <w:rPr>
          <w:sz w:val="22"/>
          <w:szCs w:val="22"/>
        </w:rPr>
        <w:t xml:space="preserve">coordinate the school’s contribution to child protection </w:t>
      </w:r>
      <w:proofErr w:type="gramStart"/>
      <w:r w:rsidRPr="007154E1">
        <w:rPr>
          <w:sz w:val="22"/>
          <w:szCs w:val="22"/>
        </w:rPr>
        <w:t>plans;</w:t>
      </w:r>
      <w:proofErr w:type="gramEnd"/>
    </w:p>
    <w:p w14:paraId="7146CB33" w14:textId="2C2444A0" w:rsidR="007154E1" w:rsidRPr="007154E1" w:rsidRDefault="007154E1" w:rsidP="007154E1">
      <w:pPr>
        <w:pStyle w:val="ListParagraph"/>
        <w:numPr>
          <w:ilvl w:val="0"/>
          <w:numId w:val="103"/>
        </w:numPr>
        <w:rPr>
          <w:sz w:val="22"/>
          <w:szCs w:val="22"/>
        </w:rPr>
      </w:pPr>
      <w:r w:rsidRPr="007154E1">
        <w:rPr>
          <w:sz w:val="22"/>
          <w:szCs w:val="22"/>
        </w:rPr>
        <w:t xml:space="preserve">develop effective links with relevant statutory and voluntary </w:t>
      </w:r>
      <w:proofErr w:type="gramStart"/>
      <w:r w:rsidRPr="007154E1">
        <w:rPr>
          <w:sz w:val="22"/>
          <w:szCs w:val="22"/>
        </w:rPr>
        <w:t>agencies;</w:t>
      </w:r>
      <w:proofErr w:type="gramEnd"/>
    </w:p>
    <w:p w14:paraId="43EE62C1" w14:textId="0669741D" w:rsidR="007154E1" w:rsidRPr="007154E1" w:rsidRDefault="007154E1" w:rsidP="007154E1">
      <w:pPr>
        <w:pStyle w:val="ListParagraph"/>
        <w:numPr>
          <w:ilvl w:val="0"/>
          <w:numId w:val="103"/>
        </w:numPr>
        <w:rPr>
          <w:sz w:val="22"/>
          <w:szCs w:val="22"/>
        </w:rPr>
      </w:pPr>
      <w:r w:rsidRPr="007154E1">
        <w:rPr>
          <w:sz w:val="22"/>
          <w:szCs w:val="22"/>
        </w:rPr>
        <w:t xml:space="preserve">ensure that all staff sign to indicate that they have read and understood this </w:t>
      </w:r>
      <w:proofErr w:type="gramStart"/>
      <w:r w:rsidRPr="007154E1">
        <w:rPr>
          <w:sz w:val="22"/>
          <w:szCs w:val="22"/>
        </w:rPr>
        <w:t>policy;</w:t>
      </w:r>
      <w:proofErr w:type="gramEnd"/>
    </w:p>
    <w:p w14:paraId="2B4F7070" w14:textId="77777777" w:rsidR="007154E1" w:rsidRDefault="007154E1" w:rsidP="007154E1">
      <w:pPr>
        <w:pStyle w:val="ListParagraph"/>
        <w:numPr>
          <w:ilvl w:val="0"/>
          <w:numId w:val="103"/>
        </w:numPr>
        <w:rPr>
          <w:sz w:val="22"/>
          <w:szCs w:val="22"/>
        </w:rPr>
      </w:pPr>
      <w:r w:rsidRPr="007154E1">
        <w:rPr>
          <w:sz w:val="22"/>
          <w:szCs w:val="22"/>
        </w:rPr>
        <w:t xml:space="preserve">liaises with the nominated governor as </w:t>
      </w:r>
      <w:proofErr w:type="gramStart"/>
      <w:r w:rsidRPr="007154E1">
        <w:rPr>
          <w:sz w:val="22"/>
          <w:szCs w:val="22"/>
        </w:rPr>
        <w:t>appropriate;</w:t>
      </w:r>
      <w:proofErr w:type="gramEnd"/>
    </w:p>
    <w:p w14:paraId="219948DD" w14:textId="169822AD" w:rsidR="007154E1" w:rsidRPr="007154E1" w:rsidRDefault="007154E1" w:rsidP="007154E1">
      <w:pPr>
        <w:pStyle w:val="ListParagraph"/>
        <w:numPr>
          <w:ilvl w:val="0"/>
          <w:numId w:val="103"/>
        </w:numPr>
        <w:rPr>
          <w:sz w:val="22"/>
          <w:szCs w:val="22"/>
        </w:rPr>
      </w:pPr>
      <w:r w:rsidRPr="007154E1">
        <w:rPr>
          <w:sz w:val="22"/>
          <w:szCs w:val="22"/>
        </w:rPr>
        <w:t xml:space="preserve">keep a record of staff attendance at child protection </w:t>
      </w:r>
      <w:proofErr w:type="gramStart"/>
      <w:r w:rsidRPr="007154E1">
        <w:rPr>
          <w:sz w:val="22"/>
          <w:szCs w:val="22"/>
        </w:rPr>
        <w:t>training;</w:t>
      </w:r>
      <w:proofErr w:type="gramEnd"/>
      <w:r w:rsidRPr="007154E1">
        <w:rPr>
          <w:sz w:val="22"/>
          <w:szCs w:val="22"/>
        </w:rPr>
        <w:t xml:space="preserve"> </w:t>
      </w:r>
    </w:p>
    <w:p w14:paraId="108D0767" w14:textId="65770BC8" w:rsidR="007154E1" w:rsidRDefault="007154E1" w:rsidP="007154E1">
      <w:pPr>
        <w:pStyle w:val="ListParagraph"/>
        <w:numPr>
          <w:ilvl w:val="0"/>
          <w:numId w:val="103"/>
        </w:numPr>
        <w:rPr>
          <w:sz w:val="22"/>
          <w:szCs w:val="22"/>
        </w:rPr>
      </w:pPr>
      <w:r w:rsidRPr="007154E1">
        <w:rPr>
          <w:sz w:val="22"/>
          <w:szCs w:val="22"/>
        </w:rPr>
        <w:t xml:space="preserve">provide an annual report for the LGB, detailing how the school delivers on its safeguarding responsibilities and any child protection issues within the school. The LGB will report its responsibility to the LA and to the ODBST </w:t>
      </w:r>
      <w:r w:rsidRPr="00AA02A1">
        <w:rPr>
          <w:sz w:val="22"/>
          <w:szCs w:val="22"/>
        </w:rPr>
        <w:t>Executive Safeguarding Lead no later than the December of the academic year, follow</w:t>
      </w:r>
      <w:r w:rsidRPr="007154E1">
        <w:rPr>
          <w:sz w:val="22"/>
          <w:szCs w:val="22"/>
        </w:rPr>
        <w:t xml:space="preserve">ing the academic year to which the report </w:t>
      </w:r>
      <w:proofErr w:type="gramStart"/>
      <w:r w:rsidRPr="007154E1">
        <w:rPr>
          <w:sz w:val="22"/>
          <w:szCs w:val="22"/>
        </w:rPr>
        <w:t>applies;</w:t>
      </w:r>
      <w:proofErr w:type="gramEnd"/>
    </w:p>
    <w:p w14:paraId="0D61A7FA" w14:textId="230BD5B1" w:rsidR="000C4970" w:rsidRDefault="000C4970" w:rsidP="000C4970">
      <w:pPr>
        <w:pStyle w:val="ListParagraph"/>
        <w:numPr>
          <w:ilvl w:val="0"/>
          <w:numId w:val="103"/>
        </w:numPr>
        <w:rPr>
          <w:sz w:val="22"/>
          <w:szCs w:val="22"/>
        </w:rPr>
      </w:pPr>
      <w:r>
        <w:rPr>
          <w:sz w:val="22"/>
          <w:szCs w:val="22"/>
        </w:rPr>
        <w:t xml:space="preserve">submit a termly report to the LGB and follows this up termly so that all actions are managed </w:t>
      </w:r>
      <w:proofErr w:type="gramStart"/>
      <w:r>
        <w:rPr>
          <w:sz w:val="22"/>
          <w:szCs w:val="22"/>
        </w:rPr>
        <w:t>appropriately;</w:t>
      </w:r>
      <w:proofErr w:type="gramEnd"/>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w:t>
      </w:r>
      <w:proofErr w:type="gramStart"/>
      <w:r>
        <w:rPr>
          <w:sz w:val="22"/>
          <w:szCs w:val="22"/>
        </w:rPr>
        <w:t>Lead;</w:t>
      </w:r>
      <w:proofErr w:type="gramEnd"/>
      <w:r>
        <w:rPr>
          <w:sz w:val="22"/>
          <w:szCs w:val="22"/>
        </w:rPr>
        <w:t xml:space="preserve"> </w:t>
      </w:r>
    </w:p>
    <w:p w14:paraId="24087950" w14:textId="7BEEF676"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p>
    <w:p w14:paraId="7422C934" w14:textId="77777777"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Pr="007154E1">
        <w:rPr>
          <w:sz w:val="22"/>
          <w:szCs w:val="22"/>
        </w:rPr>
        <w:t>G</w:t>
      </w:r>
      <w:r w:rsidR="006558D9" w:rsidRPr="007154E1">
        <w:rPr>
          <w:sz w:val="22"/>
          <w:szCs w:val="22"/>
        </w:rPr>
        <w:t xml:space="preserve">overnors both in terms of the designated safeguarding governor and then the wider governing board enable them to discharge the roles and </w:t>
      </w:r>
      <w:proofErr w:type="gramStart"/>
      <w:r w:rsidR="006558D9" w:rsidRPr="007154E1">
        <w:rPr>
          <w:sz w:val="22"/>
          <w:szCs w:val="22"/>
        </w:rPr>
        <w:t>responsibilities</w:t>
      </w:r>
      <w:r w:rsidR="00BB4B9A" w:rsidRPr="007154E1">
        <w:rPr>
          <w:sz w:val="22"/>
          <w:szCs w:val="22"/>
        </w:rPr>
        <w:t>;</w:t>
      </w:r>
      <w:proofErr w:type="gramEnd"/>
    </w:p>
    <w:p w14:paraId="758DB33E" w14:textId="77777777" w:rsidR="00B561A6" w:rsidRPr="007154E1" w:rsidRDefault="00692B67" w:rsidP="007154E1">
      <w:pPr>
        <w:pStyle w:val="ListParagraph"/>
        <w:numPr>
          <w:ilvl w:val="0"/>
          <w:numId w:val="103"/>
        </w:numPr>
        <w:rPr>
          <w:sz w:val="22"/>
          <w:szCs w:val="22"/>
        </w:rPr>
      </w:pPr>
      <w:r w:rsidRPr="007154E1">
        <w:rPr>
          <w:sz w:val="22"/>
          <w:szCs w:val="22"/>
        </w:rPr>
        <w:lastRenderedPageBreak/>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 xml:space="preserve">to carry out their roles effectively, including the assessment of pupils and attendance at strategy discussions and other necessary </w:t>
      </w:r>
      <w:proofErr w:type="gramStart"/>
      <w:r w:rsidR="00B561A6" w:rsidRPr="007154E1">
        <w:rPr>
          <w:sz w:val="22"/>
          <w:szCs w:val="22"/>
        </w:rPr>
        <w:t>meetings</w:t>
      </w:r>
      <w:r w:rsidR="00697D15" w:rsidRPr="007154E1">
        <w:rPr>
          <w:sz w:val="22"/>
          <w:szCs w:val="22"/>
        </w:rPr>
        <w:t>;</w:t>
      </w:r>
      <w:proofErr w:type="gramEnd"/>
    </w:p>
    <w:p w14:paraId="58224C54" w14:textId="77777777"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staff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 xml:space="preserve">histleblowing </w:t>
      </w:r>
      <w:proofErr w:type="gramStart"/>
      <w:r w:rsidR="00B561A6" w:rsidRPr="007154E1">
        <w:rPr>
          <w:sz w:val="22"/>
          <w:szCs w:val="22"/>
        </w:rPr>
        <w:t>procedures</w:t>
      </w:r>
      <w:r w:rsidR="00697D15" w:rsidRPr="007154E1">
        <w:rPr>
          <w:sz w:val="22"/>
          <w:szCs w:val="22"/>
        </w:rPr>
        <w:t>;</w:t>
      </w:r>
      <w:proofErr w:type="gramEnd"/>
    </w:p>
    <w:p w14:paraId="36D727A1" w14:textId="77777777"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 xml:space="preserve">’s safety and welfare is addressed through the </w:t>
      </w:r>
      <w:proofErr w:type="gramStart"/>
      <w:r w:rsidR="00B561A6" w:rsidRPr="007154E1">
        <w:rPr>
          <w:sz w:val="22"/>
          <w:szCs w:val="22"/>
        </w:rPr>
        <w:t>curriculum</w:t>
      </w:r>
      <w:r w:rsidR="00ED59D8" w:rsidRPr="007154E1">
        <w:rPr>
          <w:sz w:val="22"/>
          <w:szCs w:val="22"/>
        </w:rPr>
        <w:t>;</w:t>
      </w:r>
      <w:proofErr w:type="gramEnd"/>
    </w:p>
    <w:p w14:paraId="771821A7" w14:textId="77777777" w:rsidR="00ED59D8" w:rsidRPr="00AA02A1" w:rsidRDefault="00ED59D8" w:rsidP="007154E1">
      <w:pPr>
        <w:pStyle w:val="ListParagraph"/>
        <w:numPr>
          <w:ilvl w:val="0"/>
          <w:numId w:val="103"/>
        </w:numPr>
        <w:rPr>
          <w:sz w:val="22"/>
          <w:szCs w:val="22"/>
        </w:rPr>
      </w:pPr>
      <w:r w:rsidRPr="00AA02A1">
        <w:rPr>
          <w:sz w:val="22"/>
          <w:szCs w:val="22"/>
        </w:rPr>
        <w:t xml:space="preserve">ensure that all children in EYFS are </w:t>
      </w:r>
      <w:r w:rsidR="00B24F90" w:rsidRPr="00AA02A1">
        <w:rPr>
          <w:sz w:val="22"/>
          <w:szCs w:val="22"/>
        </w:rPr>
        <w:t xml:space="preserve">assigned a key </w:t>
      </w:r>
      <w:proofErr w:type="gramStart"/>
      <w:r w:rsidR="00B24F90" w:rsidRPr="00AA02A1">
        <w:rPr>
          <w:sz w:val="22"/>
          <w:szCs w:val="22"/>
        </w:rPr>
        <w:t>person;</w:t>
      </w:r>
      <w:proofErr w:type="gramEnd"/>
    </w:p>
    <w:p w14:paraId="73CFFF86" w14:textId="77777777" w:rsidR="00446B00" w:rsidRPr="00AA02A1" w:rsidRDefault="00B24F90" w:rsidP="007154E1">
      <w:pPr>
        <w:pStyle w:val="ListParagraph"/>
        <w:numPr>
          <w:ilvl w:val="0"/>
          <w:numId w:val="103"/>
        </w:numPr>
        <w:rPr>
          <w:sz w:val="22"/>
          <w:szCs w:val="22"/>
        </w:rPr>
      </w:pPr>
      <w:r w:rsidRPr="00AA02A1">
        <w:rPr>
          <w:sz w:val="22"/>
          <w:szCs w:val="22"/>
        </w:rPr>
        <w:t xml:space="preserve">ensure that all EYFS staff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w:t>
      </w:r>
      <w:proofErr w:type="gramStart"/>
      <w:r w:rsidR="008B73A5" w:rsidRPr="001E7200">
        <w:rPr>
          <w:sz w:val="22"/>
          <w:szCs w:val="22"/>
        </w:rPr>
        <w:t>all of</w:t>
      </w:r>
      <w:proofErr w:type="gramEnd"/>
      <w:r w:rsidR="008B73A5" w:rsidRPr="001E7200">
        <w:rPr>
          <w:sz w:val="22"/>
          <w:szCs w:val="22"/>
        </w:rPr>
        <w:t xml:space="preserve"> the functions above. </w:t>
      </w:r>
    </w:p>
    <w:p w14:paraId="29065920" w14:textId="77777777" w:rsidR="008B73A5" w:rsidRPr="001E7200" w:rsidRDefault="008B73A5" w:rsidP="00125FD1">
      <w:pPr>
        <w:rPr>
          <w:b/>
          <w:sz w:val="22"/>
          <w:szCs w:val="22"/>
        </w:rPr>
      </w:pPr>
      <w:r w:rsidRPr="001E7200">
        <w:rPr>
          <w:b/>
          <w:sz w:val="22"/>
          <w:szCs w:val="22"/>
        </w:rPr>
        <w:t>All staff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4"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5"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30" w:name="_Hlk81165938"/>
      <w:bookmarkStart w:id="31" w:name="_Hlk522120375"/>
      <w:r w:rsidRPr="001E7200">
        <w:rPr>
          <w:sz w:val="22"/>
          <w:szCs w:val="22"/>
        </w:rPr>
        <w:t>a</w:t>
      </w:r>
      <w:r w:rsidR="00B32B7C" w:rsidRPr="001E7200">
        <w:rPr>
          <w:sz w:val="22"/>
          <w:szCs w:val="22"/>
        </w:rPr>
        <w:t xml:space="preserve">lways act in the interests on the </w:t>
      </w:r>
      <w:proofErr w:type="gramStart"/>
      <w:r w:rsidR="00B32B7C" w:rsidRPr="001E7200">
        <w:rPr>
          <w:sz w:val="22"/>
          <w:szCs w:val="22"/>
        </w:rPr>
        <w:t>child</w:t>
      </w:r>
      <w:r w:rsidR="00BB4B9A" w:rsidRPr="001E7200">
        <w:rPr>
          <w:sz w:val="22"/>
          <w:szCs w:val="22"/>
        </w:rPr>
        <w:t>;</w:t>
      </w:r>
      <w:proofErr w:type="gramEnd"/>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 xml:space="preserve">know the identity of the DSL and how to contact </w:t>
      </w:r>
      <w:proofErr w:type="gramStart"/>
      <w:r w:rsidRPr="00AA02A1">
        <w:rPr>
          <w:sz w:val="22"/>
          <w:szCs w:val="22"/>
        </w:rPr>
        <w:t>them;</w:t>
      </w:r>
      <w:proofErr w:type="gramEnd"/>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w:t>
      </w:r>
      <w:proofErr w:type="gramStart"/>
      <w:r w:rsidR="007C5312" w:rsidRPr="00AA02A1">
        <w:rPr>
          <w:sz w:val="22"/>
          <w:szCs w:val="22"/>
        </w:rPr>
        <w:t>child;</w:t>
      </w:r>
      <w:proofErr w:type="gramEnd"/>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w:t>
      </w:r>
      <w:proofErr w:type="gramStart"/>
      <w:r w:rsidR="002F3DEA" w:rsidRPr="00AA02A1">
        <w:rPr>
          <w:sz w:val="22"/>
          <w:szCs w:val="22"/>
        </w:rPr>
        <w:t>report</w:t>
      </w:r>
      <w:r w:rsidR="00F51A48" w:rsidRPr="00AA02A1">
        <w:rPr>
          <w:sz w:val="22"/>
          <w:szCs w:val="22"/>
        </w:rPr>
        <w:t>;</w:t>
      </w:r>
      <w:proofErr w:type="gramEnd"/>
    </w:p>
    <w:p w14:paraId="3E3C794E" w14:textId="77777777"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proofErr w:type="spellStart"/>
      <w:r w:rsidRPr="00AA02A1">
        <w:rPr>
          <w:sz w:val="22"/>
          <w:szCs w:val="22"/>
        </w:rPr>
        <w:t>well being</w:t>
      </w:r>
      <w:proofErr w:type="spellEnd"/>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 xml:space="preserve">pornography, to those who do not want to receive such </w:t>
      </w:r>
      <w:proofErr w:type="gramStart"/>
      <w:r w:rsidR="00655C13" w:rsidRPr="00AA02A1">
        <w:rPr>
          <w:sz w:val="22"/>
          <w:szCs w:val="22"/>
        </w:rPr>
        <w:t>content;</w:t>
      </w:r>
      <w:proofErr w:type="gramEnd"/>
    </w:p>
    <w:p w14:paraId="31068A6A" w14:textId="77777777" w:rsidR="00940474" w:rsidRPr="00AA02A1" w:rsidRDefault="00736522" w:rsidP="002C06FE">
      <w:pPr>
        <w:pStyle w:val="ListParagraph"/>
        <w:numPr>
          <w:ilvl w:val="0"/>
          <w:numId w:val="42"/>
        </w:numPr>
        <w:ind w:left="426"/>
        <w:rPr>
          <w:sz w:val="22"/>
          <w:szCs w:val="22"/>
        </w:rPr>
      </w:pPr>
      <w:bookmarkStart w:id="32"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 xml:space="preserve">r without </w:t>
      </w:r>
      <w:proofErr w:type="gramStart"/>
      <w:r w:rsidR="00A91AFF" w:rsidRPr="00AA02A1">
        <w:rPr>
          <w:sz w:val="22"/>
          <w:szCs w:val="22"/>
        </w:rPr>
        <w:t>delay</w:t>
      </w:r>
      <w:r w:rsidR="00BB4B9A" w:rsidRPr="00AA02A1">
        <w:rPr>
          <w:sz w:val="22"/>
          <w:szCs w:val="22"/>
        </w:rPr>
        <w:t>;</w:t>
      </w:r>
      <w:proofErr w:type="gramEnd"/>
    </w:p>
    <w:bookmarkEnd w:id="30"/>
    <w:bookmarkEnd w:id="32"/>
    <w:p w14:paraId="62F8DF9E" w14:textId="77777777"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 xml:space="preserve">ttend annual training opportunities arranged or delivered by the DSL, </w:t>
      </w:r>
      <w:proofErr w:type="gramStart"/>
      <w:r w:rsidR="00396DF9" w:rsidRPr="00AA02A1">
        <w:rPr>
          <w:sz w:val="22"/>
          <w:szCs w:val="22"/>
        </w:rPr>
        <w:t>in order to</w:t>
      </w:r>
      <w:proofErr w:type="gramEnd"/>
      <w:r w:rsidR="00396DF9" w:rsidRPr="00AA02A1">
        <w:rPr>
          <w:sz w:val="22"/>
          <w:szCs w:val="22"/>
        </w:rPr>
        <w:t xml:space="preserve"> develop their understanding of the signs and indicators of abuse, how to respond to a pupil who discloses abuse and the procedure to be followed to promote a child’s </w:t>
      </w:r>
      <w:r w:rsidR="00396DF9" w:rsidRPr="00AA02A1">
        <w:rPr>
          <w:sz w:val="22"/>
          <w:szCs w:val="22"/>
        </w:rPr>
        <w:lastRenderedPageBreak/>
        <w:t>welfare. Staff will be supported to further develop their understanding as mechanisms are enhanced via team meetings, newsletters and e mail updates.</w:t>
      </w:r>
    </w:p>
    <w:bookmarkEnd w:id="31"/>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 xml:space="preserve">this </w:t>
      </w:r>
      <w:proofErr w:type="gramStart"/>
      <w:r w:rsidR="000C4970">
        <w:rPr>
          <w:sz w:val="22"/>
          <w:szCs w:val="22"/>
        </w:rPr>
        <w:t>policy</w:t>
      </w:r>
      <w:r w:rsidR="00FC3F4C" w:rsidRPr="001E7200">
        <w:rPr>
          <w:sz w:val="22"/>
          <w:szCs w:val="22"/>
        </w:rPr>
        <w:t>;</w:t>
      </w:r>
      <w:proofErr w:type="gramEnd"/>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 xml:space="preserve">nderstand that responsibility to safeguard children requires that all appropriately share any concerns about </w:t>
      </w:r>
      <w:proofErr w:type="gramStart"/>
      <w:r w:rsidR="008B73A5" w:rsidRPr="001E7200">
        <w:rPr>
          <w:sz w:val="22"/>
          <w:szCs w:val="22"/>
        </w:rPr>
        <w:t>children</w:t>
      </w:r>
      <w:r w:rsidR="00FC3F4C" w:rsidRPr="001E7200">
        <w:rPr>
          <w:sz w:val="22"/>
          <w:szCs w:val="22"/>
        </w:rPr>
        <w:t>;</w:t>
      </w:r>
      <w:proofErr w:type="gramEnd"/>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 xml:space="preserve">upport the child’s development in ways that will foster security, confidence and </w:t>
      </w:r>
      <w:proofErr w:type="gramStart"/>
      <w:r w:rsidR="008B73A5" w:rsidRPr="001E7200">
        <w:rPr>
          <w:sz w:val="22"/>
          <w:szCs w:val="22"/>
        </w:rPr>
        <w:t>resilience</w:t>
      </w:r>
      <w:r w:rsidR="00FC3F4C" w:rsidRPr="001E7200">
        <w:rPr>
          <w:sz w:val="22"/>
          <w:szCs w:val="22"/>
        </w:rPr>
        <w:t>;</w:t>
      </w:r>
      <w:proofErr w:type="gramEnd"/>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 xml:space="preserve">rovide an environment in which children and young people feel safe, secure, valued and respected, feel confident and know how to approach adults if they are in </w:t>
      </w:r>
      <w:proofErr w:type="gramStart"/>
      <w:r w:rsidR="008B73A5" w:rsidRPr="001E7200">
        <w:rPr>
          <w:sz w:val="22"/>
          <w:szCs w:val="22"/>
        </w:rPr>
        <w:t>difficulties</w:t>
      </w:r>
      <w:r w:rsidR="00A70F04" w:rsidRPr="001E7200">
        <w:rPr>
          <w:sz w:val="22"/>
          <w:szCs w:val="22"/>
        </w:rPr>
        <w:t>;</w:t>
      </w:r>
      <w:proofErr w:type="gramEnd"/>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 xml:space="preserve">rovide a systematic means of monitoring children known or thought to be at risk of harm, and ensure we contribute to assessments of need and support plans for those children where </w:t>
      </w:r>
      <w:proofErr w:type="gramStart"/>
      <w:r w:rsidR="008B73A5" w:rsidRPr="001E7200">
        <w:rPr>
          <w:sz w:val="22"/>
          <w:szCs w:val="22"/>
        </w:rPr>
        <w:t>appropriate</w:t>
      </w:r>
      <w:r w:rsidR="00FC3F4C" w:rsidRPr="001E7200">
        <w:rPr>
          <w:sz w:val="22"/>
          <w:szCs w:val="22"/>
        </w:rPr>
        <w:t>;</w:t>
      </w:r>
      <w:proofErr w:type="gramEnd"/>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3"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3"/>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36"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 xml:space="preserve">learly identified with visitor/contractor </w:t>
      </w:r>
      <w:proofErr w:type="gramStart"/>
      <w:r w:rsidR="00127CAF" w:rsidRPr="001E7200">
        <w:rPr>
          <w:bCs/>
          <w:sz w:val="22"/>
          <w:szCs w:val="22"/>
        </w:rPr>
        <w:t>passes</w:t>
      </w:r>
      <w:r w:rsidR="00BB4B9A" w:rsidRPr="001E7200">
        <w:rPr>
          <w:bCs/>
          <w:sz w:val="22"/>
          <w:szCs w:val="22"/>
        </w:rPr>
        <w:t>;</w:t>
      </w:r>
      <w:proofErr w:type="gramEnd"/>
    </w:p>
    <w:p w14:paraId="6AB2182A"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directed by school staff/</w:t>
      </w:r>
      <w:proofErr w:type="gramStart"/>
      <w:r w:rsidR="00127CAF" w:rsidRPr="001E7200">
        <w:rPr>
          <w:bCs/>
          <w:sz w:val="22"/>
          <w:szCs w:val="22"/>
        </w:rPr>
        <w:t>representatives</w:t>
      </w:r>
      <w:r w:rsidR="00BB4B9A" w:rsidRPr="001E7200">
        <w:rPr>
          <w:bCs/>
          <w:sz w:val="22"/>
          <w:szCs w:val="22"/>
        </w:rPr>
        <w:t>;</w:t>
      </w:r>
      <w:proofErr w:type="gramEnd"/>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 xml:space="preserve">using </w:t>
      </w:r>
      <w:proofErr w:type="gramStart"/>
      <w:r w:rsidRPr="00AA02A1">
        <w:rPr>
          <w:bCs/>
          <w:sz w:val="22"/>
          <w:szCs w:val="22"/>
        </w:rPr>
        <w:t>Invent</w:t>
      </w:r>
      <w:r w:rsidR="001600AF">
        <w:rPr>
          <w:bCs/>
          <w:sz w:val="22"/>
          <w:szCs w:val="22"/>
        </w:rPr>
        <w:t>o</w:t>
      </w:r>
      <w:r w:rsidRPr="00AA02A1">
        <w:rPr>
          <w:bCs/>
          <w:sz w:val="22"/>
          <w:szCs w:val="22"/>
        </w:rPr>
        <w:t>ry</w:t>
      </w:r>
      <w:r w:rsidR="00BB4B9A" w:rsidRPr="00AA02A1">
        <w:rPr>
          <w:bCs/>
          <w:sz w:val="22"/>
          <w:szCs w:val="22"/>
        </w:rPr>
        <w:t>;</w:t>
      </w:r>
      <w:proofErr w:type="gramEnd"/>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proofErr w:type="gramStart"/>
      <w:r w:rsidR="00127CAF" w:rsidRPr="001E7200">
        <w:rPr>
          <w:bCs/>
          <w:sz w:val="22"/>
          <w:szCs w:val="22"/>
        </w:rPr>
        <w:t>)</w:t>
      </w:r>
      <w:r w:rsidR="00BB4B9A" w:rsidRPr="001E7200">
        <w:rPr>
          <w:bCs/>
          <w:sz w:val="22"/>
          <w:szCs w:val="22"/>
        </w:rPr>
        <w:t>;</w:t>
      </w:r>
      <w:proofErr w:type="gramEnd"/>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 xml:space="preserve">iven restricted access to only specific areas of the school, as </w:t>
      </w:r>
      <w:proofErr w:type="gramStart"/>
      <w:r w:rsidR="00127CAF" w:rsidRPr="001E7200">
        <w:rPr>
          <w:bCs/>
          <w:sz w:val="22"/>
          <w:szCs w:val="22"/>
        </w:rPr>
        <w:t>appropriate</w:t>
      </w:r>
      <w:r w:rsidR="00BB4B9A" w:rsidRPr="001E7200">
        <w:rPr>
          <w:bCs/>
          <w:sz w:val="22"/>
          <w:szCs w:val="22"/>
        </w:rPr>
        <w:t>;</w:t>
      </w:r>
      <w:proofErr w:type="gramEnd"/>
    </w:p>
    <w:p w14:paraId="4E42036E"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e</w:t>
      </w:r>
      <w:r w:rsidR="00127CAF" w:rsidRPr="001E7200">
        <w:rPr>
          <w:bCs/>
          <w:sz w:val="22"/>
          <w:szCs w:val="22"/>
        </w:rPr>
        <w:t xml:space="preserve">scorted by a member of staff/representative as </w:t>
      </w:r>
      <w:proofErr w:type="gramStart"/>
      <w:r w:rsidR="00127CAF" w:rsidRPr="001E7200">
        <w:rPr>
          <w:bCs/>
          <w:sz w:val="22"/>
          <w:szCs w:val="22"/>
        </w:rPr>
        <w:t>required</w:t>
      </w:r>
      <w:r w:rsidR="00BB4B9A" w:rsidRPr="001E7200">
        <w:rPr>
          <w:bCs/>
          <w:sz w:val="22"/>
          <w:szCs w:val="22"/>
        </w:rPr>
        <w:t>;</w:t>
      </w:r>
      <w:proofErr w:type="gramEnd"/>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77777777"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Trustees and LGBs</w:t>
      </w:r>
      <w:r w:rsidRPr="001E7200">
        <w:rPr>
          <w:bCs/>
          <w:sz w:val="22"/>
          <w:szCs w:val="22"/>
        </w:rPr>
        <w:t xml:space="preserve"> should ensure that the school contributes to multi-agency working in line with statutory guidance </w:t>
      </w:r>
      <w:hyperlink r:id="rId37" w:history="1">
        <w:r w:rsidRPr="001E7200">
          <w:rPr>
            <w:rStyle w:val="Hyperlink"/>
            <w:bCs/>
            <w:color w:val="auto"/>
            <w:sz w:val="22"/>
            <w:szCs w:val="22"/>
          </w:rPr>
          <w:t>Working Together to Safeguard Children</w:t>
        </w:r>
      </w:hyperlink>
      <w:r w:rsidR="000C4970">
        <w:rPr>
          <w:bCs/>
          <w:sz w:val="22"/>
          <w:szCs w:val="22"/>
        </w:rPr>
        <w:t xml:space="preserve"> 2023. </w:t>
      </w:r>
    </w:p>
    <w:p w14:paraId="6CC1AA03" w14:textId="77777777"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w:t>
      </w:r>
      <w:proofErr w:type="gramStart"/>
      <w:r w:rsidR="00542C4E" w:rsidRPr="001E7200">
        <w:rPr>
          <w:bCs/>
          <w:sz w:val="22"/>
          <w:szCs w:val="22"/>
        </w:rPr>
        <w:t>make arrangements</w:t>
      </w:r>
      <w:proofErr w:type="gramEnd"/>
      <w:r w:rsidR="00542C4E" w:rsidRPr="001E7200">
        <w:rPr>
          <w:bCs/>
          <w:sz w:val="22"/>
          <w:szCs w:val="22"/>
        </w:rPr>
        <w:t xml:space="preserve"> to work together with appropriate relevant agencies to safeguard and promote the welfare of local children, including identifying and responding to their needs.</w:t>
      </w:r>
      <w:r w:rsidR="00542C4E" w:rsidRPr="001E7200">
        <w:t xml:space="preserve"> </w:t>
      </w:r>
      <w:r w:rsidR="002019A9">
        <w:rPr>
          <w:bCs/>
          <w:sz w:val="22"/>
          <w:szCs w:val="22"/>
        </w:rPr>
        <w:t>LGBs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 xml:space="preserve">ncouraging the development of self-esteem and resilience in every aspect of </w:t>
      </w:r>
      <w:proofErr w:type="gramStart"/>
      <w:r w:rsidR="00242CDD" w:rsidRPr="001E7200">
        <w:rPr>
          <w:sz w:val="22"/>
          <w:szCs w:val="22"/>
        </w:rPr>
        <w:t>life</w:t>
      </w:r>
      <w:r w:rsidR="00FC3F4C" w:rsidRPr="001E7200">
        <w:rPr>
          <w:sz w:val="22"/>
          <w:szCs w:val="22"/>
        </w:rPr>
        <w:t>;</w:t>
      </w:r>
      <w:proofErr w:type="gramEnd"/>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lastRenderedPageBreak/>
        <w:t>p</w:t>
      </w:r>
      <w:r w:rsidR="00242CDD" w:rsidRPr="001E7200">
        <w:rPr>
          <w:sz w:val="22"/>
          <w:szCs w:val="22"/>
        </w:rPr>
        <w:t xml:space="preserve">romoting a caring, safe and positive </w:t>
      </w:r>
      <w:proofErr w:type="gramStart"/>
      <w:r w:rsidR="00242CDD" w:rsidRPr="001E7200">
        <w:rPr>
          <w:sz w:val="22"/>
          <w:szCs w:val="22"/>
        </w:rPr>
        <w:t>environment</w:t>
      </w:r>
      <w:r w:rsidR="00FC3F4C" w:rsidRPr="001E7200">
        <w:rPr>
          <w:sz w:val="22"/>
          <w:szCs w:val="22"/>
        </w:rPr>
        <w:t>;</w:t>
      </w:r>
      <w:proofErr w:type="gramEnd"/>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 xml:space="preserve">aising and working together with all other support services and those agencies involved in the safeguarding of </w:t>
      </w:r>
      <w:proofErr w:type="gramStart"/>
      <w:r w:rsidR="00242CDD" w:rsidRPr="001E7200">
        <w:rPr>
          <w:sz w:val="22"/>
          <w:szCs w:val="22"/>
        </w:rPr>
        <w:t>children</w:t>
      </w:r>
      <w:r w:rsidR="00FC3F4C" w:rsidRPr="001E7200">
        <w:rPr>
          <w:sz w:val="22"/>
          <w:szCs w:val="22"/>
        </w:rPr>
        <w:t>;</w:t>
      </w:r>
      <w:proofErr w:type="gramEnd"/>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 xml:space="preserve">otifying Social Care as soon as there is a significant </w:t>
      </w:r>
      <w:proofErr w:type="gramStart"/>
      <w:r w:rsidR="00242CDD" w:rsidRPr="001E7200">
        <w:rPr>
          <w:sz w:val="22"/>
          <w:szCs w:val="22"/>
        </w:rPr>
        <w:t>concern</w:t>
      </w:r>
      <w:r w:rsidR="00FC3F4C" w:rsidRPr="001E7200">
        <w:rPr>
          <w:sz w:val="22"/>
          <w:szCs w:val="22"/>
        </w:rPr>
        <w:t>;</w:t>
      </w:r>
      <w:proofErr w:type="gramEnd"/>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proofErr w:type="gramStart"/>
      <w:r w:rsidR="00242CDD" w:rsidRPr="001E7200">
        <w:rPr>
          <w:sz w:val="22"/>
          <w:szCs w:val="22"/>
        </w:rPr>
        <w:t>fostered</w:t>
      </w:r>
      <w:r w:rsidR="00FC3F4C" w:rsidRPr="001E7200">
        <w:rPr>
          <w:sz w:val="22"/>
          <w:szCs w:val="22"/>
        </w:rPr>
        <w:t>;</w:t>
      </w:r>
      <w:proofErr w:type="gramEnd"/>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77777777"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staff on a </w:t>
      </w:r>
      <w:proofErr w:type="gramStart"/>
      <w:r w:rsidRPr="001E7200">
        <w:rPr>
          <w:rFonts w:ascii="Arial" w:hAnsi="Arial" w:cs="Arial"/>
          <w:sz w:val="22"/>
          <w:szCs w:val="22"/>
        </w:rPr>
        <w:t>need to know</w:t>
      </w:r>
      <w:proofErr w:type="gramEnd"/>
      <w:r w:rsidRPr="001E7200">
        <w:rPr>
          <w:rFonts w:ascii="Arial" w:hAnsi="Arial" w:cs="Arial"/>
          <w:sz w:val="22"/>
          <w:szCs w:val="22"/>
        </w:rPr>
        <w:t xml:space="preserve"> basis only.</w:t>
      </w:r>
    </w:p>
    <w:p w14:paraId="445C5C6F" w14:textId="77777777" w:rsidR="00242CDD" w:rsidRPr="001E7200" w:rsidRDefault="00242CDD" w:rsidP="00025A23">
      <w:pPr>
        <w:spacing w:after="120"/>
        <w:rPr>
          <w:sz w:val="22"/>
          <w:szCs w:val="22"/>
        </w:rPr>
      </w:pPr>
      <w:r w:rsidRPr="001E7200">
        <w:rPr>
          <w:sz w:val="22"/>
          <w:szCs w:val="22"/>
        </w:rPr>
        <w:t xml:space="preserve">However, all staff must be aware that they have a professional responsibility to share information with other agencies </w:t>
      </w:r>
      <w:proofErr w:type="gramStart"/>
      <w:r w:rsidRPr="001E7200">
        <w:rPr>
          <w:sz w:val="22"/>
          <w:szCs w:val="22"/>
        </w:rPr>
        <w:t>in order to</w:t>
      </w:r>
      <w:proofErr w:type="gramEnd"/>
      <w:r w:rsidRPr="001E7200">
        <w:rPr>
          <w:sz w:val="22"/>
          <w:szCs w:val="22"/>
        </w:rPr>
        <w:t xml:space="preserve"> safeguard children</w:t>
      </w:r>
      <w:r w:rsidR="00FC3F4C" w:rsidRPr="001E7200">
        <w:rPr>
          <w:sz w:val="22"/>
          <w:szCs w:val="22"/>
        </w:rPr>
        <w:t xml:space="preserve"> and a</w:t>
      </w:r>
      <w:r w:rsidRPr="001E7200">
        <w:rPr>
          <w:sz w:val="22"/>
          <w:szCs w:val="22"/>
        </w:rPr>
        <w:t>ll staff must be aware that they cannot promise a child to keep secrets which might compromise the child’s safety or well-being or that of another.</w:t>
      </w:r>
    </w:p>
    <w:p w14:paraId="2652D462" w14:textId="77777777"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Multi Agency Safeguarding and Earl</w:t>
      </w:r>
      <w:r w:rsidR="00182B8F" w:rsidRPr="001E7200">
        <w:rPr>
          <w:sz w:val="22"/>
          <w:szCs w:val="22"/>
        </w:rPr>
        <w:t>y</w:t>
      </w:r>
      <w:r w:rsidR="00656B93" w:rsidRPr="001E7200">
        <w:rPr>
          <w:sz w:val="22"/>
          <w:szCs w:val="22"/>
        </w:rPr>
        <w:t xml:space="preserve"> Help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w:t>
      </w:r>
      <w:proofErr w:type="gramStart"/>
      <w:r w:rsidR="00242CDD" w:rsidRPr="001E7200">
        <w:rPr>
          <w:sz w:val="22"/>
          <w:szCs w:val="22"/>
        </w:rPr>
        <w:t>details</w:t>
      </w:r>
      <w:proofErr w:type="gramEnd"/>
      <w:r w:rsidR="00242CDD" w:rsidRPr="001E7200">
        <w:rPr>
          <w:sz w:val="22"/>
          <w:szCs w:val="22"/>
        </w:rPr>
        <w:t xml:space="preserve"> and it will become a referral.</w:t>
      </w:r>
    </w:p>
    <w:p w14:paraId="52AA8712" w14:textId="77777777" w:rsidR="00542C4E" w:rsidRPr="001E7200" w:rsidRDefault="000C4970" w:rsidP="00025A23">
      <w:pPr>
        <w:spacing w:after="120"/>
        <w:rPr>
          <w:sz w:val="22"/>
          <w:szCs w:val="22"/>
        </w:rPr>
      </w:pPr>
      <w:r>
        <w:rPr>
          <w:sz w:val="22"/>
          <w:szCs w:val="22"/>
        </w:rPr>
        <w:t xml:space="preserve">Trustees and </w:t>
      </w:r>
      <w:r w:rsidR="002019A9">
        <w:rPr>
          <w:sz w:val="22"/>
          <w:szCs w:val="22"/>
        </w:rPr>
        <w:t xml:space="preserve">Local </w:t>
      </w:r>
      <w:r w:rsidR="00542C4E" w:rsidRPr="001E7200">
        <w:rPr>
          <w:sz w:val="22"/>
          <w:szCs w:val="22"/>
        </w:rPr>
        <w:t>Governing bodies should ensure relevant staff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t xml:space="preserve">Using the DfE Data protection in </w:t>
      </w:r>
      <w:proofErr w:type="gramStart"/>
      <w:r>
        <w:rPr>
          <w:sz w:val="22"/>
          <w:szCs w:val="22"/>
        </w:rPr>
        <w:t>schools</w:t>
      </w:r>
      <w:proofErr w:type="gramEnd"/>
      <w:r>
        <w:rPr>
          <w:sz w:val="22"/>
          <w:szCs w:val="22"/>
        </w:rPr>
        <w:t xml:space="preserve"> guidance 2023 to ensure schools comply with data protection law and with reference to the ODBST GDPR </w:t>
      </w:r>
      <w:proofErr w:type="gramStart"/>
      <w:r>
        <w:rPr>
          <w:sz w:val="22"/>
          <w:szCs w:val="22"/>
        </w:rPr>
        <w:t>policy;</w:t>
      </w:r>
      <w:proofErr w:type="gramEnd"/>
      <w:r>
        <w:rPr>
          <w:sz w:val="22"/>
          <w:szCs w:val="22"/>
        </w:rPr>
        <w:t xml:space="preserve">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 xml:space="preserve">being confident of the processing conditions which allow them to store and share information for safeguarding </w:t>
      </w:r>
      <w:proofErr w:type="gramStart"/>
      <w:r w:rsidRPr="001E7200">
        <w:rPr>
          <w:sz w:val="22"/>
          <w:szCs w:val="22"/>
        </w:rPr>
        <w:t>purposes</w:t>
      </w:r>
      <w:r w:rsidR="00BB4B9A" w:rsidRPr="001E7200">
        <w:rPr>
          <w:sz w:val="22"/>
          <w:szCs w:val="22"/>
        </w:rPr>
        <w:t>;</w:t>
      </w:r>
      <w:proofErr w:type="gramEnd"/>
    </w:p>
    <w:p w14:paraId="79CEA592" w14:textId="77777777" w:rsidR="00A70F04" w:rsidRPr="001E7200" w:rsidRDefault="00A70F04" w:rsidP="00AE7D16">
      <w:pPr>
        <w:pStyle w:val="ListParagraph"/>
        <w:numPr>
          <w:ilvl w:val="0"/>
          <w:numId w:val="54"/>
        </w:numPr>
        <w:rPr>
          <w:sz w:val="22"/>
          <w:szCs w:val="22"/>
        </w:rPr>
      </w:pPr>
      <w:r w:rsidRPr="001E7200">
        <w:rPr>
          <w:sz w:val="22"/>
          <w:szCs w:val="22"/>
        </w:rPr>
        <w:t xml:space="preserve">understanding that ‘safeguarding of children and individuals at risk’ is a processing condition that allows practitioners to share special category personal </w:t>
      </w:r>
      <w:proofErr w:type="gramStart"/>
      <w:r w:rsidRPr="001E7200">
        <w:rPr>
          <w:sz w:val="22"/>
          <w:szCs w:val="22"/>
        </w:rPr>
        <w:t>data</w:t>
      </w:r>
      <w:r w:rsidR="00BB4B9A" w:rsidRPr="001E7200">
        <w:rPr>
          <w:sz w:val="22"/>
          <w:szCs w:val="22"/>
        </w:rPr>
        <w:t>;</w:t>
      </w:r>
      <w:proofErr w:type="gramEnd"/>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38"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39">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Staff</w:t>
      </w:r>
    </w:p>
    <w:p w14:paraId="056C1026" w14:textId="77777777" w:rsidR="00242CDD" w:rsidRPr="001E7200" w:rsidRDefault="00242CDD" w:rsidP="00025A23">
      <w:pPr>
        <w:spacing w:after="120"/>
        <w:rPr>
          <w:sz w:val="22"/>
          <w:szCs w:val="22"/>
        </w:rPr>
      </w:pPr>
      <w:r w:rsidRPr="001E7200">
        <w:rPr>
          <w:sz w:val="22"/>
          <w:szCs w:val="22"/>
        </w:rPr>
        <w:t>We recognise that staff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77777777" w:rsidR="00242CDD" w:rsidRPr="001E7200" w:rsidRDefault="002019A9" w:rsidP="00025A23">
      <w:pPr>
        <w:spacing w:after="120"/>
        <w:rPr>
          <w:sz w:val="22"/>
          <w:szCs w:val="22"/>
        </w:rPr>
      </w:pPr>
      <w:r>
        <w:rPr>
          <w:sz w:val="22"/>
          <w:szCs w:val="22"/>
        </w:rPr>
        <w:t>Staff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77777777"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staff at </w:t>
      </w:r>
      <w:proofErr w:type="gramStart"/>
      <w:r w:rsidR="00FC3F4C" w:rsidRPr="001E7200">
        <w:rPr>
          <w:sz w:val="22"/>
          <w:szCs w:val="22"/>
        </w:rPr>
        <w:t>school</w:t>
      </w:r>
      <w:r>
        <w:rPr>
          <w:sz w:val="22"/>
          <w:szCs w:val="22"/>
        </w:rPr>
        <w:t>s</w:t>
      </w:r>
      <w:proofErr w:type="gramEnd"/>
      <w:r w:rsidR="00242CDD" w:rsidRPr="001E7200">
        <w:rPr>
          <w:sz w:val="22"/>
          <w:szCs w:val="22"/>
        </w:rPr>
        <w:t xml:space="preserve"> forms part of staff induction</w:t>
      </w:r>
      <w:r w:rsidR="00FC3F4C" w:rsidRPr="001E7200">
        <w:rPr>
          <w:sz w:val="22"/>
          <w:szCs w:val="22"/>
        </w:rPr>
        <w:t xml:space="preserve">. </w:t>
      </w:r>
      <w:r w:rsidR="00242CDD" w:rsidRPr="001E7200">
        <w:rPr>
          <w:sz w:val="22"/>
          <w:szCs w:val="22"/>
        </w:rPr>
        <w:t>We understand that staff should have access to advice on the boundaries of appropriate behaviour</w:t>
      </w:r>
      <w:r w:rsidR="00BB4B9A" w:rsidRPr="001E7200">
        <w:rPr>
          <w:sz w:val="22"/>
          <w:szCs w:val="22"/>
        </w:rPr>
        <w:t>.</w:t>
      </w:r>
    </w:p>
    <w:p w14:paraId="6C9093C5" w14:textId="5EEA803D"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 xml:space="preserve">supervision is in place for </w:t>
      </w:r>
      <w:r w:rsidR="00185A0C">
        <w:rPr>
          <w:sz w:val="22"/>
          <w:szCs w:val="22"/>
        </w:rPr>
        <w:t xml:space="preserve">primary school </w:t>
      </w:r>
      <w:r w:rsidR="00443E5E">
        <w:rPr>
          <w:sz w:val="22"/>
          <w:szCs w:val="22"/>
        </w:rPr>
        <w:t>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lastRenderedPageBreak/>
        <w:t>Allegations against staff</w:t>
      </w:r>
      <w:r w:rsidR="008C1D06" w:rsidRPr="001E7200">
        <w:rPr>
          <w:b/>
          <w:sz w:val="22"/>
          <w:szCs w:val="22"/>
        </w:rPr>
        <w:t xml:space="preserve"> and adults</w:t>
      </w:r>
    </w:p>
    <w:p w14:paraId="6D2098DF" w14:textId="77777777" w:rsidR="00242CDD" w:rsidRPr="001E7200" w:rsidRDefault="00242CDD" w:rsidP="00A70F04">
      <w:pPr>
        <w:rPr>
          <w:b/>
          <w:sz w:val="22"/>
          <w:szCs w:val="22"/>
        </w:rPr>
      </w:pPr>
      <w:r w:rsidRPr="001E7200">
        <w:rPr>
          <w:sz w:val="22"/>
          <w:szCs w:val="22"/>
        </w:rPr>
        <w:t>All staff</w:t>
      </w:r>
      <w:r w:rsidR="008C1D06" w:rsidRPr="001E7200">
        <w:rPr>
          <w:sz w:val="22"/>
          <w:szCs w:val="22"/>
        </w:rPr>
        <w:t xml:space="preserve"> and adults</w:t>
      </w:r>
      <w:r w:rsidRPr="001E7200">
        <w:rPr>
          <w:sz w:val="22"/>
          <w:szCs w:val="22"/>
        </w:rPr>
        <w:t xml:space="preserve"> </w:t>
      </w:r>
      <w:r w:rsidR="008C1D06" w:rsidRPr="001E7200">
        <w:rPr>
          <w:sz w:val="22"/>
          <w:szCs w:val="22"/>
        </w:rPr>
        <w:t>(including supply 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77777777"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staff. If such an allegation is made, the member of staff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or the most senior member of staff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Lead </w:t>
      </w:r>
      <w:r w:rsidRPr="001E7200">
        <w:rPr>
          <w:rFonts w:ascii="Arial" w:hAnsi="Arial" w:cs="Arial"/>
          <w:sz w:val="22"/>
          <w:szCs w:val="22"/>
        </w:rPr>
        <w:t>,</w:t>
      </w:r>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0"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1"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77777777"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can be contacted on 01908 254307. The LADO Officers are</w:t>
            </w:r>
            <w:r w:rsidR="002F7B61" w:rsidRPr="001678E8">
              <w:rPr>
                <w:rFonts w:asciiTheme="minorHAnsi" w:hAnsiTheme="minorHAnsi" w:cstheme="minorHAnsi"/>
                <w:b/>
                <w:sz w:val="22"/>
                <w:szCs w:val="22"/>
              </w:rPr>
              <w:t>:</w:t>
            </w:r>
          </w:p>
          <w:p w14:paraId="27276B13" w14:textId="77777777"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01908 254307</w:t>
            </w:r>
          </w:p>
          <w:p w14:paraId="2E43793E" w14:textId="77777777"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Sarah Capel-Jones         01908 254307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777777"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t>01908 253169/70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42"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11A71C9B" w:rsidR="00242CDD" w:rsidRPr="001E7200" w:rsidRDefault="00242CDD" w:rsidP="00025A23">
      <w:pPr>
        <w:spacing w:after="120"/>
        <w:rPr>
          <w:sz w:val="22"/>
          <w:szCs w:val="22"/>
        </w:rPr>
      </w:pPr>
      <w:r w:rsidRPr="001E7200">
        <w:rPr>
          <w:sz w:val="22"/>
          <w:szCs w:val="22"/>
        </w:rPr>
        <w:t xml:space="preserve">If the allegation made to a member of staff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Chair of </w:t>
      </w:r>
      <w:r w:rsidR="002019A9">
        <w:rPr>
          <w:sz w:val="22"/>
          <w:szCs w:val="22"/>
        </w:rPr>
        <w:t>the Local Governing Body</w:t>
      </w:r>
      <w:r w:rsidR="002019A9" w:rsidRPr="001E7200">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 ODBST Executive Safeguarding Lead</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17C6197"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staff,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E6DAC" w:rsidRPr="001E7200">
        <w:rPr>
          <w:sz w:val="22"/>
          <w:szCs w:val="22"/>
        </w:rPr>
        <w:t>2</w:t>
      </w:r>
      <w:r w:rsidR="000C4371">
        <w:rPr>
          <w:sz w:val="22"/>
          <w:szCs w:val="22"/>
        </w:rPr>
        <w:t>5</w:t>
      </w:r>
      <w:r w:rsidR="00890781" w:rsidRPr="001E7200">
        <w:rPr>
          <w:sz w:val="22"/>
          <w:szCs w:val="22"/>
        </w:rPr>
        <w:t>.</w:t>
      </w:r>
    </w:p>
    <w:p w14:paraId="6DC9538F" w14:textId="37478D8D" w:rsidR="00182B8F" w:rsidRPr="001E7200" w:rsidRDefault="00242CDD" w:rsidP="00025A23">
      <w:pPr>
        <w:tabs>
          <w:tab w:val="left" w:pos="684"/>
          <w:tab w:val="left" w:pos="741"/>
        </w:tabs>
        <w:spacing w:after="120"/>
        <w:rPr>
          <w:sz w:val="22"/>
          <w:szCs w:val="22"/>
        </w:rPr>
      </w:pPr>
      <w:r w:rsidRPr="001E7200">
        <w:rPr>
          <w:sz w:val="22"/>
          <w:szCs w:val="22"/>
        </w:rPr>
        <w:t>Suspension of the member of staff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lastRenderedPageBreak/>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7777777"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procedures for managing allegations against staff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77777777" w:rsidR="00F71CBC" w:rsidRPr="001E7200" w:rsidRDefault="00F71CBC" w:rsidP="00025A23">
      <w:pPr>
        <w:spacing w:after="120"/>
        <w:rPr>
          <w:sz w:val="22"/>
          <w:szCs w:val="22"/>
        </w:rPr>
      </w:pPr>
      <w:r w:rsidRPr="001E7200">
        <w:rPr>
          <w:sz w:val="22"/>
          <w:szCs w:val="22"/>
        </w:rPr>
        <w:t>We recognise that children cannot be expected to raise concerns in an environment where staff fail to do so</w:t>
      </w:r>
      <w:r w:rsidR="00890781" w:rsidRPr="001E7200">
        <w:rPr>
          <w:sz w:val="22"/>
          <w:szCs w:val="22"/>
        </w:rPr>
        <w:t>.</w:t>
      </w:r>
    </w:p>
    <w:p w14:paraId="35833501" w14:textId="77777777" w:rsidR="009B69D0" w:rsidRPr="001E7200" w:rsidRDefault="00F71CBC" w:rsidP="00025A23">
      <w:pPr>
        <w:spacing w:after="120"/>
        <w:rPr>
          <w:sz w:val="22"/>
          <w:szCs w:val="22"/>
        </w:rPr>
      </w:pPr>
      <w:r w:rsidRPr="001E7200">
        <w:rPr>
          <w:sz w:val="22"/>
          <w:szCs w:val="22"/>
        </w:rPr>
        <w:t>All staff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7777777" w:rsidR="009B69D0" w:rsidRPr="001E7200" w:rsidRDefault="009B69D0" w:rsidP="002C06FE">
      <w:pPr>
        <w:pStyle w:val="ListParagraph"/>
        <w:numPr>
          <w:ilvl w:val="0"/>
          <w:numId w:val="34"/>
        </w:numPr>
        <w:rPr>
          <w:sz w:val="22"/>
          <w:szCs w:val="22"/>
        </w:rPr>
      </w:pPr>
      <w:r w:rsidRPr="001E7200">
        <w:rPr>
          <w:sz w:val="22"/>
          <w:szCs w:val="22"/>
        </w:rPr>
        <w:t>The NSPCC whistleblowing helpline is available for staff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3"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4"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4"/>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F0E18CA" w:rsidR="00F71CBC" w:rsidRPr="00AA02A1" w:rsidRDefault="00F71CBC" w:rsidP="000C3ADE">
      <w:pPr>
        <w:rPr>
          <w:color w:val="FF0000"/>
        </w:rPr>
      </w:pPr>
      <w:r w:rsidRPr="001E7200">
        <w:rPr>
          <w:sz w:val="22"/>
          <w:szCs w:val="22"/>
        </w:rPr>
        <w:t xml:space="preserve">Our policy on physical intervention/positive handling by staff is set out separately, as part of </w:t>
      </w:r>
      <w:r w:rsidR="000C4371">
        <w:rPr>
          <w:sz w:val="22"/>
          <w:szCs w:val="22"/>
        </w:rPr>
        <w:t>the ODBST</w:t>
      </w:r>
      <w:r w:rsidR="000C4371" w:rsidRPr="001E7200">
        <w:rPr>
          <w:sz w:val="22"/>
          <w:szCs w:val="22"/>
        </w:rPr>
        <w:t xml:space="preserve"> </w:t>
      </w:r>
      <w:r w:rsidR="000C4970">
        <w:rPr>
          <w:sz w:val="22"/>
          <w:szCs w:val="22"/>
        </w:rPr>
        <w:t>Use of Force Policy</w:t>
      </w:r>
      <w:r w:rsidRPr="001E7200">
        <w:rPr>
          <w:sz w:val="22"/>
          <w:szCs w:val="22"/>
        </w:rPr>
        <w:t xml:space="preserve">. It complies </w:t>
      </w:r>
      <w:r w:rsidRPr="00AA02A1">
        <w:rPr>
          <w:sz w:val="22"/>
          <w:szCs w:val="22"/>
        </w:rPr>
        <w:t xml:space="preserve">with </w:t>
      </w:r>
      <w:hyperlink r:id="rId44" w:history="1">
        <w:r w:rsidR="000C3ADE" w:rsidRPr="00AA02A1">
          <w:rPr>
            <w:color w:val="0000FF"/>
            <w:sz w:val="22"/>
            <w:szCs w:val="22"/>
            <w:u w:val="single"/>
          </w:rPr>
          <w:t>Use of reasonable force and restrictive practices in schools - GOV.UK (www.gov.uk)</w:t>
        </w:r>
      </w:hyperlink>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403CAD3C" w:rsidR="00F71CBC" w:rsidRPr="001E7200" w:rsidRDefault="00F71CBC" w:rsidP="002C06FE">
      <w:pPr>
        <w:pStyle w:val="ListParagraph"/>
        <w:numPr>
          <w:ilvl w:val="0"/>
          <w:numId w:val="35"/>
        </w:numPr>
        <w:rPr>
          <w:sz w:val="22"/>
          <w:szCs w:val="22"/>
        </w:rPr>
      </w:pPr>
      <w:r w:rsidRPr="00AA02A1">
        <w:rPr>
          <w:sz w:val="22"/>
          <w:szCs w:val="22"/>
        </w:rPr>
        <w:t>We recommend that staff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7492EC3C" w14:textId="77777777" w:rsidR="00014C8B" w:rsidRPr="001E7200" w:rsidRDefault="00703018" w:rsidP="002C06FE">
      <w:pPr>
        <w:pStyle w:val="ListParagraph"/>
        <w:numPr>
          <w:ilvl w:val="0"/>
          <w:numId w:val="35"/>
        </w:numPr>
        <w:rPr>
          <w:sz w:val="22"/>
          <w:szCs w:val="22"/>
        </w:rPr>
      </w:pPr>
      <w:r w:rsidRPr="001E7200">
        <w:rPr>
          <w:sz w:val="22"/>
          <w:szCs w:val="22"/>
        </w:rPr>
        <w:t>Fu</w:t>
      </w:r>
      <w:r w:rsidR="00F71CBC" w:rsidRPr="001E7200">
        <w:rPr>
          <w:sz w:val="22"/>
          <w:szCs w:val="22"/>
        </w:rPr>
        <w:t xml:space="preserve">ll details </w:t>
      </w:r>
      <w:r w:rsidRPr="001E7200">
        <w:rPr>
          <w:sz w:val="22"/>
          <w:szCs w:val="22"/>
        </w:rPr>
        <w:t xml:space="preserve">are </w:t>
      </w:r>
      <w:r w:rsidR="00F71CBC" w:rsidRPr="001E7200">
        <w:rPr>
          <w:sz w:val="22"/>
          <w:szCs w:val="22"/>
        </w:rPr>
        <w:t xml:space="preserve">in </w:t>
      </w:r>
      <w:r w:rsidR="00A965AF">
        <w:rPr>
          <w:sz w:val="22"/>
          <w:szCs w:val="22"/>
        </w:rPr>
        <w:t xml:space="preserve">the </w:t>
      </w:r>
      <w:r w:rsidR="000C4970">
        <w:rPr>
          <w:sz w:val="22"/>
          <w:szCs w:val="22"/>
        </w:rPr>
        <w:t>ODBST Use of Force</w:t>
      </w:r>
      <w:r w:rsidR="00C243B9" w:rsidRPr="001E7200">
        <w:rPr>
          <w:sz w:val="22"/>
          <w:szCs w:val="22"/>
        </w:rPr>
        <w:t xml:space="preserve"> </w:t>
      </w:r>
      <w:r w:rsidR="00F71CBC" w:rsidRPr="001E7200">
        <w:rPr>
          <w:sz w:val="22"/>
          <w:szCs w:val="22"/>
        </w:rPr>
        <w:t>policy</w:t>
      </w:r>
      <w:r w:rsidRPr="001E7200">
        <w:rPr>
          <w:sz w:val="22"/>
          <w:szCs w:val="22"/>
        </w:rPr>
        <w:t>.</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7777777"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5"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lastRenderedPageBreak/>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6"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47"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5"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w:t>
      </w:r>
      <w:proofErr w:type="gramStart"/>
      <w:r w:rsidR="00256900" w:rsidRPr="00AA02A1">
        <w:rPr>
          <w:sz w:val="22"/>
          <w:szCs w:val="22"/>
        </w:rPr>
        <w:t>attendance</w:t>
      </w:r>
      <w:proofErr w:type="gramEnd"/>
      <w:r w:rsidR="00256900" w:rsidRPr="00AA02A1">
        <w:rPr>
          <w:sz w:val="22"/>
          <w:szCs w:val="22"/>
        </w:rPr>
        <w:t xml:space="preserv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 xml:space="preserve">Any pupil absent for ten school days, where it has not been possible to </w:t>
      </w:r>
      <w:proofErr w:type="gramStart"/>
      <w:r w:rsidRPr="001E7200">
        <w:rPr>
          <w:sz w:val="22"/>
          <w:szCs w:val="22"/>
        </w:rPr>
        <w:t>make contact with</w:t>
      </w:r>
      <w:proofErr w:type="gramEnd"/>
      <w:r w:rsidRPr="001E7200">
        <w:rPr>
          <w:sz w:val="22"/>
          <w:szCs w:val="22"/>
        </w:rPr>
        <w:t xml:space="preserve">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xml:space="preserve">, lives with someone other than their parent, </w:t>
      </w:r>
      <w:proofErr w:type="gramStart"/>
      <w:r w:rsidRPr="001E7200">
        <w:rPr>
          <w:sz w:val="22"/>
          <w:szCs w:val="22"/>
        </w:rPr>
        <w:t>step-parent</w:t>
      </w:r>
      <w:proofErr w:type="gramEnd"/>
      <w:r w:rsidRPr="001E7200">
        <w:rPr>
          <w:sz w:val="22"/>
          <w:szCs w:val="22"/>
        </w:rPr>
        <w:t>, aunt, uncle or grandparent for a period of more than 28 days. This is defined as being a private fostering arrangement</w:t>
      </w:r>
      <w:r w:rsidR="00890781" w:rsidRPr="001E7200">
        <w:rPr>
          <w:sz w:val="22"/>
          <w:szCs w:val="22"/>
        </w:rPr>
        <w:t>.</w:t>
      </w:r>
      <w:bookmarkEnd w:id="35"/>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w:t>
      </w:r>
      <w:proofErr w:type="gramStart"/>
      <w:r w:rsidR="00EC6DEA" w:rsidRPr="001E7200">
        <w:rPr>
          <w:color w:val="000000"/>
          <w:sz w:val="22"/>
          <w:szCs w:val="22"/>
        </w:rPr>
        <w:t>exploration;</w:t>
      </w:r>
      <w:proofErr w:type="gramEnd"/>
      <w:r w:rsidR="00EC6DEA" w:rsidRPr="001E7200">
        <w:rPr>
          <w:color w:val="000000"/>
          <w:sz w:val="22"/>
          <w:szCs w:val="22"/>
        </w:rPr>
        <w:t xml:space="preserve">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w:t>
      </w:r>
      <w:proofErr w:type="gramStart"/>
      <w:r w:rsidR="00EC6DEA" w:rsidRPr="001E7200">
        <w:rPr>
          <w:color w:val="000000"/>
          <w:sz w:val="22"/>
          <w:szCs w:val="22"/>
        </w:rPr>
        <w:t>signs;</w:t>
      </w:r>
      <w:proofErr w:type="gramEnd"/>
      <w:r w:rsidR="00EC6DEA" w:rsidRPr="001E7200">
        <w:rPr>
          <w:color w:val="000000"/>
          <w:sz w:val="22"/>
          <w:szCs w:val="22"/>
        </w:rPr>
        <w:t xml:space="preserve">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 xml:space="preserve">ommunication barriers and difficulties in overcoming these </w:t>
      </w:r>
      <w:proofErr w:type="gramStart"/>
      <w:r w:rsidR="00EC6DEA" w:rsidRPr="001E7200">
        <w:rPr>
          <w:color w:val="000000"/>
          <w:sz w:val="22"/>
          <w:szCs w:val="22"/>
        </w:rPr>
        <w:t>barriers</w:t>
      </w:r>
      <w:r w:rsidR="00F73D76" w:rsidRPr="001E7200">
        <w:rPr>
          <w:color w:val="000000"/>
          <w:sz w:val="22"/>
          <w:szCs w:val="22"/>
        </w:rPr>
        <w:t>;</w:t>
      </w:r>
      <w:proofErr w:type="gramEnd"/>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6" w:name="_Hlk522120615"/>
      <w:r w:rsidRPr="00AA02A1">
        <w:rPr>
          <w:sz w:val="22"/>
          <w:szCs w:val="22"/>
        </w:rPr>
        <w:lastRenderedPageBreak/>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1D171941"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proofErr w:type="spellStart"/>
      <w:r w:rsidR="007F7699" w:rsidRPr="001E7200">
        <w:rPr>
          <w:color w:val="auto"/>
          <w:sz w:val="22"/>
          <w:szCs w:val="22"/>
        </w:rPr>
        <w:t>KCSiE</w:t>
      </w:r>
      <w:proofErr w:type="spellEnd"/>
      <w:r w:rsidRPr="001E7200">
        <w:rPr>
          <w:color w:val="auto"/>
          <w:sz w:val="22"/>
          <w:szCs w:val="22"/>
        </w:rPr>
        <w:t xml:space="preserve"> 20</w:t>
      </w:r>
      <w:r w:rsidR="00BE6DAC" w:rsidRPr="001E7200">
        <w:rPr>
          <w:color w:val="auto"/>
          <w:sz w:val="22"/>
          <w:szCs w:val="22"/>
        </w:rPr>
        <w:t>2</w:t>
      </w:r>
      <w:r w:rsidR="000C4371">
        <w:rPr>
          <w:color w:val="auto"/>
          <w:sz w:val="22"/>
          <w:szCs w:val="22"/>
        </w:rPr>
        <w:t>5</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6"/>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Pr="001E7200"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083055D0" w14:textId="77777777" w:rsidR="008670DE" w:rsidRDefault="009E302B" w:rsidP="00025A23">
      <w:pPr>
        <w:pStyle w:val="Default"/>
        <w:spacing w:after="120"/>
        <w:rPr>
          <w:color w:val="auto"/>
          <w:sz w:val="22"/>
          <w:szCs w:val="22"/>
        </w:rPr>
      </w:pPr>
      <w:r w:rsidRPr="001E7200">
        <w:rPr>
          <w:color w:val="auto"/>
          <w:sz w:val="22"/>
          <w:szCs w:val="22"/>
        </w:rPr>
        <w:t>Children who are lesbian, ga</w:t>
      </w:r>
      <w:r w:rsidRPr="00AA02A1">
        <w:rPr>
          <w:color w:val="auto"/>
          <w:sz w:val="22"/>
          <w:szCs w:val="22"/>
        </w:rPr>
        <w:t xml:space="preserve">y, bi, or </w:t>
      </w:r>
      <w:r w:rsidR="000C4970">
        <w:rPr>
          <w:color w:val="auto"/>
          <w:sz w:val="22"/>
          <w:szCs w:val="22"/>
        </w:rPr>
        <w:t>gender questioning</w:t>
      </w:r>
      <w:r w:rsidR="000C4970" w:rsidRPr="00AA02A1">
        <w:rPr>
          <w:color w:val="auto"/>
          <w:sz w:val="22"/>
          <w:szCs w:val="22"/>
        </w:rPr>
        <w:t xml:space="preserve"> </w:t>
      </w:r>
      <w:r w:rsidRPr="00AA02A1">
        <w:rPr>
          <w:color w:val="auto"/>
          <w:sz w:val="22"/>
          <w:szCs w:val="22"/>
        </w:rPr>
        <w:t xml:space="preserve">(LGBT) is not in itself an inherent risk factor for harm. However, children who are LGBT can be targeted by other children. Risks can be compounded where children who are LGBT lack a trusted adult with whom they can be open. It is therefore vital that </w:t>
      </w:r>
      <w:r w:rsidR="00A965AF" w:rsidRPr="00AA02A1">
        <w:rPr>
          <w:color w:val="auto"/>
          <w:sz w:val="22"/>
          <w:szCs w:val="22"/>
        </w:rPr>
        <w:t xml:space="preserve">schools </w:t>
      </w:r>
      <w:r w:rsidRPr="00AA02A1">
        <w:rPr>
          <w:color w:val="auto"/>
          <w:sz w:val="22"/>
          <w:szCs w:val="22"/>
        </w:rPr>
        <w:t>endeavour to reduce the additional barriers faced and provide a safe space for them to speak out or share their concer</w:t>
      </w:r>
      <w:r w:rsidR="00890781" w:rsidRPr="00AA02A1">
        <w:rPr>
          <w:color w:val="auto"/>
          <w:sz w:val="22"/>
          <w:szCs w:val="22"/>
        </w:rPr>
        <w:t>n</w:t>
      </w:r>
      <w:r w:rsidRPr="00AA02A1">
        <w:rPr>
          <w:color w:val="auto"/>
          <w:sz w:val="22"/>
          <w:szCs w:val="22"/>
        </w:rPr>
        <w:t>s with members of staff.  LGBT inclusion is</w:t>
      </w:r>
      <w:r w:rsidRPr="001E7200">
        <w:rPr>
          <w:color w:val="auto"/>
          <w:sz w:val="22"/>
          <w:szCs w:val="22"/>
        </w:rPr>
        <w:t xml:space="preserve"> part of the statutory </w:t>
      </w:r>
      <w:hyperlink r:id="rId48" w:history="1">
        <w:r w:rsidRPr="001E7200">
          <w:rPr>
            <w:rStyle w:val="Hyperlink"/>
            <w:sz w:val="22"/>
            <w:szCs w:val="22"/>
          </w:rPr>
          <w:t>Relationship and Sex Education and Health Education</w:t>
        </w:r>
      </w:hyperlink>
      <w:r w:rsidRPr="001E7200">
        <w:rPr>
          <w:color w:val="auto"/>
          <w:sz w:val="22"/>
          <w:szCs w:val="22"/>
        </w:rPr>
        <w:t xml:space="preserve"> curriculum and there is a range of support available to help schools counter homophobic, </w:t>
      </w:r>
      <w:proofErr w:type="spellStart"/>
      <w:r w:rsidRPr="001E7200">
        <w:rPr>
          <w:color w:val="auto"/>
          <w:sz w:val="22"/>
          <w:szCs w:val="22"/>
        </w:rPr>
        <w:t>biphobic</w:t>
      </w:r>
      <w:proofErr w:type="spellEnd"/>
      <w:r w:rsidRPr="001E7200">
        <w:rPr>
          <w:color w:val="auto"/>
          <w:sz w:val="22"/>
          <w:szCs w:val="22"/>
        </w:rPr>
        <w:t xml:space="preserve"> and transphobic bullying and abuse.</w:t>
      </w:r>
    </w:p>
    <w:p w14:paraId="5FE12D0A" w14:textId="2A8D14DF" w:rsidR="00FA5AFD" w:rsidRPr="001E7200" w:rsidRDefault="00FA5AFD" w:rsidP="00025A23">
      <w:pPr>
        <w:pStyle w:val="Default"/>
        <w:spacing w:after="120"/>
        <w:rPr>
          <w:color w:val="auto"/>
          <w:sz w:val="22"/>
          <w:szCs w:val="22"/>
        </w:rPr>
      </w:pPr>
      <w:r>
        <w:rPr>
          <w:color w:val="auto"/>
          <w:sz w:val="22"/>
          <w:szCs w:val="22"/>
        </w:rPr>
        <w:t xml:space="preserve">The ODBST will update this policy once the DfE has determined further guidance around children who are gender questioning. When a school becomes aware that a child is gender questioning, this will be shared with parents unless there is a known safeguarding risk to the child posed by doing so. </w:t>
      </w:r>
      <w:r w:rsidR="001600AF">
        <w:rPr>
          <w:color w:val="auto"/>
          <w:sz w:val="22"/>
          <w:szCs w:val="22"/>
        </w:rPr>
        <w:t xml:space="preserve">The school is aware that it is recognised that the child’s legal gender is its biological one at birth. </w:t>
      </w:r>
      <w:r>
        <w:rPr>
          <w:color w:val="auto"/>
          <w:sz w:val="22"/>
          <w:szCs w:val="22"/>
        </w:rPr>
        <w:t xml:space="preserve">The questioning will be recorded on </w:t>
      </w:r>
      <w:proofErr w:type="gramStart"/>
      <w:r>
        <w:rPr>
          <w:color w:val="auto"/>
          <w:sz w:val="22"/>
          <w:szCs w:val="22"/>
        </w:rPr>
        <w:t>CPOM</w:t>
      </w:r>
      <w:r w:rsidR="00105929">
        <w:rPr>
          <w:color w:val="auto"/>
          <w:sz w:val="22"/>
          <w:szCs w:val="22"/>
        </w:rPr>
        <w:t>S</w:t>
      </w:r>
      <w:proofErr w:type="gramEnd"/>
      <w:r>
        <w:rPr>
          <w:color w:val="auto"/>
          <w:sz w:val="22"/>
          <w:szCs w:val="22"/>
        </w:rPr>
        <w:t xml:space="preserve"> and other external agencies will be made aware when the school feels this is the appropriate course of action.  </w:t>
      </w:r>
    </w:p>
    <w:p w14:paraId="4158B566" w14:textId="77777777"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77777777" w:rsidR="00C741A9" w:rsidRPr="001E7200" w:rsidRDefault="00C741A9" w:rsidP="00125FD1">
      <w:pPr>
        <w:pStyle w:val="Default"/>
        <w:spacing w:after="191"/>
        <w:rPr>
          <w:sz w:val="22"/>
          <w:szCs w:val="22"/>
        </w:rPr>
      </w:pPr>
      <w:r w:rsidRPr="001E7200">
        <w:rPr>
          <w:b/>
          <w:bCs/>
          <w:sz w:val="22"/>
          <w:szCs w:val="22"/>
        </w:rPr>
        <w:t xml:space="preserve">All school and college staff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lastRenderedPageBreak/>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xml:space="preserve">: involves forcing or enticing a child or young person to take part in sexual activities, not necessarily involving a high level of violence, </w:t>
      </w:r>
      <w:proofErr w:type="gramStart"/>
      <w:r w:rsidRPr="001E7200">
        <w:rPr>
          <w:sz w:val="22"/>
          <w:szCs w:val="22"/>
        </w:rPr>
        <w:t>whether or not</w:t>
      </w:r>
      <w:proofErr w:type="gramEnd"/>
      <w:r w:rsidRPr="001E7200">
        <w:rPr>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Neglect may occur during pregnancy </w:t>
      </w:r>
      <w:proofErr w:type="gramStart"/>
      <w:r w:rsidRPr="001E7200">
        <w:rPr>
          <w:sz w:val="22"/>
          <w:szCs w:val="22"/>
        </w:rPr>
        <w:t>as a result of</w:t>
      </w:r>
      <w:proofErr w:type="gramEnd"/>
      <w:r w:rsidRPr="001E7200">
        <w:rPr>
          <w:sz w:val="22"/>
          <w:szCs w:val="22"/>
        </w:rPr>
        <w:t xml:space="preserve"> maternal substance abuse. Once a </w:t>
      </w:r>
      <w:r w:rsidR="00DB4B64" w:rsidRPr="001E7200">
        <w:rPr>
          <w:sz w:val="22"/>
          <w:szCs w:val="22"/>
        </w:rPr>
        <w:t xml:space="preserve">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DB4B64" w:rsidRPr="001E7200">
        <w:rPr>
          <w:sz w:val="22"/>
          <w:szCs w:val="22"/>
        </w:rPr>
        <w:t>care-givers</w:t>
      </w:r>
      <w:proofErr w:type="gramEnd"/>
      <w:r w:rsidR="00DB4B64" w:rsidRPr="001E7200">
        <w:rPr>
          <w:sz w:val="22"/>
          <w:szCs w:val="22"/>
        </w:rPr>
        <w:t>);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 xml:space="preserve">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w:t>
      </w:r>
      <w:r w:rsidR="00002A35" w:rsidRPr="001E7200">
        <w:rPr>
          <w:color w:val="auto"/>
          <w:sz w:val="22"/>
          <w:szCs w:val="22"/>
        </w:rPr>
        <w:lastRenderedPageBreak/>
        <w:t>and deliberate action. When sexual abuse is perpetrated by one sibling upon another, it is known as "inter-sibling abuse".</w:t>
      </w:r>
    </w:p>
    <w:p w14:paraId="6FCB871F" w14:textId="77777777" w:rsidR="004D48AE" w:rsidRPr="001E7200" w:rsidRDefault="004D48AE" w:rsidP="00AE7D16">
      <w:pPr>
        <w:pStyle w:val="Default"/>
        <w:numPr>
          <w:ilvl w:val="0"/>
          <w:numId w:val="91"/>
        </w:numPr>
        <w:ind w:left="1134"/>
        <w:rPr>
          <w:sz w:val="22"/>
          <w:szCs w:val="22"/>
        </w:rPr>
      </w:pPr>
      <w:r w:rsidRPr="001E7200">
        <w:rPr>
          <w:sz w:val="22"/>
          <w:szCs w:val="22"/>
        </w:rPr>
        <w:t>All staff should be aware that children can abuse other children at any age (often referred to as child-on-child abuse)</w:t>
      </w:r>
      <w:r w:rsidR="008670DE" w:rsidRPr="001E7200">
        <w:rPr>
          <w:sz w:val="22"/>
          <w:szCs w:val="22"/>
        </w:rPr>
        <w:t xml:space="preserve"> a</w:t>
      </w:r>
      <w:r w:rsidRPr="001E7200">
        <w:rPr>
          <w:sz w:val="22"/>
          <w:szCs w:val="22"/>
        </w:rPr>
        <w:t>nd that it can happen both inside and outside of school or college and online. It is important that all staff recognise the indicators and signs of abuse and know how to identify it and respond to reports.</w:t>
      </w:r>
    </w:p>
    <w:p w14:paraId="6E0BADD7" w14:textId="77777777" w:rsidR="004D48AE" w:rsidRPr="001E7200" w:rsidRDefault="004D48AE" w:rsidP="00AE7D16">
      <w:pPr>
        <w:pStyle w:val="Default"/>
        <w:numPr>
          <w:ilvl w:val="0"/>
          <w:numId w:val="91"/>
        </w:numPr>
        <w:ind w:left="1134"/>
        <w:rPr>
          <w:sz w:val="22"/>
          <w:szCs w:val="22"/>
        </w:rPr>
      </w:pPr>
      <w:r w:rsidRPr="001E7200">
        <w:rPr>
          <w:sz w:val="22"/>
          <w:szCs w:val="22"/>
        </w:rPr>
        <w:t xml:space="preserve">All staff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proofErr w:type="gramStart"/>
      <w:r w:rsidRPr="001E7200">
        <w:rPr>
          <w:rFonts w:ascii="Arial" w:hAnsi="Arial" w:cs="Arial"/>
          <w:sz w:val="22"/>
          <w:szCs w:val="22"/>
        </w:rPr>
        <w:t>)</w:t>
      </w:r>
      <w:r w:rsidR="00890781" w:rsidRPr="001E7200">
        <w:rPr>
          <w:rFonts w:ascii="Arial" w:hAnsi="Arial" w:cs="Arial"/>
          <w:sz w:val="22"/>
          <w:szCs w:val="22"/>
        </w:rPr>
        <w:t>;</w:t>
      </w:r>
      <w:proofErr w:type="gramEnd"/>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proofErr w:type="gramStart"/>
      <w:r w:rsidRPr="001E7200">
        <w:rPr>
          <w:rFonts w:ascii="Arial" w:hAnsi="Arial" w:cs="Arial"/>
          <w:sz w:val="22"/>
          <w:szCs w:val="22"/>
        </w:rPr>
        <w:t>)</w:t>
      </w:r>
      <w:r w:rsidR="00890781" w:rsidRPr="001E7200">
        <w:rPr>
          <w:rFonts w:ascii="Arial" w:hAnsi="Arial" w:cs="Arial"/>
          <w:sz w:val="22"/>
          <w:szCs w:val="22"/>
        </w:rPr>
        <w:t>;</w:t>
      </w:r>
      <w:proofErr w:type="gramEnd"/>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 xml:space="preserve">physical abuse which can include hitting, kicking, shaking, biting, hair pulling, or otherwise causing physical </w:t>
      </w:r>
      <w:proofErr w:type="gramStart"/>
      <w:r w:rsidRPr="001E7200">
        <w:rPr>
          <w:rFonts w:ascii="Arial" w:hAnsi="Arial" w:cs="Arial"/>
          <w:sz w:val="22"/>
          <w:szCs w:val="22"/>
        </w:rPr>
        <w:t>harm</w:t>
      </w:r>
      <w:r w:rsidR="00890781" w:rsidRPr="001E7200">
        <w:rPr>
          <w:rFonts w:ascii="Arial" w:hAnsi="Arial" w:cs="Arial"/>
          <w:sz w:val="22"/>
          <w:szCs w:val="22"/>
        </w:rPr>
        <w:t>;</w:t>
      </w:r>
      <w:proofErr w:type="gramEnd"/>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 xml:space="preserve">sexual violence, such as rape, assault by penetration and sexual </w:t>
      </w:r>
      <w:proofErr w:type="gramStart"/>
      <w:r w:rsidRPr="001E7200">
        <w:rPr>
          <w:rFonts w:ascii="Arial" w:hAnsi="Arial" w:cs="Arial"/>
          <w:sz w:val="22"/>
          <w:szCs w:val="22"/>
        </w:rPr>
        <w:t>assault</w:t>
      </w:r>
      <w:r w:rsidR="00890781" w:rsidRPr="001E7200">
        <w:rPr>
          <w:rFonts w:ascii="Arial" w:hAnsi="Arial" w:cs="Arial"/>
          <w:sz w:val="22"/>
          <w:szCs w:val="22"/>
        </w:rPr>
        <w:t>;</w:t>
      </w:r>
      <w:proofErr w:type="gramEnd"/>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 xml:space="preserve">sexual harassment, such as sexual comments, remarks, jokes and online sexual </w:t>
      </w:r>
      <w:proofErr w:type="gramStart"/>
      <w:r w:rsidRPr="001E7200">
        <w:rPr>
          <w:rFonts w:ascii="Arial" w:hAnsi="Arial" w:cs="Arial"/>
          <w:sz w:val="22"/>
          <w:szCs w:val="22"/>
        </w:rPr>
        <w:t>harassment</w:t>
      </w:r>
      <w:r w:rsidR="005F22D9" w:rsidRPr="001E7200">
        <w:rPr>
          <w:rFonts w:ascii="Arial" w:hAnsi="Arial" w:cs="Arial"/>
          <w:sz w:val="22"/>
          <w:szCs w:val="22"/>
        </w:rPr>
        <w:t>;</w:t>
      </w:r>
      <w:proofErr w:type="gramEnd"/>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 xml:space="preserve">and non-consensual sharing of nudes and semi </w:t>
      </w:r>
      <w:proofErr w:type="gramStart"/>
      <w:r w:rsidR="006E01B6" w:rsidRPr="00AA02A1">
        <w:rPr>
          <w:rFonts w:ascii="Arial" w:hAnsi="Arial" w:cs="Arial"/>
          <w:sz w:val="22"/>
          <w:szCs w:val="22"/>
        </w:rPr>
        <w:t>nudes</w:t>
      </w:r>
      <w:proofErr w:type="gramEnd"/>
      <w:r w:rsidR="006E01B6" w:rsidRPr="00AA02A1">
        <w:rPr>
          <w:rFonts w:ascii="Arial" w:hAnsi="Arial" w:cs="Arial"/>
          <w:sz w:val="22"/>
          <w:szCs w:val="22"/>
        </w:rPr>
        <w:t xml:space="preserve"> images and/or </w:t>
      </w:r>
      <w:proofErr w:type="gramStart"/>
      <w:r w:rsidR="006E01B6" w:rsidRPr="00AA02A1">
        <w:rPr>
          <w:rFonts w:ascii="Arial" w:hAnsi="Arial" w:cs="Arial"/>
          <w:sz w:val="22"/>
          <w:szCs w:val="22"/>
        </w:rPr>
        <w:t>videos;</w:t>
      </w:r>
      <w:proofErr w:type="gramEnd"/>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178A2803" w:rsidR="003A19FF" w:rsidRPr="001E7200" w:rsidRDefault="003A19FF" w:rsidP="00025A23">
      <w:pPr>
        <w:pStyle w:val="Default"/>
        <w:spacing w:after="120"/>
        <w:rPr>
          <w:sz w:val="22"/>
          <w:szCs w:val="22"/>
        </w:rPr>
      </w:pPr>
      <w:r w:rsidRPr="001E7200">
        <w:rPr>
          <w:b/>
          <w:bCs/>
          <w:sz w:val="22"/>
          <w:szCs w:val="22"/>
        </w:rPr>
        <w:t xml:space="preserve">All </w:t>
      </w:r>
      <w:r w:rsidRPr="001E7200">
        <w:rPr>
          <w:sz w:val="22"/>
          <w:szCs w:val="22"/>
        </w:rPr>
        <w:t xml:space="preserve">staff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proofErr w:type="spellStart"/>
      <w:r w:rsidR="00CD267A" w:rsidRPr="001E7200">
        <w:rPr>
          <w:color w:val="auto"/>
          <w:sz w:val="22"/>
          <w:szCs w:val="22"/>
        </w:rPr>
        <w:t>KCSiE</w:t>
      </w:r>
      <w:proofErr w:type="spellEnd"/>
      <w:r w:rsidR="00CD267A" w:rsidRPr="001E7200">
        <w:rPr>
          <w:color w:val="auto"/>
          <w:sz w:val="22"/>
          <w:szCs w:val="22"/>
        </w:rPr>
        <w:t xml:space="preserve"> </w:t>
      </w:r>
      <w:r w:rsidR="008670DE" w:rsidRPr="001E7200">
        <w:rPr>
          <w:color w:val="auto"/>
          <w:sz w:val="22"/>
          <w:szCs w:val="22"/>
        </w:rPr>
        <w:t>2</w:t>
      </w:r>
      <w:r w:rsidR="000C4371">
        <w:rPr>
          <w:color w:val="auto"/>
          <w:sz w:val="22"/>
          <w:szCs w:val="22"/>
        </w:rPr>
        <w:t>5</w:t>
      </w:r>
      <w:r w:rsidR="00B4668A" w:rsidRPr="001E7200">
        <w:rPr>
          <w:color w:val="auto"/>
          <w:sz w:val="22"/>
          <w:szCs w:val="22"/>
        </w:rPr>
        <w:t xml:space="preserve"> </w:t>
      </w:r>
      <w:r w:rsidR="00C44E6A" w:rsidRPr="001E7200">
        <w:rPr>
          <w:color w:val="auto"/>
          <w:sz w:val="22"/>
          <w:szCs w:val="22"/>
        </w:rPr>
        <w:t xml:space="preserve">appendix </w:t>
      </w:r>
      <w:r w:rsidR="00CD267A" w:rsidRPr="001E7200">
        <w:rPr>
          <w:color w:val="auto"/>
          <w:sz w:val="22"/>
          <w:szCs w:val="22"/>
        </w:rPr>
        <w:t>B</w:t>
      </w:r>
      <w:r w:rsidR="005E3068" w:rsidRPr="001E7200">
        <w:rPr>
          <w:color w:val="auto"/>
          <w:sz w:val="22"/>
          <w:szCs w:val="22"/>
        </w:rPr>
        <w:t>. Staff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7" w:name="_Hlk522120651"/>
      <w:r w:rsidRPr="001E7200">
        <w:rPr>
          <w:sz w:val="22"/>
          <w:szCs w:val="22"/>
        </w:rPr>
        <w:t xml:space="preserve">They understand safeguarding and protection of students </w:t>
      </w:r>
      <w:proofErr w:type="gramStart"/>
      <w:r w:rsidRPr="001E7200">
        <w:rPr>
          <w:sz w:val="22"/>
          <w:szCs w:val="22"/>
        </w:rPr>
        <w:t>has to</w:t>
      </w:r>
      <w:proofErr w:type="gramEnd"/>
      <w:r w:rsidRPr="001E7200">
        <w:rPr>
          <w:sz w:val="22"/>
          <w:szCs w:val="22"/>
        </w:rPr>
        <w:t xml:space="preserve">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77777777" w:rsidR="00256900" w:rsidRPr="001E7200" w:rsidRDefault="00256900" w:rsidP="00025A23">
      <w:pPr>
        <w:pStyle w:val="Default"/>
        <w:spacing w:after="120"/>
        <w:rPr>
          <w:sz w:val="22"/>
          <w:szCs w:val="22"/>
        </w:rPr>
      </w:pPr>
      <w:r w:rsidRPr="001E7200">
        <w:rPr>
          <w:sz w:val="22"/>
          <w:szCs w:val="22"/>
        </w:rPr>
        <w:t>The changing landscape of safeguarding and protecting children from harm requires staff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ask parents/carers to update contact details and alert us to changes of address or care arrangements within 48 hrs of a change.</w:t>
      </w:r>
    </w:p>
    <w:bookmarkEnd w:id="37"/>
    <w:p w14:paraId="1B57C35F" w14:textId="77777777" w:rsidR="003A19FF" w:rsidRPr="001E7200" w:rsidRDefault="003A19FF" w:rsidP="00025A23">
      <w:pPr>
        <w:pStyle w:val="Default"/>
        <w:spacing w:after="120"/>
        <w:rPr>
          <w:sz w:val="22"/>
          <w:szCs w:val="22"/>
        </w:rPr>
      </w:pPr>
      <w:r w:rsidRPr="001E7200">
        <w:rPr>
          <w:b/>
          <w:bCs/>
          <w:sz w:val="22"/>
          <w:szCs w:val="22"/>
        </w:rPr>
        <w:t xml:space="preserve">All </w:t>
      </w:r>
      <w:r w:rsidRPr="001E7200">
        <w:rPr>
          <w:sz w:val="22"/>
          <w:szCs w:val="22"/>
        </w:rPr>
        <w:t xml:space="preserve">staff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proofErr w:type="gramStart"/>
      <w:r w:rsidR="00B06721" w:rsidRPr="001E7200">
        <w:rPr>
          <w:sz w:val="22"/>
          <w:szCs w:val="22"/>
        </w:rPr>
        <w:t>child</w:t>
      </w:r>
      <w:r w:rsidRPr="001E7200">
        <w:rPr>
          <w:sz w:val="22"/>
          <w:szCs w:val="22"/>
        </w:rPr>
        <w:t xml:space="preserve"> on </w:t>
      </w:r>
      <w:r w:rsidR="00B06721" w:rsidRPr="001E7200">
        <w:rPr>
          <w:sz w:val="22"/>
          <w:szCs w:val="22"/>
        </w:rPr>
        <w:t>child</w:t>
      </w:r>
      <w:proofErr w:type="gramEnd"/>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8"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8"/>
      <w:r w:rsidRPr="001E7200">
        <w:rPr>
          <w:sz w:val="22"/>
          <w:szCs w:val="22"/>
        </w:rPr>
        <w:t xml:space="preserve">. This is most likely to </w:t>
      </w:r>
      <w:proofErr w:type="gramStart"/>
      <w:r w:rsidRPr="001E7200">
        <w:rPr>
          <w:sz w:val="22"/>
          <w:szCs w:val="22"/>
        </w:rPr>
        <w:t>include, but</w:t>
      </w:r>
      <w:proofErr w:type="gramEnd"/>
      <w:r w:rsidRPr="001E7200">
        <w:rPr>
          <w:sz w:val="22"/>
          <w:szCs w:val="22"/>
        </w:rPr>
        <w:t xml:space="preserve"> not limited to: bullying (including cyber bullying), </w:t>
      </w:r>
      <w:r w:rsidR="00795BB0" w:rsidRPr="001E7200">
        <w:rPr>
          <w:sz w:val="22"/>
          <w:szCs w:val="22"/>
        </w:rPr>
        <w:t>gender-based</w:t>
      </w:r>
      <w:r w:rsidRPr="001E7200">
        <w:rPr>
          <w:sz w:val="22"/>
          <w:szCs w:val="22"/>
        </w:rPr>
        <w:t xml:space="preserve"> violence/sexual assaults and sexting. Staff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w:t>
      </w:r>
      <w:proofErr w:type="gramStart"/>
      <w:r w:rsidRPr="001E7200">
        <w:rPr>
          <w:sz w:val="22"/>
          <w:szCs w:val="22"/>
        </w:rPr>
        <w:t>peer on peer</w:t>
      </w:r>
      <w:proofErr w:type="gramEnd"/>
      <w:r w:rsidRPr="001E7200">
        <w:rPr>
          <w:sz w:val="22"/>
          <w:szCs w:val="22"/>
        </w:rPr>
        <w:t xml:space="preserve">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49"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50"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51"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52"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53" w:history="1">
        <w:r w:rsidR="00C10388" w:rsidRPr="001E7200">
          <w:rPr>
            <w:rStyle w:val="Hyperlink"/>
            <w:color w:val="006600"/>
            <w:sz w:val="22"/>
            <w:szCs w:val="22"/>
          </w:rPr>
          <w:t>https://www.milton-</w:t>
        </w:r>
        <w:r w:rsidR="00C10388" w:rsidRPr="001E7200">
          <w:rPr>
            <w:rStyle w:val="Hyperlink"/>
            <w:color w:val="006600"/>
            <w:sz w:val="22"/>
            <w:szCs w:val="22"/>
          </w:rPr>
          <w:lastRenderedPageBreak/>
          <w:t>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54"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5"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6"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7"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58"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59"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60"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61"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62"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63"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64"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5"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6"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7"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t xml:space="preserve">Gang Violence, Exploitation and Drug Supply: </w:t>
      </w:r>
      <w:hyperlink r:id="rId68"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69"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70"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71"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72"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73"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74"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lastRenderedPageBreak/>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5"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6"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7"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78"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79"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80"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81"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82"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83"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84"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5"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6"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9" w:name="_Hlk522120705"/>
      <w:r w:rsidRPr="001E7200">
        <w:rPr>
          <w:color w:val="000000"/>
          <w:sz w:val="22"/>
          <w:szCs w:val="22"/>
        </w:rPr>
        <w:t xml:space="preserve">Sexual violence and sexual harassment between children: </w:t>
      </w:r>
      <w:hyperlink r:id="rId87"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9"/>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88"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3852E05F" w14:textId="77777777" w:rsidR="00523BE5" w:rsidRPr="001E7200" w:rsidRDefault="00523BE5" w:rsidP="00523BE5">
      <w:pPr>
        <w:pStyle w:val="ListParagraph"/>
        <w:autoSpaceDE w:val="0"/>
        <w:autoSpaceDN w:val="0"/>
        <w:adjustRightInd w:val="0"/>
        <w:contextualSpacing w:val="0"/>
        <w:rPr>
          <w:color w:val="000000"/>
          <w:sz w:val="22"/>
          <w:szCs w:val="22"/>
        </w:rPr>
      </w:pPr>
    </w:p>
    <w:p w14:paraId="5E767B4B" w14:textId="2A2DBED4" w:rsidR="00860FCA" w:rsidRPr="001E7200" w:rsidRDefault="00860FCA" w:rsidP="00125FD1">
      <w:pPr>
        <w:autoSpaceDE w:val="0"/>
        <w:autoSpaceDN w:val="0"/>
        <w:adjustRightInd w:val="0"/>
        <w:rPr>
          <w:b/>
          <w:bCs/>
          <w:color w:val="000000"/>
          <w:sz w:val="22"/>
          <w:szCs w:val="22"/>
        </w:rPr>
      </w:pPr>
      <w:r w:rsidRPr="001E7200">
        <w:rPr>
          <w:b/>
          <w:bCs/>
          <w:sz w:val="22"/>
          <w:szCs w:val="22"/>
        </w:rPr>
        <w:t xml:space="preserve">Annex </w:t>
      </w:r>
      <w:r w:rsidR="00C33623" w:rsidRPr="001E7200">
        <w:rPr>
          <w:b/>
          <w:bCs/>
          <w:sz w:val="22"/>
          <w:szCs w:val="22"/>
        </w:rPr>
        <w:t>B</w:t>
      </w:r>
      <w:r w:rsidRPr="001E7200">
        <w:rPr>
          <w:b/>
          <w:bCs/>
          <w:sz w:val="22"/>
          <w:szCs w:val="22"/>
        </w:rPr>
        <w:t xml:space="preserve"> </w:t>
      </w:r>
      <w:r w:rsidR="00B96743" w:rsidRPr="001E7200">
        <w:rPr>
          <w:b/>
          <w:bCs/>
          <w:sz w:val="22"/>
          <w:szCs w:val="22"/>
        </w:rPr>
        <w:t xml:space="preserve">of </w:t>
      </w:r>
      <w:proofErr w:type="spellStart"/>
      <w:r w:rsidR="00B96743" w:rsidRPr="001E7200">
        <w:rPr>
          <w:b/>
          <w:bCs/>
          <w:sz w:val="22"/>
          <w:szCs w:val="22"/>
        </w:rPr>
        <w:t>KCSiE</w:t>
      </w:r>
      <w:proofErr w:type="spellEnd"/>
      <w:r w:rsidR="00B96743" w:rsidRPr="001E7200">
        <w:rPr>
          <w:b/>
          <w:bCs/>
          <w:sz w:val="22"/>
          <w:szCs w:val="22"/>
        </w:rPr>
        <w:t xml:space="preserve"> 202</w:t>
      </w:r>
      <w:r w:rsidR="000C4371">
        <w:rPr>
          <w:b/>
          <w:bCs/>
          <w:sz w:val="22"/>
          <w:szCs w:val="22"/>
        </w:rPr>
        <w:t>5</w:t>
      </w:r>
      <w:r w:rsidR="00B96743" w:rsidRPr="001E7200">
        <w:rPr>
          <w:b/>
          <w:bCs/>
          <w:sz w:val="22"/>
          <w:szCs w:val="22"/>
        </w:rPr>
        <w:t xml:space="preserve"> </w:t>
      </w:r>
      <w:r w:rsidRPr="001E7200">
        <w:rPr>
          <w:b/>
          <w:bCs/>
          <w:sz w:val="22"/>
          <w:szCs w:val="22"/>
        </w:rPr>
        <w:t xml:space="preserve">contains important additional information about specific forms of abuse and safeguarding issues. </w:t>
      </w:r>
      <w:r w:rsidR="00C33623" w:rsidRPr="001E7200">
        <w:rPr>
          <w:b/>
          <w:bCs/>
          <w:sz w:val="22"/>
          <w:szCs w:val="22"/>
        </w:rPr>
        <w:t>All staff are required to read this annex.</w:t>
      </w:r>
    </w:p>
    <w:p w14:paraId="0264E3D6" w14:textId="77777777" w:rsidR="00D4577A" w:rsidRPr="001E7200" w:rsidRDefault="00D4577A" w:rsidP="00125FD1">
      <w:pPr>
        <w:autoSpaceDE w:val="0"/>
        <w:autoSpaceDN w:val="0"/>
        <w:adjustRightInd w:val="0"/>
        <w:rPr>
          <w:color w:val="000000"/>
          <w:sz w:val="22"/>
          <w:szCs w:val="22"/>
        </w:rPr>
      </w:pPr>
    </w:p>
    <w:p w14:paraId="73853852" w14:textId="77777777" w:rsidR="00AC75D1" w:rsidRPr="001E7200" w:rsidRDefault="00AC75D1" w:rsidP="00AE7D16">
      <w:pPr>
        <w:pStyle w:val="Default"/>
        <w:numPr>
          <w:ilvl w:val="0"/>
          <w:numId w:val="95"/>
        </w:numPr>
        <w:ind w:left="426" w:hanging="426"/>
        <w:rPr>
          <w:sz w:val="22"/>
          <w:szCs w:val="22"/>
        </w:rPr>
      </w:pPr>
      <w:r w:rsidRPr="001E7200">
        <w:rPr>
          <w:b/>
          <w:bCs/>
          <w:sz w:val="22"/>
          <w:szCs w:val="22"/>
        </w:rPr>
        <w:t xml:space="preserve">Online safety </w:t>
      </w:r>
    </w:p>
    <w:p w14:paraId="58CE88BE" w14:textId="7A0AC5EB"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w:t>
      </w:r>
      <w:proofErr w:type="gramStart"/>
      <w:r w:rsidR="00AC75D1" w:rsidRPr="001E7200">
        <w:rPr>
          <w:color w:val="auto"/>
          <w:sz w:val="22"/>
          <w:szCs w:val="22"/>
        </w:rPr>
        <w:t>online</w:t>
      </w:r>
      <w:proofErr w:type="gramEnd"/>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proofErr w:type="spellStart"/>
      <w:r w:rsidR="003770B6">
        <w:rPr>
          <w:color w:val="auto"/>
          <w:sz w:val="22"/>
          <w:szCs w:val="22"/>
        </w:rPr>
        <w:t>misinformnation</w:t>
      </w:r>
      <w:proofErr w:type="spellEnd"/>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34313F">
        <w:rPr>
          <w:color w:val="auto"/>
          <w:sz w:val="22"/>
          <w:szCs w:val="22"/>
        </w:rPr>
        <w:t xml:space="preserve">The ODBST will </w:t>
      </w:r>
      <w:r w:rsidR="00C168F5" w:rsidRPr="00AA02A1">
        <w:rPr>
          <w:color w:val="auto"/>
          <w:sz w:val="22"/>
          <w:szCs w:val="22"/>
        </w:rPr>
        <w:t xml:space="preserve">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571C0" w:rsidRPr="00AA02A1">
        <w:rPr>
          <w:color w:val="auto"/>
          <w:sz w:val="22"/>
          <w:szCs w:val="22"/>
        </w:rPr>
        <w:t>. An effective whole school and college approach to online safety empowers a school or college to protect and educate pupils and staff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77777777"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staff </w:t>
      </w:r>
      <w:r w:rsidR="00384901" w:rsidRPr="00AA02A1">
        <w:rPr>
          <w:rFonts w:eastAsia="Times New Roman"/>
          <w:sz w:val="22"/>
          <w:szCs w:val="22"/>
        </w:rPr>
        <w:t xml:space="preserve">will </w:t>
      </w:r>
      <w:proofErr w:type="gramStart"/>
      <w:r w:rsidRPr="00AA02A1">
        <w:rPr>
          <w:rFonts w:eastAsia="Times New Roman"/>
          <w:sz w:val="22"/>
          <w:szCs w:val="22"/>
        </w:rPr>
        <w:t>have an understanding of</w:t>
      </w:r>
      <w:proofErr w:type="gramEnd"/>
      <w:r w:rsidRPr="00AA02A1">
        <w:rPr>
          <w:rFonts w:eastAsia="Times New Roman"/>
          <w:sz w:val="22"/>
          <w:szCs w:val="22"/>
        </w:rPr>
        <w:t xml:space="preserve">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lastRenderedPageBreak/>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89"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77777777"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w:t>
      </w:r>
      <w:proofErr w:type="gramStart"/>
      <w:r w:rsidRPr="001E7200">
        <w:rPr>
          <w:color w:val="000000"/>
          <w:sz w:val="22"/>
          <w:szCs w:val="22"/>
        </w:rPr>
        <w:t>statement</w:t>
      </w:r>
      <w:proofErr w:type="gramEnd"/>
      <w:r w:rsidRPr="001E7200">
        <w:rPr>
          <w:color w:val="000000"/>
          <w:sz w:val="22"/>
          <w:szCs w:val="22"/>
        </w:rPr>
        <w:t xml:space="preserve"> and the staff code of conduct has specific guidance about social networking and contact, online, with pupils.</w:t>
      </w:r>
    </w:p>
    <w:p w14:paraId="59088B37" w14:textId="6637AFD1"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 xml:space="preserve">four </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w:t>
      </w:r>
      <w:proofErr w:type="gramStart"/>
      <w:r w:rsidR="00B21D99">
        <w:rPr>
          <w:sz w:val="22"/>
          <w:szCs w:val="22"/>
        </w:rPr>
        <w:t>AI</w:t>
      </w:r>
      <w:r w:rsidRPr="001E7200">
        <w:rPr>
          <w:sz w:val="22"/>
          <w:szCs w:val="22"/>
        </w:rPr>
        <w:t>;</w:t>
      </w:r>
      <w:proofErr w:type="gramEnd"/>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40"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77777777" w:rsidR="008162EF" w:rsidRPr="00AA02A1" w:rsidRDefault="008162EF" w:rsidP="00AC5D28">
      <w:pPr>
        <w:pStyle w:val="Default"/>
        <w:spacing w:after="120"/>
        <w:rPr>
          <w:sz w:val="22"/>
          <w:szCs w:val="22"/>
        </w:rPr>
      </w:pPr>
      <w:r w:rsidRPr="00AA02A1">
        <w:rPr>
          <w:sz w:val="22"/>
          <w:szCs w:val="22"/>
        </w:rPr>
        <w:t xml:space="preserve">All staff are aware of the </w:t>
      </w:r>
      <w:r w:rsidR="00184F14" w:rsidRPr="00AA02A1">
        <w:rPr>
          <w:sz w:val="22"/>
          <w:szCs w:val="22"/>
        </w:rPr>
        <w:t>E-safety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proofErr w:type="gramStart"/>
      <w:r w:rsidR="0095128A" w:rsidRPr="00AA02A1">
        <w:rPr>
          <w:sz w:val="22"/>
          <w:szCs w:val="22"/>
        </w:rPr>
        <w:t>)</w:t>
      </w:r>
      <w:r w:rsidR="008670DE" w:rsidRPr="00AA02A1">
        <w:rPr>
          <w:sz w:val="22"/>
          <w:szCs w:val="22"/>
        </w:rPr>
        <w:t>;</w:t>
      </w:r>
      <w:proofErr w:type="gramEnd"/>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t xml:space="preserve">Giving everyone the skills, knowledge and understanding to help children and young people stay safe </w:t>
      </w:r>
      <w:r w:rsidR="00DD4D96" w:rsidRPr="00AA02A1">
        <w:rPr>
          <w:sz w:val="22"/>
          <w:szCs w:val="22"/>
        </w:rPr>
        <w:t>online</w:t>
      </w:r>
      <w:r w:rsidRPr="00AA02A1">
        <w:rPr>
          <w:sz w:val="22"/>
          <w:szCs w:val="22"/>
        </w:rPr>
        <w:t xml:space="preserve">, question the information they are accessing and support the development of critical </w:t>
      </w:r>
      <w:proofErr w:type="gramStart"/>
      <w:r w:rsidRPr="00AA02A1">
        <w:rPr>
          <w:sz w:val="22"/>
          <w:szCs w:val="22"/>
        </w:rPr>
        <w:t>thinking</w:t>
      </w:r>
      <w:r w:rsidR="008670DE" w:rsidRPr="00AA02A1">
        <w:rPr>
          <w:sz w:val="22"/>
          <w:szCs w:val="22"/>
        </w:rPr>
        <w:t>;</w:t>
      </w:r>
      <w:proofErr w:type="gramEnd"/>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 xml:space="preserve">line which may make students vulnerable including </w:t>
      </w:r>
      <w:proofErr w:type="gramStart"/>
      <w:r w:rsidRPr="00AA02A1">
        <w:rPr>
          <w:sz w:val="22"/>
          <w:szCs w:val="22"/>
        </w:rPr>
        <w:t>sexting</w:t>
      </w:r>
      <w:r w:rsidR="008670DE" w:rsidRPr="00AA02A1">
        <w:rPr>
          <w:sz w:val="22"/>
          <w:szCs w:val="22"/>
        </w:rPr>
        <w:t>;</w:t>
      </w:r>
      <w:proofErr w:type="gramEnd"/>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 xml:space="preserve">Use of mobile technology both within school and on school trips/ </w:t>
      </w:r>
      <w:proofErr w:type="gramStart"/>
      <w:r w:rsidRPr="00AA02A1">
        <w:rPr>
          <w:sz w:val="22"/>
          <w:szCs w:val="22"/>
        </w:rPr>
        <w:t>outings</w:t>
      </w:r>
      <w:r w:rsidR="008670DE" w:rsidRPr="00AA02A1">
        <w:rPr>
          <w:sz w:val="22"/>
          <w:szCs w:val="22"/>
        </w:rPr>
        <w:t>;</w:t>
      </w:r>
      <w:proofErr w:type="gramEnd"/>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xml:space="preserve">, including in </w:t>
      </w:r>
      <w:proofErr w:type="gramStart"/>
      <w:r w:rsidR="00D36E7F" w:rsidRPr="00AA02A1">
        <w:rPr>
          <w:sz w:val="22"/>
          <w:szCs w:val="22"/>
        </w:rPr>
        <w:t>EYFS</w:t>
      </w:r>
      <w:r w:rsidR="008670DE" w:rsidRPr="00AA02A1">
        <w:rPr>
          <w:sz w:val="22"/>
          <w:szCs w:val="22"/>
        </w:rPr>
        <w:t>;</w:t>
      </w:r>
      <w:proofErr w:type="gramEnd"/>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 xml:space="preserve">What steps to take if there are concerns and where to go for </w:t>
      </w:r>
      <w:proofErr w:type="gramStart"/>
      <w:r w:rsidRPr="001E7200">
        <w:rPr>
          <w:sz w:val="22"/>
          <w:szCs w:val="22"/>
        </w:rPr>
        <w:t>help</w:t>
      </w:r>
      <w:r w:rsidR="008670DE" w:rsidRPr="001E7200">
        <w:rPr>
          <w:sz w:val="22"/>
          <w:szCs w:val="22"/>
        </w:rPr>
        <w:t>;</w:t>
      </w:r>
      <w:proofErr w:type="gramEnd"/>
    </w:p>
    <w:p w14:paraId="20BEC2C8" w14:textId="77777777" w:rsidR="008162EF" w:rsidRPr="001E7200" w:rsidRDefault="008162EF" w:rsidP="002C06FE">
      <w:pPr>
        <w:pStyle w:val="Default"/>
        <w:numPr>
          <w:ilvl w:val="0"/>
          <w:numId w:val="45"/>
        </w:numPr>
        <w:spacing w:after="120"/>
        <w:rPr>
          <w:sz w:val="22"/>
          <w:szCs w:val="22"/>
        </w:rPr>
      </w:pPr>
      <w:r w:rsidRPr="001E7200">
        <w:rPr>
          <w:sz w:val="22"/>
          <w:szCs w:val="22"/>
        </w:rPr>
        <w:t>Staff use of social media as set out in the Staff Code of Conduct.</w:t>
      </w:r>
    </w:p>
    <w:p w14:paraId="514346F3" w14:textId="77777777" w:rsidR="008162EF" w:rsidRPr="001E7200"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1" w:name="_Hlk522120954"/>
      <w:r w:rsidR="00890781" w:rsidRPr="001E7200">
        <w:rPr>
          <w:sz w:val="22"/>
          <w:szCs w:val="22"/>
        </w:rPr>
        <w:t>.</w:t>
      </w:r>
    </w:p>
    <w:p w14:paraId="1D05BF62" w14:textId="77777777" w:rsidR="008162EF" w:rsidRDefault="008162EF" w:rsidP="00AC5D28">
      <w:pPr>
        <w:pStyle w:val="Default"/>
        <w:spacing w:after="120"/>
        <w:rPr>
          <w:sz w:val="22"/>
          <w:szCs w:val="22"/>
        </w:rPr>
      </w:pPr>
      <w:r w:rsidRPr="001E7200">
        <w:rPr>
          <w:sz w:val="22"/>
          <w:szCs w:val="22"/>
        </w:rPr>
        <w:t xml:space="preserve">Pupils, staff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03BDFBDC" w:rsidR="008E33E2" w:rsidRPr="001E7200" w:rsidRDefault="00D278BA" w:rsidP="00AC5D28">
      <w:pPr>
        <w:pStyle w:val="Default"/>
        <w:spacing w:after="120"/>
        <w:rPr>
          <w:sz w:val="22"/>
          <w:szCs w:val="22"/>
        </w:rPr>
      </w:pPr>
      <w:r>
        <w:rPr>
          <w:sz w:val="22"/>
          <w:szCs w:val="22"/>
        </w:rPr>
        <w:t>Parents and staf</w:t>
      </w:r>
      <w:r w:rsidR="00E00027">
        <w:rPr>
          <w:sz w:val="22"/>
          <w:szCs w:val="22"/>
        </w:rPr>
        <w:t>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77777777" w:rsidR="008162EF" w:rsidRPr="001E7200" w:rsidRDefault="008162EF" w:rsidP="00AC5D28">
      <w:pPr>
        <w:pStyle w:val="Default"/>
        <w:spacing w:after="120"/>
        <w:rPr>
          <w:sz w:val="22"/>
          <w:szCs w:val="22"/>
        </w:rPr>
      </w:pPr>
      <w:r w:rsidRPr="001E7200">
        <w:rPr>
          <w:sz w:val="22"/>
          <w:szCs w:val="22"/>
        </w:rPr>
        <w:lastRenderedPageBreak/>
        <w:t>We have a separate mobile phone policy which sets out the acceptable use of mobile technologies by pupils whilst onsite. This includes sanctions which will be applied when these boundaries are not adhered to.</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77777777" w:rsidR="008162EF" w:rsidRPr="001E7200" w:rsidRDefault="008162EF" w:rsidP="00AC5D28">
      <w:pPr>
        <w:pStyle w:val="Default"/>
        <w:spacing w:after="120"/>
        <w:rPr>
          <w:color w:val="auto"/>
          <w:sz w:val="22"/>
          <w:szCs w:val="22"/>
        </w:rPr>
      </w:pPr>
      <w:r w:rsidRPr="001E7200">
        <w:rPr>
          <w:color w:val="auto"/>
          <w:sz w:val="22"/>
          <w:szCs w:val="22"/>
        </w:rPr>
        <w:t>Staff use of mobile technology whilst on site is set out in the Staff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 xml:space="preserve">is one of </w:t>
      </w:r>
      <w:proofErr w:type="gramStart"/>
      <w:r w:rsidR="008162EF" w:rsidRPr="001E7200">
        <w:rPr>
          <w:color w:val="auto"/>
          <w:sz w:val="22"/>
          <w:szCs w:val="22"/>
        </w:rPr>
        <w:t>a number of</w:t>
      </w:r>
      <w:proofErr w:type="gramEnd"/>
      <w:r w:rsidR="008162EF" w:rsidRPr="001E7200">
        <w:rPr>
          <w:color w:val="auto"/>
          <w:sz w:val="22"/>
          <w:szCs w:val="22"/>
        </w:rPr>
        <w:t xml:space="preserve"> ‘risk</w:t>
      </w:r>
      <w:r w:rsidR="008162EF" w:rsidRPr="001E7200">
        <w:rPr>
          <w:sz w:val="22"/>
          <w:szCs w:val="22"/>
        </w:rPr>
        <w:t xml:space="preserve">-taking’ behaviours associated with the use of digital technologies, social media or the internet. It is accepted that young people experiment and challenge boundaries and therefore the risks associated with ‘online’ activity can never be </w:t>
      </w:r>
      <w:proofErr w:type="gramStart"/>
      <w:r w:rsidR="008162EF" w:rsidRPr="001E7200">
        <w:rPr>
          <w:sz w:val="22"/>
          <w:szCs w:val="22"/>
        </w:rPr>
        <w:t>completely eliminated</w:t>
      </w:r>
      <w:proofErr w:type="gramEnd"/>
      <w:r w:rsidR="008162EF" w:rsidRPr="001E7200">
        <w:rPr>
          <w:sz w:val="22"/>
          <w:szCs w:val="22"/>
        </w:rPr>
        <w:t>.</w:t>
      </w:r>
    </w:p>
    <w:p w14:paraId="4C3FB6CC" w14:textId="77777777" w:rsidR="008162EF" w:rsidRPr="001E7200" w:rsidRDefault="008162EF" w:rsidP="00AC5D28">
      <w:pPr>
        <w:pStyle w:val="Default"/>
        <w:spacing w:after="120"/>
        <w:rPr>
          <w:sz w:val="22"/>
          <w:szCs w:val="22"/>
        </w:rPr>
      </w:pPr>
      <w:r w:rsidRPr="001E7200">
        <w:rPr>
          <w:sz w:val="22"/>
          <w:szCs w:val="22"/>
        </w:rPr>
        <w:t xml:space="preserve">Staff, </w:t>
      </w:r>
      <w:r w:rsidRPr="001E7200">
        <w:rPr>
          <w:color w:val="auto"/>
          <w:sz w:val="22"/>
          <w:szCs w:val="22"/>
        </w:rPr>
        <w:t xml:space="preserve">pupils and parents are supported via </w:t>
      </w:r>
      <w:r w:rsidR="006571C0" w:rsidRPr="001E7200">
        <w:rPr>
          <w:color w:val="auto"/>
          <w:sz w:val="22"/>
          <w:szCs w:val="22"/>
        </w:rPr>
        <w:t>the PHSE curriculum</w:t>
      </w:r>
      <w:r w:rsidRPr="001E7200">
        <w:rPr>
          <w:color w:val="auto"/>
          <w:sz w:val="22"/>
          <w:szCs w:val="22"/>
        </w:rPr>
        <w:t xml:space="preserve"> to understand the creation and sharing of sexual imagery, such as photos or videos, of under 18s is illegal. This includes imagery of pupils themselves </w:t>
      </w:r>
      <w:r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90"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40"/>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26D39FA0"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91"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92"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25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93">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94">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5">
        <w:r w:rsidRPr="001E7200">
          <w:rPr>
            <w:rStyle w:val="Hyperlink"/>
            <w:bCs/>
            <w:sz w:val="22"/>
            <w:szCs w:val="22"/>
            <w:lang w:bidi="en-GB"/>
          </w:rPr>
          <w:t xml:space="preserve">Education for a connected world framework </w:t>
        </w:r>
      </w:hyperlink>
      <w:r w:rsidRPr="001E7200">
        <w:rPr>
          <w:bCs/>
          <w:sz w:val="22"/>
          <w:szCs w:val="22"/>
          <w:lang w:bidi="en-GB"/>
        </w:rPr>
        <w:t xml:space="preserve">from the UK Council for Internet Safety supports the development of the curriculum and is of </w:t>
      </w:r>
      <w:proofErr w:type="gramStart"/>
      <w:r w:rsidRPr="001E7200">
        <w:rPr>
          <w:bCs/>
          <w:sz w:val="22"/>
          <w:szCs w:val="22"/>
          <w:lang w:bidi="en-GB"/>
        </w:rPr>
        <w:t>particular relevance</w:t>
      </w:r>
      <w:proofErr w:type="gramEnd"/>
      <w:r w:rsidRPr="001E7200">
        <w:rPr>
          <w:bCs/>
          <w:sz w:val="22"/>
          <w:szCs w:val="22"/>
          <w:lang w:bidi="en-GB"/>
        </w:rPr>
        <w:t xml:space="preserv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6">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7">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98">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99">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100"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101"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7777777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proofErr w:type="gramStart"/>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proofErr w:type="gramEnd"/>
      <w:r w:rsidRPr="001E7200">
        <w:rPr>
          <w:rFonts w:ascii="Arial" w:hAnsi="Arial" w:cs="Arial"/>
          <w:sz w:val="22"/>
          <w:szCs w:val="22"/>
        </w:rPr>
        <w:t xml:space="preserve"> abuse.</w:t>
      </w:r>
    </w:p>
    <w:p w14:paraId="551210C0" w14:textId="7777777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staff operate a zero-tolerance policy to </w:t>
      </w:r>
      <w:proofErr w:type="gramStart"/>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proofErr w:type="gramEnd"/>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77777777"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staff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77777777" w:rsidR="00AC5D28" w:rsidRPr="001E7200" w:rsidRDefault="000A699C" w:rsidP="00AC5D28">
      <w:pPr>
        <w:pStyle w:val="Default"/>
        <w:spacing w:after="120"/>
        <w:rPr>
          <w:color w:val="auto"/>
          <w:sz w:val="22"/>
          <w:szCs w:val="22"/>
        </w:rPr>
      </w:pPr>
      <w:r w:rsidRPr="001E7200">
        <w:rPr>
          <w:color w:val="auto"/>
          <w:sz w:val="22"/>
          <w:szCs w:val="22"/>
        </w:rPr>
        <w:t xml:space="preserve">Our staff recognise that children </w:t>
      </w:r>
      <w:proofErr w:type="gramStart"/>
      <w:r w:rsidRPr="001E7200">
        <w:rPr>
          <w:color w:val="auto"/>
          <w:sz w:val="22"/>
          <w:szCs w:val="22"/>
        </w:rPr>
        <w:t>are capable of abusing</w:t>
      </w:r>
      <w:proofErr w:type="gramEnd"/>
      <w:r w:rsidRPr="001E7200">
        <w:rPr>
          <w:color w:val="auto"/>
          <w:sz w:val="22"/>
          <w:szCs w:val="22"/>
        </w:rPr>
        <w:t xml:space="preserve"> their peers</w:t>
      </w:r>
      <w:bookmarkStart w:id="42" w:name="1"/>
      <w:r w:rsidRPr="001E7200">
        <w:rPr>
          <w:color w:val="auto"/>
          <w:sz w:val="22"/>
          <w:szCs w:val="22"/>
        </w:rPr>
        <w:t xml:space="preserve">. In a situation where child abuse is alleged to have been carried out by another child, our child protection 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2"/>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w:t>
      </w:r>
      <w:proofErr w:type="gramStart"/>
      <w:r w:rsidRPr="001E7200">
        <w:rPr>
          <w:color w:val="auto"/>
          <w:sz w:val="22"/>
          <w:szCs w:val="22"/>
        </w:rPr>
        <w:t>sexuality;</w:t>
      </w:r>
      <w:proofErr w:type="gramEnd"/>
      <w:r w:rsidRPr="001E7200">
        <w:rPr>
          <w:color w:val="auto"/>
          <w:sz w:val="22"/>
          <w:szCs w:val="22"/>
        </w:rPr>
        <w:t xml:space="preserve">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w:t>
      </w:r>
      <w:proofErr w:type="gramStart"/>
      <w:r w:rsidRPr="001E7200">
        <w:rPr>
          <w:color w:val="auto"/>
          <w:sz w:val="22"/>
          <w:szCs w:val="22"/>
        </w:rPr>
        <w:t>18;</w:t>
      </w:r>
      <w:proofErr w:type="gramEnd"/>
      <w:r w:rsidRPr="001E7200">
        <w:rPr>
          <w:color w:val="auto"/>
          <w:sz w:val="22"/>
          <w:szCs w:val="22"/>
        </w:rPr>
        <w:t xml:space="preserve">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w:t>
      </w:r>
      <w:proofErr w:type="gramStart"/>
      <w:r w:rsidRPr="001E7200">
        <w:rPr>
          <w:color w:val="auto"/>
          <w:sz w:val="22"/>
          <w:szCs w:val="22"/>
        </w:rPr>
        <w:t>others;</w:t>
      </w:r>
      <w:proofErr w:type="gramEnd"/>
      <w:r w:rsidRPr="001E7200">
        <w:rPr>
          <w:color w:val="auto"/>
          <w:sz w:val="22"/>
          <w:szCs w:val="22"/>
        </w:rPr>
        <w:t xml:space="preserve">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 xml:space="preserve">Serious Youth Violence – Any offence of most serious violence or weapon enabled crime, where the victim is aged 1-19’ i.e. murder, manslaughter, rape, wounding with intent and causing grievous bodily harm. ‘Youth violence’ is defined in the same </w:t>
      </w:r>
      <w:proofErr w:type="gramStart"/>
      <w:r w:rsidRPr="001E7200">
        <w:rPr>
          <w:sz w:val="22"/>
          <w:szCs w:val="22"/>
        </w:rPr>
        <w:t>way, but</w:t>
      </w:r>
      <w:proofErr w:type="gramEnd"/>
      <w:r w:rsidRPr="001E7200">
        <w:rPr>
          <w:sz w:val="22"/>
          <w:szCs w:val="22"/>
        </w:rPr>
        <w:t xml:space="preserve">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lastRenderedPageBreak/>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77777777"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proofErr w:type="gramStart"/>
      <w:r w:rsidR="00C76FB1" w:rsidRPr="001E7200">
        <w:rPr>
          <w:color w:val="auto"/>
          <w:sz w:val="22"/>
          <w:szCs w:val="22"/>
        </w:rPr>
        <w:t>child</w:t>
      </w:r>
      <w:r w:rsidR="009D56C9" w:rsidRPr="001E7200">
        <w:rPr>
          <w:color w:val="auto"/>
          <w:sz w:val="22"/>
          <w:szCs w:val="22"/>
        </w:rPr>
        <w:t xml:space="preserve"> on </w:t>
      </w:r>
      <w:r w:rsidR="00C76FB1" w:rsidRPr="001E7200">
        <w:rPr>
          <w:color w:val="auto"/>
          <w:sz w:val="22"/>
          <w:szCs w:val="22"/>
        </w:rPr>
        <w:t>child</w:t>
      </w:r>
      <w:proofErr w:type="gramEnd"/>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w:t>
      </w:r>
      <w:proofErr w:type="gramStart"/>
      <w:r w:rsidRPr="001E7200">
        <w:rPr>
          <w:color w:val="auto"/>
          <w:sz w:val="22"/>
          <w:szCs w:val="22"/>
        </w:rPr>
        <w:t>kindness;</w:t>
      </w:r>
      <w:proofErr w:type="gramEnd"/>
      <w:r w:rsidRPr="001E7200">
        <w:rPr>
          <w:color w:val="auto"/>
          <w:sz w:val="22"/>
          <w:szCs w:val="22"/>
        </w:rPr>
        <w:t xml:space="preserve">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w:t>
      </w:r>
      <w:proofErr w:type="gramStart"/>
      <w:r w:rsidRPr="001E7200">
        <w:rPr>
          <w:color w:val="auto"/>
          <w:sz w:val="22"/>
          <w:szCs w:val="22"/>
        </w:rPr>
        <w:t>behaviour;</w:t>
      </w:r>
      <w:proofErr w:type="gramEnd"/>
      <w:r w:rsidRPr="001E7200">
        <w:rPr>
          <w:color w:val="auto"/>
          <w:sz w:val="22"/>
          <w:szCs w:val="22"/>
        </w:rPr>
        <w:t xml:space="preserve">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w:t>
      </w:r>
      <w:proofErr w:type="gramStart"/>
      <w:r w:rsidRPr="001E7200">
        <w:rPr>
          <w:color w:val="auto"/>
          <w:sz w:val="22"/>
          <w:szCs w:val="22"/>
        </w:rPr>
        <w:t>behaviour;</w:t>
      </w:r>
      <w:proofErr w:type="gramEnd"/>
      <w:r w:rsidRPr="001E7200">
        <w:rPr>
          <w:color w:val="auto"/>
          <w:sz w:val="22"/>
          <w:szCs w:val="22"/>
        </w:rPr>
        <w:t xml:space="preserve">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w:t>
      </w:r>
      <w:proofErr w:type="gramStart"/>
      <w:r w:rsidRPr="001E7200">
        <w:rPr>
          <w:color w:val="auto"/>
          <w:sz w:val="22"/>
          <w:szCs w:val="22"/>
        </w:rPr>
        <w:t>safe;</w:t>
      </w:r>
      <w:proofErr w:type="gramEnd"/>
      <w:r w:rsidRPr="001E7200">
        <w:rPr>
          <w:color w:val="auto"/>
          <w:sz w:val="22"/>
          <w:szCs w:val="22"/>
        </w:rPr>
        <w:t xml:space="preserve"> </w:t>
      </w:r>
    </w:p>
    <w:p w14:paraId="40068E67"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staff, knowing that they will be listened to, valued and </w:t>
      </w:r>
      <w:proofErr w:type="gramStart"/>
      <w:r w:rsidRPr="001E7200">
        <w:rPr>
          <w:color w:val="auto"/>
          <w:sz w:val="22"/>
          <w:szCs w:val="22"/>
        </w:rPr>
        <w:t>believed;</w:t>
      </w:r>
      <w:proofErr w:type="gramEnd"/>
      <w:r w:rsidRPr="001E7200">
        <w:rPr>
          <w:color w:val="auto"/>
          <w:sz w:val="22"/>
          <w:szCs w:val="22"/>
        </w:rPr>
        <w:t xml:space="preserve">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 xml:space="preserve">what constitutes harmful sexual </w:t>
      </w:r>
      <w:proofErr w:type="gramStart"/>
      <w:r w:rsidRPr="001E7200">
        <w:rPr>
          <w:color w:val="auto"/>
          <w:sz w:val="22"/>
          <w:szCs w:val="22"/>
        </w:rPr>
        <w:t>behaviour</w:t>
      </w:r>
      <w:r w:rsidR="00890781" w:rsidRPr="001E7200">
        <w:rPr>
          <w:color w:val="auto"/>
          <w:sz w:val="22"/>
          <w:szCs w:val="22"/>
        </w:rPr>
        <w:t>;</w:t>
      </w:r>
      <w:proofErr w:type="gramEnd"/>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 xml:space="preserve">that such behaviour is not </w:t>
      </w:r>
      <w:proofErr w:type="gramStart"/>
      <w:r w:rsidRPr="001E7200">
        <w:rPr>
          <w:color w:val="auto"/>
          <w:sz w:val="22"/>
          <w:szCs w:val="22"/>
        </w:rPr>
        <w:t>acceptable</w:t>
      </w:r>
      <w:r w:rsidR="00890781" w:rsidRPr="001E7200">
        <w:rPr>
          <w:color w:val="auto"/>
          <w:sz w:val="22"/>
          <w:szCs w:val="22"/>
        </w:rPr>
        <w:t>;</w:t>
      </w:r>
      <w:proofErr w:type="gramEnd"/>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 xml:space="preserve">the possible reasons for such behaviour, and vulnerability of </w:t>
      </w:r>
      <w:proofErr w:type="gramStart"/>
      <w:r w:rsidRPr="001E7200">
        <w:rPr>
          <w:color w:val="auto"/>
          <w:sz w:val="22"/>
          <w:szCs w:val="22"/>
        </w:rPr>
        <w:t>perpetrators</w:t>
      </w:r>
      <w:r w:rsidR="001B281D" w:rsidRPr="001E7200">
        <w:rPr>
          <w:color w:val="auto"/>
          <w:sz w:val="22"/>
          <w:szCs w:val="22"/>
        </w:rPr>
        <w:t>;</w:t>
      </w:r>
      <w:proofErr w:type="gramEnd"/>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77777777"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proofErr w:type="gramStart"/>
      <w:r w:rsidR="00544B01" w:rsidRPr="001E7200">
        <w:rPr>
          <w:color w:val="auto"/>
          <w:sz w:val="22"/>
          <w:szCs w:val="22"/>
        </w:rPr>
        <w:t>child</w:t>
      </w:r>
      <w:r w:rsidRPr="001E7200">
        <w:rPr>
          <w:color w:val="auto"/>
          <w:sz w:val="22"/>
          <w:szCs w:val="22"/>
        </w:rPr>
        <w:t xml:space="preserve"> on </w:t>
      </w:r>
      <w:r w:rsidR="00544B01" w:rsidRPr="001E7200">
        <w:rPr>
          <w:color w:val="auto"/>
          <w:sz w:val="22"/>
          <w:szCs w:val="22"/>
        </w:rPr>
        <w:t>child</w:t>
      </w:r>
      <w:proofErr w:type="gramEnd"/>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proofErr w:type="gramStart"/>
      <w:r w:rsidR="00544B01" w:rsidRPr="001E7200">
        <w:rPr>
          <w:color w:val="auto"/>
          <w:sz w:val="22"/>
          <w:szCs w:val="22"/>
        </w:rPr>
        <w:t>child</w:t>
      </w:r>
      <w:r w:rsidRPr="001E7200">
        <w:rPr>
          <w:color w:val="auto"/>
          <w:sz w:val="22"/>
          <w:szCs w:val="22"/>
        </w:rPr>
        <w:t xml:space="preserve"> on </w:t>
      </w:r>
      <w:r w:rsidR="00544B01" w:rsidRPr="001E7200">
        <w:rPr>
          <w:color w:val="auto"/>
          <w:sz w:val="22"/>
          <w:szCs w:val="22"/>
        </w:rPr>
        <w:t>child</w:t>
      </w:r>
      <w:proofErr w:type="gramEnd"/>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21313253" w14:textId="77777777" w:rsidR="009D56C9"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lastRenderedPageBreak/>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77777777" w:rsidR="001206D6" w:rsidRPr="003115F4" w:rsidRDefault="001206D6" w:rsidP="001206D6">
      <w:pPr>
        <w:spacing w:before="240" w:after="120"/>
        <w:rPr>
          <w:sz w:val="22"/>
          <w:szCs w:val="22"/>
        </w:rPr>
      </w:pPr>
      <w:r w:rsidRPr="003115F4">
        <w:rPr>
          <w:sz w:val="22"/>
          <w:szCs w:val="22"/>
        </w:rPr>
        <w:t xml:space="preserve">Where there is a risk of significant harm, a </w:t>
      </w:r>
      <w:proofErr w:type="gramStart"/>
      <w:r w:rsidRPr="003115F4">
        <w:rPr>
          <w:sz w:val="22"/>
          <w:szCs w:val="22"/>
        </w:rPr>
        <w:t>child on child</w:t>
      </w:r>
      <w:proofErr w:type="gramEnd"/>
      <w:r w:rsidRPr="003115F4">
        <w:rPr>
          <w:sz w:val="22"/>
          <w:szCs w:val="22"/>
        </w:rPr>
        <w:t xml:space="preserve">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77777777"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 xml:space="preserve">only as far as is necessary for you to establish </w:t>
      </w:r>
      <w:proofErr w:type="gramStart"/>
      <w:r w:rsidRPr="001E7200">
        <w:rPr>
          <w:sz w:val="22"/>
          <w:szCs w:val="22"/>
        </w:rPr>
        <w:t>whether or not</w:t>
      </w:r>
      <w:proofErr w:type="gramEnd"/>
      <w:r w:rsidRPr="001E7200">
        <w:rPr>
          <w:sz w:val="22"/>
          <w:szCs w:val="22"/>
        </w:rPr>
        <w:t xml:space="preserve">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 xml:space="preserve">If you are unable to make notes at the </w:t>
      </w:r>
      <w:proofErr w:type="gramStart"/>
      <w:r w:rsidRPr="001E7200">
        <w:rPr>
          <w:sz w:val="22"/>
          <w:szCs w:val="22"/>
        </w:rPr>
        <w:t>time</w:t>
      </w:r>
      <w:proofErr w:type="gramEnd"/>
      <w:r w:rsidRPr="001E7200">
        <w:rPr>
          <w:sz w:val="22"/>
          <w:szCs w:val="22"/>
        </w:rPr>
        <w:t xml:space="preserv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3" w:name="_Hlk493777224"/>
      <w:r w:rsidRPr="001E7200">
        <w:rPr>
          <w:sz w:val="22"/>
          <w:szCs w:val="22"/>
        </w:rPr>
        <w:t xml:space="preserve"> For example, if a child has called a body part by an unfamiliar name, this should </w:t>
      </w:r>
      <w:r w:rsidRPr="001E7200">
        <w:rPr>
          <w:sz w:val="22"/>
          <w:szCs w:val="22"/>
        </w:rPr>
        <w:lastRenderedPageBreak/>
        <w:t>be written phonetically. Make a note of any accompanying non-verbal behaviour and how the information was imparted recreating the ‘voice of the child’ on the page</w:t>
      </w:r>
      <w:bookmarkEnd w:id="43"/>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77777777" w:rsidR="0092734C" w:rsidRPr="003115F4" w:rsidRDefault="0092734C" w:rsidP="00AC5D28">
      <w:pPr>
        <w:spacing w:after="120"/>
        <w:rPr>
          <w:sz w:val="22"/>
          <w:szCs w:val="22"/>
        </w:rPr>
      </w:pPr>
      <w:r w:rsidRPr="001E7200">
        <w:rPr>
          <w:sz w:val="22"/>
          <w:szCs w:val="22"/>
        </w:rPr>
        <w:t xml:space="preserve">In the event of </w:t>
      </w:r>
      <w:proofErr w:type="gramStart"/>
      <w:r w:rsidR="00B75941" w:rsidRPr="001E7200">
        <w:rPr>
          <w:sz w:val="22"/>
          <w:szCs w:val="22"/>
        </w:rPr>
        <w:t>child</w:t>
      </w:r>
      <w:r w:rsidRPr="001E7200">
        <w:rPr>
          <w:sz w:val="22"/>
          <w:szCs w:val="22"/>
        </w:rPr>
        <w:t xml:space="preserve"> on </w:t>
      </w:r>
      <w:r w:rsidR="00B75941" w:rsidRPr="001E7200">
        <w:rPr>
          <w:sz w:val="22"/>
          <w:szCs w:val="22"/>
        </w:rPr>
        <w:t>child</w:t>
      </w:r>
      <w:proofErr w:type="gramEnd"/>
      <w:r w:rsidRPr="001E7200">
        <w:rPr>
          <w:sz w:val="22"/>
          <w:szCs w:val="22"/>
        </w:rPr>
        <w:t xml:space="preserve"> abuse, staff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w:t>
      </w:r>
      <w:proofErr w:type="gramStart"/>
      <w:r w:rsidRPr="003115F4">
        <w:rPr>
          <w:sz w:val="22"/>
          <w:szCs w:val="22"/>
        </w:rPr>
        <w:t>CPOMS</w:t>
      </w:r>
      <w:proofErr w:type="gramEnd"/>
      <w:r w:rsidRPr="003115F4">
        <w:rPr>
          <w:sz w:val="22"/>
          <w:szCs w:val="22"/>
        </w:rPr>
        <w:t xml:space="preserve">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77777777" w:rsidR="0092734C" w:rsidRPr="001E7200" w:rsidRDefault="0092734C" w:rsidP="0092734C">
      <w:pPr>
        <w:jc w:val="center"/>
        <w:rPr>
          <w:sz w:val="22"/>
          <w:szCs w:val="22"/>
        </w:rPr>
      </w:pPr>
      <w:r w:rsidRPr="001E7200">
        <w:rPr>
          <w:b/>
          <w:sz w:val="22"/>
          <w:szCs w:val="22"/>
        </w:rPr>
        <w:t xml:space="preserve">Any allegation / disclosure regarding a member of staff MUST be referred immediately to the Headteacher who will consult with the LADO </w:t>
      </w:r>
      <w:r w:rsidRPr="001E7200">
        <w:rPr>
          <w:b/>
          <w:sz w:val="22"/>
          <w:szCs w:val="22"/>
          <w:u w:val="single"/>
        </w:rPr>
        <w:t xml:space="preserve">before </w:t>
      </w:r>
      <w:proofErr w:type="gramStart"/>
      <w:r w:rsidRPr="001E7200">
        <w:rPr>
          <w:b/>
          <w:sz w:val="22"/>
          <w:szCs w:val="22"/>
          <w:u w:val="single"/>
        </w:rPr>
        <w:t>taking action</w:t>
      </w:r>
      <w:proofErr w:type="gramEnd"/>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77777777" w:rsidR="0092734C" w:rsidRPr="001E7200" w:rsidRDefault="00F1184B" w:rsidP="00F1184B">
      <w:pPr>
        <w:jc w:val="center"/>
        <w:rPr>
          <w:b/>
          <w:sz w:val="22"/>
          <w:szCs w:val="22"/>
        </w:rPr>
      </w:pPr>
      <w:r w:rsidRPr="001E7200">
        <w:rPr>
          <w:noProof/>
          <w:sz w:val="22"/>
          <w:szCs w:val="22"/>
          <w:lang w:val="en-US"/>
        </w:rPr>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77777777" w:rsidR="001D5EB6" w:rsidRPr="00EC222E" w:rsidRDefault="001D5EB6" w:rsidP="007052B8">
                            <w:pPr>
                              <w:shd w:val="clear" w:color="auto" w:fill="E5DFEC" w:themeFill="accent4" w:themeFillTint="33"/>
                              <w:spacing w:line="360" w:lineRule="auto"/>
                              <w:jc w:val="center"/>
                              <w:rPr>
                                <w:b/>
                              </w:rPr>
                            </w:pPr>
                            <w:r w:rsidRPr="00EC222E">
                              <w:rPr>
                                <w:b/>
                              </w:rPr>
                              <w:t>If there is immediate risk of harm to a child, staff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77777777" w:rsidR="001D5EB6" w:rsidRPr="00EC222E" w:rsidRDefault="001D5EB6" w:rsidP="007052B8">
                      <w:pPr>
                        <w:shd w:val="clear" w:color="auto" w:fill="E5DFEC" w:themeFill="accent4" w:themeFillTint="33"/>
                        <w:spacing w:line="360" w:lineRule="auto"/>
                        <w:jc w:val="center"/>
                        <w:rPr>
                          <w:b/>
                        </w:rPr>
                      </w:pPr>
                      <w:r w:rsidRPr="00EC222E">
                        <w:rPr>
                          <w:b/>
                        </w:rPr>
                        <w:t>If there is immediate risk of harm to a child, staff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Chair of </w:t>
      </w:r>
      <w:r w:rsidR="00DB0B05">
        <w:rPr>
          <w:b/>
          <w:sz w:val="22"/>
          <w:szCs w:val="22"/>
        </w:rPr>
        <w:t>the LGB</w:t>
      </w:r>
      <w:r w:rsidR="00DB0B05" w:rsidRPr="001E7200">
        <w:rPr>
          <w:b/>
          <w:sz w:val="22"/>
          <w:szCs w:val="22"/>
        </w:rPr>
        <w:t xml:space="preserve"> </w:t>
      </w:r>
      <w:r w:rsidR="0092734C" w:rsidRPr="001E7200">
        <w:rPr>
          <w:b/>
          <w:sz w:val="22"/>
          <w:szCs w:val="22"/>
        </w:rPr>
        <w:t>who will consult with the LADO and notify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7777777"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102"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103"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A0F550B" w14:textId="77777777" w:rsidR="00030D50" w:rsidRPr="001E7200" w:rsidRDefault="00030D50" w:rsidP="00030D50">
      <w:pPr>
        <w:jc w:val="center"/>
        <w:rPr>
          <w:b/>
          <w:sz w:val="22"/>
          <w:szCs w:val="22"/>
          <w:u w:val="single"/>
        </w:rPr>
      </w:pPr>
      <w:r w:rsidRPr="001E7200">
        <w:rPr>
          <w:b/>
          <w:sz w:val="22"/>
          <w:szCs w:val="22"/>
          <w:u w:val="single"/>
        </w:rPr>
        <w:t>END</w:t>
      </w: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21619AD4"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keep themselves safe. Many schools provide outdoor-safety lessons run by teachers or</w:t>
      </w:r>
      <w:r w:rsidR="005E64C5">
        <w:rPr>
          <w:sz w:val="22"/>
          <w:szCs w:val="22"/>
        </w:rPr>
        <w:t xml:space="preserve"> </w:t>
      </w:r>
      <w:r w:rsidRPr="001E7200">
        <w:rPr>
          <w:spacing w:val="-64"/>
          <w:sz w:val="22"/>
          <w:szCs w:val="22"/>
        </w:rPr>
        <w:t xml:space="preserve"> </w:t>
      </w:r>
      <w:r w:rsidRPr="001E7200">
        <w:rPr>
          <w:sz w:val="22"/>
          <w:szCs w:val="22"/>
        </w:rPr>
        <w:t>by</w:t>
      </w:r>
      <w:r w:rsidRPr="001E7200">
        <w:rPr>
          <w:spacing w:val="-1"/>
          <w:sz w:val="22"/>
          <w:szCs w:val="22"/>
        </w:rPr>
        <w:t xml:space="preserve"> </w:t>
      </w:r>
      <w:r w:rsidRPr="001E7200">
        <w:rPr>
          <w:sz w:val="22"/>
          <w:szCs w:val="22"/>
        </w:rPr>
        <w:t>local police staff.</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104">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5">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committed against them or for crimes they have witnessed. There are age</w:t>
      </w:r>
      <w:r w:rsidRPr="001E7200">
        <w:rPr>
          <w:spacing w:val="1"/>
          <w:sz w:val="22"/>
          <w:szCs w:val="22"/>
        </w:rPr>
        <w:t xml:space="preserve"> </w:t>
      </w:r>
      <w:r w:rsidRPr="001E7200">
        <w:rPr>
          <w:sz w:val="22"/>
          <w:szCs w:val="22"/>
        </w:rPr>
        <w:t>appropriate</w:t>
      </w:r>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6">
        <w:r w:rsidRPr="001E7200">
          <w:rPr>
            <w:color w:val="0070C0"/>
            <w:sz w:val="22"/>
            <w:szCs w:val="22"/>
            <w:u w:val="single" w:color="0000FF"/>
          </w:rPr>
          <w:t>5-11-year</w:t>
        </w:r>
        <w:r w:rsidRPr="001E7200">
          <w:rPr>
            <w:color w:val="0070C0"/>
            <w:spacing w:val="-2"/>
            <w:sz w:val="22"/>
            <w:szCs w:val="22"/>
            <w:u w:val="single" w:color="0000FF"/>
          </w:rPr>
          <w:t xml:space="preserve"> </w:t>
        </w:r>
        <w:r w:rsidRPr="001E7200">
          <w:rPr>
            <w:color w:val="0070C0"/>
            <w:sz w:val="22"/>
            <w:szCs w:val="22"/>
            <w:u w:val="single" w:color="0000FF"/>
          </w:rPr>
          <w:t>olds</w:t>
        </w:r>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7">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16E7912"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staff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4" w:name="_bookmark172"/>
      <w:bookmarkEnd w:id="44"/>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in future. Staff should be aware of their 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lastRenderedPageBreak/>
        <w:t>NICCO</w:t>
      </w:r>
    </w:p>
    <w:p w14:paraId="0C1ABD26" w14:textId="77777777" w:rsidR="0063432D" w:rsidRPr="001E7200" w:rsidRDefault="0063432D" w:rsidP="001E2AC6">
      <w:pPr>
        <w:tabs>
          <w:tab w:val="left" w:pos="1620"/>
        </w:tabs>
        <w:spacing w:after="60"/>
        <w:rPr>
          <w:sz w:val="22"/>
          <w:szCs w:val="22"/>
        </w:rPr>
      </w:pPr>
      <w:hyperlink r:id="rId108"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09"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 xml:space="preserve">Sexual exploitation often starts around the age of 10 years old. Girls are usually targeted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10 and boys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proofErr w:type="spellStart"/>
      <w:r w:rsidRPr="1E44B237">
        <w:rPr>
          <w:color w:val="333333"/>
          <w:sz w:val="22"/>
          <w:szCs w:val="22"/>
          <w:lang w:val="en-US"/>
        </w:rPr>
        <w:t>Recognise</w:t>
      </w:r>
      <w:proofErr w:type="spellEnd"/>
      <w:r w:rsidRPr="1E44B237">
        <w:rPr>
          <w:color w:val="333333"/>
          <w:sz w:val="22"/>
          <w:szCs w:val="22"/>
          <w:lang w:val="en-US"/>
        </w:rPr>
        <w:t xml:space="preserve"> the symptoms and distinguish them from other forms of </w:t>
      </w:r>
      <w:proofErr w:type="gramStart"/>
      <w:r w:rsidRPr="1E44B237">
        <w:rPr>
          <w:color w:val="333333"/>
          <w:sz w:val="22"/>
          <w:szCs w:val="22"/>
          <w:lang w:val="en-US"/>
        </w:rPr>
        <w:t>abuse</w:t>
      </w:r>
      <w:r w:rsidR="00D4577A" w:rsidRPr="1E44B237">
        <w:rPr>
          <w:color w:val="333333"/>
          <w:sz w:val="22"/>
          <w:szCs w:val="22"/>
          <w:lang w:val="en-US"/>
        </w:rPr>
        <w:t>;</w:t>
      </w:r>
      <w:proofErr w:type="gramEnd"/>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 xml:space="preserve">Treat the child/young person as a victim of </w:t>
      </w:r>
      <w:proofErr w:type="gramStart"/>
      <w:r w:rsidRPr="001E7200">
        <w:rPr>
          <w:color w:val="333333"/>
          <w:sz w:val="22"/>
          <w:szCs w:val="22"/>
          <w:lang w:val="en"/>
        </w:rPr>
        <w:t>abuse</w:t>
      </w:r>
      <w:r w:rsidR="00D4577A" w:rsidRPr="001E7200">
        <w:rPr>
          <w:color w:val="333333"/>
          <w:sz w:val="22"/>
          <w:szCs w:val="22"/>
          <w:lang w:val="en"/>
        </w:rPr>
        <w:t>;</w:t>
      </w:r>
      <w:proofErr w:type="gramEnd"/>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Understand the perspective / </w:t>
      </w:r>
      <w:proofErr w:type="spellStart"/>
      <w:r w:rsidRPr="1E44B237">
        <w:rPr>
          <w:color w:val="333333"/>
          <w:sz w:val="22"/>
          <w:szCs w:val="22"/>
          <w:lang w:val="en-US"/>
        </w:rPr>
        <w:t>behaviour</w:t>
      </w:r>
      <w:proofErr w:type="spellEnd"/>
      <w:r w:rsidRPr="1E44B237">
        <w:rPr>
          <w:color w:val="333333"/>
          <w:sz w:val="22"/>
          <w:szCs w:val="22"/>
          <w:lang w:val="en-US"/>
        </w:rPr>
        <w:t xml:space="preserve"> of the child/young person and be patient with </w:t>
      </w:r>
      <w:proofErr w:type="gramStart"/>
      <w:r w:rsidRPr="1E44B237">
        <w:rPr>
          <w:color w:val="333333"/>
          <w:sz w:val="22"/>
          <w:szCs w:val="22"/>
          <w:lang w:val="en-US"/>
        </w:rPr>
        <w:t>them</w:t>
      </w:r>
      <w:r w:rsidR="00D4577A" w:rsidRPr="1E44B237">
        <w:rPr>
          <w:color w:val="333333"/>
          <w:sz w:val="22"/>
          <w:szCs w:val="22"/>
          <w:lang w:val="en-US"/>
        </w:rPr>
        <w:t>;</w:t>
      </w:r>
      <w:proofErr w:type="gramEnd"/>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lastRenderedPageBreak/>
        <w:t xml:space="preserve">Help the child/young person to </w:t>
      </w:r>
      <w:proofErr w:type="spellStart"/>
      <w:r w:rsidRPr="1E44B237">
        <w:rPr>
          <w:color w:val="333333"/>
          <w:sz w:val="22"/>
          <w:szCs w:val="22"/>
          <w:lang w:val="en-US"/>
        </w:rPr>
        <w:t>recognise</w:t>
      </w:r>
      <w:proofErr w:type="spellEnd"/>
      <w:r w:rsidRPr="1E44B237">
        <w:rPr>
          <w:color w:val="333333"/>
          <w:sz w:val="22"/>
          <w:szCs w:val="22"/>
          <w:lang w:val="en-US"/>
        </w:rPr>
        <w:t xml:space="preserve"> that they are being </w:t>
      </w:r>
      <w:proofErr w:type="gramStart"/>
      <w:r w:rsidRPr="1E44B237">
        <w:rPr>
          <w:color w:val="333333"/>
          <w:sz w:val="22"/>
          <w:szCs w:val="22"/>
          <w:lang w:val="en-US"/>
        </w:rPr>
        <w:t>exploited</w:t>
      </w:r>
      <w:r w:rsidR="00D4577A" w:rsidRPr="1E44B237">
        <w:rPr>
          <w:color w:val="333333"/>
          <w:sz w:val="22"/>
          <w:szCs w:val="22"/>
          <w:lang w:val="en-US"/>
        </w:rPr>
        <w:t>;</w:t>
      </w:r>
      <w:proofErr w:type="gramEnd"/>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proofErr w:type="gramStart"/>
      <w:r w:rsidRPr="001E7200">
        <w:rPr>
          <w:color w:val="333333"/>
          <w:sz w:val="22"/>
          <w:szCs w:val="22"/>
          <w:lang w:val="en"/>
        </w:rPr>
        <w:t>Collate</w:t>
      </w:r>
      <w:proofErr w:type="gramEnd"/>
      <w:r w:rsidRPr="001E7200">
        <w:rPr>
          <w:color w:val="333333"/>
          <w:sz w:val="22"/>
          <w:szCs w:val="22"/>
          <w:lang w:val="en"/>
        </w:rPr>
        <w:t xml:space="preserve"> as much information as </w:t>
      </w:r>
      <w:proofErr w:type="gramStart"/>
      <w:r w:rsidRPr="001E7200">
        <w:rPr>
          <w:color w:val="333333"/>
          <w:sz w:val="22"/>
          <w:szCs w:val="22"/>
          <w:lang w:val="en"/>
        </w:rPr>
        <w:t>possible</w:t>
      </w:r>
      <w:r w:rsidR="00D4577A" w:rsidRPr="001E7200">
        <w:rPr>
          <w:color w:val="333333"/>
          <w:sz w:val="22"/>
          <w:szCs w:val="22"/>
          <w:lang w:val="en"/>
        </w:rPr>
        <w:t>;</w:t>
      </w:r>
      <w:proofErr w:type="gramEnd"/>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Ensure robust safeguarding policies and procedures are in place which cover </w:t>
      </w:r>
      <w:proofErr w:type="gramStart"/>
      <w:r w:rsidRPr="001E7200">
        <w:rPr>
          <w:color w:val="333333"/>
          <w:sz w:val="22"/>
          <w:szCs w:val="22"/>
          <w:lang w:val="en"/>
        </w:rPr>
        <w:t>CSE</w:t>
      </w:r>
      <w:r w:rsidR="00D4577A" w:rsidRPr="001E7200">
        <w:rPr>
          <w:color w:val="333333"/>
          <w:sz w:val="22"/>
          <w:szCs w:val="22"/>
          <w:lang w:val="en"/>
        </w:rPr>
        <w:t>;</w:t>
      </w:r>
      <w:proofErr w:type="gramEnd"/>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Promote and engage in effective multi-agency </w:t>
      </w:r>
      <w:proofErr w:type="gramStart"/>
      <w:r w:rsidRPr="001E7200">
        <w:rPr>
          <w:color w:val="333333"/>
          <w:sz w:val="22"/>
          <w:szCs w:val="22"/>
          <w:lang w:val="en"/>
        </w:rPr>
        <w:t>working</w:t>
      </w:r>
      <w:proofErr w:type="gramEnd"/>
      <w:r w:rsidRPr="001E7200">
        <w:rPr>
          <w:color w:val="333333"/>
          <w:sz w:val="22"/>
          <w:szCs w:val="22"/>
          <w:lang w:val="en"/>
        </w:rPr>
        <w:t xml:space="preserve"> to prevent </w:t>
      </w:r>
      <w:proofErr w:type="gramStart"/>
      <w:r w:rsidRPr="001E7200">
        <w:rPr>
          <w:color w:val="333333"/>
          <w:sz w:val="22"/>
          <w:szCs w:val="22"/>
          <w:lang w:val="en"/>
        </w:rPr>
        <w:t>abuse</w:t>
      </w:r>
      <w:r w:rsidR="00D4577A" w:rsidRPr="001E7200">
        <w:rPr>
          <w:color w:val="333333"/>
          <w:sz w:val="22"/>
          <w:szCs w:val="22"/>
          <w:lang w:val="en"/>
        </w:rPr>
        <w:t>;</w:t>
      </w:r>
      <w:proofErr w:type="gramEnd"/>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Work to help victims move out of </w:t>
      </w:r>
      <w:proofErr w:type="gramStart"/>
      <w:r w:rsidRPr="001E7200">
        <w:rPr>
          <w:color w:val="333333"/>
          <w:sz w:val="22"/>
          <w:szCs w:val="22"/>
          <w:lang w:val="en"/>
        </w:rPr>
        <w:t>exploitation</w:t>
      </w:r>
      <w:r w:rsidR="00D4577A" w:rsidRPr="001E7200">
        <w:rPr>
          <w:color w:val="333333"/>
          <w:sz w:val="22"/>
          <w:szCs w:val="22"/>
          <w:lang w:val="en"/>
        </w:rPr>
        <w:t>;</w:t>
      </w:r>
      <w:proofErr w:type="gramEnd"/>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10">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The victim may have been criminally exploited even if the activity appears consensual. CCE does not always involve physical contact; it can also occur </w:t>
      </w:r>
      <w:proofErr w:type="gramStart"/>
      <w:r w:rsidRPr="001E7200">
        <w:rPr>
          <w:rFonts w:ascii="Arial" w:hAnsi="Arial" w:cs="Arial"/>
          <w:bCs/>
          <w:sz w:val="22"/>
          <w:szCs w:val="22"/>
        </w:rPr>
        <w:t>through the use of</w:t>
      </w:r>
      <w:proofErr w:type="gramEnd"/>
      <w:r w:rsidRPr="001E7200">
        <w:rPr>
          <w:rFonts w:ascii="Arial" w:hAnsi="Arial" w:cs="Arial"/>
          <w:bCs/>
          <w:sz w:val="22"/>
          <w:szCs w:val="22"/>
        </w:rPr>
        <w:t xml:space="preserve">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appear with unexplained gifts or new </w:t>
      </w:r>
      <w:proofErr w:type="gramStart"/>
      <w:r w:rsidRPr="001E7200">
        <w:rPr>
          <w:rFonts w:ascii="Arial" w:hAnsi="Arial" w:cs="Arial"/>
          <w:bCs/>
          <w:sz w:val="22"/>
          <w:szCs w:val="22"/>
        </w:rPr>
        <w:t>possessions;</w:t>
      </w:r>
      <w:proofErr w:type="gramEnd"/>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associate with other young people involved in </w:t>
      </w:r>
      <w:proofErr w:type="gramStart"/>
      <w:r w:rsidRPr="001E7200">
        <w:rPr>
          <w:rFonts w:ascii="Arial" w:hAnsi="Arial" w:cs="Arial"/>
          <w:bCs/>
          <w:sz w:val="22"/>
          <w:szCs w:val="22"/>
        </w:rPr>
        <w:t>exploitation;</w:t>
      </w:r>
      <w:proofErr w:type="gramEnd"/>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suffer from changes in emotional </w:t>
      </w:r>
      <w:proofErr w:type="gramStart"/>
      <w:r w:rsidRPr="001E7200">
        <w:rPr>
          <w:rFonts w:ascii="Arial" w:hAnsi="Arial" w:cs="Arial"/>
          <w:bCs/>
          <w:sz w:val="22"/>
          <w:szCs w:val="22"/>
        </w:rPr>
        <w:t>well-being;</w:t>
      </w:r>
      <w:proofErr w:type="gramEnd"/>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misuse drugs and </w:t>
      </w:r>
      <w:proofErr w:type="gramStart"/>
      <w:r w:rsidRPr="001E7200">
        <w:rPr>
          <w:rFonts w:ascii="Arial" w:hAnsi="Arial" w:cs="Arial"/>
          <w:bCs/>
          <w:sz w:val="22"/>
          <w:szCs w:val="22"/>
        </w:rPr>
        <w:t>alcohol;</w:t>
      </w:r>
      <w:proofErr w:type="gramEnd"/>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proofErr w:type="gramStart"/>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proofErr w:type="gramEnd"/>
      <w:r w:rsidRPr="001E7200">
        <w:rPr>
          <w:rFonts w:ascii="Arial" w:hAnsi="Arial" w:cs="Arial"/>
          <w:sz w:val="22"/>
          <w:szCs w:val="22"/>
        </w:rPr>
        <w:t xml:space="preserve"> abuse) and it can take many forms. It can happen both inside and outside of school/college and online. It is important that all staff recognise the indicators and signs of </w:t>
      </w:r>
      <w:proofErr w:type="gramStart"/>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proofErr w:type="gramEnd"/>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Staff working with children should maintain an attitude of ‘it could happen here’ where HSB is concerned. When concerned about the welfare of a child, staff should always act in the best interests of the child. Staff should not assume a colleague or another professional will </w:t>
      </w:r>
      <w:proofErr w:type="gramStart"/>
      <w:r w:rsidR="00665B0A" w:rsidRPr="001E7200">
        <w:rPr>
          <w:rFonts w:ascii="Arial" w:hAnsi="Arial" w:cs="Arial"/>
          <w:sz w:val="22"/>
          <w:szCs w:val="22"/>
        </w:rPr>
        <w:t>take action</w:t>
      </w:r>
      <w:proofErr w:type="gramEnd"/>
      <w:r w:rsidR="00665B0A" w:rsidRPr="001E7200">
        <w:rPr>
          <w:rFonts w:ascii="Arial" w:hAnsi="Arial" w:cs="Arial"/>
          <w:sz w:val="22"/>
          <w:szCs w:val="22"/>
        </w:rPr>
        <w:t xml:space="preserve">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w:t>
      </w:r>
      <w:proofErr w:type="gramStart"/>
      <w:r w:rsidRPr="001E7200">
        <w:rPr>
          <w:rFonts w:ascii="Arial" w:hAnsi="Arial" w:cs="Arial"/>
          <w:sz w:val="22"/>
          <w:szCs w:val="22"/>
        </w:rPr>
        <w:t>in all likelihood</w:t>
      </w:r>
      <w:proofErr w:type="gramEnd"/>
      <w:r w:rsidRPr="001E7200">
        <w:rPr>
          <w:rFonts w:ascii="Arial" w:hAnsi="Arial" w:cs="Arial"/>
          <w:sz w:val="22"/>
          <w:szCs w:val="22"/>
        </w:rPr>
        <w:t xml:space="preserve">, adversely affect their </w:t>
      </w:r>
      <w:r w:rsidRPr="001E7200">
        <w:rPr>
          <w:rFonts w:ascii="Arial" w:hAnsi="Arial" w:cs="Arial"/>
          <w:sz w:val="22"/>
          <w:szCs w:val="22"/>
        </w:rPr>
        <w:lastRenderedPageBreak/>
        <w:t xml:space="preserve">educational attainment. Sexual violence and sexual harassment exist on a continuum and may </w:t>
      </w:r>
      <w:proofErr w:type="gramStart"/>
      <w:r w:rsidRPr="001E7200">
        <w:rPr>
          <w:rFonts w:ascii="Arial" w:hAnsi="Arial" w:cs="Arial"/>
          <w:sz w:val="22"/>
          <w:szCs w:val="22"/>
        </w:rPr>
        <w:t>overlap,</w:t>
      </w:r>
      <w:proofErr w:type="gramEnd"/>
      <w:r w:rsidRPr="001E7200">
        <w:rPr>
          <w:rFonts w:ascii="Arial" w:hAnsi="Arial" w:cs="Arial"/>
          <w:sz w:val="22"/>
          <w:szCs w:val="22"/>
        </w:rPr>
        <w:t xml:space="preserve">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Reports of sexual violence and sexual harassment are extremely complex to manage. It is essential that victims are protected, offered appropriate support and every effort is made to ensure their education is not disrupted. It is also important that other children and school staff are supported and protected as appropriate.</w:t>
      </w:r>
    </w:p>
    <w:p w14:paraId="34C33EE5"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Staff should be aware that some groups are potentially more at risk. Evidence shows</w:t>
      </w:r>
      <w:r w:rsidRPr="001E7200">
        <w:rPr>
          <w:rFonts w:ascii="Arial" w:hAnsi="Arial" w:cs="Arial"/>
          <w:spacing w:val="1"/>
          <w:sz w:val="22"/>
          <w:szCs w:val="22"/>
        </w:rPr>
        <w:t xml:space="preserve"> </w:t>
      </w:r>
      <w:r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Pr="001E7200">
        <w:rPr>
          <w:rFonts w:ascii="Arial" w:hAnsi="Arial" w:cs="Arial"/>
          <w:sz w:val="22"/>
          <w:szCs w:val="22"/>
        </w:rPr>
        <w:t>are</w:t>
      </w:r>
      <w:r w:rsidRPr="001E7200">
        <w:rPr>
          <w:rFonts w:ascii="Arial" w:hAnsi="Arial" w:cs="Arial"/>
          <w:spacing w:val="-1"/>
          <w:sz w:val="22"/>
          <w:szCs w:val="22"/>
        </w:rPr>
        <w:t xml:space="preserve"> </w:t>
      </w:r>
      <w:r w:rsidRPr="001E7200">
        <w:rPr>
          <w:rFonts w:ascii="Arial" w:hAnsi="Arial" w:cs="Arial"/>
          <w:sz w:val="22"/>
          <w:szCs w:val="22"/>
        </w:rPr>
        <w:t>at greater risk</w:t>
      </w:r>
      <w:r w:rsidR="00666967" w:rsidRPr="001E7200">
        <w:rPr>
          <w:rFonts w:ascii="Arial" w:hAnsi="Arial" w:cs="Arial"/>
          <w:sz w:val="22"/>
          <w:szCs w:val="22"/>
        </w:rPr>
        <w:t xml:space="preserve"> (section 23 &amp; 24)</w:t>
      </w:r>
      <w:r w:rsidRPr="001E7200">
        <w:rPr>
          <w:rFonts w:ascii="Arial" w:hAnsi="Arial" w:cs="Arial"/>
          <w:sz w:val="22"/>
          <w:szCs w:val="22"/>
        </w:rPr>
        <w:t>.</w:t>
      </w:r>
    </w:p>
    <w:p w14:paraId="4150AEC8" w14:textId="77777777" w:rsidR="00973743" w:rsidRPr="001E7200" w:rsidRDefault="00973743" w:rsidP="001A1BA3">
      <w:pPr>
        <w:pStyle w:val="BodyText"/>
        <w:rPr>
          <w:sz w:val="22"/>
          <w:szCs w:val="22"/>
        </w:rPr>
      </w:pPr>
      <w:r w:rsidRPr="001E7200">
        <w:rPr>
          <w:sz w:val="22"/>
          <w:szCs w:val="22"/>
        </w:rPr>
        <w:t>Staff</w:t>
      </w:r>
      <w:r w:rsidRPr="001E7200">
        <w:rPr>
          <w:spacing w:val="-2"/>
          <w:sz w:val="22"/>
          <w:szCs w:val="22"/>
        </w:rPr>
        <w:t xml:space="preserve"> </w:t>
      </w:r>
      <w:r w:rsidRPr="001E7200">
        <w:rPr>
          <w:sz w:val="22"/>
          <w:szCs w:val="22"/>
        </w:rPr>
        <w:t>should</w:t>
      </w:r>
      <w:r w:rsidRPr="001E7200">
        <w:rPr>
          <w:spacing w:val="-2"/>
          <w:sz w:val="22"/>
          <w:szCs w:val="22"/>
        </w:rPr>
        <w:t xml:space="preserve"> </w:t>
      </w:r>
      <w:r w:rsidRPr="001E7200">
        <w:rPr>
          <w:sz w:val="22"/>
          <w:szCs w:val="22"/>
        </w:rPr>
        <w:t>be</w:t>
      </w:r>
      <w:r w:rsidRPr="001E7200">
        <w:rPr>
          <w:spacing w:val="-2"/>
          <w:sz w:val="22"/>
          <w:szCs w:val="22"/>
        </w:rPr>
        <w:t xml:space="preserve"> </w:t>
      </w:r>
      <w:r w:rsidRPr="001E7200">
        <w:rPr>
          <w:sz w:val="22"/>
          <w:szCs w:val="22"/>
        </w:rPr>
        <w:t>aware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the</w:t>
      </w:r>
      <w:r w:rsidRPr="001E7200">
        <w:rPr>
          <w:spacing w:val="-2"/>
          <w:sz w:val="22"/>
          <w:szCs w:val="22"/>
        </w:rPr>
        <w:t xml:space="preserve"> </w:t>
      </w:r>
      <w:r w:rsidRPr="001E7200">
        <w:rPr>
          <w:sz w:val="22"/>
          <w:szCs w:val="22"/>
        </w:rPr>
        <w:t>importance</w:t>
      </w:r>
      <w:r w:rsidRPr="001E7200">
        <w:rPr>
          <w:spacing w:val="-3"/>
          <w:sz w:val="22"/>
          <w:szCs w:val="22"/>
        </w:rPr>
        <w:t xml:space="preserve"> </w:t>
      </w:r>
      <w:r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proofErr w:type="gramStart"/>
      <w:r w:rsidRPr="001E7200">
        <w:rPr>
          <w:sz w:val="22"/>
          <w:szCs w:val="22"/>
        </w:rPr>
        <w:t>behaviours;</w:t>
      </w:r>
      <w:proofErr w:type="gramEnd"/>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proofErr w:type="gramStart"/>
      <w:r w:rsidRPr="001E7200">
        <w:rPr>
          <w:sz w:val="22"/>
          <w:szCs w:val="22"/>
        </w:rPr>
        <w:t>up;</w:t>
      </w:r>
      <w:proofErr w:type="gramEnd"/>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 xml:space="preserve">challenging physical behaviours (potentially criminal in nature), such as </w:t>
      </w:r>
      <w:proofErr w:type="gramStart"/>
      <w:r w:rsidRPr="001E7200">
        <w:rPr>
          <w:sz w:val="22"/>
          <w:szCs w:val="22"/>
        </w:rPr>
        <w:t>grabbing</w:t>
      </w:r>
      <w:r w:rsidR="001B281D" w:rsidRPr="001E7200">
        <w:rPr>
          <w:sz w:val="22"/>
          <w:szCs w:val="22"/>
        </w:rPr>
        <w:t xml:space="preserve"> </w:t>
      </w:r>
      <w:r w:rsidRPr="001E7200">
        <w:rPr>
          <w:spacing w:val="-64"/>
          <w:sz w:val="22"/>
          <w:szCs w:val="22"/>
        </w:rPr>
        <w:t xml:space="preserve"> </w:t>
      </w:r>
      <w:r w:rsidRPr="001E7200">
        <w:rPr>
          <w:sz w:val="22"/>
          <w:szCs w:val="22"/>
        </w:rPr>
        <w:t>bottoms</w:t>
      </w:r>
      <w:proofErr w:type="gramEnd"/>
      <w:r w:rsidRPr="001E7200">
        <w:rPr>
          <w:sz w:val="22"/>
          <w:szCs w:val="22"/>
        </w:rPr>
        <w:t xml:space="preserve">, breasts and genitalia, pulling down trousers, flicking bras and </w:t>
      </w:r>
      <w:proofErr w:type="gramStart"/>
      <w:r w:rsidRPr="001E7200">
        <w:rPr>
          <w:sz w:val="22"/>
          <w:szCs w:val="22"/>
        </w:rPr>
        <w:t>lifting up</w:t>
      </w:r>
      <w:proofErr w:type="gramEnd"/>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77777777" w:rsidR="00973743" w:rsidRPr="001E7200" w:rsidRDefault="00973743" w:rsidP="001A1BA3">
      <w:pPr>
        <w:pStyle w:val="BodyText"/>
        <w:ind w:right="683"/>
        <w:rPr>
          <w:sz w:val="22"/>
          <w:szCs w:val="22"/>
        </w:rPr>
      </w:pPr>
      <w:r w:rsidRPr="001E7200">
        <w:rPr>
          <w:sz w:val="22"/>
          <w:szCs w:val="22"/>
        </w:rPr>
        <w:t>It is important that school and college staff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r w:rsidRPr="001E7200">
        <w:rPr>
          <w:sz w:val="22"/>
          <w:szCs w:val="22"/>
        </w:rPr>
        <w:t>penetration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touches another person (B), the touching is sexual, B does not consent to the touching</w:t>
      </w:r>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lastRenderedPageBreak/>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 xml:space="preserve">Consent can be withdrawn at any time during sexual </w:t>
      </w:r>
      <w:proofErr w:type="gramStart"/>
      <w:r w:rsidRPr="001E7200">
        <w:rPr>
          <w:sz w:val="22"/>
          <w:szCs w:val="22"/>
        </w:rPr>
        <w:t>activity</w:t>
      </w:r>
      <w:proofErr w:type="gramEnd"/>
      <w:r w:rsidRPr="001E7200">
        <w:rPr>
          <w:sz w:val="22"/>
          <w:szCs w:val="22"/>
        </w:rPr>
        <w:t xml:space="preserve">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11">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12">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proofErr w:type="gramStart"/>
      <w:r w:rsidRPr="001E7200">
        <w:rPr>
          <w:sz w:val="22"/>
          <w:szCs w:val="22"/>
        </w:rPr>
        <w:t>activity;</w:t>
      </w:r>
      <w:proofErr w:type="gramEnd"/>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proofErr w:type="gramStart"/>
      <w:r w:rsidRPr="001E7200">
        <w:rPr>
          <w:sz w:val="22"/>
          <w:szCs w:val="22"/>
        </w:rPr>
        <w:t>16;</w:t>
      </w:r>
      <w:proofErr w:type="gramEnd"/>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When referring to sexual harassment we mean ‘unwanted conduct of a sexual nature’ that can occur online and offline and both inside and outside of school/college. When we reference sexual harassment, we do so in the context of </w:t>
      </w:r>
      <w:proofErr w:type="gramStart"/>
      <w:r w:rsidRPr="001E7200">
        <w:rPr>
          <w:rFonts w:ascii="Arial" w:hAnsi="Arial" w:cs="Arial"/>
          <w:sz w:val="22"/>
          <w:szCs w:val="22"/>
        </w:rPr>
        <w:t>child on child</w:t>
      </w:r>
      <w:proofErr w:type="gramEnd"/>
      <w:r w:rsidRPr="001E7200">
        <w:rPr>
          <w:rFonts w:ascii="Arial" w:hAnsi="Arial" w:cs="Arial"/>
          <w:sz w:val="22"/>
          <w:szCs w:val="22"/>
        </w:rPr>
        <w:t xml:space="preserve">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sexual comments,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telling sexual stories, making lewd comments, making sexual remarks about clothes and appearance and calling someone sexualised </w:t>
      </w:r>
      <w:proofErr w:type="gramStart"/>
      <w:r w:rsidRPr="001E7200">
        <w:rPr>
          <w:rFonts w:ascii="Arial" w:hAnsi="Arial" w:cs="Arial"/>
          <w:sz w:val="22"/>
          <w:szCs w:val="22"/>
        </w:rPr>
        <w:t>names;</w:t>
      </w:r>
      <w:proofErr w:type="gramEnd"/>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sexual “jokes” or </w:t>
      </w:r>
      <w:proofErr w:type="gramStart"/>
      <w:r w:rsidRPr="001E7200">
        <w:rPr>
          <w:rFonts w:ascii="Arial" w:hAnsi="Arial" w:cs="Arial"/>
          <w:sz w:val="22"/>
          <w:szCs w:val="22"/>
        </w:rPr>
        <w:t>taunting;</w:t>
      </w:r>
      <w:proofErr w:type="gramEnd"/>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physical behaviour,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13"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proofErr w:type="gramStart"/>
      <w:r w:rsidRPr="001E7200">
        <w:rPr>
          <w:sz w:val="22"/>
          <w:szCs w:val="22"/>
        </w:rPr>
        <w:t>content;</w:t>
      </w:r>
      <w:proofErr w:type="gramEnd"/>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roofErr w:type="gramStart"/>
      <w:r w:rsidRPr="001E7200">
        <w:rPr>
          <w:sz w:val="22"/>
          <w:szCs w:val="22"/>
        </w:rPr>
        <w:t>);</w:t>
      </w:r>
      <w:proofErr w:type="gramEnd"/>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proofErr w:type="gramStart"/>
      <w:r w:rsidRPr="001E7200">
        <w:rPr>
          <w:sz w:val="22"/>
          <w:szCs w:val="22"/>
        </w:rPr>
        <w:t>bullying;</w:t>
      </w:r>
      <w:proofErr w:type="gramEnd"/>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proofErr w:type="gramStart"/>
      <w:r w:rsidRPr="001E7200">
        <w:rPr>
          <w:sz w:val="22"/>
          <w:szCs w:val="22"/>
        </w:rPr>
        <w:t>media;</w:t>
      </w:r>
      <w:proofErr w:type="gramEnd"/>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14"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w:t>
      </w:r>
      <w:proofErr w:type="gramStart"/>
      <w:r w:rsidRPr="001E7200">
        <w:rPr>
          <w:rFonts w:ascii="Arial" w:hAnsi="Arial" w:cs="Arial"/>
          <w:sz w:val="22"/>
          <w:szCs w:val="22"/>
        </w:rPr>
        <w:t>actually lead</w:t>
      </w:r>
      <w:proofErr w:type="gramEnd"/>
      <w:r w:rsidRPr="001E7200">
        <w:rPr>
          <w:rFonts w:ascii="Arial" w:hAnsi="Arial" w:cs="Arial"/>
          <w:sz w:val="22"/>
          <w:szCs w:val="22"/>
        </w:rPr>
        <w:t xml:space="preserve">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staff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 xml:space="preserve">the </w:t>
      </w:r>
      <w:proofErr w:type="gramStart"/>
      <w:r w:rsidRPr="001E7200">
        <w:rPr>
          <w:rFonts w:ascii="Arial" w:hAnsi="Arial" w:cs="Arial"/>
          <w:sz w:val="22"/>
          <w:szCs w:val="22"/>
        </w:rPr>
        <w:t>victim</w:t>
      </w:r>
      <w:r w:rsidR="001B281D" w:rsidRPr="001E7200">
        <w:rPr>
          <w:rFonts w:ascii="Arial" w:hAnsi="Arial" w:cs="Arial"/>
          <w:sz w:val="22"/>
          <w:szCs w:val="22"/>
        </w:rPr>
        <w:t>;</w:t>
      </w:r>
      <w:proofErr w:type="gramEnd"/>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 xml:space="preserve">the alleged </w:t>
      </w:r>
      <w:proofErr w:type="gramStart"/>
      <w:r w:rsidRPr="001E7200">
        <w:rPr>
          <w:rFonts w:ascii="Arial" w:hAnsi="Arial" w:cs="Arial"/>
          <w:sz w:val="22"/>
          <w:szCs w:val="22"/>
        </w:rPr>
        <w:t>perpetrator</w:t>
      </w:r>
      <w:r w:rsidR="001B281D" w:rsidRPr="001E7200">
        <w:rPr>
          <w:rFonts w:ascii="Arial" w:hAnsi="Arial" w:cs="Arial"/>
          <w:sz w:val="22"/>
          <w:szCs w:val="22"/>
        </w:rPr>
        <w:t>;</w:t>
      </w:r>
      <w:proofErr w:type="gramEnd"/>
      <w:r w:rsidRPr="001E7200">
        <w:rPr>
          <w:rFonts w:ascii="Arial" w:hAnsi="Arial" w:cs="Arial"/>
          <w:sz w:val="22"/>
          <w:szCs w:val="22"/>
        </w:rPr>
        <w:t xml:space="preserve"> </w:t>
      </w:r>
    </w:p>
    <w:p w14:paraId="162B009C" w14:textId="77777777"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staff).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w:t>
      </w:r>
      <w:proofErr w:type="gramStart"/>
      <w:r w:rsidRPr="001E7200">
        <w:rPr>
          <w:rFonts w:ascii="Arial" w:hAnsi="Arial" w:cs="Arial"/>
          <w:sz w:val="22"/>
          <w:szCs w:val="22"/>
        </w:rPr>
        <w:t>holds</w:t>
      </w:r>
      <w:r w:rsidR="001B281D" w:rsidRPr="001E7200">
        <w:rPr>
          <w:rFonts w:ascii="Arial" w:hAnsi="Arial" w:cs="Arial"/>
          <w:sz w:val="22"/>
          <w:szCs w:val="22"/>
        </w:rPr>
        <w:t>;</w:t>
      </w:r>
      <w:proofErr w:type="gramEnd"/>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nature of the alleged </w:t>
      </w:r>
      <w:proofErr w:type="gramStart"/>
      <w:r w:rsidRPr="001E7200">
        <w:rPr>
          <w:rFonts w:ascii="Arial" w:hAnsi="Arial" w:cs="Arial"/>
          <w:sz w:val="22"/>
          <w:szCs w:val="22"/>
        </w:rPr>
        <w:t>incident</w:t>
      </w:r>
      <w:r w:rsidR="001B281D" w:rsidRPr="001E7200">
        <w:rPr>
          <w:rFonts w:ascii="Arial" w:hAnsi="Arial" w:cs="Arial"/>
          <w:sz w:val="22"/>
          <w:szCs w:val="22"/>
        </w:rPr>
        <w:t>;</w:t>
      </w:r>
      <w:proofErr w:type="gramEnd"/>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ages of the children </w:t>
      </w:r>
      <w:proofErr w:type="gramStart"/>
      <w:r w:rsidRPr="001E7200">
        <w:rPr>
          <w:rFonts w:ascii="Arial" w:hAnsi="Arial" w:cs="Arial"/>
          <w:sz w:val="22"/>
          <w:szCs w:val="22"/>
        </w:rPr>
        <w:t>involved</w:t>
      </w:r>
      <w:r w:rsidR="001B281D" w:rsidRPr="001E7200">
        <w:rPr>
          <w:rFonts w:ascii="Arial" w:hAnsi="Arial" w:cs="Arial"/>
          <w:sz w:val="22"/>
          <w:szCs w:val="22"/>
        </w:rPr>
        <w:t>;</w:t>
      </w:r>
      <w:proofErr w:type="gramEnd"/>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development stages of the children </w:t>
      </w:r>
      <w:proofErr w:type="gramStart"/>
      <w:r w:rsidRPr="001E7200">
        <w:rPr>
          <w:rFonts w:ascii="Arial" w:hAnsi="Arial" w:cs="Arial"/>
          <w:sz w:val="22"/>
          <w:szCs w:val="22"/>
        </w:rPr>
        <w:t>involved</w:t>
      </w:r>
      <w:r w:rsidR="001B281D" w:rsidRPr="001E7200">
        <w:rPr>
          <w:rFonts w:ascii="Arial" w:hAnsi="Arial" w:cs="Arial"/>
          <w:sz w:val="22"/>
          <w:szCs w:val="22"/>
        </w:rPr>
        <w:t>;</w:t>
      </w:r>
      <w:proofErr w:type="gramEnd"/>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any power imbalance between the </w:t>
      </w:r>
      <w:proofErr w:type="gramStart"/>
      <w:r w:rsidRPr="001E7200">
        <w:rPr>
          <w:rFonts w:ascii="Arial" w:hAnsi="Arial" w:cs="Arial"/>
          <w:sz w:val="22"/>
          <w:szCs w:val="22"/>
        </w:rPr>
        <w:t>children</w:t>
      </w:r>
      <w:r w:rsidR="001B281D" w:rsidRPr="001E7200">
        <w:rPr>
          <w:rFonts w:ascii="Arial" w:hAnsi="Arial" w:cs="Arial"/>
          <w:sz w:val="22"/>
          <w:szCs w:val="22"/>
        </w:rPr>
        <w:t>;</w:t>
      </w:r>
      <w:proofErr w:type="gramEnd"/>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795BB0" w:rsidRPr="001E7200">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w:t>
      </w:r>
      <w:proofErr w:type="gramStart"/>
      <w:r w:rsidRPr="001E7200">
        <w:rPr>
          <w:rFonts w:ascii="Arial" w:hAnsi="Arial" w:cs="Arial"/>
          <w:sz w:val="22"/>
          <w:szCs w:val="22"/>
        </w:rPr>
        <w:t>throughout</w:t>
      </w:r>
      <w:proofErr w:type="gramEnd"/>
      <w:r w:rsidRPr="001E7200">
        <w:rPr>
          <w:rFonts w:ascii="Arial" w:hAnsi="Arial" w:cs="Arial"/>
          <w:sz w:val="22"/>
          <w:szCs w:val="22"/>
        </w:rPr>
        <w:t xml:space="preserve"> and staff may need support in managing this emotive issue. Support around use of language is crucial. It is rarely helpful to describe children’s activities using adult terms such as perpetrator and victim. This </w:t>
      </w:r>
      <w:proofErr w:type="gramStart"/>
      <w:r w:rsidRPr="001E7200">
        <w:rPr>
          <w:rFonts w:ascii="Arial" w:hAnsi="Arial" w:cs="Arial"/>
          <w:sz w:val="22"/>
          <w:szCs w:val="22"/>
        </w:rPr>
        <w:t>has to</w:t>
      </w:r>
      <w:proofErr w:type="gramEnd"/>
      <w:r w:rsidRPr="001E7200">
        <w:rPr>
          <w:rFonts w:ascii="Arial" w:hAnsi="Arial" w:cs="Arial"/>
          <w:sz w:val="22"/>
          <w:szCs w:val="22"/>
        </w:rPr>
        <w:t xml:space="preserve"> be balanced with the need to ensure there is a clear understanding that sexual violence and sexual harassment is not acceptable and will not be tolerated.</w:t>
      </w: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Options to manage the report </w:t>
      </w:r>
    </w:p>
    <w:p w14:paraId="0458CF05"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lastRenderedPageBreak/>
        <w:t xml:space="preserve">Four scenarios for schools and colleges have been included to support staff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Early help – multi-agency early help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w:t>
      </w:r>
      <w:proofErr w:type="gramStart"/>
      <w:r w:rsidRPr="001E7200">
        <w:rPr>
          <w:rFonts w:ascii="Arial" w:hAnsi="Arial" w:cs="Arial"/>
          <w:sz w:val="22"/>
          <w:szCs w:val="22"/>
        </w:rPr>
        <w:t>case</w:t>
      </w:r>
      <w:proofErr w:type="gramEnd"/>
      <w:r w:rsidRPr="001E7200">
        <w:rPr>
          <w:rFonts w:ascii="Arial" w:hAnsi="Arial" w:cs="Arial"/>
          <w:sz w:val="22"/>
          <w:szCs w:val="22"/>
        </w:rPr>
        <w:t xml:space="preserv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1"/>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w:t>
      </w:r>
      <w:r w:rsidRPr="001E7200">
        <w:rPr>
          <w:sz w:val="22"/>
          <w:szCs w:val="22"/>
        </w:rPr>
        <w:lastRenderedPageBreak/>
        <w:t>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incident should be referred to the Designated Person </w:t>
      </w:r>
      <w:proofErr w:type="gramStart"/>
      <w:r w:rsidRPr="001E7200">
        <w:rPr>
          <w:sz w:val="22"/>
          <w:szCs w:val="22"/>
        </w:rPr>
        <w:t>as soon as possible;</w:t>
      </w:r>
      <w:proofErr w:type="gramEnd"/>
    </w:p>
    <w:p w14:paraId="7A186BD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proofErr w:type="gramStart"/>
      <w:r w:rsidRPr="001E7200">
        <w:rPr>
          <w:sz w:val="22"/>
          <w:szCs w:val="22"/>
        </w:rPr>
        <w:t>staff;</w:t>
      </w:r>
      <w:proofErr w:type="gramEnd"/>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roofErr w:type="gramStart"/>
      <w:r w:rsidRPr="001E7200">
        <w:rPr>
          <w:sz w:val="22"/>
          <w:szCs w:val="22"/>
        </w:rPr>
        <w:t>);</w:t>
      </w:r>
      <w:proofErr w:type="gramEnd"/>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w:t>
      </w:r>
      <w:proofErr w:type="gramStart"/>
      <w:r w:rsidRPr="001E7200">
        <w:rPr>
          <w:sz w:val="22"/>
          <w:szCs w:val="22"/>
        </w:rPr>
        <w:t>adult;</w:t>
      </w:r>
      <w:proofErr w:type="gramEnd"/>
      <w:r w:rsidRPr="001E7200">
        <w:rPr>
          <w:sz w:val="22"/>
          <w:szCs w:val="22"/>
        </w:rPr>
        <w:t xml:space="preserve">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There is good reason to believe that a young person has been coerced, blackmailed or groomed or if there are concerns about their capacity to consent (for example, owing to special education needs</w:t>
      </w:r>
      <w:proofErr w:type="gramStart"/>
      <w:r w:rsidRPr="001E7200">
        <w:rPr>
          <w:sz w:val="22"/>
          <w:szCs w:val="22"/>
        </w:rPr>
        <w:t>);</w:t>
      </w:r>
      <w:proofErr w:type="gramEnd"/>
      <w:r w:rsidRPr="001E7200">
        <w:rPr>
          <w:sz w:val="22"/>
          <w:szCs w:val="22"/>
        </w:rPr>
        <w:t xml:space="preserve">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w:t>
      </w:r>
      <w:proofErr w:type="gramStart"/>
      <w:r w:rsidRPr="001E7200">
        <w:rPr>
          <w:sz w:val="22"/>
          <w:szCs w:val="22"/>
        </w:rPr>
        <w:t>violent;</w:t>
      </w:r>
      <w:proofErr w:type="gramEnd"/>
      <w:r w:rsidRPr="001E7200">
        <w:rPr>
          <w:sz w:val="22"/>
          <w:szCs w:val="22"/>
        </w:rPr>
        <w:t xml:space="preserve">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w:t>
      </w:r>
      <w:proofErr w:type="gramStart"/>
      <w:r w:rsidRPr="001E7200">
        <w:rPr>
          <w:sz w:val="22"/>
          <w:szCs w:val="22"/>
        </w:rPr>
        <w:t>acts;</w:t>
      </w:r>
      <w:proofErr w:type="gramEnd"/>
      <w:r w:rsidRPr="001E7200">
        <w:rPr>
          <w:sz w:val="22"/>
          <w:szCs w:val="22"/>
        </w:rPr>
        <w:t xml:space="preserve">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5">
        <w:bookmarkStart w:id="45" w:name="_bookmark198"/>
        <w:bookmarkEnd w:id="45"/>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proofErr w:type="gramStart"/>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roofErr w:type="gramEnd"/>
      <w:r w:rsidRPr="001E7200">
        <w:rPr>
          <w:color w:val="0000FF"/>
          <w:sz w:val="22"/>
          <w:szCs w:val="22"/>
          <w:u w:val="single" w:color="0000FF"/>
        </w:rPr>
        <w:t>.</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6">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7">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8">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19">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lastRenderedPageBreak/>
        <w:t xml:space="preserve">Children can be targeted and recruited into county lines in </w:t>
      </w: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go missing and are subsequently found in areas away from their </w:t>
      </w:r>
      <w:proofErr w:type="gramStart"/>
      <w:r w:rsidRPr="001E7200">
        <w:rPr>
          <w:rFonts w:ascii="Arial" w:hAnsi="Arial" w:cs="Arial"/>
          <w:bCs/>
          <w:sz w:val="22"/>
          <w:szCs w:val="22"/>
        </w:rPr>
        <w:t>home;</w:t>
      </w:r>
      <w:proofErr w:type="gramEnd"/>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w:t>
      </w:r>
      <w:proofErr w:type="gramStart"/>
      <w:r w:rsidRPr="001E7200">
        <w:rPr>
          <w:rFonts w:ascii="Arial" w:hAnsi="Arial" w:cs="Arial"/>
          <w:bCs/>
          <w:sz w:val="22"/>
          <w:szCs w:val="22"/>
        </w:rPr>
        <w:t>);are</w:t>
      </w:r>
      <w:proofErr w:type="gramEnd"/>
      <w:r w:rsidRPr="001E7200">
        <w:rPr>
          <w:rFonts w:ascii="Arial" w:hAnsi="Arial" w:cs="Arial"/>
          <w:bCs/>
          <w:sz w:val="22"/>
          <w:szCs w:val="22"/>
        </w:rPr>
        <w:t xml:space="preserve"> involved in receiving requests for drugs via a phone line, moving drugs, handing over and collecting money for </w:t>
      </w:r>
      <w:proofErr w:type="gramStart"/>
      <w:r w:rsidRPr="001E7200">
        <w:rPr>
          <w:rFonts w:ascii="Arial" w:hAnsi="Arial" w:cs="Arial"/>
          <w:bCs/>
          <w:sz w:val="22"/>
          <w:szCs w:val="22"/>
        </w:rPr>
        <w:t>drugs;</w:t>
      </w:r>
      <w:proofErr w:type="gramEnd"/>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are exposed to techniques such as ‘plugging’, where drugs are concealed internally to avoid </w:t>
      </w:r>
      <w:proofErr w:type="gramStart"/>
      <w:r w:rsidRPr="001E7200">
        <w:rPr>
          <w:rFonts w:ascii="Arial" w:hAnsi="Arial" w:cs="Arial"/>
          <w:bCs/>
          <w:sz w:val="22"/>
          <w:szCs w:val="22"/>
        </w:rPr>
        <w:t>detection;</w:t>
      </w:r>
      <w:proofErr w:type="gramEnd"/>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are found in accommodation that they have no connection with, often called a ‘trap house or cuckooing’ or hotel room where there is drug </w:t>
      </w:r>
      <w:proofErr w:type="gramStart"/>
      <w:r w:rsidRPr="001E7200">
        <w:rPr>
          <w:rFonts w:ascii="Arial" w:hAnsi="Arial" w:cs="Arial"/>
          <w:bCs/>
          <w:sz w:val="22"/>
          <w:szCs w:val="22"/>
        </w:rPr>
        <w:t>activity;</w:t>
      </w:r>
      <w:proofErr w:type="gramEnd"/>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owe a ‘debt bond’ to their </w:t>
      </w:r>
      <w:proofErr w:type="gramStart"/>
      <w:r w:rsidRPr="001E7200">
        <w:rPr>
          <w:rFonts w:ascii="Arial" w:hAnsi="Arial" w:cs="Arial"/>
          <w:bCs/>
          <w:sz w:val="22"/>
          <w:szCs w:val="22"/>
        </w:rPr>
        <w:t>exploiters;</w:t>
      </w:r>
      <w:proofErr w:type="gramEnd"/>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20"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21" w:history="1">
        <w:r w:rsidR="001B743F" w:rsidRPr="001E7200">
          <w:rPr>
            <w:rStyle w:val="Hyperlink"/>
            <w:rFonts w:ascii="Arial" w:hAnsi="Arial" w:cs="Arial"/>
            <w:sz w:val="22"/>
            <w:szCs w:val="22"/>
          </w:rPr>
          <w:t>County Lines Toolkit For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22">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 xml:space="preserve">compulsory labour. Exploitation can take many forms, </w:t>
      </w:r>
      <w:proofErr w:type="gramStart"/>
      <w:r w:rsidRPr="001E7200">
        <w:rPr>
          <w:sz w:val="22"/>
          <w:szCs w:val="22"/>
        </w:rPr>
        <w:t>including:</w:t>
      </w:r>
      <w:proofErr w:type="gramEnd"/>
      <w:r w:rsidRPr="001E7200">
        <w:rPr>
          <w:sz w:val="22"/>
          <w:szCs w:val="22"/>
        </w:rPr>
        <w:t xml:space="preserve">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t>
      </w:r>
      <w:proofErr w:type="gramStart"/>
      <w:r w:rsidRPr="001E7200">
        <w:rPr>
          <w:rFonts w:ascii="Arial" w:hAnsi="Arial" w:cs="Arial"/>
          <w:sz w:val="22"/>
          <w:szCs w:val="22"/>
        </w:rPr>
        <w:t>whether or not</w:t>
      </w:r>
      <w:proofErr w:type="gramEnd"/>
      <w:r w:rsidRPr="001E7200">
        <w:rPr>
          <w:rFonts w:ascii="Arial" w:hAnsi="Arial" w:cs="Arial"/>
          <w:sz w:val="22"/>
          <w:szCs w:val="22"/>
        </w:rPr>
        <w:t xml:space="preserve"> the victim consents to the travel. </w:t>
      </w:r>
      <w:proofErr w:type="gramStart"/>
      <w:r w:rsidRPr="001E7200">
        <w:rPr>
          <w:rFonts w:ascii="Arial" w:hAnsi="Arial" w:cs="Arial"/>
          <w:sz w:val="22"/>
          <w:szCs w:val="22"/>
        </w:rPr>
        <w:t>This covers</w:t>
      </w:r>
      <w:proofErr w:type="gramEnd"/>
      <w:r w:rsidRPr="001E7200">
        <w:rPr>
          <w:rFonts w:ascii="Arial" w:hAnsi="Arial" w:cs="Arial"/>
          <w:sz w:val="22"/>
          <w:szCs w:val="22"/>
        </w:rPr>
        <w:t xml:space="preserve">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lastRenderedPageBreak/>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23">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proofErr w:type="gramStart"/>
      <w:r w:rsidRPr="001E7200">
        <w:rPr>
          <w:sz w:val="22"/>
          <w:szCs w:val="22"/>
        </w:rPr>
        <w:t>include;</w:t>
      </w:r>
      <w:proofErr w:type="gramEnd"/>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proofErr w:type="gramStart"/>
      <w:r w:rsidRPr="001E7200">
        <w:rPr>
          <w:sz w:val="22"/>
          <w:szCs w:val="22"/>
        </w:rPr>
        <w:t>awarded;</w:t>
      </w:r>
      <w:proofErr w:type="gramEnd"/>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6" w:name="_bookmark175"/>
      <w:bookmarkEnd w:id="46"/>
    </w:p>
    <w:p w14:paraId="49E581E6" w14:textId="77777777" w:rsidR="00B52DA9" w:rsidRPr="001E7200" w:rsidRDefault="00B52DA9" w:rsidP="001A1BA3">
      <w:pPr>
        <w:pStyle w:val="BodyText"/>
        <w:ind w:right="837"/>
        <w:rPr>
          <w:sz w:val="22"/>
          <w:szCs w:val="22"/>
        </w:rPr>
      </w:pPr>
      <w:r w:rsidRPr="001E7200">
        <w:rPr>
          <w:sz w:val="22"/>
          <w:szCs w:val="22"/>
        </w:rPr>
        <w:t xml:space="preserve">Children with </w:t>
      </w:r>
      <w:proofErr w:type="gramStart"/>
      <w:r w:rsidRPr="001E7200">
        <w:rPr>
          <w:sz w:val="22"/>
          <w:szCs w:val="22"/>
        </w:rPr>
        <w:t>particular skill</w:t>
      </w:r>
      <w:proofErr w:type="gramEnd"/>
      <w:r w:rsidRPr="001E7200">
        <w:rPr>
          <w:sz w:val="22"/>
          <w:szCs w:val="22"/>
        </w:rPr>
        <w:t xml:space="preserve">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24">
        <w:r w:rsidRPr="001E7200">
          <w:rPr>
            <w:color w:val="0000FF"/>
            <w:sz w:val="22"/>
            <w:szCs w:val="22"/>
            <w:u w:val="single" w:color="0000FF"/>
          </w:rPr>
          <w:t>Cyber Choices</w:t>
        </w:r>
      </w:hyperlink>
      <w:r w:rsidRPr="001E7200">
        <w:rPr>
          <w:sz w:val="22"/>
          <w:szCs w:val="22"/>
        </w:rPr>
        <w:t xml:space="preserve">, </w:t>
      </w:r>
      <w:hyperlink r:id="rId125">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6">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 xml:space="preserve">Domestic abuse can encompass a wide range of behaviours and may be a single incident or a pattern of incidents. That abuse can be, but is not limited to, </w:t>
      </w:r>
      <w:r w:rsidRPr="001E7200">
        <w:rPr>
          <w:sz w:val="22"/>
          <w:szCs w:val="22"/>
        </w:rPr>
        <w:lastRenderedPageBreak/>
        <w:t>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 xml:space="preserve">of domestic abuse on children, as </w:t>
      </w:r>
      <w:proofErr w:type="gramStart"/>
      <w:r w:rsidRPr="001E7200">
        <w:rPr>
          <w:sz w:val="22"/>
          <w:szCs w:val="22"/>
        </w:rPr>
        <w:t>victims in their own right, if</w:t>
      </w:r>
      <w:proofErr w:type="gramEnd"/>
      <w:r w:rsidRPr="001E7200">
        <w:rPr>
          <w:sz w:val="22"/>
          <w:szCs w:val="22"/>
        </w:rPr>
        <w:t xml:space="preserve">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proofErr w:type="gramStart"/>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proofErr w:type="gramEnd"/>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7">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8">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9">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30">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Pr="001E7200"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31"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 xml:space="preserve">contact details and referral routes into the Local Housing Authority so they </w:t>
      </w:r>
      <w:r w:rsidRPr="001E7200">
        <w:rPr>
          <w:rFonts w:eastAsia="Arial"/>
          <w:sz w:val="22"/>
          <w:szCs w:val="22"/>
        </w:rPr>
        <w:lastRenderedPageBreak/>
        <w:t>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042D74D3">
                <wp:simplePos x="0" y="0"/>
                <wp:positionH relativeFrom="margin">
                  <wp:posOffset>-57150</wp:posOffset>
                </wp:positionH>
                <wp:positionV relativeFrom="paragraph">
                  <wp:posOffset>584200</wp:posOffset>
                </wp:positionV>
                <wp:extent cx="5591175" cy="1962150"/>
                <wp:effectExtent l="0" t="0" r="28575"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1962150"/>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2"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6C956A79" w14:textId="4BBBFBD1" w:rsidR="001D5EB6" w:rsidRPr="00D425CA" w:rsidRDefault="001D5EB6" w:rsidP="0063432D">
                            <w:pPr>
                              <w:rPr>
                                <w:rFonts w:asciiTheme="minorHAnsi" w:hAnsiTheme="minorHAnsi" w:cstheme="minorHAnsi"/>
                                <w:color w:val="FF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5pt;margin-top:46pt;width:440.25pt;height:154.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3"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6C956A79" w14:textId="4BBBFBD1" w:rsidR="001D5EB6" w:rsidRPr="00D425CA" w:rsidRDefault="001D5EB6" w:rsidP="0063432D">
                      <w:pPr>
                        <w:rPr>
                          <w:rFonts w:asciiTheme="minorHAnsi" w:hAnsiTheme="minorHAnsi" w:cstheme="minorHAnsi"/>
                          <w:color w:val="FF0000"/>
                          <w:sz w:val="22"/>
                          <w:szCs w:val="22"/>
                        </w:rPr>
                      </w:pP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4">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77777777"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promote awareness through training and access to resources. Our staff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77777777"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 xml:space="preserve">If staff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w:t>
      </w:r>
      <w:r w:rsidRPr="001E7200">
        <w:rPr>
          <w:rFonts w:ascii="Arial" w:hAnsi="Arial" w:cs="Arial"/>
          <w:bCs/>
          <w:sz w:val="22"/>
          <w:szCs w:val="22"/>
        </w:rPr>
        <w:lastRenderedPageBreak/>
        <w:t>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 xml:space="preserve">FGM is child abuse and a form of violence against women and </w:t>
      </w:r>
      <w:proofErr w:type="gramStart"/>
      <w:r w:rsidRPr="001E7200">
        <w:rPr>
          <w:bCs/>
          <w:sz w:val="22"/>
          <w:szCs w:val="22"/>
        </w:rPr>
        <w:t>girls, and</w:t>
      </w:r>
      <w:proofErr w:type="gramEnd"/>
      <w:r w:rsidRPr="001E7200">
        <w:rPr>
          <w:bCs/>
          <w:sz w:val="22"/>
          <w:szCs w:val="22"/>
        </w:rPr>
        <w:t xml:space="preserve">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perform FGM in England, Wales or Northern Ireland (section 1 of the Act</w:t>
      </w:r>
      <w:proofErr w:type="gramStart"/>
      <w:r w:rsidRPr="001E7200">
        <w:rPr>
          <w:rFonts w:ascii="Arial" w:hAnsi="Arial" w:cs="Arial"/>
          <w:sz w:val="22"/>
          <w:szCs w:val="22"/>
        </w:rPr>
        <w:t>);</w:t>
      </w:r>
      <w:proofErr w:type="gramEnd"/>
      <w:r w:rsidRPr="001E7200">
        <w:rPr>
          <w:rFonts w:ascii="Arial" w:hAnsi="Arial" w:cs="Arial"/>
          <w:sz w:val="22"/>
          <w:szCs w:val="22"/>
        </w:rPr>
        <w:t xml:space="preserve">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77777777"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school 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5"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in relation to at risk or suspected cases (</w:t>
      </w:r>
      <w:proofErr w:type="spellStart"/>
      <w:r w:rsidR="00FC5B29" w:rsidRPr="001E7200">
        <w:rPr>
          <w:sz w:val="22"/>
          <w:szCs w:val="22"/>
          <w:lang w:eastAsia="en-GB"/>
        </w:rPr>
        <w:t>ie</w:t>
      </w:r>
      <w:proofErr w:type="spellEnd"/>
      <w:r w:rsidR="00FC5B29" w:rsidRPr="001E7200">
        <w:rPr>
          <w:sz w:val="22"/>
          <w:szCs w:val="22"/>
          <w:lang w:eastAsia="en-GB"/>
        </w:rPr>
        <w:t xml:space="preserv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7"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t xml:space="preserve">In an arranged marriage, the families of both prospective spouses take a leading role in arranging the marriage, but the choice of </w:t>
      </w:r>
      <w:proofErr w:type="gramStart"/>
      <w:r w:rsidRPr="001E7200">
        <w:rPr>
          <w:color w:val="333333"/>
          <w:sz w:val="22"/>
          <w:szCs w:val="22"/>
        </w:rPr>
        <w:t>whether or not</w:t>
      </w:r>
      <w:proofErr w:type="gramEnd"/>
      <w:r w:rsidRPr="001E7200">
        <w:rPr>
          <w:color w:val="333333"/>
          <w:sz w:val="22"/>
          <w:szCs w:val="22"/>
        </w:rPr>
        <w:t xml:space="preserve"> to accept the arrangement </w:t>
      </w:r>
      <w:proofErr w:type="gramStart"/>
      <w:r w:rsidRPr="001E7200">
        <w:rPr>
          <w:color w:val="333333"/>
          <w:sz w:val="22"/>
          <w:szCs w:val="22"/>
        </w:rPr>
        <w:t>still remains</w:t>
      </w:r>
      <w:proofErr w:type="gramEnd"/>
      <w:r w:rsidRPr="001E7200">
        <w:rPr>
          <w:color w:val="333333"/>
          <w:sz w:val="22"/>
          <w:szCs w:val="22"/>
        </w:rPr>
        <w:t xml:space="preserve"> with the couple.</w:t>
      </w:r>
    </w:p>
    <w:bookmarkEnd w:id="47"/>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t>
      </w:r>
      <w:proofErr w:type="gramStart"/>
      <w:r w:rsidR="00F37B7F" w:rsidRPr="1E44B237">
        <w:rPr>
          <w:sz w:val="22"/>
          <w:szCs w:val="22"/>
          <w:lang w:val="en-US"/>
        </w:rPr>
        <w:t>whether or not</w:t>
      </w:r>
      <w:proofErr w:type="gramEnd"/>
      <w:r w:rsidR="00F37B7F" w:rsidRPr="1E44B237">
        <w:rPr>
          <w:sz w:val="22"/>
          <w:szCs w:val="22"/>
          <w:lang w:val="en-US"/>
        </w:rPr>
        <w:t xml:space="preserve"> the marriage takes place</w:t>
      </w:r>
      <w:proofErr w:type="gramStart"/>
      <w:r w:rsidR="00F37B7F" w:rsidRPr="1E44B237">
        <w:rPr>
          <w:sz w:val="22"/>
          <w:szCs w:val="22"/>
          <w:lang w:val="en-US"/>
        </w:rPr>
        <w:t>)</w:t>
      </w:r>
      <w:r w:rsidR="00D4577A" w:rsidRPr="1E44B237">
        <w:rPr>
          <w:sz w:val="22"/>
          <w:szCs w:val="22"/>
          <w:lang w:val="en-US"/>
        </w:rPr>
        <w:t>;</w:t>
      </w:r>
      <w:proofErr w:type="gramEnd"/>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lastRenderedPageBreak/>
        <w:t xml:space="preserve">M. </w:t>
      </w:r>
      <w:r w:rsidR="001E2AC6" w:rsidRPr="001E7200">
        <w:rPr>
          <w:b/>
          <w:bCs/>
          <w:sz w:val="22"/>
          <w:szCs w:val="22"/>
        </w:rPr>
        <w:t>Mental Health</w:t>
      </w:r>
    </w:p>
    <w:p w14:paraId="0881D24E" w14:textId="77777777"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Pr="001E7200">
        <w:rPr>
          <w:sz w:val="22"/>
          <w:szCs w:val="22"/>
        </w:rPr>
        <w:t>Schools have a central role to play in enabling their pupils to be resilient and to support good mental health and wellbeing. 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77777777" w:rsidR="001E2AC6" w:rsidRPr="001E7200" w:rsidRDefault="001E2AC6" w:rsidP="001A1BA3">
      <w:pPr>
        <w:tabs>
          <w:tab w:val="left" w:pos="1620"/>
        </w:tabs>
        <w:spacing w:after="120"/>
        <w:rPr>
          <w:sz w:val="22"/>
          <w:szCs w:val="22"/>
        </w:rPr>
      </w:pPr>
      <w:r w:rsidRPr="001E7200">
        <w:rPr>
          <w:sz w:val="22"/>
          <w:szCs w:val="22"/>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4469AA19" w14:textId="77777777" w:rsidR="001E2AC6" w:rsidRPr="001E7200" w:rsidRDefault="001E2AC6" w:rsidP="001A1BA3">
      <w:pPr>
        <w:tabs>
          <w:tab w:val="left" w:pos="1620"/>
        </w:tabs>
        <w:spacing w:after="120"/>
        <w:rPr>
          <w:sz w:val="22"/>
          <w:szCs w:val="22"/>
        </w:rPr>
      </w:pPr>
      <w:r w:rsidRPr="001E7200">
        <w:rPr>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14:paraId="24AF5CA5" w14:textId="77777777" w:rsidR="001E2AC6" w:rsidRPr="001E7200" w:rsidRDefault="001E2AC6" w:rsidP="001A1BA3">
      <w:pPr>
        <w:tabs>
          <w:tab w:val="left" w:pos="1620"/>
        </w:tabs>
        <w:spacing w:after="120"/>
        <w:rPr>
          <w:sz w:val="22"/>
          <w:szCs w:val="22"/>
        </w:rPr>
      </w:pPr>
      <w:r w:rsidRPr="001E7200">
        <w:rPr>
          <w:sz w:val="22"/>
          <w:szCs w:val="22"/>
        </w:rPr>
        <w:t>If staff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36"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37">
        <w:r w:rsidRPr="001E7200">
          <w:rPr>
            <w:rStyle w:val="Hyperlink"/>
            <w:sz w:val="22"/>
            <w:szCs w:val="22"/>
            <w:lang w:bidi="en-GB"/>
          </w:rPr>
          <w:t xml:space="preserve"> Promoting children and young people’s</w:t>
        </w:r>
      </w:hyperlink>
      <w:hyperlink r:id="rId138">
        <w:r w:rsidRPr="001E7200">
          <w:rPr>
            <w:rStyle w:val="Hyperlink"/>
            <w:sz w:val="22"/>
            <w:szCs w:val="22"/>
            <w:lang w:bidi="en-GB"/>
          </w:rPr>
          <w:t xml:space="preserve"> emotional health and wellbeing</w:t>
        </w:r>
      </w:hyperlink>
    </w:p>
    <w:p w14:paraId="2D05D6EF" w14:textId="77777777" w:rsidR="001E2AC6" w:rsidRPr="001E7200" w:rsidRDefault="001E2AC6" w:rsidP="00AE7D16">
      <w:pPr>
        <w:pStyle w:val="ListParagraph"/>
        <w:numPr>
          <w:ilvl w:val="0"/>
          <w:numId w:val="53"/>
        </w:numPr>
        <w:tabs>
          <w:tab w:val="left" w:pos="1620"/>
        </w:tabs>
        <w:spacing w:after="120"/>
        <w:contextualSpacing w:val="0"/>
        <w:rPr>
          <w:bCs/>
          <w:sz w:val="22"/>
          <w:szCs w:val="22"/>
        </w:rPr>
      </w:pPr>
      <w:hyperlink r:id="rId139" w:history="1">
        <w:r w:rsidRPr="001E7200">
          <w:rPr>
            <w:rStyle w:val="Hyperlink"/>
            <w:sz w:val="22"/>
            <w:szCs w:val="22"/>
          </w:rPr>
          <w:t>Rise Above</w:t>
        </w:r>
      </w:hyperlink>
    </w:p>
    <w:p w14:paraId="54135435" w14:textId="77777777" w:rsidR="002A0361" w:rsidRPr="001E7200" w:rsidRDefault="00D634BB" w:rsidP="001A1BA3">
      <w:pPr>
        <w:spacing w:after="120"/>
        <w:rPr>
          <w:b/>
          <w:sz w:val="22"/>
          <w:szCs w:val="22"/>
        </w:rPr>
      </w:pPr>
      <w:r w:rsidRPr="001E7200">
        <w:rPr>
          <w:b/>
          <w:sz w:val="22"/>
          <w:szCs w:val="22"/>
        </w:rPr>
        <w:t xml:space="preserve">N. </w:t>
      </w:r>
      <w:r w:rsidR="002A0361" w:rsidRPr="001E7200">
        <w:rPr>
          <w:b/>
          <w:sz w:val="22"/>
          <w:szCs w:val="22"/>
        </w:rPr>
        <w:t>Preventing radicalisation</w:t>
      </w:r>
    </w:p>
    <w:p w14:paraId="049256BD" w14:textId="77777777"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w:t>
      </w:r>
      <w:proofErr w:type="gramStart"/>
      <w:r w:rsidRPr="001E7200">
        <w:rPr>
          <w:bCs/>
          <w:sz w:val="22"/>
          <w:szCs w:val="22"/>
        </w:rPr>
        <w:t>Similar to</w:t>
      </w:r>
      <w:proofErr w:type="gramEnd"/>
      <w:r w:rsidRPr="001E7200">
        <w:rPr>
          <w:bCs/>
          <w:sz w:val="22"/>
          <w:szCs w:val="22"/>
        </w:rPr>
        <w:t xml:space="preserve">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 xml:space="preserve">legitimises support for, or use of, terrorist </w:t>
      </w:r>
      <w:proofErr w:type="gramStart"/>
      <w:r w:rsidR="000C4970">
        <w:rPr>
          <w:bCs/>
          <w:sz w:val="22"/>
          <w:szCs w:val="22"/>
        </w:rPr>
        <w:t>violence;</w:t>
      </w:r>
      <w:proofErr w:type="gramEnd"/>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 xml:space="preserve">Extremism goes beyond terrorism and includes people who target the vulnerable – including the young – by seeking to sow division between communities </w:t>
      </w:r>
      <w:proofErr w:type="gramStart"/>
      <w:r w:rsidRPr="001E7200">
        <w:rPr>
          <w:sz w:val="22"/>
          <w:szCs w:val="22"/>
        </w:rPr>
        <w:t>on the basis of</w:t>
      </w:r>
      <w:proofErr w:type="gramEnd"/>
      <w:r w:rsidRPr="001E7200">
        <w:rPr>
          <w:sz w:val="22"/>
          <w:szCs w:val="22"/>
        </w:rPr>
        <w:t xml:space="preserve">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w:t>
      </w:r>
      <w:r w:rsidRPr="001E7200">
        <w:rPr>
          <w:sz w:val="22"/>
          <w:szCs w:val="22"/>
        </w:rPr>
        <w:lastRenderedPageBreak/>
        <w:t>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40">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8"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8"/>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We are clear that exploitation of vulnerable children and radicalisation should be viewed as a safeguarding concern and follows the Department for Education guidance for schools and 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9"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Assessing the risk of children being drawn into </w:t>
      </w:r>
      <w:proofErr w:type="gramStart"/>
      <w:r w:rsidRPr="001E7200">
        <w:rPr>
          <w:sz w:val="22"/>
          <w:szCs w:val="22"/>
        </w:rPr>
        <w:t>terrorism</w:t>
      </w:r>
      <w:r w:rsidR="00D4577A" w:rsidRPr="001E7200">
        <w:rPr>
          <w:sz w:val="22"/>
          <w:szCs w:val="22"/>
        </w:rPr>
        <w:t>;</w:t>
      </w:r>
      <w:proofErr w:type="gramEnd"/>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Demonstrate that they are protecting children and young people from being drawn into terrorism by having robust safeguarding </w:t>
      </w:r>
      <w:proofErr w:type="gramStart"/>
      <w:r w:rsidRPr="001E7200">
        <w:rPr>
          <w:sz w:val="22"/>
          <w:szCs w:val="22"/>
        </w:rPr>
        <w:t>policies</w:t>
      </w:r>
      <w:r w:rsidR="00D4577A" w:rsidRPr="001E7200">
        <w:rPr>
          <w:sz w:val="22"/>
          <w:szCs w:val="22"/>
        </w:rPr>
        <w:t>;</w:t>
      </w:r>
      <w:proofErr w:type="gramEnd"/>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Ensure that their safeguarding arrangements </w:t>
      </w:r>
      <w:proofErr w:type="gramStart"/>
      <w:r w:rsidRPr="001E7200">
        <w:rPr>
          <w:sz w:val="22"/>
          <w:szCs w:val="22"/>
        </w:rPr>
        <w:t>take into account</w:t>
      </w:r>
      <w:proofErr w:type="gramEnd"/>
      <w:r w:rsidRPr="001E7200">
        <w:rPr>
          <w:sz w:val="22"/>
          <w:szCs w:val="22"/>
        </w:rPr>
        <w:t xml:space="preserve"> the policies and procedures of the Local Safeguarding Children </w:t>
      </w:r>
      <w:proofErr w:type="gramStart"/>
      <w:r w:rsidRPr="001E7200">
        <w:rPr>
          <w:sz w:val="22"/>
          <w:szCs w:val="22"/>
        </w:rPr>
        <w:t>Board</w:t>
      </w:r>
      <w:r w:rsidR="00D4577A" w:rsidRPr="001E7200">
        <w:rPr>
          <w:sz w:val="22"/>
          <w:szCs w:val="22"/>
        </w:rPr>
        <w:t>;</w:t>
      </w:r>
      <w:proofErr w:type="gramEnd"/>
    </w:p>
    <w:p w14:paraId="1875DE1C"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Make sure that staff have training that gives them the knowledge and confidence to identify children at risk of being drawn into terrorism, and to challenge extremist ideas which can be used to legitimise </w:t>
      </w:r>
      <w:proofErr w:type="gramStart"/>
      <w:r w:rsidRPr="001E7200">
        <w:rPr>
          <w:sz w:val="22"/>
          <w:szCs w:val="22"/>
        </w:rPr>
        <w:t>terrorism</w:t>
      </w:r>
      <w:r w:rsidR="00D4577A" w:rsidRPr="001E7200">
        <w:rPr>
          <w:sz w:val="22"/>
          <w:szCs w:val="22"/>
        </w:rPr>
        <w:t>;</w:t>
      </w:r>
      <w:proofErr w:type="gramEnd"/>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9"/>
    </w:p>
    <w:p w14:paraId="501C756E" w14:textId="77777777" w:rsidR="004035B0" w:rsidRPr="001E7200" w:rsidRDefault="004035B0" w:rsidP="001A1BA3">
      <w:pPr>
        <w:spacing w:after="120"/>
        <w:rPr>
          <w:sz w:val="22"/>
          <w:szCs w:val="22"/>
        </w:rPr>
      </w:pPr>
      <w:r w:rsidRPr="001E7200">
        <w:rPr>
          <w:sz w:val="22"/>
          <w:szCs w:val="22"/>
        </w:rPr>
        <w:t>School staff receive training</w:t>
      </w:r>
      <w:r w:rsidR="00EE7F70" w:rsidRPr="001E7200">
        <w:rPr>
          <w:sz w:val="22"/>
          <w:szCs w:val="22"/>
        </w:rPr>
        <w:t xml:space="preserve"> (</w:t>
      </w:r>
      <w:hyperlink r:id="rId141">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42">
        <w:r w:rsidR="00EE7F70" w:rsidRPr="001E7200">
          <w:rPr>
            <w:rStyle w:val="Hyperlink"/>
            <w:sz w:val="22"/>
            <w:szCs w:val="22"/>
            <w:lang w:bidi="en-GB"/>
          </w:rPr>
          <w:t>Educate Against Hate</w:t>
        </w:r>
      </w:hyperlink>
      <w:hyperlink r:id="rId143">
        <w:r w:rsidR="00EE7F70" w:rsidRPr="001E7200">
          <w:rPr>
            <w:rStyle w:val="Hyperlink"/>
            <w:sz w:val="22"/>
            <w:szCs w:val="22"/>
            <w:lang w:bidi="en-GB"/>
          </w:rPr>
          <w:t xml:space="preserve">, </w:t>
        </w:r>
      </w:hyperlink>
      <w:r w:rsidR="00EE7F70" w:rsidRPr="001E7200">
        <w:rPr>
          <w:sz w:val="22"/>
          <w:szCs w:val="22"/>
          <w:lang w:bidi="en-GB"/>
        </w:rPr>
        <w:t xml:space="preserve">is a government website designed to support </w:t>
      </w:r>
      <w:proofErr w:type="gramStart"/>
      <w:r w:rsidR="00EE7F70" w:rsidRPr="001E7200">
        <w:rPr>
          <w:sz w:val="22"/>
          <w:szCs w:val="22"/>
          <w:lang w:bidi="en-GB"/>
        </w:rPr>
        <w:t>school teachers</w:t>
      </w:r>
      <w:proofErr w:type="gramEnd"/>
      <w:r w:rsidR="00EE7F70" w:rsidRPr="001E7200">
        <w:rPr>
          <w:sz w:val="22"/>
          <w:szCs w:val="22"/>
          <w:lang w:bidi="en-GB"/>
        </w:rPr>
        <w:t xml:space="preserve"> and leaders to help them safeguard their students from radicalisation and extremism.</w:t>
      </w:r>
    </w:p>
    <w:p w14:paraId="03CB40E8" w14:textId="77777777" w:rsidR="004035B0" w:rsidRPr="001E7200" w:rsidRDefault="004035B0" w:rsidP="001A1BA3">
      <w:pPr>
        <w:spacing w:after="120"/>
        <w:rPr>
          <w:sz w:val="22"/>
          <w:szCs w:val="22"/>
        </w:rPr>
      </w:pPr>
      <w:r w:rsidRPr="001E7200">
        <w:rPr>
          <w:sz w:val="22"/>
          <w:szCs w:val="22"/>
        </w:rPr>
        <w:t>The school governors,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77777777" w:rsidR="00502D8E" w:rsidRPr="001E7200" w:rsidRDefault="00CB1536" w:rsidP="001A1BA3">
      <w:pPr>
        <w:spacing w:after="120"/>
        <w:rPr>
          <w:sz w:val="22"/>
          <w:szCs w:val="22"/>
        </w:rPr>
      </w:pPr>
      <w:r w:rsidRPr="001E7200">
        <w:rPr>
          <w:b/>
          <w:noProof/>
          <w:sz w:val="22"/>
          <w:szCs w:val="22"/>
          <w:lang w:val="en-US"/>
        </w:rPr>
        <w:lastRenderedPageBreak/>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4"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5"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When any member of staff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staff and governors to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46"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47"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Pr="001E7200" w:rsidRDefault="003E43D8" w:rsidP="00492D96">
      <w:pPr>
        <w:spacing w:after="120"/>
        <w:rPr>
          <w:color w:val="006600"/>
          <w:sz w:val="22"/>
          <w:szCs w:val="22"/>
        </w:rPr>
      </w:pPr>
      <w:hyperlink r:id="rId148"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50" w:name="_Hlk525198217"/>
    </w:p>
    <w:bookmarkEnd w:id="50"/>
    <w:p w14:paraId="6A2A68CD" w14:textId="77777777" w:rsidR="0077498F" w:rsidRPr="001E7200" w:rsidRDefault="00D634BB" w:rsidP="00F404CA">
      <w:pPr>
        <w:tabs>
          <w:tab w:val="left" w:pos="1620"/>
        </w:tabs>
        <w:rPr>
          <w:b/>
          <w:bCs/>
          <w:sz w:val="22"/>
          <w:szCs w:val="22"/>
        </w:rPr>
      </w:pPr>
      <w:r w:rsidRPr="001E7200">
        <w:rPr>
          <w:b/>
          <w:bCs/>
          <w:sz w:val="22"/>
          <w:szCs w:val="22"/>
        </w:rPr>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9">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0">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1">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2">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3">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4">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5"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1" w:name="Bullying"/>
      <w:bookmarkEnd w:id="51"/>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6">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missing_from_education,_home_or"/>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7">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8">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9">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ren_with_family_members_in_prison"/>
      <w:bookmarkEnd w:id="53"/>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60">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Child_Exploitation"/>
      <w:bookmarkEnd w:id="54"/>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1">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2">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3">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Drugs"/>
      <w:bookmarkEnd w:id="55"/>
      <w:r w:rsidRPr="001E7200">
        <w:rPr>
          <w:rFonts w:ascii="Arial" w:hAnsi="Arial" w:cs="Arial"/>
          <w:i w:val="0"/>
          <w:iCs w:val="0"/>
          <w:color w:val="auto"/>
          <w:sz w:val="22"/>
          <w:szCs w:val="22"/>
          <w:u w:val="single"/>
        </w:rPr>
        <w:lastRenderedPageBreak/>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4">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5">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6">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so_called)_“Honour_Based_Abuse”_includi"/>
      <w:bookmarkEnd w:id="56"/>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7">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68">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9">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0">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ealth_and_Well-being"/>
      <w:bookmarkEnd w:id="57"/>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1">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72">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3">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4">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Homelessness"/>
      <w:bookmarkEnd w:id="58"/>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5">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Private_fostering"/>
      <w:bookmarkEnd w:id="59"/>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6">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Radicalisation"/>
      <w:bookmarkEnd w:id="60"/>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7">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8">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9">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80">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1" w:name="Violence"/>
      <w:bookmarkEnd w:id="61"/>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1">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82">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3">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4">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5">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86">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87">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88">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0D2D8403" w14:textId="77777777" w:rsidR="002B03B2" w:rsidRPr="001E7200" w:rsidRDefault="002B03B2" w:rsidP="0081498C">
      <w:pPr>
        <w:tabs>
          <w:tab w:val="left" w:pos="1620"/>
        </w:tabs>
        <w:rPr>
          <w:sz w:val="22"/>
          <w:szCs w:val="22"/>
        </w:rPr>
      </w:pPr>
    </w:p>
    <w:p w14:paraId="262E128D" w14:textId="77777777" w:rsidR="002C6330" w:rsidRPr="001E7200" w:rsidRDefault="000769EE" w:rsidP="00AE7D16">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004753E1" w:rsidRPr="001E7200" w14:paraId="6965336B" w14:textId="77777777" w:rsidTr="0002743F">
        <w:tc>
          <w:tcPr>
            <w:tcW w:w="9016" w:type="dxa"/>
            <w:shd w:val="clear" w:color="auto" w:fill="E5DFEC" w:themeFill="accent4" w:themeFillTint="33"/>
          </w:tcPr>
          <w:p w14:paraId="508A6C2F" w14:textId="77777777" w:rsidR="004753E1" w:rsidRPr="001E7200" w:rsidRDefault="004753E1" w:rsidP="00125FD1">
            <w:pPr>
              <w:tabs>
                <w:tab w:val="left" w:pos="1620"/>
              </w:tabs>
              <w:spacing w:after="120"/>
              <w:rPr>
                <w:sz w:val="22"/>
                <w:szCs w:val="22"/>
              </w:rPr>
            </w:pPr>
            <w:r w:rsidRPr="001E7200">
              <w:rPr>
                <w:b/>
                <w:sz w:val="22"/>
                <w:szCs w:val="22"/>
                <w:u w:val="single"/>
              </w:rPr>
              <w:lastRenderedPageBreak/>
              <w:t>Appendix B</w:t>
            </w:r>
          </w:p>
        </w:tc>
      </w:tr>
    </w:tbl>
    <w:p w14:paraId="6A7282BC" w14:textId="77777777" w:rsidR="004753E1" w:rsidRPr="001E7200" w:rsidRDefault="004753E1" w:rsidP="00125FD1">
      <w:pPr>
        <w:tabs>
          <w:tab w:val="left" w:pos="1620"/>
        </w:tabs>
        <w:rPr>
          <w:sz w:val="22"/>
          <w:szCs w:val="22"/>
        </w:rPr>
      </w:pPr>
    </w:p>
    <w:p w14:paraId="460E5198" w14:textId="77777777" w:rsidR="00CD2B96" w:rsidRPr="001E7200" w:rsidRDefault="00CD2B96" w:rsidP="00125FD1">
      <w:pPr>
        <w:autoSpaceDE w:val="0"/>
        <w:autoSpaceDN w:val="0"/>
        <w:adjustRightInd w:val="0"/>
        <w:rPr>
          <w:b/>
          <w:color w:val="000000"/>
          <w:sz w:val="22"/>
          <w:szCs w:val="22"/>
        </w:rPr>
      </w:pPr>
      <w:r w:rsidRPr="001E7200">
        <w:rPr>
          <w:b/>
          <w:color w:val="000000"/>
          <w:sz w:val="22"/>
          <w:szCs w:val="22"/>
        </w:rPr>
        <w:t>Allegation flowchart</w:t>
      </w:r>
    </w:p>
    <w:p w14:paraId="2E5D1241" w14:textId="77777777" w:rsidR="00CD2B96" w:rsidRPr="001E7200" w:rsidRDefault="00CD2B96" w:rsidP="00125FD1">
      <w:pPr>
        <w:autoSpaceDE w:val="0"/>
        <w:autoSpaceDN w:val="0"/>
        <w:adjustRightInd w:val="0"/>
        <w:rPr>
          <w:color w:val="000000"/>
          <w:sz w:val="22"/>
          <w:szCs w:val="22"/>
        </w:rPr>
      </w:pPr>
    </w:p>
    <w:p w14:paraId="43921FE1" w14:textId="77777777" w:rsidR="002C6330" w:rsidRPr="001E7200" w:rsidRDefault="00B81EE8" w:rsidP="00125FD1">
      <w:pPr>
        <w:tabs>
          <w:tab w:val="left" w:pos="1620"/>
        </w:tabs>
        <w:rPr>
          <w:sz w:val="22"/>
          <w:szCs w:val="22"/>
        </w:rPr>
      </w:pPr>
      <w:r w:rsidRPr="001E7200">
        <w:rPr>
          <w:color w:val="000000"/>
          <w:sz w:val="22"/>
          <w:szCs w:val="22"/>
        </w:rPr>
        <w:t>Below is a procedure to follow i</w:t>
      </w:r>
      <w:r w:rsidR="00CD2B96" w:rsidRPr="001E7200">
        <w:rPr>
          <w:color w:val="000000"/>
          <w:sz w:val="22"/>
          <w:szCs w:val="22"/>
        </w:rPr>
        <w:t>f you have a concern that a person who works with children and young people may have behaved inappropriately or you have received information that may constitute an allegation you must:</w:t>
      </w:r>
    </w:p>
    <w:p w14:paraId="57DDD387" w14:textId="77777777" w:rsidR="0046005F" w:rsidRPr="001E7200" w:rsidRDefault="0046005F" w:rsidP="00125FD1">
      <w:pPr>
        <w:tabs>
          <w:tab w:val="left" w:pos="1620"/>
        </w:tabs>
        <w:rPr>
          <w:sz w:val="22"/>
          <w:szCs w:val="22"/>
        </w:rPr>
      </w:pPr>
    </w:p>
    <w:p w14:paraId="7408C53F" w14:textId="77777777" w:rsidR="0046005F" w:rsidRPr="001E7200" w:rsidRDefault="0046005F" w:rsidP="00125FD1">
      <w:pPr>
        <w:pStyle w:val="ListParagraph"/>
        <w:tabs>
          <w:tab w:val="left" w:pos="1620"/>
        </w:tabs>
        <w:rPr>
          <w:sz w:val="22"/>
          <w:szCs w:val="22"/>
        </w:rPr>
      </w:pPr>
    </w:p>
    <w:p w14:paraId="0F83EE9C" w14:textId="77777777" w:rsidR="0046005F" w:rsidRPr="001E7200" w:rsidRDefault="0046005F" w:rsidP="00125FD1">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634E1B" w14:textId="77777777" w:rsidR="001D5EB6" w:rsidRPr="00593DAF" w:rsidRDefault="001D5EB6" w:rsidP="00740BCA">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366" id="Rectangle: Rounded Corners 47" o:spid="_x0000_s1032"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fillcolor="#e81802" strokecolor="black [3213]" strokeweight="2pt">
                <v:textbox>
                  <w:txbxContent>
                    <w:p w14:paraId="0D634E1B" w14:textId="77777777" w:rsidR="001D5EB6" w:rsidRPr="00593DAF" w:rsidRDefault="001D5EB6" w:rsidP="00740BCA">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type w14:anchorId="46A9ACD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adj="1639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 w14:anchorId="3C74AB32" id="Arrow: Down 57" o:spid="_x0000_s1026" type="#_x0000_t6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adj="1642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shape w14:anchorId="169B6F9D" id="Arrow: Down 51" o:spid="_x0000_s1026" type="#_x0000_t67"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adj="14224"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shape w14:anchorId="79E8B042" id="Arrow: Down 52" o:spid="_x0000_s1026" type="#_x0000_t67"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adj="14224" fillcolor="#4f81bd [3204]" strokecolor="#243f60 [1604]" strokeweight="2pt"/>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 w14:anchorId="0E826C18" id="Arrow: Down 55" o:spid="_x0000_s1026" type="#_x0000_t67"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adj="14040"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5C47" id="Rectangle: Rounded Corners 43" o:spid="_x0000_s103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fillcolor="#e81802" strokecolor="black [3213]" strokeweight="2pt">
                <v:textbo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 w14:anchorId="20B3F977" id="Arrow: Down 54" o:spid="_x0000_s1026" type="#_x0000_t67"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adj="14040" fillcolor="#4f81bd" strokecolor="#385d8a" strokeweight="2pt"/>
            </w:pict>
          </mc:Fallback>
        </mc:AlternateContent>
      </w:r>
      <w:r w:rsidR="00740BCA" w:rsidRPr="001E7200">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3A4A7" id="Rectangle: Rounded Corners 45" o:spid="_x0000_s1034"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fillcolor="#e81802" strokecolor="windowText" strokeweight="2pt">
                <v:textbo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26CA5" id="Rectangle: Rounded Corners 44" o:spid="_x0000_s1035"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fillcolor="#e81802" strokecolor="black [3213]" strokeweight="2pt">
                <v:textbo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2548A" id="Rectangle: Rounded Corners 46" o:spid="_x0000_s103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fillcolor="#e81802" strokecolor="black [3213]" strokeweight="2pt">
                <v:textbo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DE35F" w14:textId="77777777" w:rsidR="001D5EB6" w:rsidRPr="00593DAF" w:rsidRDefault="001D5EB6" w:rsidP="00593DAF">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8FD458" id="Rectangle: Rounded Corners 40" o:spid="_x0000_s1037"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fillcolor="#e81802" strokecolor="black [3213]" strokeweight="2pt">
                <v:textbox>
                  <w:txbxContent>
                    <w:p w14:paraId="29CDE35F" w14:textId="77777777" w:rsidR="001D5EB6" w:rsidRPr="00593DAF" w:rsidRDefault="001D5EB6" w:rsidP="00593DAF">
                      <w:pPr>
                        <w:jc w:val="center"/>
                        <w:rPr>
                          <w:sz w:val="32"/>
                          <w:szCs w:val="32"/>
                        </w:rPr>
                      </w:pPr>
                      <w:r w:rsidRPr="00593DAF">
                        <w:rPr>
                          <w:sz w:val="32"/>
                          <w:szCs w:val="32"/>
                        </w:rPr>
                        <w:t>Allegation is made</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shape w14:anchorId="34F8854E" id="Arrow: Down 53" o:spid="_x0000_s1026" type="#_x0000_t67"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B8AFC6" w14:textId="77777777" w:rsidR="001D5EB6" w:rsidRPr="00593DAF" w:rsidRDefault="001D5EB6" w:rsidP="00593DAF">
                            <w:r w:rsidRPr="00593DAF">
                              <w:t>In schools</w:t>
                            </w:r>
                            <w:r>
                              <w:t>,</w:t>
                            </w:r>
                            <w:r w:rsidRPr="00593DAF">
                              <w:t xml:space="preserve"> chair of governors,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307FB" id="Rectangle: Rounded Corners 42" o:spid="_x0000_s1038"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fillcolor="#e81802" strokecolor="black [3213]" strokeweight="2pt">
                <v:textbox>
                  <w:txbxContent>
                    <w:p w14:paraId="28B8AFC6" w14:textId="77777777" w:rsidR="001D5EB6" w:rsidRPr="00593DAF" w:rsidRDefault="001D5EB6" w:rsidP="00593DAF">
                      <w:r w:rsidRPr="00593DAF">
                        <w:t>In schools</w:t>
                      </w:r>
                      <w:r>
                        <w:t>,</w:t>
                      </w:r>
                      <w:r w:rsidRPr="00593DAF">
                        <w:t xml:space="preserve"> chair of governors,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A0819" id="Rectangle: Rounded Corners 41" o:spid="_x0000_s1039"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fillcolor="#e81802" strokecolor="black [3213]" strokeweight="2pt">
                <v:textbo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shape w14:anchorId="00822E5D" id="Arrow: Down 50" o:spid="_x0000_s1026" type="#_x0000_t67"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type w14:anchorId="0A17C4E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8" o:spid="_x0000_s1026" type="#_x0000_t69"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adj="7639" fillcolor="#4f81bd [3204]" strokecolor="#243f60 [1604]" strokeweight="2pt"/>
            </w:pict>
          </mc:Fallback>
        </mc:AlternateContent>
      </w:r>
    </w:p>
    <w:p w14:paraId="53659FBA" w14:textId="77777777" w:rsidR="0046005F" w:rsidRPr="001E7200" w:rsidRDefault="0046005F" w:rsidP="00125FD1">
      <w:pPr>
        <w:rPr>
          <w:sz w:val="22"/>
          <w:szCs w:val="22"/>
        </w:rPr>
      </w:pPr>
    </w:p>
    <w:p w14:paraId="7CAD803A" w14:textId="77777777" w:rsidR="0046005F" w:rsidRPr="001E7200" w:rsidRDefault="0046005F" w:rsidP="0046005F">
      <w:pPr>
        <w:rPr>
          <w:sz w:val="22"/>
          <w:szCs w:val="22"/>
        </w:rPr>
      </w:pPr>
    </w:p>
    <w:p w14:paraId="271D3339" w14:textId="77777777" w:rsidR="0046005F" w:rsidRPr="001E7200" w:rsidRDefault="0046005F" w:rsidP="0046005F">
      <w:pPr>
        <w:rPr>
          <w:sz w:val="22"/>
          <w:szCs w:val="22"/>
        </w:rPr>
      </w:pPr>
    </w:p>
    <w:p w14:paraId="2642D8D1" w14:textId="77777777" w:rsidR="0046005F" w:rsidRPr="001E7200" w:rsidRDefault="0046005F" w:rsidP="0046005F">
      <w:pPr>
        <w:rPr>
          <w:sz w:val="22"/>
          <w:szCs w:val="22"/>
        </w:rPr>
      </w:pPr>
    </w:p>
    <w:p w14:paraId="6D848BDC" w14:textId="77777777" w:rsidR="0046005F" w:rsidRPr="001E7200" w:rsidRDefault="0046005F" w:rsidP="0046005F">
      <w:pPr>
        <w:rPr>
          <w:sz w:val="22"/>
          <w:szCs w:val="22"/>
        </w:rPr>
      </w:pPr>
    </w:p>
    <w:p w14:paraId="10F67122" w14:textId="77777777" w:rsidR="0046005F" w:rsidRPr="001E7200" w:rsidRDefault="0046005F" w:rsidP="0046005F">
      <w:pPr>
        <w:rPr>
          <w:sz w:val="22"/>
          <w:szCs w:val="22"/>
        </w:rPr>
      </w:pPr>
    </w:p>
    <w:p w14:paraId="595EE2B7" w14:textId="77777777" w:rsidR="0046005F" w:rsidRPr="001E7200" w:rsidRDefault="0046005F" w:rsidP="0046005F">
      <w:pPr>
        <w:rPr>
          <w:sz w:val="22"/>
          <w:szCs w:val="22"/>
        </w:rPr>
      </w:pPr>
    </w:p>
    <w:p w14:paraId="282C7D9E" w14:textId="77777777" w:rsidR="0046005F" w:rsidRPr="001E7200" w:rsidRDefault="0046005F" w:rsidP="0046005F">
      <w:pPr>
        <w:rPr>
          <w:sz w:val="22"/>
          <w:szCs w:val="22"/>
        </w:rPr>
      </w:pPr>
    </w:p>
    <w:p w14:paraId="4DDBE8E5" w14:textId="77777777" w:rsidR="0046005F" w:rsidRPr="001E7200" w:rsidRDefault="0046005F" w:rsidP="0046005F">
      <w:pPr>
        <w:rPr>
          <w:sz w:val="22"/>
          <w:szCs w:val="22"/>
        </w:rPr>
      </w:pPr>
    </w:p>
    <w:p w14:paraId="08827282" w14:textId="77777777" w:rsidR="0046005F" w:rsidRPr="001E7200" w:rsidRDefault="0046005F" w:rsidP="0046005F">
      <w:pPr>
        <w:rPr>
          <w:sz w:val="22"/>
          <w:szCs w:val="22"/>
        </w:rPr>
      </w:pPr>
    </w:p>
    <w:p w14:paraId="0F6FAC7D" w14:textId="77777777" w:rsidR="0046005F" w:rsidRPr="001E7200" w:rsidRDefault="0046005F" w:rsidP="0046005F">
      <w:pPr>
        <w:rPr>
          <w:sz w:val="22"/>
          <w:szCs w:val="22"/>
        </w:rPr>
      </w:pPr>
    </w:p>
    <w:p w14:paraId="4A38E0EC" w14:textId="77777777" w:rsidR="0046005F" w:rsidRPr="001E7200" w:rsidRDefault="0046005F" w:rsidP="0046005F">
      <w:pPr>
        <w:rPr>
          <w:sz w:val="22"/>
          <w:szCs w:val="22"/>
        </w:rPr>
      </w:pPr>
    </w:p>
    <w:p w14:paraId="03198957" w14:textId="77777777" w:rsidR="0046005F" w:rsidRPr="001E7200" w:rsidRDefault="0046005F" w:rsidP="0046005F">
      <w:pPr>
        <w:rPr>
          <w:sz w:val="22"/>
          <w:szCs w:val="22"/>
        </w:rPr>
      </w:pPr>
    </w:p>
    <w:p w14:paraId="05B68CA6" w14:textId="77777777" w:rsidR="0046005F" w:rsidRPr="001E7200" w:rsidRDefault="0046005F" w:rsidP="0046005F">
      <w:pPr>
        <w:rPr>
          <w:sz w:val="22"/>
          <w:szCs w:val="22"/>
        </w:rPr>
      </w:pPr>
    </w:p>
    <w:p w14:paraId="473E7F11" w14:textId="77777777" w:rsidR="0046005F" w:rsidRPr="001E7200" w:rsidRDefault="0046005F" w:rsidP="0046005F">
      <w:pPr>
        <w:rPr>
          <w:sz w:val="22"/>
          <w:szCs w:val="22"/>
        </w:rPr>
      </w:pPr>
    </w:p>
    <w:p w14:paraId="439D99F0" w14:textId="77777777" w:rsidR="0046005F" w:rsidRPr="001E7200" w:rsidRDefault="0046005F" w:rsidP="0046005F">
      <w:pPr>
        <w:rPr>
          <w:sz w:val="22"/>
          <w:szCs w:val="22"/>
        </w:rPr>
      </w:pPr>
    </w:p>
    <w:p w14:paraId="102776E3" w14:textId="77777777" w:rsidR="0046005F" w:rsidRPr="001E7200" w:rsidRDefault="0046005F" w:rsidP="0046005F">
      <w:pPr>
        <w:rPr>
          <w:sz w:val="22"/>
          <w:szCs w:val="22"/>
        </w:rPr>
      </w:pPr>
    </w:p>
    <w:p w14:paraId="5508AF1E" w14:textId="77777777" w:rsidR="0046005F" w:rsidRPr="001E7200" w:rsidRDefault="0046005F" w:rsidP="0046005F">
      <w:pPr>
        <w:rPr>
          <w:sz w:val="22"/>
          <w:szCs w:val="22"/>
        </w:rPr>
      </w:pPr>
    </w:p>
    <w:p w14:paraId="4932E4C5" w14:textId="77777777" w:rsidR="0046005F" w:rsidRPr="001E7200" w:rsidRDefault="0046005F" w:rsidP="0046005F">
      <w:pPr>
        <w:rPr>
          <w:sz w:val="22"/>
          <w:szCs w:val="22"/>
        </w:rPr>
      </w:pPr>
    </w:p>
    <w:p w14:paraId="407F2F5C" w14:textId="77777777" w:rsidR="0046005F" w:rsidRPr="001E7200" w:rsidRDefault="0046005F" w:rsidP="0046005F">
      <w:pPr>
        <w:rPr>
          <w:sz w:val="22"/>
          <w:szCs w:val="22"/>
        </w:rPr>
      </w:pPr>
    </w:p>
    <w:p w14:paraId="6A48B56F" w14:textId="77777777" w:rsidR="0046005F" w:rsidRPr="001E7200" w:rsidRDefault="0046005F" w:rsidP="0046005F">
      <w:pPr>
        <w:rPr>
          <w:sz w:val="22"/>
          <w:szCs w:val="22"/>
        </w:rPr>
      </w:pPr>
    </w:p>
    <w:p w14:paraId="02655B70" w14:textId="77777777" w:rsidR="00CD2B96" w:rsidRPr="001E7200" w:rsidRDefault="00CD2B96" w:rsidP="0046005F">
      <w:pPr>
        <w:rPr>
          <w:sz w:val="22"/>
          <w:szCs w:val="22"/>
        </w:rPr>
      </w:pPr>
    </w:p>
    <w:p w14:paraId="057191B0" w14:textId="77777777" w:rsidR="0046005F" w:rsidRPr="001E7200" w:rsidRDefault="0046005F" w:rsidP="0046005F">
      <w:pPr>
        <w:rPr>
          <w:sz w:val="22"/>
          <w:szCs w:val="22"/>
        </w:rPr>
      </w:pPr>
    </w:p>
    <w:p w14:paraId="70EEB0AE" w14:textId="77777777" w:rsidR="0046005F" w:rsidRPr="001E7200" w:rsidRDefault="0046005F" w:rsidP="0046005F">
      <w:pPr>
        <w:rPr>
          <w:sz w:val="22"/>
          <w:szCs w:val="22"/>
        </w:rPr>
      </w:pPr>
    </w:p>
    <w:p w14:paraId="0FFCE656" w14:textId="77777777" w:rsidR="0046005F" w:rsidRPr="001E7200" w:rsidRDefault="0046005F" w:rsidP="0046005F">
      <w:pPr>
        <w:rPr>
          <w:sz w:val="22"/>
          <w:szCs w:val="22"/>
        </w:rPr>
      </w:pPr>
    </w:p>
    <w:p w14:paraId="741D216B" w14:textId="77777777" w:rsidR="0046005F" w:rsidRPr="001E7200" w:rsidRDefault="0046005F" w:rsidP="0046005F">
      <w:pPr>
        <w:rPr>
          <w:sz w:val="22"/>
          <w:szCs w:val="22"/>
        </w:rPr>
      </w:pPr>
    </w:p>
    <w:p w14:paraId="1C97FE35" w14:textId="77777777" w:rsidR="0046005F" w:rsidRPr="001E7200" w:rsidRDefault="0046005F" w:rsidP="0046005F">
      <w:pPr>
        <w:rPr>
          <w:sz w:val="22"/>
          <w:szCs w:val="22"/>
        </w:rPr>
      </w:pPr>
    </w:p>
    <w:p w14:paraId="0E00064E" w14:textId="77777777" w:rsidR="0046005F" w:rsidRPr="001E7200" w:rsidRDefault="0046005F" w:rsidP="0046005F">
      <w:pPr>
        <w:rPr>
          <w:sz w:val="22"/>
          <w:szCs w:val="22"/>
        </w:rPr>
      </w:pPr>
    </w:p>
    <w:p w14:paraId="31FEAA04" w14:textId="77777777" w:rsidR="0046005F" w:rsidRPr="001E7200" w:rsidRDefault="0046005F" w:rsidP="0046005F">
      <w:pPr>
        <w:rPr>
          <w:sz w:val="22"/>
          <w:szCs w:val="22"/>
        </w:rPr>
      </w:pPr>
    </w:p>
    <w:p w14:paraId="11CD2077" w14:textId="77777777" w:rsidR="0046005F" w:rsidRPr="001E7200" w:rsidRDefault="0046005F" w:rsidP="0046005F">
      <w:pPr>
        <w:rPr>
          <w:sz w:val="22"/>
          <w:szCs w:val="22"/>
        </w:rPr>
      </w:pPr>
    </w:p>
    <w:p w14:paraId="056333E0" w14:textId="77777777" w:rsidR="0046005F" w:rsidRPr="001E7200" w:rsidRDefault="0046005F" w:rsidP="0046005F">
      <w:pPr>
        <w:rPr>
          <w:sz w:val="22"/>
          <w:szCs w:val="22"/>
        </w:rPr>
      </w:pPr>
    </w:p>
    <w:p w14:paraId="49C9C628" w14:textId="77777777" w:rsidR="0046005F" w:rsidRPr="001E7200" w:rsidRDefault="0046005F" w:rsidP="0046005F">
      <w:pPr>
        <w:rPr>
          <w:sz w:val="22"/>
          <w:szCs w:val="22"/>
        </w:rPr>
      </w:pPr>
    </w:p>
    <w:p w14:paraId="5CC3C5B2" w14:textId="77777777" w:rsidR="0046005F" w:rsidRPr="001E7200" w:rsidRDefault="0046005F" w:rsidP="0046005F">
      <w:pPr>
        <w:rPr>
          <w:sz w:val="22"/>
          <w:szCs w:val="22"/>
        </w:rPr>
      </w:pPr>
    </w:p>
    <w:p w14:paraId="5D841D59" w14:textId="77777777" w:rsidR="0046005F" w:rsidRPr="001E7200" w:rsidRDefault="0046005F" w:rsidP="0046005F">
      <w:pPr>
        <w:rPr>
          <w:sz w:val="22"/>
          <w:szCs w:val="22"/>
        </w:rPr>
      </w:pPr>
    </w:p>
    <w:p w14:paraId="3066B773" w14:textId="77777777" w:rsidR="0046005F" w:rsidRPr="001E7200" w:rsidRDefault="00524B6B" w:rsidP="0046005F">
      <w:pPr>
        <w:rPr>
          <w:sz w:val="22"/>
          <w:szCs w:val="22"/>
        </w:rPr>
      </w:pPr>
      <w:r w:rsidRPr="001E7200">
        <w:rPr>
          <w:sz w:val="22"/>
          <w:szCs w:val="22"/>
        </w:rPr>
        <w:t>Please note JEM: Joint Evaluation Meeting</w:t>
      </w:r>
    </w:p>
    <w:p w14:paraId="6F9881A1" w14:textId="77777777" w:rsidR="0046005F" w:rsidRPr="001E7200" w:rsidRDefault="0046005F" w:rsidP="0046005F">
      <w:pPr>
        <w:rPr>
          <w:noProof/>
          <w:sz w:val="22"/>
          <w:szCs w:val="22"/>
          <w:lang w:eastAsia="en-GB"/>
        </w:rPr>
      </w:pPr>
    </w:p>
    <w:p w14:paraId="48B1E8EF" w14:textId="77777777" w:rsidR="00FD3E46" w:rsidRPr="001E7200" w:rsidRDefault="00FD3E46">
      <w:pPr>
        <w:rPr>
          <w:noProof/>
          <w:sz w:val="22"/>
          <w:szCs w:val="22"/>
          <w:lang w:eastAsia="en-GB"/>
        </w:rPr>
      </w:pPr>
      <w:r w:rsidRPr="001E7200">
        <w:rPr>
          <w:noProof/>
          <w:sz w:val="22"/>
          <w:szCs w:val="22"/>
          <w:lang w:eastAsia="en-GB"/>
        </w:rPr>
        <w:br w:type="page"/>
      </w:r>
    </w:p>
    <w:p w14:paraId="6C4204F2" w14:textId="77777777" w:rsidR="0038718A" w:rsidRPr="001E7200" w:rsidRDefault="00FD3E46" w:rsidP="0046005F">
      <w:pPr>
        <w:rPr>
          <w:noProof/>
          <w:sz w:val="22"/>
          <w:szCs w:val="22"/>
          <w:lang w:eastAsia="en-GB"/>
        </w:rPr>
      </w:pPr>
      <w:r w:rsidRPr="001E7200">
        <w:rPr>
          <w:noProof/>
        </w:rPr>
        <w:lastRenderedPageBreak/>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D64DA" w:rsidRPr="001E7200" w14:paraId="7FB683D2" w14:textId="77777777" w:rsidTr="0002743F">
        <w:trPr>
          <w:trHeight w:val="305"/>
        </w:trPr>
        <w:tc>
          <w:tcPr>
            <w:tcW w:w="9016" w:type="dxa"/>
            <w:shd w:val="clear" w:color="auto" w:fill="E5DFEC" w:themeFill="accent4" w:themeFillTint="33"/>
          </w:tcPr>
          <w:p w14:paraId="3BC495E0" w14:textId="77777777" w:rsidR="00AD64DA" w:rsidRPr="001E7200" w:rsidRDefault="00AD64DA" w:rsidP="001C5418">
            <w:pPr>
              <w:rPr>
                <w:noProof/>
                <w:sz w:val="22"/>
                <w:szCs w:val="22"/>
                <w:highlight w:val="yellow"/>
                <w:lang w:eastAsia="en-GB"/>
              </w:rPr>
            </w:pPr>
            <w:bookmarkStart w:id="62" w:name="_Hlk521678995"/>
            <w:r w:rsidRPr="001E7200">
              <w:rPr>
                <w:b/>
                <w:noProof/>
                <w:sz w:val="22"/>
                <w:szCs w:val="22"/>
                <w:highlight w:val="yellow"/>
                <w:u w:val="single"/>
                <w:lang w:eastAsia="en-GB"/>
              </w:rPr>
              <w:t>Appendix C</w:t>
            </w:r>
            <w:r w:rsidR="001C5418" w:rsidRPr="001E7200">
              <w:rPr>
                <w:noProof/>
                <w:sz w:val="22"/>
                <w:szCs w:val="22"/>
                <w:highlight w:val="yellow"/>
                <w:lang w:eastAsia="en-GB"/>
              </w:rPr>
              <w:t xml:space="preserve">  </w:t>
            </w:r>
            <w:hyperlink r:id="rId190" w:history="1">
              <w:r w:rsidR="004E7A7B" w:rsidRPr="001E7200">
                <w:rPr>
                  <w:rStyle w:val="Hyperlink"/>
                  <w:noProof/>
                  <w:sz w:val="22"/>
                  <w:szCs w:val="22"/>
                  <w:highlight w:val="yellow"/>
                  <w:lang w:eastAsia="en-GB"/>
                </w:rPr>
                <w:t>Threshold Document - Accessing Services for Children in Buckinghamshire</w:t>
              </w:r>
            </w:hyperlink>
          </w:p>
        </w:tc>
      </w:tr>
      <w:bookmarkEnd w:id="62"/>
    </w:tbl>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lastRenderedPageBreak/>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92"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77777777"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safeguarding concerns or allegations made about staff, including supply teachers, volunteers and contractors</w:t>
                            </w:r>
                            <w:r w:rsidRPr="002C4D0E">
                              <w:rPr>
                                <w:rFonts w:eastAsia="Arial"/>
                                <w:sz w:val="14"/>
                                <w:szCs w:val="18"/>
                                <w:lang w:eastAsia="en-GB" w:bidi="en-GB"/>
                              </w:rPr>
                              <w:t xml:space="preserve"> staff member, see Part Four of </w:t>
                            </w:r>
                            <w:proofErr w:type="spellStart"/>
                            <w:r w:rsidRPr="002C4D0E">
                              <w:rPr>
                                <w:rFonts w:eastAsia="Arial"/>
                                <w:sz w:val="14"/>
                                <w:szCs w:val="18"/>
                                <w:lang w:eastAsia="en-GB" w:bidi="en-GB"/>
                              </w:rPr>
                              <w:t>KCSiE</w:t>
                            </w:r>
                            <w:proofErr w:type="spellEnd"/>
                            <w:r w:rsidRPr="002C4D0E">
                              <w:rPr>
                                <w:rFonts w:eastAsia="Arial"/>
                                <w:sz w:val="14"/>
                                <w:szCs w:val="18"/>
                                <w:lang w:eastAsia="en-GB" w:bidi="en-GB"/>
                              </w:rPr>
                              <w:t xml:space="preserv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77777777"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Pr="007C39E9">
                              <w:rPr>
                                <w:rFonts w:eastAsia="Arial"/>
                                <w:sz w:val="14"/>
                                <w:szCs w:val="18"/>
                                <w:lang w:eastAsia="en-GB" w:bidi="en-GB"/>
                              </w:rPr>
                              <w:t xml:space="preserve">Early help means providing support as soon as a problem emerges at any point in a child’s life. Where a child would benefit from co-ordinated early help, an early help inter-agency assessment should be arranged. Chapter one of </w:t>
                            </w:r>
                            <w:hyperlink r:id="rId194">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provides detailed guidance on the early help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5">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40"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stroked="f">
                <v:textbox>
                  <w:txbxContent>
                    <w:p w14:paraId="6417A3C9" w14:textId="77777777"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safeguarding concerns or allegations made about staff, including supply teachers, volunteers and contractors</w:t>
                      </w:r>
                      <w:r w:rsidRPr="002C4D0E">
                        <w:rPr>
                          <w:rFonts w:eastAsia="Arial"/>
                          <w:sz w:val="14"/>
                          <w:szCs w:val="18"/>
                          <w:lang w:eastAsia="en-GB" w:bidi="en-GB"/>
                        </w:rPr>
                        <w:t xml:space="preserve"> staff member, see Part Four of </w:t>
                      </w:r>
                      <w:proofErr w:type="spellStart"/>
                      <w:r w:rsidRPr="002C4D0E">
                        <w:rPr>
                          <w:rFonts w:eastAsia="Arial"/>
                          <w:sz w:val="14"/>
                          <w:szCs w:val="18"/>
                          <w:lang w:eastAsia="en-GB" w:bidi="en-GB"/>
                        </w:rPr>
                        <w:t>KCSiE</w:t>
                      </w:r>
                      <w:proofErr w:type="spellEnd"/>
                      <w:r w:rsidRPr="002C4D0E">
                        <w:rPr>
                          <w:rFonts w:eastAsia="Arial"/>
                          <w:sz w:val="14"/>
                          <w:szCs w:val="18"/>
                          <w:lang w:eastAsia="en-GB" w:bidi="en-GB"/>
                        </w:rPr>
                        <w:t xml:space="preserv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77777777"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Pr="007C39E9">
                        <w:rPr>
                          <w:rFonts w:eastAsia="Arial"/>
                          <w:sz w:val="14"/>
                          <w:szCs w:val="18"/>
                          <w:lang w:eastAsia="en-GB" w:bidi="en-GB"/>
                        </w:rPr>
                        <w:t xml:space="preserve">Early help means providing support as soon as a problem emerges at any point in a child’s life. Where a child would benefit from co-ordinated early help, an early help inter-agency assessment should be arranged. Chapter one of </w:t>
                      </w:r>
                      <w:hyperlink r:id="rId197">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provides detailed guidance on the early help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8">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9">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77777777" w:rsidR="00B80FA6" w:rsidRPr="001E7200" w:rsidRDefault="00500073" w:rsidP="001A1BA3">
      <w:pPr>
        <w:spacing w:after="120"/>
        <w:rPr>
          <w:sz w:val="22"/>
          <w:szCs w:val="22"/>
        </w:rPr>
      </w:pPr>
      <w:r w:rsidRPr="001E7200">
        <w:rPr>
          <w:sz w:val="22"/>
          <w:szCs w:val="22"/>
        </w:rPr>
        <w:t>This section provides guidance to schools and other educational establishments on record keeping, to enable the designated member of staff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200"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77777777" w:rsidR="00500073" w:rsidRPr="001E7200" w:rsidRDefault="00500073" w:rsidP="001A1BA3">
      <w:pPr>
        <w:spacing w:after="120"/>
        <w:rPr>
          <w:sz w:val="22"/>
          <w:szCs w:val="22"/>
        </w:rPr>
      </w:pPr>
      <w:r w:rsidRPr="001E7200">
        <w:rPr>
          <w:sz w:val="22"/>
          <w:szCs w:val="22"/>
        </w:rPr>
        <w:t xml:space="preserve">Any member of staff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77777777" w:rsidR="00500073" w:rsidRPr="001E7200" w:rsidRDefault="00500073" w:rsidP="001A1BA3">
      <w:pPr>
        <w:spacing w:after="120"/>
        <w:rPr>
          <w:sz w:val="22"/>
          <w:szCs w:val="22"/>
        </w:rPr>
      </w:pPr>
      <w:r w:rsidRPr="001E7200">
        <w:rPr>
          <w:sz w:val="22"/>
          <w:szCs w:val="22"/>
        </w:rPr>
        <w:t xml:space="preserve">It is crucial that actions and outcomes are recorded </w:t>
      </w:r>
      <w:r w:rsidRPr="001E7200">
        <w:rPr>
          <w:strike/>
          <w:sz w:val="22"/>
          <w:szCs w:val="22"/>
        </w:rPr>
        <w:t>on these forms</w:t>
      </w:r>
      <w:r w:rsidRPr="001E7200">
        <w:rPr>
          <w:sz w:val="22"/>
          <w:szCs w:val="22"/>
        </w:rPr>
        <w:t>, including any consultation that has been carried out with any other professionals.</w:t>
      </w:r>
    </w:p>
    <w:p w14:paraId="1DB19498" w14:textId="77777777" w:rsidR="00500073" w:rsidRPr="001E7200" w:rsidRDefault="00500073" w:rsidP="001A1BA3">
      <w:pPr>
        <w:spacing w:after="120"/>
        <w:rPr>
          <w:b/>
          <w:sz w:val="22"/>
          <w:szCs w:val="22"/>
        </w:rPr>
      </w:pPr>
      <w:r w:rsidRPr="001E7200">
        <w:rPr>
          <w:b/>
          <w:sz w:val="22"/>
          <w:szCs w:val="22"/>
        </w:rPr>
        <w:t>2. How should notes and reports be made?</w:t>
      </w:r>
    </w:p>
    <w:p w14:paraId="409E55C6" w14:textId="77777777" w:rsidR="00500073" w:rsidRPr="001E7200" w:rsidRDefault="00500073" w:rsidP="001A1BA3">
      <w:pPr>
        <w:spacing w:after="120"/>
        <w:rPr>
          <w:sz w:val="22"/>
          <w:szCs w:val="22"/>
        </w:rPr>
      </w:pPr>
      <w:r w:rsidRPr="001E7200">
        <w:rPr>
          <w:sz w:val="22"/>
          <w:szCs w:val="22"/>
        </w:rPr>
        <w:lastRenderedPageBreak/>
        <w:t xml:space="preserve">It is impossible to say, at the time of making a child protection note, who will eventually have access to it, or when. It may be consulted months or even years after it was written. Always bear in mind that someone who is </w:t>
      </w:r>
      <w:proofErr w:type="gramStart"/>
      <w:r w:rsidRPr="001E7200">
        <w:rPr>
          <w:sz w:val="22"/>
          <w:szCs w:val="22"/>
        </w:rPr>
        <w:t>a complete stranger</w:t>
      </w:r>
      <w:proofErr w:type="gramEnd"/>
      <w:r w:rsidRPr="001E7200">
        <w:rPr>
          <w:sz w:val="22"/>
          <w:szCs w:val="22"/>
        </w:rPr>
        <w:t xml:space="preserve">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 xml:space="preserve">Action taken, and any </w:t>
      </w:r>
      <w:proofErr w:type="gramStart"/>
      <w:r w:rsidRPr="001E7200">
        <w:rPr>
          <w:sz w:val="22"/>
          <w:szCs w:val="22"/>
        </w:rPr>
        <w:t>future plans</w:t>
      </w:r>
      <w:proofErr w:type="gramEnd"/>
      <w:r w:rsidRPr="001E7200">
        <w:rPr>
          <w:sz w:val="22"/>
          <w:szCs w:val="22"/>
        </w:rPr>
        <w:t xml:space="preserve">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 xml:space="preserve">Opinion is acceptable </w:t>
      </w:r>
      <w:proofErr w:type="gramStart"/>
      <w:r w:rsidRPr="001E7200">
        <w:rPr>
          <w:sz w:val="22"/>
          <w:szCs w:val="22"/>
        </w:rPr>
        <w:t>provided that</w:t>
      </w:r>
      <w:proofErr w:type="gramEnd"/>
      <w:r w:rsidRPr="001E7200">
        <w:rPr>
          <w:sz w:val="22"/>
          <w:szCs w:val="22"/>
        </w:rPr>
        <w:t xml:space="preserve">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 xml:space="preserve">Reports prepared for Child Protection Conferences should focus on the </w:t>
      </w:r>
      <w:proofErr w:type="gramStart"/>
      <w:r w:rsidRPr="001E7200">
        <w:rPr>
          <w:sz w:val="22"/>
          <w:szCs w:val="22"/>
        </w:rPr>
        <w:t>child’s</w:t>
      </w:r>
      <w:proofErr w:type="gramEnd"/>
      <w:r w:rsidRPr="001E7200">
        <w:rPr>
          <w:sz w:val="22"/>
          <w:szCs w:val="22"/>
        </w:rPr>
        <w:t>:</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lastRenderedPageBreak/>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77777777" w:rsidR="00500073" w:rsidRPr="001E7200" w:rsidRDefault="00500073" w:rsidP="001A1BA3">
      <w:pPr>
        <w:spacing w:after="120"/>
        <w:rPr>
          <w:sz w:val="22"/>
          <w:szCs w:val="22"/>
        </w:rPr>
      </w:pPr>
      <w:r w:rsidRPr="001E7200">
        <w:rPr>
          <w:sz w:val="22"/>
          <w:szCs w:val="22"/>
        </w:rPr>
        <w:t>A note or symbol (e.g. a blue star) should be placed on the cover of the school file for the child, indicating that there is a child protection file relating to the child. All staff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7777777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staff. This can only be decided on a case-by-case basis. The confidentiality of the child and family should be respected as far as possible, but the welfare of the child is paramount. </w:t>
      </w:r>
    </w:p>
    <w:p w14:paraId="343A7ACC" w14:textId="77777777" w:rsidR="00471610" w:rsidRPr="001E7200" w:rsidRDefault="00471610" w:rsidP="001A1BA3">
      <w:pPr>
        <w:spacing w:after="120"/>
        <w:rPr>
          <w:sz w:val="22"/>
          <w:szCs w:val="22"/>
        </w:rPr>
      </w:pPr>
      <w:r w:rsidRPr="001E7200">
        <w:rPr>
          <w:sz w:val="22"/>
          <w:szCs w:val="22"/>
        </w:rPr>
        <w:t>School staff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77777777" w:rsidR="00500073" w:rsidRPr="001E7200" w:rsidRDefault="00500073" w:rsidP="001A1BA3">
      <w:pPr>
        <w:spacing w:after="120"/>
        <w:rPr>
          <w:sz w:val="22"/>
          <w:szCs w:val="22"/>
        </w:rPr>
      </w:pPr>
      <w:r w:rsidRPr="001E7200">
        <w:rPr>
          <w:sz w:val="22"/>
          <w:szCs w:val="22"/>
        </w:rPr>
        <w:t xml:space="preserve">It would be unlikely that every member of staff would need to know the details of a case. </w:t>
      </w:r>
      <w:proofErr w:type="gramStart"/>
      <w:r w:rsidRPr="001E7200">
        <w:rPr>
          <w:sz w:val="22"/>
          <w:szCs w:val="22"/>
        </w:rPr>
        <w:t>Generally speaking, the</w:t>
      </w:r>
      <w:proofErr w:type="gramEnd"/>
      <w:r w:rsidRPr="001E7200">
        <w:rPr>
          <w:sz w:val="22"/>
          <w:szCs w:val="22"/>
        </w:rPr>
        <w:t xml:space="preserv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77777777" w:rsidR="00500073" w:rsidRPr="001E7200" w:rsidRDefault="00500073" w:rsidP="001A1BA3">
      <w:pPr>
        <w:spacing w:after="120"/>
        <w:jc w:val="center"/>
        <w:rPr>
          <w:b/>
          <w:sz w:val="22"/>
          <w:szCs w:val="22"/>
        </w:rPr>
      </w:pPr>
      <w:r w:rsidRPr="001E7200">
        <w:rPr>
          <w:b/>
          <w:sz w:val="22"/>
          <w:szCs w:val="22"/>
        </w:rPr>
        <w:t>Copies of child protection information should be kept by the final school placement until the child’s date of birth + 25 years.</w:t>
      </w:r>
    </w:p>
    <w:p w14:paraId="3390302D" w14:textId="77777777" w:rsidR="00500073" w:rsidRPr="001E7200" w:rsidRDefault="00500073" w:rsidP="001A1BA3">
      <w:pPr>
        <w:spacing w:after="120"/>
        <w:rPr>
          <w:sz w:val="22"/>
          <w:szCs w:val="22"/>
        </w:rPr>
      </w:pPr>
    </w:p>
    <w:p w14:paraId="3D94FCDF" w14:textId="77777777"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staff,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lastRenderedPageBreak/>
              <w:t xml:space="preserve">Appendix </w:t>
            </w:r>
            <w:r w:rsidR="00F43CA5" w:rsidRPr="001E7200">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r w:rsidRPr="001E7200">
              <w:rPr>
                <w:sz w:val="22"/>
                <w:szCs w:val="22"/>
              </w:rPr>
              <w:t xml:space="preserve">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 xml:space="preserve">Recruitment and selection </w:t>
      </w:r>
      <w:proofErr w:type="gramStart"/>
      <w:r w:rsidRPr="001E7200">
        <w:rPr>
          <w:sz w:val="22"/>
          <w:szCs w:val="22"/>
        </w:rPr>
        <w:t>process</w:t>
      </w:r>
      <w:r w:rsidR="009776B8" w:rsidRPr="001E7200">
        <w:rPr>
          <w:sz w:val="22"/>
          <w:szCs w:val="22"/>
        </w:rPr>
        <w:t>;</w:t>
      </w:r>
      <w:proofErr w:type="gramEnd"/>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 xml:space="preserve">Pre-appointment vetting checks, regulated activity and recording </w:t>
      </w:r>
      <w:proofErr w:type="gramStart"/>
      <w:r w:rsidRPr="001E7200">
        <w:rPr>
          <w:sz w:val="22"/>
          <w:szCs w:val="22"/>
        </w:rPr>
        <w:t>information</w:t>
      </w:r>
      <w:r w:rsidR="009776B8" w:rsidRPr="001E7200">
        <w:rPr>
          <w:sz w:val="22"/>
          <w:szCs w:val="22"/>
        </w:rPr>
        <w:t>;</w:t>
      </w:r>
      <w:proofErr w:type="gramEnd"/>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 xml:space="preserve">Prohibitions, directions, sanctions and </w:t>
      </w:r>
      <w:proofErr w:type="gramStart"/>
      <w:r w:rsidRPr="001E7200">
        <w:rPr>
          <w:sz w:val="22"/>
          <w:szCs w:val="22"/>
        </w:rPr>
        <w:t>restrictions</w:t>
      </w:r>
      <w:r w:rsidR="009776B8" w:rsidRPr="001E7200">
        <w:rPr>
          <w:sz w:val="22"/>
          <w:szCs w:val="22"/>
        </w:rPr>
        <w:t>;</w:t>
      </w:r>
      <w:proofErr w:type="gramEnd"/>
    </w:p>
    <w:p w14:paraId="7565E46F" w14:textId="77777777" w:rsidR="0096058A" w:rsidRPr="003115F4" w:rsidRDefault="0096058A" w:rsidP="00AE7D16">
      <w:pPr>
        <w:pStyle w:val="ListParagraph"/>
        <w:numPr>
          <w:ilvl w:val="0"/>
          <w:numId w:val="75"/>
        </w:numPr>
        <w:spacing w:after="120"/>
        <w:rPr>
          <w:sz w:val="22"/>
          <w:szCs w:val="22"/>
        </w:rPr>
      </w:pPr>
      <w:r w:rsidRPr="003115F4">
        <w:rPr>
          <w:sz w:val="22"/>
          <w:szCs w:val="22"/>
        </w:rPr>
        <w:t>Other checks that may be necessary for staff,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w:t>
      </w:r>
      <w:proofErr w:type="gramStart"/>
      <w:r w:rsidR="007D51E5" w:rsidRPr="003115F4">
        <w:rPr>
          <w:sz w:val="22"/>
          <w:szCs w:val="22"/>
        </w:rPr>
        <w:t>process</w:t>
      </w:r>
      <w:r w:rsidR="009776B8" w:rsidRPr="003115F4">
        <w:rPr>
          <w:sz w:val="22"/>
          <w:szCs w:val="22"/>
        </w:rPr>
        <w:t>;</w:t>
      </w:r>
      <w:proofErr w:type="gramEnd"/>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5829E89D" w:rsidR="00B929DA" w:rsidRPr="001E7200" w:rsidRDefault="00B929DA" w:rsidP="001A1BA3">
      <w:pPr>
        <w:spacing w:after="120"/>
        <w:rPr>
          <w:sz w:val="22"/>
          <w:szCs w:val="22"/>
        </w:rPr>
      </w:pPr>
      <w:bookmarkStart w:id="63" w:name="_Hlk522121463"/>
      <w:r w:rsidRPr="003115F4">
        <w:rPr>
          <w:sz w:val="22"/>
          <w:szCs w:val="22"/>
        </w:rPr>
        <w:t xml:space="preserve">Keeping Children Safe in Education </w:t>
      </w:r>
      <w:r w:rsidR="00D16316" w:rsidRPr="003115F4">
        <w:rPr>
          <w:sz w:val="22"/>
          <w:szCs w:val="22"/>
        </w:rPr>
        <w:t>(</w:t>
      </w:r>
      <w:proofErr w:type="spellStart"/>
      <w:r w:rsidR="00D16316" w:rsidRPr="003115F4">
        <w:rPr>
          <w:sz w:val="22"/>
          <w:szCs w:val="22"/>
        </w:rPr>
        <w:t>KCSiE</w:t>
      </w:r>
      <w:proofErr w:type="spellEnd"/>
      <w:r w:rsidR="00D16316" w:rsidRPr="003115F4">
        <w:rPr>
          <w:sz w:val="22"/>
          <w:szCs w:val="22"/>
        </w:rPr>
        <w:t>) 202</w:t>
      </w:r>
      <w:r w:rsidR="0093718B">
        <w:rPr>
          <w:sz w:val="22"/>
          <w:szCs w:val="22"/>
        </w:rPr>
        <w:t>5</w:t>
      </w:r>
      <w:r w:rsidR="00D16316" w:rsidRPr="003115F4">
        <w:rPr>
          <w:sz w:val="22"/>
          <w:szCs w:val="22"/>
        </w:rPr>
        <w:t xml:space="preserve"> notes that any online checks undertaken around a member of staff will only be done so after the </w:t>
      </w:r>
      <w:r w:rsidR="00540CED" w:rsidRPr="003115F4">
        <w:rPr>
          <w:sz w:val="22"/>
          <w:szCs w:val="22"/>
        </w:rPr>
        <w:t>member of staff has been informed that these will be taking place.</w:t>
      </w:r>
      <w:r w:rsidR="00540CED" w:rsidRPr="001E7200">
        <w:rPr>
          <w:sz w:val="22"/>
          <w:szCs w:val="22"/>
        </w:rPr>
        <w:t xml:space="preserve"> </w:t>
      </w:r>
    </w:p>
    <w:bookmarkEnd w:id="63"/>
    <w:p w14:paraId="3FE62F72" w14:textId="40002233"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007F7699" w:rsidRPr="001E7200">
        <w:rPr>
          <w:sz w:val="22"/>
          <w:szCs w:val="22"/>
        </w:rPr>
        <w:t>KCSiE</w:t>
      </w:r>
      <w:proofErr w:type="spellEnd"/>
      <w:r w:rsidRPr="001E7200">
        <w:rPr>
          <w:sz w:val="22"/>
          <w:szCs w:val="22"/>
        </w:rPr>
        <w:t xml:space="preserve"> </w:t>
      </w:r>
      <w:r w:rsidR="00820EBA" w:rsidRPr="001E7200">
        <w:rPr>
          <w:sz w:val="22"/>
          <w:szCs w:val="22"/>
        </w:rPr>
        <w:t>202</w:t>
      </w:r>
      <w:r w:rsidR="0093718B">
        <w:rPr>
          <w:sz w:val="22"/>
          <w:szCs w:val="22"/>
        </w:rPr>
        <w:t>5</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7777777"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ST policies are clear about what constitutes practices that are “safe” and “unsafe”. Practice and our robust well thought out Code of Conduct offers better protection for all, staff, pupils and fam</w:t>
      </w:r>
      <w:r w:rsidR="001A1BA3" w:rsidRPr="001E7200">
        <w:rPr>
          <w:sz w:val="22"/>
          <w:szCs w:val="22"/>
        </w:rPr>
        <w:t>i</w:t>
      </w:r>
      <w:r w:rsidRPr="001E7200">
        <w:rPr>
          <w:sz w:val="22"/>
          <w:szCs w:val="22"/>
        </w:rPr>
        <w:t>lies.</w:t>
      </w:r>
    </w:p>
    <w:p w14:paraId="41BC7FC2" w14:textId="1F8107C6"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202</w:t>
      </w:r>
      <w:r w:rsidR="0093718B">
        <w:rPr>
          <w:sz w:val="22"/>
          <w:szCs w:val="22"/>
        </w:rPr>
        <w:t>5</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4"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4"/>
    </w:p>
    <w:p w14:paraId="385B1C67" w14:textId="77777777"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will support Head</w:t>
      </w:r>
      <w:r w:rsidR="00C451A9" w:rsidRPr="001E7200">
        <w:rPr>
          <w:sz w:val="22"/>
          <w:szCs w:val="22"/>
        </w:rPr>
        <w:t>t</w:t>
      </w:r>
      <w:r w:rsidR="0092734C" w:rsidRPr="001E7200">
        <w:rPr>
          <w:sz w:val="22"/>
          <w:szCs w:val="22"/>
        </w:rPr>
        <w:t xml:space="preserve">eachers and governors through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7777777" w:rsidR="0096058A" w:rsidRPr="001E7200" w:rsidRDefault="0096058A" w:rsidP="001A1BA3">
      <w:pPr>
        <w:spacing w:after="120"/>
        <w:rPr>
          <w:bCs/>
          <w:sz w:val="22"/>
          <w:szCs w:val="22"/>
        </w:rPr>
      </w:pPr>
      <w:r w:rsidRPr="001E7200">
        <w:rPr>
          <w:bCs/>
          <w:sz w:val="22"/>
          <w:szCs w:val="22"/>
        </w:rPr>
        <w:t>As part of the Trust’s safeguarding culture, it is important that governors adopt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77777777"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3239EA" w:rsidRPr="001E7200">
        <w:rPr>
          <w:bCs/>
          <w:sz w:val="22"/>
          <w:szCs w:val="22"/>
        </w:rPr>
        <w:t>B</w:t>
      </w:r>
      <w:r w:rsidRPr="001E7200">
        <w:rPr>
          <w:bCs/>
          <w:sz w:val="22"/>
          <w:szCs w:val="22"/>
        </w:rPr>
        <w:t>odies 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r w:rsidRPr="001E7200">
        <w:rPr>
          <w:sz w:val="22"/>
          <w:szCs w:val="22"/>
          <w:u w:val="single"/>
        </w:rPr>
        <w:t>Pre-appointment vetting checks, regulated activity and recording information</w:t>
      </w:r>
    </w:p>
    <w:p w14:paraId="435A88DB" w14:textId="77777777"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lastRenderedPageBreak/>
        <w:t xml:space="preserve">verify a candidate’s </w:t>
      </w:r>
      <w:r w:rsidRPr="001E7200">
        <w:rPr>
          <w:b/>
          <w:bCs/>
          <w:sz w:val="22"/>
          <w:szCs w:val="22"/>
        </w:rPr>
        <w:t>identity</w:t>
      </w:r>
      <w:r w:rsidR="008A7BD9" w:rsidRPr="001E7200">
        <w:rPr>
          <w:sz w:val="22"/>
          <w:szCs w:val="22"/>
        </w:rPr>
        <w:t xml:space="preserve"> by </w:t>
      </w:r>
      <w:r w:rsidRPr="001E7200">
        <w:rPr>
          <w:sz w:val="22"/>
          <w:szCs w:val="22"/>
        </w:rPr>
        <w:t xml:space="preserve">checking the name on their birth </w:t>
      </w:r>
      <w:proofErr w:type="gramStart"/>
      <w:r w:rsidRPr="001E7200">
        <w:rPr>
          <w:sz w:val="22"/>
          <w:szCs w:val="22"/>
        </w:rPr>
        <w:t>certificate</w:t>
      </w:r>
      <w:r w:rsidR="00C932EA" w:rsidRPr="001E7200">
        <w:rPr>
          <w:sz w:val="22"/>
          <w:szCs w:val="22"/>
        </w:rPr>
        <w:t>;</w:t>
      </w:r>
      <w:proofErr w:type="gramEnd"/>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proofErr w:type="gramStart"/>
      <w:r w:rsidRPr="001E7200">
        <w:rPr>
          <w:sz w:val="22"/>
          <w:szCs w:val="22"/>
        </w:rPr>
        <w:t>)</w:t>
      </w:r>
      <w:r w:rsidR="00C932EA" w:rsidRPr="001E7200">
        <w:rPr>
          <w:sz w:val="22"/>
          <w:szCs w:val="22"/>
        </w:rPr>
        <w:t>;</w:t>
      </w:r>
      <w:proofErr w:type="gramEnd"/>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w:t>
      </w:r>
      <w:proofErr w:type="gramStart"/>
      <w:r w:rsidRPr="001E7200">
        <w:rPr>
          <w:sz w:val="22"/>
          <w:szCs w:val="22"/>
        </w:rPr>
        <w:t>available;</w:t>
      </w:r>
      <w:proofErr w:type="gramEnd"/>
      <w:r w:rsidRPr="001E7200">
        <w:rPr>
          <w:sz w:val="22"/>
          <w:szCs w:val="22"/>
        </w:rPr>
        <w:t xml:space="preserv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xml:space="preserve">, including EU </w:t>
      </w:r>
      <w:proofErr w:type="gramStart"/>
      <w:r w:rsidRPr="001E7200">
        <w:rPr>
          <w:sz w:val="22"/>
          <w:szCs w:val="22"/>
        </w:rPr>
        <w:t>nationals</w:t>
      </w:r>
      <w:r w:rsidR="00C932EA" w:rsidRPr="001E7200">
        <w:rPr>
          <w:sz w:val="22"/>
          <w:szCs w:val="22"/>
        </w:rPr>
        <w:t>;</w:t>
      </w:r>
      <w:proofErr w:type="gramEnd"/>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 xml:space="preserve">if the person has lived or worked outside the </w:t>
      </w:r>
      <w:proofErr w:type="gramStart"/>
      <w:r w:rsidR="0096058A" w:rsidRPr="001E7200">
        <w:rPr>
          <w:sz w:val="22"/>
          <w:szCs w:val="22"/>
        </w:rPr>
        <w:t>UK</w:t>
      </w:r>
      <w:r w:rsidR="00C932EA" w:rsidRPr="001E7200">
        <w:rPr>
          <w:sz w:val="22"/>
          <w:szCs w:val="22"/>
        </w:rPr>
        <w:t>;</w:t>
      </w:r>
      <w:proofErr w:type="gramEnd"/>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proofErr w:type="gramStart"/>
      <w:r w:rsidR="0096058A" w:rsidRPr="001E7200">
        <w:rPr>
          <w:b/>
          <w:bCs/>
          <w:sz w:val="22"/>
          <w:szCs w:val="22"/>
        </w:rPr>
        <w:t>qualifications</w:t>
      </w:r>
      <w:r w:rsidR="00C932EA" w:rsidRPr="001E7200">
        <w:rPr>
          <w:b/>
          <w:bCs/>
          <w:sz w:val="22"/>
          <w:szCs w:val="22"/>
        </w:rPr>
        <w:t>;</w:t>
      </w:r>
      <w:proofErr w:type="gramEnd"/>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w:t>
      </w:r>
      <w:proofErr w:type="gramStart"/>
      <w:r w:rsidRPr="001E7200">
        <w:rPr>
          <w:sz w:val="22"/>
          <w:szCs w:val="22"/>
        </w:rPr>
        <w:t>direction</w:t>
      </w:r>
      <w:r w:rsidR="00C932EA" w:rsidRPr="001E7200">
        <w:rPr>
          <w:sz w:val="22"/>
          <w:szCs w:val="22"/>
        </w:rPr>
        <w:t>;</w:t>
      </w:r>
      <w:proofErr w:type="gramEnd"/>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w:t>
      </w:r>
      <w:proofErr w:type="gramStart"/>
      <w:r w:rsidRPr="001E7200">
        <w:rPr>
          <w:sz w:val="22"/>
          <w:szCs w:val="22"/>
        </w:rPr>
        <w:t>State</w:t>
      </w:r>
      <w:r w:rsidR="00C932EA" w:rsidRPr="001E7200">
        <w:rPr>
          <w:sz w:val="22"/>
          <w:szCs w:val="22"/>
        </w:rPr>
        <w:t>;</w:t>
      </w:r>
      <w:proofErr w:type="gramEnd"/>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77777777" w:rsidR="008A7BD9" w:rsidRPr="001E7200" w:rsidRDefault="0092734C" w:rsidP="001A1BA3">
      <w:pPr>
        <w:spacing w:after="120"/>
        <w:rPr>
          <w:sz w:val="22"/>
          <w:szCs w:val="22"/>
        </w:rPr>
      </w:pPr>
      <w:r w:rsidRPr="001E7200">
        <w:rPr>
          <w:sz w:val="22"/>
          <w:szCs w:val="22"/>
        </w:rPr>
        <w:t>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refer to the OD</w:t>
      </w:r>
      <w:r w:rsidR="00B81035" w:rsidRPr="001E7200">
        <w:rPr>
          <w:sz w:val="22"/>
          <w:szCs w:val="22"/>
        </w:rPr>
        <w:t>B</w:t>
      </w:r>
      <w:r w:rsidRPr="001E7200">
        <w:rPr>
          <w:sz w:val="22"/>
          <w:szCs w:val="22"/>
        </w:rPr>
        <w:t>ST guidance on SCRs or seek support from the OD</w:t>
      </w:r>
      <w:r w:rsidR="00B81035" w:rsidRPr="001E7200">
        <w:rPr>
          <w:sz w:val="22"/>
          <w:szCs w:val="22"/>
        </w:rPr>
        <w:t>B</w:t>
      </w:r>
      <w:r w:rsidRPr="001E7200">
        <w:rPr>
          <w:sz w:val="22"/>
          <w:szCs w:val="22"/>
        </w:rPr>
        <w:t xml:space="preserve">ST </w:t>
      </w:r>
      <w:r w:rsidR="000C4970">
        <w:rPr>
          <w:sz w:val="22"/>
          <w:szCs w:val="22"/>
        </w:rPr>
        <w:t xml:space="preserve">Director of </w:t>
      </w:r>
      <w:r w:rsidRPr="001E7200">
        <w:rPr>
          <w:sz w:val="22"/>
          <w:szCs w:val="22"/>
        </w:rPr>
        <w:t>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77777777" w:rsidR="008A7BD9" w:rsidRPr="001E7200" w:rsidRDefault="008A7BD9" w:rsidP="001A1BA3">
      <w:pPr>
        <w:spacing w:after="120"/>
        <w:rPr>
          <w:sz w:val="22"/>
          <w:szCs w:val="22"/>
          <w:u w:val="single"/>
        </w:rPr>
      </w:pPr>
      <w:bookmarkStart w:id="65" w:name="_Hlk522121569"/>
      <w:r w:rsidRPr="001E7200">
        <w:rPr>
          <w:sz w:val="22"/>
          <w:szCs w:val="22"/>
        </w:rPr>
        <w:t>iv</w:t>
      </w:r>
      <w:r w:rsidRPr="001E7200">
        <w:rPr>
          <w:sz w:val="22"/>
          <w:szCs w:val="22"/>
          <w:u w:val="single"/>
        </w:rPr>
        <w:t>. Other checks that may be necessary for staff,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staff (supply staff)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3A5FC18F" w14:textId="77777777" w:rsidR="00B81035" w:rsidRPr="001E7200" w:rsidRDefault="00B81035" w:rsidP="001A1BA3">
      <w:pPr>
        <w:pStyle w:val="ListParagraph"/>
        <w:spacing w:after="120"/>
        <w:contextualSpacing w:val="0"/>
        <w:rPr>
          <w:sz w:val="22"/>
          <w:szCs w:val="22"/>
        </w:rPr>
      </w:pPr>
      <w:r w:rsidRPr="001E7200">
        <w:rPr>
          <w:sz w:val="22"/>
          <w:szCs w:val="22"/>
        </w:rPr>
        <w:t>A volunteer in respect of whom no checks have been obtained will never be left unsupervised or allowed to work in regulated activity.</w:t>
      </w:r>
    </w:p>
    <w:p w14:paraId="06914ED7" w14:textId="77777777" w:rsidR="00B81035" w:rsidRPr="001E7200" w:rsidRDefault="00B81035" w:rsidP="001A1BA3">
      <w:pPr>
        <w:pStyle w:val="ListParagraph"/>
        <w:spacing w:after="120"/>
        <w:contextualSpacing w:val="0"/>
        <w:rPr>
          <w:sz w:val="22"/>
          <w:szCs w:val="22"/>
        </w:rPr>
      </w:pPr>
      <w:r w:rsidRPr="001E7200">
        <w:rPr>
          <w:sz w:val="22"/>
          <w:szCs w:val="22"/>
        </w:rPr>
        <w:lastRenderedPageBreak/>
        <w:t xml:space="preserve">Volunteers who, on an unsupervised basis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The school should obtain an enhanced DBS certificate (which should include barred list information) for all volunteers who are new to working in regulated activity. </w:t>
      </w:r>
    </w:p>
    <w:p w14:paraId="0F8A30F3" w14:textId="77777777"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do not have to be re-checked if they have already had a DBS check (which includes barred list information).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w:t>
      </w:r>
      <w:proofErr w:type="gramStart"/>
      <w:r w:rsidRPr="001E7200">
        <w:rPr>
          <w:sz w:val="22"/>
          <w:szCs w:val="22"/>
        </w:rPr>
        <w:t>children;</w:t>
      </w:r>
      <w:proofErr w:type="gramEnd"/>
      <w:r w:rsidRPr="001E7200">
        <w:rPr>
          <w:sz w:val="22"/>
          <w:szCs w:val="22"/>
        </w:rPr>
        <w:t xml:space="preserve"> </w:t>
      </w:r>
    </w:p>
    <w:p w14:paraId="54BE5E7F"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staff, parents and other </w:t>
      </w:r>
      <w:proofErr w:type="gramStart"/>
      <w:r w:rsidRPr="001E7200">
        <w:rPr>
          <w:sz w:val="22"/>
          <w:szCs w:val="22"/>
        </w:rPr>
        <w:t>volunteers;</w:t>
      </w:r>
      <w:proofErr w:type="gramEnd"/>
      <w:r w:rsidRPr="001E7200">
        <w:rPr>
          <w:sz w:val="22"/>
          <w:szCs w:val="22"/>
        </w:rPr>
        <w:t xml:space="preserve">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w:t>
      </w:r>
      <w:proofErr w:type="gramStart"/>
      <w:r w:rsidRPr="001E7200">
        <w:rPr>
          <w:sz w:val="22"/>
          <w:szCs w:val="22"/>
        </w:rPr>
        <w:t>suitability;</w:t>
      </w:r>
      <w:proofErr w:type="gramEnd"/>
      <w:r w:rsidRPr="001E7200">
        <w:rPr>
          <w:sz w:val="22"/>
          <w:szCs w:val="22"/>
        </w:rPr>
        <w:t xml:space="preserve">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role is eligible for an enhanced DBS </w:t>
      </w:r>
      <w:proofErr w:type="gramStart"/>
      <w:r w:rsidRPr="001E7200">
        <w:rPr>
          <w:sz w:val="22"/>
          <w:szCs w:val="22"/>
        </w:rPr>
        <w:t>check;</w:t>
      </w:r>
      <w:proofErr w:type="gramEnd"/>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5"/>
      <w:r w:rsidRPr="001E7200">
        <w:rPr>
          <w:sz w:val="22"/>
          <w:szCs w:val="22"/>
        </w:rPr>
        <w:t xml:space="preserve"> </w:t>
      </w:r>
      <w:bookmarkStart w:id="66"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77777777" w:rsidR="00553285" w:rsidRPr="001E7200" w:rsidRDefault="00553285" w:rsidP="00234C6D">
      <w:pPr>
        <w:pStyle w:val="ListParagraph"/>
        <w:spacing w:after="120"/>
        <w:rPr>
          <w:sz w:val="22"/>
          <w:szCs w:val="22"/>
        </w:rPr>
      </w:pPr>
      <w:r w:rsidRPr="001E7200">
        <w:rPr>
          <w:sz w:val="22"/>
          <w:szCs w:val="22"/>
        </w:rPr>
        <w:t>The ODBST SCR for Trustees and centrally employed staff must be available for inspection by those statutorily allowed access to this record and should  be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77777777" w:rsidR="00323D6C" w:rsidRPr="001E7200" w:rsidRDefault="00DB0B05" w:rsidP="001A1BA3">
      <w:pPr>
        <w:spacing w:after="120"/>
        <w:rPr>
          <w:sz w:val="22"/>
          <w:szCs w:val="22"/>
        </w:rPr>
      </w:pPr>
      <w:r>
        <w:rPr>
          <w:sz w:val="22"/>
          <w:szCs w:val="22"/>
        </w:rPr>
        <w:t xml:space="preserve">Local </w:t>
      </w:r>
      <w:r w:rsidR="00553285" w:rsidRPr="001E7200">
        <w:rPr>
          <w:sz w:val="22"/>
          <w:szCs w:val="22"/>
        </w:rPr>
        <w:t>Governing bodies 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7777777" w:rsidR="00553285" w:rsidRPr="001E7200" w:rsidRDefault="00553285" w:rsidP="00AE7D16">
      <w:pPr>
        <w:pStyle w:val="ListParagraph"/>
        <w:numPr>
          <w:ilvl w:val="0"/>
          <w:numId w:val="81"/>
        </w:numPr>
        <w:spacing w:after="120"/>
        <w:rPr>
          <w:sz w:val="22"/>
          <w:szCs w:val="22"/>
        </w:rPr>
      </w:pPr>
      <w:r w:rsidRPr="001E7200">
        <w:rPr>
          <w:sz w:val="22"/>
          <w:szCs w:val="22"/>
        </w:rPr>
        <w:t>Existing 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77777777" w:rsidR="00666967" w:rsidRPr="001E7200" w:rsidRDefault="00666967" w:rsidP="00AE7D16">
      <w:pPr>
        <w:pStyle w:val="ListParagraph"/>
        <w:numPr>
          <w:ilvl w:val="0"/>
          <w:numId w:val="81"/>
        </w:numPr>
        <w:spacing w:after="120"/>
        <w:rPr>
          <w:sz w:val="22"/>
          <w:szCs w:val="22"/>
        </w:rPr>
      </w:pPr>
      <w:r w:rsidRPr="001E7200">
        <w:rPr>
          <w:sz w:val="22"/>
          <w:szCs w:val="22"/>
        </w:rPr>
        <w:t>Safeguarding concerns and allegations made about staff,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77777777" w:rsidR="00175F32" w:rsidRPr="001E7200" w:rsidRDefault="00B0598D" w:rsidP="00B0598D">
            <w:pPr>
              <w:rPr>
                <w:noProof/>
                <w:sz w:val="22"/>
                <w:szCs w:val="22"/>
                <w:lang w:eastAsia="en-GB"/>
              </w:rPr>
            </w:pPr>
            <w:r w:rsidRPr="001E7200">
              <w:rPr>
                <w:b/>
                <w:noProof/>
                <w:sz w:val="22"/>
                <w:szCs w:val="22"/>
                <w:lang w:val="en-US"/>
              </w:rPr>
              <w:lastRenderedPageBreak/>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staff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77777777" w:rsidR="002D6C09" w:rsidRPr="001E7200" w:rsidRDefault="002D6C09" w:rsidP="002D6C09">
      <w:pPr>
        <w:spacing w:after="60" w:line="264" w:lineRule="auto"/>
        <w:rPr>
          <w:b/>
          <w:bCs/>
          <w:u w:val="single"/>
        </w:rPr>
      </w:pPr>
      <w:r w:rsidRPr="001E7200">
        <w:rPr>
          <w:b/>
          <w:bCs/>
          <w:u w:val="single"/>
        </w:rPr>
        <w:t xml:space="preserve">For supply staff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7777777" w:rsidR="00B0598D" w:rsidRPr="001E7200" w:rsidRDefault="00B0598D" w:rsidP="00B0598D">
            <w:pPr>
              <w:spacing w:after="60" w:line="264" w:lineRule="auto"/>
              <w:jc w:val="center"/>
              <w:rPr>
                <w:b/>
                <w:sz w:val="22"/>
                <w:szCs w:val="22"/>
              </w:rPr>
            </w:pPr>
            <w:r w:rsidRPr="001E7200">
              <w:rPr>
                <w:b/>
                <w:sz w:val="22"/>
                <w:szCs w:val="22"/>
              </w:rPr>
              <w:t>Photo</w:t>
            </w:r>
          </w:p>
        </w:tc>
      </w:tr>
      <w:tr w:rsidR="00234C6D" w:rsidRPr="001E7200" w14:paraId="22306AA6" w14:textId="77777777" w:rsidTr="007E24FD">
        <w:trPr>
          <w:trHeight w:val="737"/>
        </w:trPr>
        <w:tc>
          <w:tcPr>
            <w:tcW w:w="3473" w:type="dxa"/>
            <w:vAlign w:val="center"/>
          </w:tcPr>
          <w:p w14:paraId="06448109" w14:textId="77777777" w:rsidR="00B0598D" w:rsidRPr="001E7200" w:rsidRDefault="00B0598D" w:rsidP="00B0598D">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2FE75BF8" w:rsidR="00B0598D" w:rsidRPr="003115F4" w:rsidRDefault="00751CE4" w:rsidP="00B0598D">
            <w:pPr>
              <w:spacing w:after="60" w:line="264" w:lineRule="auto"/>
              <w:rPr>
                <w:sz w:val="22"/>
                <w:szCs w:val="22"/>
              </w:rPr>
            </w:pPr>
            <w:r>
              <w:rPr>
                <w:sz w:val="22"/>
                <w:szCs w:val="22"/>
              </w:rPr>
              <w:t>Rebecca Wright</w:t>
            </w:r>
          </w:p>
        </w:tc>
        <w:tc>
          <w:tcPr>
            <w:tcW w:w="3636" w:type="dxa"/>
          </w:tcPr>
          <w:p w14:paraId="385B4FBB" w14:textId="77777777" w:rsidR="00B0598D" w:rsidRDefault="00B0598D" w:rsidP="00B0598D">
            <w:pPr>
              <w:spacing w:after="60" w:line="264" w:lineRule="auto"/>
              <w:rPr>
                <w:sz w:val="22"/>
                <w:szCs w:val="22"/>
                <w:highlight w:val="yellow"/>
              </w:rPr>
            </w:pPr>
          </w:p>
          <w:p w14:paraId="41DBA407" w14:textId="4633837D" w:rsidR="00751CE4" w:rsidRPr="001E7200" w:rsidRDefault="00751CE4" w:rsidP="00B0598D">
            <w:pPr>
              <w:spacing w:after="60" w:line="264" w:lineRule="auto"/>
              <w:rPr>
                <w:sz w:val="22"/>
                <w:szCs w:val="22"/>
                <w:highlight w:val="yellow"/>
              </w:rPr>
            </w:pPr>
            <w:r>
              <w:rPr>
                <w:sz w:val="22"/>
                <w:szCs w:val="22"/>
                <w:highlight w:val="yellow"/>
              </w:rPr>
              <w:t>rwright</w:t>
            </w:r>
            <w:r>
              <w:rPr>
                <w:sz w:val="22"/>
                <w:szCs w:val="22"/>
              </w:rPr>
              <w:t>@jlg.odbst.org</w:t>
            </w:r>
          </w:p>
        </w:tc>
      </w:tr>
      <w:tr w:rsidR="00234C6D" w:rsidRPr="001E7200" w14:paraId="4AD65761" w14:textId="77777777" w:rsidTr="007E24FD">
        <w:trPr>
          <w:trHeight w:val="503"/>
        </w:trPr>
        <w:tc>
          <w:tcPr>
            <w:tcW w:w="3473" w:type="dxa"/>
            <w:vAlign w:val="center"/>
          </w:tcPr>
          <w:p w14:paraId="36782E6F" w14:textId="77777777" w:rsidR="00B0598D" w:rsidRPr="001E7200" w:rsidRDefault="00B0598D" w:rsidP="00B0598D">
            <w:pPr>
              <w:spacing w:after="60" w:line="264" w:lineRule="auto"/>
              <w:rPr>
                <w:sz w:val="22"/>
                <w:szCs w:val="22"/>
              </w:rPr>
            </w:pPr>
            <w:r w:rsidRPr="001E7200">
              <w:rPr>
                <w:sz w:val="22"/>
                <w:szCs w:val="22"/>
              </w:rPr>
              <w:t>Additional Designated Safeguarding Lead(s):</w:t>
            </w:r>
          </w:p>
        </w:tc>
        <w:tc>
          <w:tcPr>
            <w:tcW w:w="1907" w:type="dxa"/>
            <w:vAlign w:val="center"/>
          </w:tcPr>
          <w:p w14:paraId="3B9A20C8" w14:textId="7946A8F3" w:rsidR="00B0598D" w:rsidRPr="003115F4" w:rsidRDefault="00751CE4" w:rsidP="00B0598D">
            <w:pPr>
              <w:spacing w:after="60" w:line="264" w:lineRule="auto"/>
              <w:rPr>
                <w:sz w:val="22"/>
                <w:szCs w:val="22"/>
              </w:rPr>
            </w:pPr>
            <w:r>
              <w:rPr>
                <w:sz w:val="22"/>
                <w:szCs w:val="22"/>
              </w:rPr>
              <w:t>Jill Rae</w:t>
            </w:r>
          </w:p>
          <w:p w14:paraId="22E864EF" w14:textId="24A12CCD" w:rsidR="00B0598D" w:rsidRPr="003115F4" w:rsidRDefault="00751CE4" w:rsidP="00B0598D">
            <w:pPr>
              <w:spacing w:after="60" w:line="264" w:lineRule="auto"/>
              <w:rPr>
                <w:sz w:val="22"/>
                <w:szCs w:val="22"/>
              </w:rPr>
            </w:pPr>
            <w:r>
              <w:rPr>
                <w:sz w:val="22"/>
                <w:szCs w:val="22"/>
              </w:rPr>
              <w:t>Tessa Thomas</w:t>
            </w:r>
          </w:p>
        </w:tc>
        <w:tc>
          <w:tcPr>
            <w:tcW w:w="3636" w:type="dxa"/>
          </w:tcPr>
          <w:p w14:paraId="53609948" w14:textId="421E90A5" w:rsidR="00B0598D" w:rsidRDefault="00751CE4" w:rsidP="00B0598D">
            <w:pPr>
              <w:spacing w:after="60" w:line="264" w:lineRule="auto"/>
              <w:rPr>
                <w:sz w:val="22"/>
                <w:szCs w:val="22"/>
              </w:rPr>
            </w:pPr>
            <w:hyperlink r:id="rId202" w:history="1">
              <w:r w:rsidRPr="006F7548">
                <w:rPr>
                  <w:rStyle w:val="Hyperlink"/>
                  <w:sz w:val="22"/>
                  <w:szCs w:val="22"/>
                  <w:highlight w:val="yellow"/>
                </w:rPr>
                <w:t>jrae</w:t>
              </w:r>
              <w:r w:rsidRPr="006F7548">
                <w:rPr>
                  <w:rStyle w:val="Hyperlink"/>
                  <w:sz w:val="22"/>
                  <w:szCs w:val="22"/>
                </w:rPr>
                <w:t>@jlg.odbst.org</w:t>
              </w:r>
            </w:hyperlink>
          </w:p>
          <w:p w14:paraId="4874FB37" w14:textId="2A10CDCD" w:rsidR="00751CE4" w:rsidRPr="001E7200" w:rsidRDefault="00751CE4" w:rsidP="00B0598D">
            <w:pPr>
              <w:spacing w:after="60" w:line="264" w:lineRule="auto"/>
              <w:rPr>
                <w:sz w:val="22"/>
                <w:szCs w:val="22"/>
                <w:highlight w:val="yellow"/>
              </w:rPr>
            </w:pPr>
            <w:r>
              <w:rPr>
                <w:sz w:val="22"/>
                <w:szCs w:val="22"/>
                <w:highlight w:val="yellow"/>
              </w:rPr>
              <w:t>tthomas</w:t>
            </w:r>
            <w:r>
              <w:rPr>
                <w:sz w:val="22"/>
                <w:szCs w:val="22"/>
              </w:rPr>
              <w:t>@jlg.odbst.org</w:t>
            </w:r>
          </w:p>
        </w:tc>
      </w:tr>
      <w:tr w:rsidR="00234C6D" w:rsidRPr="001E7200" w14:paraId="1BDC8AC5" w14:textId="77777777" w:rsidTr="007E24FD">
        <w:trPr>
          <w:trHeight w:val="269"/>
        </w:trPr>
        <w:tc>
          <w:tcPr>
            <w:tcW w:w="3473" w:type="dxa"/>
            <w:vAlign w:val="center"/>
          </w:tcPr>
          <w:p w14:paraId="1BE2FB62" w14:textId="77777777" w:rsidR="00B0598D" w:rsidRPr="001E7200" w:rsidRDefault="00B0598D" w:rsidP="00B0598D">
            <w:pPr>
              <w:spacing w:after="60" w:line="264" w:lineRule="auto"/>
              <w:rPr>
                <w:sz w:val="22"/>
                <w:szCs w:val="22"/>
              </w:rPr>
            </w:pPr>
            <w:r w:rsidRPr="001E7200">
              <w:rPr>
                <w:sz w:val="22"/>
                <w:szCs w:val="22"/>
              </w:rPr>
              <w:t>Head Teacher:</w:t>
            </w:r>
          </w:p>
        </w:tc>
        <w:tc>
          <w:tcPr>
            <w:tcW w:w="1907" w:type="dxa"/>
            <w:vAlign w:val="center"/>
          </w:tcPr>
          <w:p w14:paraId="6DD29B97" w14:textId="507D60F1" w:rsidR="00B0598D" w:rsidRPr="003115F4" w:rsidRDefault="00751CE4" w:rsidP="00B0598D">
            <w:pPr>
              <w:spacing w:after="60" w:line="264" w:lineRule="auto"/>
              <w:rPr>
                <w:sz w:val="22"/>
                <w:szCs w:val="22"/>
              </w:rPr>
            </w:pPr>
            <w:r>
              <w:rPr>
                <w:sz w:val="22"/>
                <w:szCs w:val="22"/>
              </w:rPr>
              <w:t>Rebecca Wright</w:t>
            </w:r>
          </w:p>
        </w:tc>
        <w:tc>
          <w:tcPr>
            <w:tcW w:w="3636" w:type="dxa"/>
          </w:tcPr>
          <w:p w14:paraId="43A7EA83" w14:textId="26E0306C" w:rsidR="00B0598D" w:rsidRPr="001E7200" w:rsidRDefault="00751CE4" w:rsidP="00B0598D">
            <w:pPr>
              <w:spacing w:after="60" w:line="264" w:lineRule="auto"/>
              <w:rPr>
                <w:sz w:val="22"/>
                <w:szCs w:val="22"/>
                <w:highlight w:val="yellow"/>
              </w:rPr>
            </w:pPr>
            <w:r>
              <w:rPr>
                <w:sz w:val="22"/>
                <w:szCs w:val="22"/>
                <w:highlight w:val="yellow"/>
              </w:rPr>
              <w:t>rwright</w:t>
            </w:r>
            <w:r>
              <w:rPr>
                <w:sz w:val="22"/>
                <w:szCs w:val="22"/>
              </w:rPr>
              <w:t>@jlg.odbst.org</w:t>
            </w:r>
          </w:p>
        </w:tc>
      </w:tr>
      <w:tr w:rsidR="00234C6D" w:rsidRPr="001E7200" w14:paraId="6666970D" w14:textId="77777777" w:rsidTr="007E24FD">
        <w:trPr>
          <w:trHeight w:val="729"/>
        </w:trPr>
        <w:tc>
          <w:tcPr>
            <w:tcW w:w="3473" w:type="dxa"/>
            <w:vAlign w:val="center"/>
          </w:tcPr>
          <w:p w14:paraId="76C45F9C" w14:textId="77777777" w:rsidR="00B0598D" w:rsidRPr="001E7200" w:rsidRDefault="00B0598D" w:rsidP="00B0598D">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1694BCE4" w:rsidR="00B0598D" w:rsidRPr="003115F4" w:rsidRDefault="00751CE4" w:rsidP="00B0598D">
            <w:pPr>
              <w:spacing w:after="60" w:line="264" w:lineRule="auto"/>
              <w:rPr>
                <w:sz w:val="22"/>
                <w:szCs w:val="22"/>
              </w:rPr>
            </w:pPr>
            <w:r>
              <w:rPr>
                <w:sz w:val="22"/>
                <w:szCs w:val="22"/>
              </w:rPr>
              <w:t>Jill Rae</w:t>
            </w:r>
          </w:p>
        </w:tc>
        <w:tc>
          <w:tcPr>
            <w:tcW w:w="3636" w:type="dxa"/>
          </w:tcPr>
          <w:p w14:paraId="17CA603D" w14:textId="77777777" w:rsidR="00B0598D" w:rsidRDefault="00B0598D" w:rsidP="00B0598D">
            <w:pPr>
              <w:spacing w:after="60" w:line="264" w:lineRule="auto"/>
              <w:rPr>
                <w:sz w:val="22"/>
                <w:szCs w:val="22"/>
                <w:highlight w:val="yellow"/>
              </w:rPr>
            </w:pPr>
          </w:p>
          <w:p w14:paraId="783362EA" w14:textId="331DEBDD" w:rsidR="00751CE4" w:rsidRPr="001E7200" w:rsidRDefault="00751CE4" w:rsidP="00B0598D">
            <w:pPr>
              <w:spacing w:after="60" w:line="264" w:lineRule="auto"/>
              <w:rPr>
                <w:sz w:val="22"/>
                <w:szCs w:val="22"/>
                <w:highlight w:val="yellow"/>
              </w:rPr>
            </w:pPr>
            <w:r>
              <w:rPr>
                <w:sz w:val="22"/>
                <w:szCs w:val="22"/>
                <w:highlight w:val="yellow"/>
              </w:rPr>
              <w:t>jrae</w:t>
            </w:r>
            <w:r>
              <w:rPr>
                <w:sz w:val="22"/>
                <w:szCs w:val="22"/>
              </w:rPr>
              <w:t>@jlg.odbst.org</w:t>
            </w:r>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203"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w:t>
      </w:r>
      <w:proofErr w:type="gramStart"/>
      <w:r w:rsidRPr="001E7200">
        <w:rPr>
          <w:sz w:val="22"/>
          <w:szCs w:val="22"/>
        </w:rPr>
        <w:t>means that at all times</w:t>
      </w:r>
      <w:proofErr w:type="gramEnd"/>
      <w:r w:rsidRPr="001E7200">
        <w:rPr>
          <w:sz w:val="22"/>
          <w:szCs w:val="22"/>
        </w:rPr>
        <w:t xml:space="preserve">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w:t>
      </w:r>
      <w:proofErr w:type="gramStart"/>
      <w:r w:rsidRPr="001E7200">
        <w:rPr>
          <w:sz w:val="22"/>
          <w:szCs w:val="22"/>
        </w:rPr>
        <w:t>as a result of</w:t>
      </w:r>
      <w:proofErr w:type="gramEnd"/>
      <w:r w:rsidRPr="001E7200">
        <w:rPr>
          <w:sz w:val="22"/>
          <w:szCs w:val="22"/>
        </w:rPr>
        <w:t xml:space="preserve">: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Make it clear that you may need to pass on information to staff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lastRenderedPageBreak/>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77777777"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staff,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7" w:name="_Hlk524362559"/>
      <w:r w:rsidRPr="001E7200">
        <w:rPr>
          <w:b/>
          <w:sz w:val="28"/>
          <w:szCs w:val="28"/>
        </w:rPr>
        <w:t>Remember, if you have a concern, discuss it with the DSL.</w:t>
      </w:r>
      <w:bookmarkEnd w:id="66"/>
      <w:bookmarkEnd w:id="67"/>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77777777" w:rsidR="00492D96" w:rsidRPr="001E7200" w:rsidRDefault="000C4970" w:rsidP="00D06B80">
      <w:pPr>
        <w:spacing w:after="60"/>
        <w:rPr>
          <w:sz w:val="22"/>
          <w:szCs w:val="22"/>
          <w:lang w:eastAsia="en-GB"/>
        </w:rPr>
      </w:pPr>
      <w:r>
        <w:rPr>
          <w:sz w:val="22"/>
          <w:szCs w:val="22"/>
          <w:lang w:eastAsia="en-GB"/>
        </w:rPr>
        <w:t xml:space="preserve">The </w:t>
      </w:r>
      <w:r w:rsidR="00492D96" w:rsidRPr="001E7200">
        <w:rPr>
          <w:sz w:val="22"/>
          <w:szCs w:val="22"/>
          <w:lang w:eastAsia="en-GB"/>
        </w:rPr>
        <w:t xml:space="preserve"> ODBST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 xml:space="preserve">who are </w:t>
      </w:r>
      <w:proofErr w:type="spellStart"/>
      <w:r>
        <w:rPr>
          <w:sz w:val="22"/>
          <w:szCs w:val="22"/>
          <w:lang w:eastAsia="en-GB"/>
        </w:rPr>
        <w:t>learnng</w:t>
      </w:r>
      <w:proofErr w:type="spellEnd"/>
      <w:r>
        <w:rPr>
          <w:sz w:val="22"/>
          <w:szCs w:val="22"/>
          <w:lang w:eastAsia="en-GB"/>
        </w:rPr>
        <w:t xml:space="preserve"> remotely and/or use ODBST devices at home</w:t>
      </w:r>
      <w:r w:rsidR="00492D96" w:rsidRPr="001E7200">
        <w:rPr>
          <w:sz w:val="22"/>
          <w:szCs w:val="22"/>
          <w:lang w:eastAsia="en-GB"/>
        </w:rPr>
        <w:t>.</w:t>
      </w:r>
    </w:p>
    <w:p w14:paraId="285DD48E" w14:textId="77777777"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staff safe whilst learning remotely, </w:t>
      </w:r>
      <w:hyperlink r:id="rId204" w:anchor="res" w:history="1">
        <w:r w:rsidRPr="001E7200">
          <w:rPr>
            <w:rStyle w:val="Hyperlink"/>
            <w:sz w:val="22"/>
            <w:szCs w:val="22"/>
            <w:lang w:eastAsia="en-GB"/>
          </w:rPr>
          <w:t>safeguarding in schools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5"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06"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07"/>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3C096" w14:textId="77777777" w:rsidR="00F1014B" w:rsidRDefault="00F1014B" w:rsidP="00E66646">
      <w:r>
        <w:separator/>
      </w:r>
    </w:p>
  </w:endnote>
  <w:endnote w:type="continuationSeparator" w:id="0">
    <w:p w14:paraId="11F31710" w14:textId="77777777" w:rsidR="00F1014B" w:rsidRDefault="00F1014B" w:rsidP="00E66646">
      <w:r>
        <w:continuationSeparator/>
      </w:r>
    </w:p>
  </w:endnote>
  <w:endnote w:type="continuationNotice" w:id="1">
    <w:p w14:paraId="696F2688" w14:textId="77777777" w:rsidR="00F1014B" w:rsidRDefault="00F101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0E5BF5D4"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2025</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A32F2" w14:textId="77777777" w:rsidR="00F1014B" w:rsidRDefault="00F1014B" w:rsidP="00E66646">
      <w:r>
        <w:separator/>
      </w:r>
    </w:p>
  </w:footnote>
  <w:footnote w:type="continuationSeparator" w:id="0">
    <w:p w14:paraId="00132DB7" w14:textId="77777777" w:rsidR="00F1014B" w:rsidRDefault="00F1014B" w:rsidP="00E66646">
      <w:r>
        <w:continuationSeparator/>
      </w:r>
    </w:p>
  </w:footnote>
  <w:footnote w:type="continuationNotice" w:id="1">
    <w:p w14:paraId="36501011" w14:textId="77777777" w:rsidR="00F1014B" w:rsidRDefault="00F1014B"/>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Statutory framework for the early years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40AF"/>
    <w:rsid w:val="0000616E"/>
    <w:rsid w:val="00014C8B"/>
    <w:rsid w:val="00016429"/>
    <w:rsid w:val="00020333"/>
    <w:rsid w:val="00022C2E"/>
    <w:rsid w:val="00023373"/>
    <w:rsid w:val="0002441C"/>
    <w:rsid w:val="00024740"/>
    <w:rsid w:val="00025A23"/>
    <w:rsid w:val="00027306"/>
    <w:rsid w:val="0002743F"/>
    <w:rsid w:val="00027EB7"/>
    <w:rsid w:val="000305DD"/>
    <w:rsid w:val="00030643"/>
    <w:rsid w:val="00030D50"/>
    <w:rsid w:val="00031F96"/>
    <w:rsid w:val="000333BC"/>
    <w:rsid w:val="00035E1E"/>
    <w:rsid w:val="000365F8"/>
    <w:rsid w:val="00040143"/>
    <w:rsid w:val="00041BFB"/>
    <w:rsid w:val="000434B6"/>
    <w:rsid w:val="000455F6"/>
    <w:rsid w:val="00046E18"/>
    <w:rsid w:val="0005097B"/>
    <w:rsid w:val="00050BFE"/>
    <w:rsid w:val="000531A7"/>
    <w:rsid w:val="00067556"/>
    <w:rsid w:val="000737D8"/>
    <w:rsid w:val="00074F23"/>
    <w:rsid w:val="0007630F"/>
    <w:rsid w:val="000769EE"/>
    <w:rsid w:val="00076A7F"/>
    <w:rsid w:val="00076F94"/>
    <w:rsid w:val="000774F6"/>
    <w:rsid w:val="000809A1"/>
    <w:rsid w:val="00080BAB"/>
    <w:rsid w:val="00085833"/>
    <w:rsid w:val="0009297D"/>
    <w:rsid w:val="00093486"/>
    <w:rsid w:val="000943AE"/>
    <w:rsid w:val="0009509E"/>
    <w:rsid w:val="00097481"/>
    <w:rsid w:val="00097C58"/>
    <w:rsid w:val="000A360B"/>
    <w:rsid w:val="000A44A2"/>
    <w:rsid w:val="000A699C"/>
    <w:rsid w:val="000B1B48"/>
    <w:rsid w:val="000B4310"/>
    <w:rsid w:val="000B76F9"/>
    <w:rsid w:val="000B7F27"/>
    <w:rsid w:val="000C3ADE"/>
    <w:rsid w:val="000C40FE"/>
    <w:rsid w:val="000C4371"/>
    <w:rsid w:val="000C4970"/>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7101"/>
    <w:rsid w:val="0011747A"/>
    <w:rsid w:val="00117DBB"/>
    <w:rsid w:val="001206D6"/>
    <w:rsid w:val="00122ED6"/>
    <w:rsid w:val="001257E4"/>
    <w:rsid w:val="00125FD1"/>
    <w:rsid w:val="00127CAF"/>
    <w:rsid w:val="00141229"/>
    <w:rsid w:val="0014275F"/>
    <w:rsid w:val="001434B0"/>
    <w:rsid w:val="00145809"/>
    <w:rsid w:val="001502C4"/>
    <w:rsid w:val="00156673"/>
    <w:rsid w:val="00156EFB"/>
    <w:rsid w:val="001600AF"/>
    <w:rsid w:val="0016314A"/>
    <w:rsid w:val="0016519D"/>
    <w:rsid w:val="001678E8"/>
    <w:rsid w:val="00174EBD"/>
    <w:rsid w:val="00175F32"/>
    <w:rsid w:val="00182B8F"/>
    <w:rsid w:val="00184F14"/>
    <w:rsid w:val="00185A0C"/>
    <w:rsid w:val="00187147"/>
    <w:rsid w:val="00187EAA"/>
    <w:rsid w:val="001A1BA3"/>
    <w:rsid w:val="001A2DF9"/>
    <w:rsid w:val="001A2E7C"/>
    <w:rsid w:val="001A302B"/>
    <w:rsid w:val="001A690F"/>
    <w:rsid w:val="001B281D"/>
    <w:rsid w:val="001B30D0"/>
    <w:rsid w:val="001B3380"/>
    <w:rsid w:val="001B743F"/>
    <w:rsid w:val="001C1077"/>
    <w:rsid w:val="001C2CAB"/>
    <w:rsid w:val="001C5418"/>
    <w:rsid w:val="001C5C4F"/>
    <w:rsid w:val="001C72AC"/>
    <w:rsid w:val="001D4BC4"/>
    <w:rsid w:val="001D5E0C"/>
    <w:rsid w:val="001D5EB6"/>
    <w:rsid w:val="001D62EB"/>
    <w:rsid w:val="001E183D"/>
    <w:rsid w:val="001E2AC6"/>
    <w:rsid w:val="001E7200"/>
    <w:rsid w:val="001F1DB8"/>
    <w:rsid w:val="001F61C0"/>
    <w:rsid w:val="002019A9"/>
    <w:rsid w:val="00204F56"/>
    <w:rsid w:val="0021006A"/>
    <w:rsid w:val="002122D0"/>
    <w:rsid w:val="0021422D"/>
    <w:rsid w:val="00216079"/>
    <w:rsid w:val="00217C56"/>
    <w:rsid w:val="00221B03"/>
    <w:rsid w:val="00223AB9"/>
    <w:rsid w:val="00225C8B"/>
    <w:rsid w:val="00226977"/>
    <w:rsid w:val="002314FA"/>
    <w:rsid w:val="00234C6D"/>
    <w:rsid w:val="00241639"/>
    <w:rsid w:val="00242C50"/>
    <w:rsid w:val="00242CDD"/>
    <w:rsid w:val="002518FE"/>
    <w:rsid w:val="00252041"/>
    <w:rsid w:val="00252CE5"/>
    <w:rsid w:val="00252D04"/>
    <w:rsid w:val="00253E3A"/>
    <w:rsid w:val="00256900"/>
    <w:rsid w:val="0026602C"/>
    <w:rsid w:val="00267BB5"/>
    <w:rsid w:val="00270B01"/>
    <w:rsid w:val="00280093"/>
    <w:rsid w:val="00281B42"/>
    <w:rsid w:val="00282058"/>
    <w:rsid w:val="0029149B"/>
    <w:rsid w:val="00292932"/>
    <w:rsid w:val="0029619F"/>
    <w:rsid w:val="002A0361"/>
    <w:rsid w:val="002A09A1"/>
    <w:rsid w:val="002A172A"/>
    <w:rsid w:val="002A22D9"/>
    <w:rsid w:val="002A3611"/>
    <w:rsid w:val="002A369C"/>
    <w:rsid w:val="002A5A31"/>
    <w:rsid w:val="002A7586"/>
    <w:rsid w:val="002B03B2"/>
    <w:rsid w:val="002B12D6"/>
    <w:rsid w:val="002B5E8A"/>
    <w:rsid w:val="002B7735"/>
    <w:rsid w:val="002B7B16"/>
    <w:rsid w:val="002C05B8"/>
    <w:rsid w:val="002C06FE"/>
    <w:rsid w:val="002C2D81"/>
    <w:rsid w:val="002C4D0E"/>
    <w:rsid w:val="002C6330"/>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713"/>
    <w:rsid w:val="002F6DD7"/>
    <w:rsid w:val="002F7B61"/>
    <w:rsid w:val="00304ECC"/>
    <w:rsid w:val="0031159F"/>
    <w:rsid w:val="003115B1"/>
    <w:rsid w:val="003115F4"/>
    <w:rsid w:val="00311644"/>
    <w:rsid w:val="0031320D"/>
    <w:rsid w:val="00313BE4"/>
    <w:rsid w:val="00314A17"/>
    <w:rsid w:val="00316615"/>
    <w:rsid w:val="003174C3"/>
    <w:rsid w:val="003239EA"/>
    <w:rsid w:val="00323D6C"/>
    <w:rsid w:val="00323DA3"/>
    <w:rsid w:val="00325126"/>
    <w:rsid w:val="00327065"/>
    <w:rsid w:val="00327C7E"/>
    <w:rsid w:val="003334DF"/>
    <w:rsid w:val="00335015"/>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A19FF"/>
    <w:rsid w:val="003A2F23"/>
    <w:rsid w:val="003A4345"/>
    <w:rsid w:val="003A4ADA"/>
    <w:rsid w:val="003A72B3"/>
    <w:rsid w:val="003B1541"/>
    <w:rsid w:val="003B2CBB"/>
    <w:rsid w:val="003B3795"/>
    <w:rsid w:val="003C0E8A"/>
    <w:rsid w:val="003C36DE"/>
    <w:rsid w:val="003C4B68"/>
    <w:rsid w:val="003C5981"/>
    <w:rsid w:val="003C6F45"/>
    <w:rsid w:val="003D2738"/>
    <w:rsid w:val="003D4395"/>
    <w:rsid w:val="003D638B"/>
    <w:rsid w:val="003D6EDA"/>
    <w:rsid w:val="003E43D8"/>
    <w:rsid w:val="003E54F2"/>
    <w:rsid w:val="003E7468"/>
    <w:rsid w:val="003F2536"/>
    <w:rsid w:val="003F2CDF"/>
    <w:rsid w:val="003F4796"/>
    <w:rsid w:val="003F6145"/>
    <w:rsid w:val="003F70BA"/>
    <w:rsid w:val="003F7853"/>
    <w:rsid w:val="004000D7"/>
    <w:rsid w:val="00402FBF"/>
    <w:rsid w:val="004035B0"/>
    <w:rsid w:val="004035C5"/>
    <w:rsid w:val="00403F3B"/>
    <w:rsid w:val="004044D7"/>
    <w:rsid w:val="00407C95"/>
    <w:rsid w:val="00410287"/>
    <w:rsid w:val="00411865"/>
    <w:rsid w:val="004120EE"/>
    <w:rsid w:val="004135DB"/>
    <w:rsid w:val="00415D97"/>
    <w:rsid w:val="004207B7"/>
    <w:rsid w:val="00423AE3"/>
    <w:rsid w:val="00424C20"/>
    <w:rsid w:val="00431E6B"/>
    <w:rsid w:val="00434C66"/>
    <w:rsid w:val="004377C8"/>
    <w:rsid w:val="00442834"/>
    <w:rsid w:val="00442F9E"/>
    <w:rsid w:val="00443049"/>
    <w:rsid w:val="00443349"/>
    <w:rsid w:val="00443E5E"/>
    <w:rsid w:val="00446B00"/>
    <w:rsid w:val="00450189"/>
    <w:rsid w:val="00451FDD"/>
    <w:rsid w:val="0046005F"/>
    <w:rsid w:val="00460060"/>
    <w:rsid w:val="004628FB"/>
    <w:rsid w:val="004631E9"/>
    <w:rsid w:val="0046666E"/>
    <w:rsid w:val="0047072B"/>
    <w:rsid w:val="00471610"/>
    <w:rsid w:val="0047319B"/>
    <w:rsid w:val="004753E1"/>
    <w:rsid w:val="004759F3"/>
    <w:rsid w:val="004772C0"/>
    <w:rsid w:val="00477BB1"/>
    <w:rsid w:val="0048122F"/>
    <w:rsid w:val="00486DF3"/>
    <w:rsid w:val="00492639"/>
    <w:rsid w:val="00492D96"/>
    <w:rsid w:val="0049768F"/>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6BEC"/>
    <w:rsid w:val="004F7963"/>
    <w:rsid w:val="00500073"/>
    <w:rsid w:val="00500BA5"/>
    <w:rsid w:val="00502BED"/>
    <w:rsid w:val="00502D8E"/>
    <w:rsid w:val="005037DC"/>
    <w:rsid w:val="00504E43"/>
    <w:rsid w:val="00510278"/>
    <w:rsid w:val="00522B49"/>
    <w:rsid w:val="00523BE5"/>
    <w:rsid w:val="00524B6B"/>
    <w:rsid w:val="00525704"/>
    <w:rsid w:val="005316DF"/>
    <w:rsid w:val="00533E9F"/>
    <w:rsid w:val="00535047"/>
    <w:rsid w:val="005379B1"/>
    <w:rsid w:val="00540CED"/>
    <w:rsid w:val="00540DFF"/>
    <w:rsid w:val="00542C4E"/>
    <w:rsid w:val="00544B01"/>
    <w:rsid w:val="00550BC2"/>
    <w:rsid w:val="00553285"/>
    <w:rsid w:val="00553D5E"/>
    <w:rsid w:val="00555010"/>
    <w:rsid w:val="0055542B"/>
    <w:rsid w:val="005559C6"/>
    <w:rsid w:val="005616F6"/>
    <w:rsid w:val="00563639"/>
    <w:rsid w:val="00563943"/>
    <w:rsid w:val="0057653F"/>
    <w:rsid w:val="005840F9"/>
    <w:rsid w:val="00584DEB"/>
    <w:rsid w:val="00592614"/>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ECD"/>
    <w:rsid w:val="005F1578"/>
    <w:rsid w:val="005F22D9"/>
    <w:rsid w:val="005F54B3"/>
    <w:rsid w:val="005F6DD2"/>
    <w:rsid w:val="005F719F"/>
    <w:rsid w:val="005F7BBD"/>
    <w:rsid w:val="00602FE1"/>
    <w:rsid w:val="006039FC"/>
    <w:rsid w:val="00604AFA"/>
    <w:rsid w:val="00606B6D"/>
    <w:rsid w:val="00606CCC"/>
    <w:rsid w:val="00613AE9"/>
    <w:rsid w:val="00613C24"/>
    <w:rsid w:val="00614611"/>
    <w:rsid w:val="00614B25"/>
    <w:rsid w:val="006150D0"/>
    <w:rsid w:val="0061721A"/>
    <w:rsid w:val="00620D03"/>
    <w:rsid w:val="00623BF9"/>
    <w:rsid w:val="006247D2"/>
    <w:rsid w:val="00624B01"/>
    <w:rsid w:val="00624E4F"/>
    <w:rsid w:val="006328C6"/>
    <w:rsid w:val="0063432D"/>
    <w:rsid w:val="00640201"/>
    <w:rsid w:val="00641B00"/>
    <w:rsid w:val="006470BE"/>
    <w:rsid w:val="006537DD"/>
    <w:rsid w:val="006558D9"/>
    <w:rsid w:val="00655C13"/>
    <w:rsid w:val="00656B93"/>
    <w:rsid w:val="0065719C"/>
    <w:rsid w:val="006571C0"/>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6286"/>
    <w:rsid w:val="006869A6"/>
    <w:rsid w:val="006869EA"/>
    <w:rsid w:val="00686DCB"/>
    <w:rsid w:val="00687048"/>
    <w:rsid w:val="0069047D"/>
    <w:rsid w:val="00690BC9"/>
    <w:rsid w:val="00692326"/>
    <w:rsid w:val="00692B67"/>
    <w:rsid w:val="006936BA"/>
    <w:rsid w:val="00694B11"/>
    <w:rsid w:val="00695AFC"/>
    <w:rsid w:val="00697D15"/>
    <w:rsid w:val="00697E99"/>
    <w:rsid w:val="006A0D71"/>
    <w:rsid w:val="006A1A94"/>
    <w:rsid w:val="006A70FC"/>
    <w:rsid w:val="006B3AA6"/>
    <w:rsid w:val="006B5A00"/>
    <w:rsid w:val="006B610F"/>
    <w:rsid w:val="006B6978"/>
    <w:rsid w:val="006B6D28"/>
    <w:rsid w:val="006B7A2C"/>
    <w:rsid w:val="006B7E59"/>
    <w:rsid w:val="006C36C9"/>
    <w:rsid w:val="006C3F01"/>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40BCA"/>
    <w:rsid w:val="0074306D"/>
    <w:rsid w:val="0074446C"/>
    <w:rsid w:val="0074685E"/>
    <w:rsid w:val="00751CE4"/>
    <w:rsid w:val="00754BAB"/>
    <w:rsid w:val="00761337"/>
    <w:rsid w:val="00767DD5"/>
    <w:rsid w:val="007737AA"/>
    <w:rsid w:val="0077498F"/>
    <w:rsid w:val="00775686"/>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39E9"/>
    <w:rsid w:val="007C459C"/>
    <w:rsid w:val="007C5312"/>
    <w:rsid w:val="007C54C6"/>
    <w:rsid w:val="007C7F5C"/>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44C8"/>
    <w:rsid w:val="00830624"/>
    <w:rsid w:val="00831738"/>
    <w:rsid w:val="00836458"/>
    <w:rsid w:val="00837A00"/>
    <w:rsid w:val="00853B17"/>
    <w:rsid w:val="0085468F"/>
    <w:rsid w:val="00855C46"/>
    <w:rsid w:val="008563A4"/>
    <w:rsid w:val="00857087"/>
    <w:rsid w:val="00857BD4"/>
    <w:rsid w:val="00860FCA"/>
    <w:rsid w:val="008623BF"/>
    <w:rsid w:val="008670DE"/>
    <w:rsid w:val="00876BE0"/>
    <w:rsid w:val="008773F7"/>
    <w:rsid w:val="00881594"/>
    <w:rsid w:val="008816DA"/>
    <w:rsid w:val="00886636"/>
    <w:rsid w:val="00890781"/>
    <w:rsid w:val="008933E7"/>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8D7"/>
    <w:rsid w:val="008D7974"/>
    <w:rsid w:val="008E1A7E"/>
    <w:rsid w:val="008E3153"/>
    <w:rsid w:val="008E33E2"/>
    <w:rsid w:val="008E48BF"/>
    <w:rsid w:val="008E6EEF"/>
    <w:rsid w:val="008E7064"/>
    <w:rsid w:val="008E72A3"/>
    <w:rsid w:val="008F53C4"/>
    <w:rsid w:val="00904A5D"/>
    <w:rsid w:val="00906A7A"/>
    <w:rsid w:val="0091070E"/>
    <w:rsid w:val="009148DE"/>
    <w:rsid w:val="00916A44"/>
    <w:rsid w:val="00917AB9"/>
    <w:rsid w:val="00920AC7"/>
    <w:rsid w:val="00922567"/>
    <w:rsid w:val="00924AAE"/>
    <w:rsid w:val="0092734C"/>
    <w:rsid w:val="00927B13"/>
    <w:rsid w:val="00927D8C"/>
    <w:rsid w:val="00930926"/>
    <w:rsid w:val="00932D37"/>
    <w:rsid w:val="00935FAB"/>
    <w:rsid w:val="0093718B"/>
    <w:rsid w:val="00937DF8"/>
    <w:rsid w:val="00940474"/>
    <w:rsid w:val="0094246E"/>
    <w:rsid w:val="00943384"/>
    <w:rsid w:val="00946AD3"/>
    <w:rsid w:val="0094726D"/>
    <w:rsid w:val="00947EFA"/>
    <w:rsid w:val="0095128A"/>
    <w:rsid w:val="009532CF"/>
    <w:rsid w:val="00953A77"/>
    <w:rsid w:val="00955016"/>
    <w:rsid w:val="00956169"/>
    <w:rsid w:val="009571E9"/>
    <w:rsid w:val="0096058A"/>
    <w:rsid w:val="00960CCA"/>
    <w:rsid w:val="009647E3"/>
    <w:rsid w:val="00965671"/>
    <w:rsid w:val="00966397"/>
    <w:rsid w:val="0096685E"/>
    <w:rsid w:val="0096738F"/>
    <w:rsid w:val="00967CB4"/>
    <w:rsid w:val="00971590"/>
    <w:rsid w:val="009730AF"/>
    <w:rsid w:val="00973743"/>
    <w:rsid w:val="009776B8"/>
    <w:rsid w:val="009851AC"/>
    <w:rsid w:val="009861D7"/>
    <w:rsid w:val="00987EAF"/>
    <w:rsid w:val="00991A06"/>
    <w:rsid w:val="009974A9"/>
    <w:rsid w:val="00997976"/>
    <w:rsid w:val="009A419E"/>
    <w:rsid w:val="009A6D7B"/>
    <w:rsid w:val="009B5854"/>
    <w:rsid w:val="009B5892"/>
    <w:rsid w:val="009B69D0"/>
    <w:rsid w:val="009B7B24"/>
    <w:rsid w:val="009C3A40"/>
    <w:rsid w:val="009C62F5"/>
    <w:rsid w:val="009D04AB"/>
    <w:rsid w:val="009D137A"/>
    <w:rsid w:val="009D56C9"/>
    <w:rsid w:val="009D6449"/>
    <w:rsid w:val="009E03BA"/>
    <w:rsid w:val="009E247F"/>
    <w:rsid w:val="009E283B"/>
    <w:rsid w:val="009E302B"/>
    <w:rsid w:val="009E5EC5"/>
    <w:rsid w:val="009E6F52"/>
    <w:rsid w:val="009E7DEA"/>
    <w:rsid w:val="00A01346"/>
    <w:rsid w:val="00A02AF7"/>
    <w:rsid w:val="00A02B47"/>
    <w:rsid w:val="00A11AB1"/>
    <w:rsid w:val="00A17A5B"/>
    <w:rsid w:val="00A20025"/>
    <w:rsid w:val="00A2027D"/>
    <w:rsid w:val="00A24672"/>
    <w:rsid w:val="00A27155"/>
    <w:rsid w:val="00A271D3"/>
    <w:rsid w:val="00A306F5"/>
    <w:rsid w:val="00A30EC9"/>
    <w:rsid w:val="00A30ECD"/>
    <w:rsid w:val="00A3775D"/>
    <w:rsid w:val="00A37913"/>
    <w:rsid w:val="00A41487"/>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4A89"/>
    <w:rsid w:val="00A84E39"/>
    <w:rsid w:val="00A86271"/>
    <w:rsid w:val="00A91AFF"/>
    <w:rsid w:val="00A95ABE"/>
    <w:rsid w:val="00A965AF"/>
    <w:rsid w:val="00AA02A1"/>
    <w:rsid w:val="00AA1528"/>
    <w:rsid w:val="00AA1B56"/>
    <w:rsid w:val="00AA2BC6"/>
    <w:rsid w:val="00AA33F6"/>
    <w:rsid w:val="00AA347E"/>
    <w:rsid w:val="00AA4FBF"/>
    <w:rsid w:val="00AA54E6"/>
    <w:rsid w:val="00AA765A"/>
    <w:rsid w:val="00AB0B01"/>
    <w:rsid w:val="00AB522F"/>
    <w:rsid w:val="00AC323F"/>
    <w:rsid w:val="00AC522B"/>
    <w:rsid w:val="00AC5D28"/>
    <w:rsid w:val="00AC5E5B"/>
    <w:rsid w:val="00AC6260"/>
    <w:rsid w:val="00AC74B4"/>
    <w:rsid w:val="00AC75D1"/>
    <w:rsid w:val="00AC7BB8"/>
    <w:rsid w:val="00AD14AB"/>
    <w:rsid w:val="00AD2087"/>
    <w:rsid w:val="00AD3CAA"/>
    <w:rsid w:val="00AD64DA"/>
    <w:rsid w:val="00AE19CF"/>
    <w:rsid w:val="00AE6093"/>
    <w:rsid w:val="00AE6728"/>
    <w:rsid w:val="00AE78FE"/>
    <w:rsid w:val="00AE7D16"/>
    <w:rsid w:val="00AF1641"/>
    <w:rsid w:val="00AF1B14"/>
    <w:rsid w:val="00AF3FCC"/>
    <w:rsid w:val="00AF427F"/>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4DF3"/>
    <w:rsid w:val="00B86246"/>
    <w:rsid w:val="00B9284F"/>
    <w:rsid w:val="00B929DA"/>
    <w:rsid w:val="00B94930"/>
    <w:rsid w:val="00B96743"/>
    <w:rsid w:val="00B976A3"/>
    <w:rsid w:val="00B97CC5"/>
    <w:rsid w:val="00BA1D24"/>
    <w:rsid w:val="00BA7A26"/>
    <w:rsid w:val="00BB2E9B"/>
    <w:rsid w:val="00BB4B57"/>
    <w:rsid w:val="00BB4B9A"/>
    <w:rsid w:val="00BB6049"/>
    <w:rsid w:val="00BB7446"/>
    <w:rsid w:val="00BC0774"/>
    <w:rsid w:val="00BC443A"/>
    <w:rsid w:val="00BC796B"/>
    <w:rsid w:val="00BD0364"/>
    <w:rsid w:val="00BD1904"/>
    <w:rsid w:val="00BD298F"/>
    <w:rsid w:val="00BD431B"/>
    <w:rsid w:val="00BD6644"/>
    <w:rsid w:val="00BE5D64"/>
    <w:rsid w:val="00BE6DAC"/>
    <w:rsid w:val="00BF3C32"/>
    <w:rsid w:val="00BF5BC0"/>
    <w:rsid w:val="00BF6087"/>
    <w:rsid w:val="00C001C9"/>
    <w:rsid w:val="00C00386"/>
    <w:rsid w:val="00C00AF3"/>
    <w:rsid w:val="00C02518"/>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4195"/>
    <w:rsid w:val="00C741A9"/>
    <w:rsid w:val="00C7500F"/>
    <w:rsid w:val="00C76FB1"/>
    <w:rsid w:val="00C779F1"/>
    <w:rsid w:val="00C812E7"/>
    <w:rsid w:val="00C82D46"/>
    <w:rsid w:val="00C87FCA"/>
    <w:rsid w:val="00C932EA"/>
    <w:rsid w:val="00C9429C"/>
    <w:rsid w:val="00C95FA1"/>
    <w:rsid w:val="00CA1ECE"/>
    <w:rsid w:val="00CA35BF"/>
    <w:rsid w:val="00CA5367"/>
    <w:rsid w:val="00CA6E63"/>
    <w:rsid w:val="00CA7534"/>
    <w:rsid w:val="00CB0E12"/>
    <w:rsid w:val="00CB1536"/>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26E1"/>
    <w:rsid w:val="00D028DF"/>
    <w:rsid w:val="00D06B80"/>
    <w:rsid w:val="00D07FF4"/>
    <w:rsid w:val="00D16316"/>
    <w:rsid w:val="00D20486"/>
    <w:rsid w:val="00D20FDA"/>
    <w:rsid w:val="00D21273"/>
    <w:rsid w:val="00D226C3"/>
    <w:rsid w:val="00D25565"/>
    <w:rsid w:val="00D25AB9"/>
    <w:rsid w:val="00D269F1"/>
    <w:rsid w:val="00D278BA"/>
    <w:rsid w:val="00D360D7"/>
    <w:rsid w:val="00D36DCB"/>
    <w:rsid w:val="00D36E61"/>
    <w:rsid w:val="00D36E7F"/>
    <w:rsid w:val="00D425CA"/>
    <w:rsid w:val="00D4367A"/>
    <w:rsid w:val="00D4577A"/>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714C"/>
    <w:rsid w:val="00DB72B4"/>
    <w:rsid w:val="00DC15EF"/>
    <w:rsid w:val="00DC3B48"/>
    <w:rsid w:val="00DC6736"/>
    <w:rsid w:val="00DD4D96"/>
    <w:rsid w:val="00DE2B47"/>
    <w:rsid w:val="00DE45BC"/>
    <w:rsid w:val="00DE5EC6"/>
    <w:rsid w:val="00DE67D2"/>
    <w:rsid w:val="00DE680B"/>
    <w:rsid w:val="00DE6F71"/>
    <w:rsid w:val="00DE72E8"/>
    <w:rsid w:val="00DE7ACB"/>
    <w:rsid w:val="00DF4EC2"/>
    <w:rsid w:val="00DF68EA"/>
    <w:rsid w:val="00E00027"/>
    <w:rsid w:val="00E01FF5"/>
    <w:rsid w:val="00E0221B"/>
    <w:rsid w:val="00E02639"/>
    <w:rsid w:val="00E02757"/>
    <w:rsid w:val="00E115C4"/>
    <w:rsid w:val="00E23BC8"/>
    <w:rsid w:val="00E250F8"/>
    <w:rsid w:val="00E25260"/>
    <w:rsid w:val="00E307FE"/>
    <w:rsid w:val="00E344EE"/>
    <w:rsid w:val="00E34DFA"/>
    <w:rsid w:val="00E404A2"/>
    <w:rsid w:val="00E427FA"/>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41B9"/>
    <w:rsid w:val="00E7556E"/>
    <w:rsid w:val="00E77655"/>
    <w:rsid w:val="00E82DA7"/>
    <w:rsid w:val="00E83525"/>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74FC"/>
    <w:rsid w:val="00EE7F70"/>
    <w:rsid w:val="00EF0C38"/>
    <w:rsid w:val="00EF3D41"/>
    <w:rsid w:val="00EF4D2C"/>
    <w:rsid w:val="00EF6E64"/>
    <w:rsid w:val="00EF7C78"/>
    <w:rsid w:val="00F0384B"/>
    <w:rsid w:val="00F03B65"/>
    <w:rsid w:val="00F051D7"/>
    <w:rsid w:val="00F05376"/>
    <w:rsid w:val="00F1014B"/>
    <w:rsid w:val="00F1184B"/>
    <w:rsid w:val="00F128E0"/>
    <w:rsid w:val="00F16A18"/>
    <w:rsid w:val="00F17560"/>
    <w:rsid w:val="00F1787B"/>
    <w:rsid w:val="00F24009"/>
    <w:rsid w:val="00F24552"/>
    <w:rsid w:val="00F25429"/>
    <w:rsid w:val="00F30ADE"/>
    <w:rsid w:val="00F3510C"/>
    <w:rsid w:val="00F356B7"/>
    <w:rsid w:val="00F37B7F"/>
    <w:rsid w:val="00F40031"/>
    <w:rsid w:val="00F404CA"/>
    <w:rsid w:val="00F43CA5"/>
    <w:rsid w:val="00F47991"/>
    <w:rsid w:val="00F51A48"/>
    <w:rsid w:val="00F51BE2"/>
    <w:rsid w:val="00F54FB4"/>
    <w:rsid w:val="00F5786E"/>
    <w:rsid w:val="00F6348A"/>
    <w:rsid w:val="00F701C2"/>
    <w:rsid w:val="00F71768"/>
    <w:rsid w:val="00F71CBC"/>
    <w:rsid w:val="00F7267F"/>
    <w:rsid w:val="00F73D76"/>
    <w:rsid w:val="00F771CD"/>
    <w:rsid w:val="00F80EA8"/>
    <w:rsid w:val="00F83BD8"/>
    <w:rsid w:val="00F83DAE"/>
    <w:rsid w:val="00F84E5D"/>
    <w:rsid w:val="00F852B6"/>
    <w:rsid w:val="00F90118"/>
    <w:rsid w:val="00F92AEA"/>
    <w:rsid w:val="00F95059"/>
    <w:rsid w:val="00FA1720"/>
    <w:rsid w:val="00FA291C"/>
    <w:rsid w:val="00FA3831"/>
    <w:rsid w:val="00FA5AFD"/>
    <w:rsid w:val="00FA71BF"/>
    <w:rsid w:val="00FB2077"/>
    <w:rsid w:val="00FB348F"/>
    <w:rsid w:val="00FB505D"/>
    <w:rsid w:val="00FB6367"/>
    <w:rsid w:val="00FC092A"/>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topitnow.org.uk/concerned-about-a-child-or-young-persons-sexual-behaviour/preventing-harmful-sexual-behaviour/" TargetMode="External"/><Relationship Id="rId21" Type="http://schemas.openxmlformats.org/officeDocument/2006/relationships/hyperlink" Target="mailto:akann@jlg.odbst.org" TargetMode="External"/><Relationship Id="rId42" Type="http://schemas.openxmlformats.org/officeDocument/2006/relationships/hyperlink" Target="mailto:children@Milton-keynes.gov.uk" TargetMode="External"/><Relationship Id="rId63" Type="http://schemas.openxmlformats.org/officeDocument/2006/relationships/hyperlink" Target="https://www.gov.uk/government/uploads/system/uploads/attachment_data/file/175437/Action_Plan_-_Abuse_linked_to_Faith_or_Belief.pdf" TargetMode="External"/><Relationship Id="rId84" Type="http://schemas.openxmlformats.org/officeDocument/2006/relationships/hyperlink" Target="http://www.bucks-lscb.org.uk/professionals/exploitation/prevent-radicalisation/" TargetMode="External"/><Relationship Id="rId138" Type="http://schemas.openxmlformats.org/officeDocument/2006/relationships/hyperlink" Target="https://www.gov.uk/government/publications/promoting-children-and-young-peoples-emotional-health-and-wellbeing" TargetMode="External"/><Relationship Id="rId159" Type="http://schemas.openxmlformats.org/officeDocument/2006/relationships/hyperlink" Target="https://www.gov.uk/government/publications/missing-children-and-adults-strategy" TargetMode="External"/><Relationship Id="rId170" Type="http://schemas.openxmlformats.org/officeDocument/2006/relationships/hyperlink" Target="https://www.gov.uk/government/publications/female-genital-mutilation-resource-pack" TargetMode="External"/><Relationship Id="rId191" Type="http://schemas.openxmlformats.org/officeDocument/2006/relationships/image" Target="media/image3.emf"/><Relationship Id="rId205" Type="http://schemas.openxmlformats.org/officeDocument/2006/relationships/hyperlink" Target="https://www.gov.uk/guidance/safeguarding-and-remote-education" TargetMode="External"/><Relationship Id="rId16" Type="http://schemas.openxmlformats.org/officeDocument/2006/relationships/hyperlink" Target="mailto:help@nspcc.org.uk" TargetMode="External"/><Relationship Id="rId107" Type="http://schemas.openxmlformats.org/officeDocument/2006/relationships/hyperlink" Target="https://helpwithchildarrangements.service.justice.gov.uk/" TargetMode="External"/><Relationship Id="rId11" Type="http://schemas.openxmlformats.org/officeDocument/2006/relationships/endnotes" Target="endnotes.xml"/><Relationship Id="rId32" Type="http://schemas.openxmlformats.org/officeDocument/2006/relationships/hyperlink" Target="https://www.gov.uk/guidance/safeguarding-duties-for-charity-trustees" TargetMode="External"/><Relationship Id="rId37" Type="http://schemas.openxmlformats.org/officeDocument/2006/relationships/hyperlink" Target="https://www.gov.uk/government/publications/working-together-to-safeguard-children--2" TargetMode="External"/><Relationship Id="rId53" Type="http://schemas.openxmlformats.org/officeDocument/2006/relationships/hyperlink" Target="https://www.milton-keynes.gov.uk/teachers/documents/Children_Missing_Education_and_Home_Education_September_2012.pdf" TargetMode="External"/><Relationship Id="rId58" Type="http://schemas.openxmlformats.org/officeDocument/2006/relationships/hyperlink" Target="http://www.bucks-lscb.org.uk/wp-content/uploads/BSCB-Procedures/Domestic_Abuse.pdf" TargetMode="External"/><Relationship Id="rId74"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79" Type="http://schemas.openxmlformats.org/officeDocument/2006/relationships/hyperlink" Target="https://www.gov.uk/government/publications/missing-children-and-adults-strategy" TargetMode="External"/><Relationship Id="rId102" Type="http://schemas.openxmlformats.org/officeDocument/2006/relationships/hyperlink" Target="https://schoolsweb.buckscc.gov.uk/safeguarding-zone/safeguarding-in-education/safeguarding-toolkit/retention-of-records/" TargetMode="External"/><Relationship Id="rId123" Type="http://schemas.openxmlformats.org/officeDocument/2006/relationships/hyperlink" Target="http://www.gov.uk/" TargetMode="External"/><Relationship Id="rId128" Type="http://schemas.openxmlformats.org/officeDocument/2006/relationships/hyperlink" Target="http://www.refuge.org.uk/get-help-now/what-is-domestic-violence/effects-of-domestic-violence-on-children/" TargetMode="External"/><Relationship Id="rId144" Type="http://schemas.openxmlformats.org/officeDocument/2006/relationships/hyperlink" Target="mailto:preventgateway@thamesvalley.police.uk" TargetMode="External"/><Relationship Id="rId149" Type="http://schemas.openxmlformats.org/officeDocument/2006/relationships/hyperlink" Target="https://www.gov.uk/government/publications/what-to-do-if-youre-worried-a-child-is-being-abused--2" TargetMode="External"/><Relationship Id="rId5" Type="http://schemas.openxmlformats.org/officeDocument/2006/relationships/customXml" Target="../customXml/item5.xml"/><Relationship Id="rId90" Type="http://schemas.openxmlformats.org/officeDocument/2006/relationships/hyperlink" Target="https://assets.publishing.service.gov.uk/government/uploads/system/uploads/attachment_data/file/947546/Sharing_nudes_and_semi_nudes_how_to_respond_to_an_incident_Summary_V2.pdf" TargetMode="External"/><Relationship Id="rId95" Type="http://schemas.openxmlformats.org/officeDocument/2006/relationships/hyperlink" Target="https://assets.publishing.service.gov.uk/government/uploads/system/uploads/attachment_data/file/683895/Education_for_a_connected_world_PDF.PDF" TargetMode="External"/><Relationship Id="rId160" Type="http://schemas.openxmlformats.org/officeDocument/2006/relationships/hyperlink" Target="https://www.nicco.org.uk/" TargetMode="External"/><Relationship Id="rId165" Type="http://schemas.openxmlformats.org/officeDocument/2006/relationships/hyperlink" Target="http://www.talktofrank.com/" TargetMode="External"/><Relationship Id="rId181" Type="http://schemas.openxmlformats.org/officeDocument/2006/relationships/hyperlink" Target="https://www.gov.uk/government/publications/serious-violence-strategy" TargetMode="External"/><Relationship Id="rId186" Type="http://schemas.openxmlformats.org/officeDocument/2006/relationships/hyperlink" Target="https://www.gov.uk/government/publications/strategy-to-end-violence-against-women-and-girls-2016-to-2020" TargetMode="External"/><Relationship Id="rId22" Type="http://schemas.openxmlformats.org/officeDocument/2006/relationships/hyperlink" Target="mailto:MMill@trustee.odbst.org" TargetMode="External"/><Relationship Id="rId27" Type="http://schemas.openxmlformats.org/officeDocument/2006/relationships/hyperlink" Target="https://www.milton-keynes.gov.uk/children-young-people-families" TargetMode="External"/><Relationship Id="rId43" Type="http://schemas.openxmlformats.org/officeDocument/2006/relationships/hyperlink" Target="mailto:help@nspcc.org.uk" TargetMode="External"/><Relationship Id="rId48" Type="http://schemas.openxmlformats.org/officeDocument/2006/relationships/hyperlink" Target="https://www.gov.uk/government/publications/relationships-education-relationships-and-sex-education-rse-and-health-education" TargetMode="External"/><Relationship Id="rId64" Type="http://schemas.openxmlformats.org/officeDocument/2006/relationships/hyperlink" Target="http://www.bucks-lscb.org.uk/parents-carers/female-genital-mutilation-fgm/" TargetMode="External"/><Relationship Id="rId69" Type="http://schemas.openxmlformats.org/officeDocument/2006/relationships/hyperlink" Target="https://www.nationalcrimeagency.gov.uk/who-we-are/publications/15-county-lines-gang-violence-exploitation-and-drug-supply-2016" TargetMode="External"/><Relationship Id="rId11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8" Type="http://schemas.openxmlformats.org/officeDocument/2006/relationships/hyperlink" Target="https://learning.nspcc.org.uk/research-resources/2019/harmful-sexual-behaviour-framework" TargetMode="External"/><Relationship Id="rId134" Type="http://schemas.openxmlformats.org/officeDocument/2006/relationships/hyperlink" Target="https://www.gov.uk/government/publications/homelessness-reduction-bill-policy-factsheets" TargetMode="External"/><Relationship Id="rId139" Type="http://schemas.openxmlformats.org/officeDocument/2006/relationships/hyperlink" Target="https://campaignresources.phe.gov.uk/schools/topics/rise-above/overview" TargetMode="External"/><Relationship Id="rId80" Type="http://schemas.openxmlformats.org/officeDocument/2006/relationships/hyperlink" Target="http://www.bucks-lscb.org.uk/professionals/e-learning/" TargetMode="External"/><Relationship Id="rId85" Type="http://schemas.openxmlformats.org/officeDocument/2006/relationships/hyperlink" Target="https://www.mkscb.org/about/current-safeguarding-issues-2/prevent-radicalisation-and-extremism-information/" TargetMode="External"/><Relationship Id="rId150" Type="http://schemas.openxmlformats.org/officeDocument/2006/relationships/hyperlink" Target="https://www.gov.uk/domestic-violence-and-abuse" TargetMode="External"/><Relationship Id="rId155" Type="http://schemas.openxmlformats.org/officeDocument/2006/relationships/hyperlink" Target="https://www.csacentre.org.uk/knowledge-in-practice/practice-improvement/supporting-practice-in-tackling-child-sexual-abuse/" TargetMode="External"/><Relationship Id="rId171" Type="http://schemas.openxmlformats.org/officeDocument/2006/relationships/hyperlink" Target="https://www.gov.uk/government/publications/safeguarding-children-in-whom-illness-is-fabricated-or-induced" TargetMode="External"/><Relationship Id="rId176" Type="http://schemas.openxmlformats.org/officeDocument/2006/relationships/hyperlink" Target="https://www.gov.uk/government/publications/children-act-1989-private-fostering" TargetMode="External"/><Relationship Id="rId192" Type="http://schemas.openxmlformats.org/officeDocument/2006/relationships/hyperlink" Target="https://www.mktogether.co.uk/wp-content/uploads/2020/09/fv_MK-Levels-of-Need-July-2020.pdf" TargetMode="External"/><Relationship Id="rId197" Type="http://schemas.openxmlformats.org/officeDocument/2006/relationships/hyperlink" Target="https://www.gov.uk/government/publications/working-together-to-safeguard-children--2" TargetMode="External"/><Relationship Id="rId206" Type="http://schemas.openxmlformats.org/officeDocument/2006/relationships/hyperlink" Target="https://learning.nspcc.org.uk/news/covid/undertaking-remote-teaching-safely" TargetMode="External"/><Relationship Id="rId201" Type="http://schemas.openxmlformats.org/officeDocument/2006/relationships/image" Target="media/image5.png"/><Relationship Id="rId12" Type="http://schemas.openxmlformats.org/officeDocument/2006/relationships/image" Target="media/image1.png"/><Relationship Id="rId17" Type="http://schemas.openxmlformats.org/officeDocument/2006/relationships/hyperlink" Target="mailto:rwright@jlg.odbst.org" TargetMode="External"/><Relationship Id="rId33" Type="http://schemas.openxmlformats.org/officeDocument/2006/relationships/hyperlink" Target="https://www.safeguardinginschools.co.uk/complete-prohibition-checks-including-s128-check/" TargetMode="External"/><Relationship Id="rId38" Type="http://schemas.openxmlformats.org/officeDocument/2006/relationships/hyperlink" Target="https://www.gov.uk/guidance/making-barring-referrals-to-the-dbs" TargetMode="External"/><Relationship Id="rId59" Type="http://schemas.openxmlformats.org/officeDocument/2006/relationships/hyperlink" Target="https://www.mkscb.org/about/current-safeguarding-issues-2/domestic-abuse/" TargetMode="External"/><Relationship Id="rId103" Type="http://schemas.openxmlformats.org/officeDocument/2006/relationships/hyperlink" Target="https://www.milton-keynes.gov.uk/assets/attach/60432/Child-Protection-Record-Keeping-Guidance-for-Schools-May-2019.pdf" TargetMode="External"/><Relationship Id="rId108" Type="http://schemas.openxmlformats.org/officeDocument/2006/relationships/hyperlink" Target="https://www.nicco.org.uk/" TargetMode="External"/><Relationship Id="rId124" Type="http://schemas.openxmlformats.org/officeDocument/2006/relationships/hyperlink" Target="http://www.cyberchoices.uk/" TargetMode="External"/><Relationship Id="rId129" Type="http://schemas.openxmlformats.org/officeDocument/2006/relationships/hyperlink" Target="http://www.safelives.org.uk/knowledge-hub/spotlights/spotlight-3-young-people-and-domestic-abuse" TargetMode="External"/><Relationship Id="rId54" Type="http://schemas.openxmlformats.org/officeDocument/2006/relationships/hyperlink" Target="https://www.gov.uk/government/uploads/system/uploads/attachment_data/file/307867/Statutory_Guidance_-_Missing_from_care__3_.pdf" TargetMode="External"/><Relationship Id="rId70" Type="http://schemas.openxmlformats.org/officeDocument/2006/relationships/hyperlink" Target="https://www.childrenssociety.org.uk/information/professionals/resources/county-lines-toolkit" TargetMode="External"/><Relationship Id="rId75" Type="http://schemas.openxmlformats.org/officeDocument/2006/relationships/hyperlink" Target="https://www.gov.uk/government/collections/modern-slavery" TargetMode="External"/><Relationship Id="rId91" Type="http://schemas.openxmlformats.org/officeDocument/2006/relationships/hyperlink" Target="https://www.gov.uk/government/publications/teaching-online-safety-in-schools" TargetMode="External"/><Relationship Id="rId96" Type="http://schemas.openxmlformats.org/officeDocument/2006/relationships/hyperlink" Target="http://www.pshe-association.org.uk/" TargetMode="External"/><Relationship Id="rId140" Type="http://schemas.openxmlformats.org/officeDocument/2006/relationships/hyperlink" Target="https://www.gov.uk/government/publications/channel-guidance" TargetMode="External"/><Relationship Id="rId145" Type="http://schemas.openxmlformats.org/officeDocument/2006/relationships/hyperlink" Target="mailto:preventgateway@thamesvalley.police.uk" TargetMode="External"/><Relationship Id="rId161" Type="http://schemas.openxmlformats.org/officeDocument/2006/relationships/hyperlink" Target="https://www.gov.uk/government/publications/safeguarding-children-who-may-have-been-trafficked-practice-guidance" TargetMode="External"/><Relationship Id="rId166" Type="http://schemas.openxmlformats.org/officeDocument/2006/relationships/hyperlink" Target="https://www.pshe-association.org.uk/curriculum-and-resources/resources/drug-and-alcohol-education-%E2%80%94-teacher-guidance" TargetMode="External"/><Relationship Id="rId182" Type="http://schemas.openxmlformats.org/officeDocument/2006/relationships/hyperlink" Target="https://assets.publishing.service.gov.uk/government/uploads/system/uploads/attachment_data/file/819840/analysis-of-indicators-of-serious-violence-horr110.pdf" TargetMode="External"/><Relationship Id="rId187" Type="http://schemas.openxmlformats.org/officeDocument/2006/relationships/hyperlink" Target="https://www.gov.uk/government/publications/violence-against-women-and-girls-national-statement-of-expectations"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mailto:secure-esasduty@buckinghamshire.gov.uk" TargetMode="External"/><Relationship Id="rId28" Type="http://schemas.openxmlformats.org/officeDocument/2006/relationships/hyperlink" Target="mailto:fgmhelp@nspcc.org.uk" TargetMode="External"/><Relationship Id="rId49" Type="http://schemas.openxmlformats.org/officeDocument/2006/relationships/hyperlink" Target="http://www.bucks-lscb.org.uk/professionals/e-learning" TargetMode="External"/><Relationship Id="rId114"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19" Type="http://schemas.openxmlformats.org/officeDocument/2006/relationships/hyperlink" Target="https://www.csnetwork.org.uk/en/beyond-referrals-levers-for-addressing-harmful-sexual-behaviour-in-schools" TargetMode="External"/><Relationship Id="rId44" Type="http://schemas.openxmlformats.org/officeDocument/2006/relationships/hyperlink" Target="https://www.gov.uk/government/consultations/use-of-reasonable-force-and-restrictive-practices-in-schools" TargetMode="External"/><Relationship Id="rId60" Type="http://schemas.openxmlformats.org/officeDocument/2006/relationships/hyperlink" Target="https://www.gov.uk/guidance/domestic-abuse-how-to-get-help" TargetMode="External"/><Relationship Id="rId65" Type="http://schemas.openxmlformats.org/officeDocument/2006/relationships/hyperlink" Target="https://www.mkscb.org/about/current-safeguarding-issues-2/fgm/" TargetMode="External"/><Relationship Id="rId81" Type="http://schemas.openxmlformats.org/officeDocument/2006/relationships/hyperlink" Target="https://www.mkscb.org/parents-carers/online-safety/" TargetMode="External"/><Relationship Id="rId86" Type="http://schemas.openxmlformats.org/officeDocument/2006/relationships/hyperlink" Target="https://www.disrespectnobody.co.uk/relationship-abuse/what-is-%20relationship-abuse/" TargetMode="External"/><Relationship Id="rId130" Type="http://schemas.openxmlformats.org/officeDocument/2006/relationships/hyperlink" Target="https://www.gov.uk/government/publications/domestic-abuse-get-help-for-specific-needs-or-situations/domestic-abuse-specialist-sources-of-support" TargetMode="External"/><Relationship Id="rId135" Type="http://schemas.openxmlformats.org/officeDocument/2006/relationships/hyperlink" Target="http://www.gov.uk/government/publications/mandatory-reporting-of-female-genital-mutilation-procedural-information" TargetMode="External"/><Relationship Id="rId151" Type="http://schemas.openxmlformats.org/officeDocument/2006/relationships/hyperlink" Target="https://www.gov.uk/government/publications/national-action-plan-to-tackle-child-abuse-linked-to-faith-or-belief" TargetMode="External"/><Relationship Id="rId156" Type="http://schemas.openxmlformats.org/officeDocument/2006/relationships/hyperlink" Target="https://www.gov.uk/government/publications/preventing-and-tackling-bullying" TargetMode="External"/><Relationship Id="rId177" Type="http://schemas.openxmlformats.org/officeDocument/2006/relationships/hyperlink" Target="https://www.gov.uk/government/publications/prevent-duty-guidance" TargetMode="External"/><Relationship Id="rId198" Type="http://schemas.openxmlformats.org/officeDocument/2006/relationships/hyperlink" Target="https://www.gov.uk/government/publications/working-together-to-safeguard-children--2" TargetMode="External"/><Relationship Id="rId172" Type="http://schemas.openxmlformats.org/officeDocument/2006/relationships/hyperlink" Target="https://www.pshe-association.org.uk/curriculum-and-resources/resources/rise-above-schools-teaching-resources" TargetMode="External"/><Relationship Id="rId193" Type="http://schemas.openxmlformats.org/officeDocument/2006/relationships/image" Target="media/image4.png"/><Relationship Id="rId202" Type="http://schemas.openxmlformats.org/officeDocument/2006/relationships/hyperlink" Target="mailto:jrae@jlg.odbst.org" TargetMode="External"/><Relationship Id="rId207" Type="http://schemas.openxmlformats.org/officeDocument/2006/relationships/footer" Target="footer1.xml"/><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mailto:jrae@jlg.odbst.org" TargetMode="External"/><Relationship Id="rId39" Type="http://schemas.openxmlformats.org/officeDocument/2006/relationships/hyperlink" Target="https://www.gov.uk/government/publications/data-protection-toolkit-for-schools" TargetMode="External"/><Relationship Id="rId109" Type="http://schemas.openxmlformats.org/officeDocument/2006/relationships/hyperlink" Target="https://www.gov.uk/government/publications/homelessness-reduction-bill-policy-factsheets" TargetMode="External"/><Relationship Id="rId34" Type="http://schemas.openxmlformats.org/officeDocument/2006/relationships/hyperlink" Target="https://www.buckssafeguarding.org.uk/childrenpartnership/reporting-a-concern/report-a-concern-professional/" TargetMode="External"/><Relationship Id="rId50" Type="http://schemas.openxmlformats.org/officeDocument/2006/relationships/hyperlink" Target="https://www.milton-keynes.gov.uk/schools-and-lifelong-learning/send-local-offer/localoffer-search/service/374" TargetMode="External"/><Relationship Id="rId55" Type="http://schemas.openxmlformats.org/officeDocument/2006/relationships/hyperlink" Target="http://www.bucks-lscb.org.uk/professionals/exploitation/child-sexual-exploitation-2/" TargetMode="External"/><Relationship Id="rId76" Type="http://schemas.openxmlformats.org/officeDocument/2006/relationships/hyperlink" Target="https://www.antislavery.org/take-action/schools/" TargetMode="External"/><Relationship Id="rId97" Type="http://schemas.openxmlformats.org/officeDocument/2006/relationships/hyperlink" Target="https://www.gov.uk/government/publications/teaching-online-safety-in-schools" TargetMode="External"/><Relationship Id="rId104" Type="http://schemas.openxmlformats.org/officeDocument/2006/relationships/hyperlink" Target="http://www.actionagainstabduction.org/" TargetMode="External"/><Relationship Id="rId120" Type="http://schemas.openxmlformats.org/officeDocument/2006/relationships/hyperlink" Target="https://www.nationalcrimeagency.gov.uk/what-we-do/crime-threats/modern-slavery-and-human-trafficking" TargetMode="External"/><Relationship Id="rId125" Type="http://schemas.openxmlformats.org/officeDocument/2006/relationships/hyperlink" Target="https://www.npcc.police.uk/documents/Children%20and%20Young%20people/When%20to%20call%20the%20police%20guidance%20for%20schools%20and%20colleges.pdf" TargetMode="External"/><Relationship Id="rId141" Type="http://schemas.openxmlformats.org/officeDocument/2006/relationships/hyperlink" Target="http://www.elearning.prevent.homeoffice.gov.uk/" TargetMode="External"/><Relationship Id="rId146" Type="http://schemas.openxmlformats.org/officeDocument/2006/relationships/hyperlink" Target="http://www.bucks-lscb.org.uk/professionals/exploitation/prevent-radicalisation/" TargetMode="External"/><Relationship Id="rId167" Type="http://schemas.openxmlformats.org/officeDocument/2006/relationships/hyperlink" Target="https://www.gov.uk/government/collections/female-genital-mutilation" TargetMode="External"/><Relationship Id="rId188" Type="http://schemas.openxmlformats.org/officeDocument/2006/relationships/hyperlink" Target="https://www.gov.uk/government/publications/sexual-violence-and-sexual-harassment-between-children-in-schools-and-colleges" TargetMode="External"/><Relationship Id="rId7" Type="http://schemas.openxmlformats.org/officeDocument/2006/relationships/styles" Target="styles.xml"/><Relationship Id="rId71" Type="http://schemas.openxmlformats.org/officeDocument/2006/relationships/hyperlink" Target="https://www.gov.uk/government/policies/violence-against-women-and-girls" TargetMode="External"/><Relationship Id="rId92" Type="http://schemas.openxmlformats.org/officeDocument/2006/relationships/hyperlink" Target="https://www.pshe-association.org.uk/curriculum-and-resources/resources/life-online-planning-resource-ensure-your-pshe" TargetMode="External"/><Relationship Id="rId162" Type="http://schemas.openxmlformats.org/officeDocument/2006/relationships/hyperlink" Target="https://www.gov.uk/government/publications/care-of-unaccompanied-and-trafficked-children" TargetMode="External"/><Relationship Id="rId183" Type="http://schemas.openxmlformats.org/officeDocument/2006/relationships/hyperlink" Target="https://assets.publishing.service.gov.uk/government/uploads/system/uploads/attachment_data/file/819840/analysis-of-indicators-of-serious-violence-horr110.pdf" TargetMode="External"/><Relationship Id="rId2" Type="http://schemas.openxmlformats.org/officeDocument/2006/relationships/customXml" Target="../customXml/item2.xml"/><Relationship Id="rId29" Type="http://schemas.openxmlformats.org/officeDocument/2006/relationships/hyperlink" Target="https://ceop.police.uk/safety-centre/" TargetMode="External"/><Relationship Id="rId24" Type="http://schemas.openxmlformats.org/officeDocument/2006/relationships/hyperlink" Target="mailto:children@milton-keynes.gov.uk" TargetMode="External"/><Relationship Id="rId40" Type="http://schemas.openxmlformats.org/officeDocument/2006/relationships/hyperlink" Target="mailto:secure-esasduty@buckinghamshire.gov.uk" TargetMode="External"/><Relationship Id="rId45" Type="http://schemas.openxmlformats.org/officeDocument/2006/relationships/hyperlink" Target="https://www.childnet.com/our-projects/cyberbullying-guidance-and-practical-toolkit" TargetMode="External"/><Relationship Id="rId66" Type="http://schemas.openxmlformats.org/officeDocument/2006/relationships/hyperlink" Target="https://www.gov.uk/guidance/forced-marriage" TargetMode="External"/><Relationship Id="rId87"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10" Type="http://schemas.openxmlformats.org/officeDocument/2006/relationships/hyperlink" Target="https://www.gov.uk/government/publications/child-sexual-exploitation-definition-and-guide-for-practitioners" TargetMode="External"/><Relationship Id="rId115" Type="http://schemas.openxmlformats.org/officeDocument/2006/relationships/hyperlink" Target="https://www.childnet.com/resources/just-a-joke" TargetMode="External"/><Relationship Id="rId131" Type="http://schemas.openxmlformats.org/officeDocument/2006/relationships/hyperlink" Target="https://www.operationencompass.org/" TargetMode="External"/><Relationship Id="rId136" Type="http://schemas.openxmlformats.org/officeDocument/2006/relationships/hyperlink" Target="https://assets.publishing.service.gov.uk/government/uploads/system/uploads/attachment_data/file/755135/Mental_health_and_behaviour_in_schools__.pdf" TargetMode="External"/><Relationship Id="rId157" Type="http://schemas.openxmlformats.org/officeDocument/2006/relationships/hyperlink" Target="https://www.gov.uk/government/publications/children-missing-education" TargetMode="External"/><Relationship Id="rId178" Type="http://schemas.openxmlformats.org/officeDocument/2006/relationships/hyperlink" Target="https://www.gov.uk/government/publications/protecting-children-from-radicalisation-the-prevent-duty" TargetMode="External"/><Relationship Id="rId61" Type="http://schemas.openxmlformats.org/officeDocument/2006/relationships/hyperlink" Target="https://www.gov.uk/government/uploads/system/uploads/attachment_data/file/270169/drug_advice_for_schools.pdf" TargetMode="External"/><Relationship Id="rId82" Type="http://schemas.openxmlformats.org/officeDocument/2006/relationships/hyperlink" Target="http://www.bucks-lscb.org.uk/professionals/private-fostering/" TargetMode="External"/><Relationship Id="rId152" Type="http://schemas.openxmlformats.org/officeDocument/2006/relationships/hyperlink" Target="https://www.disrespectnobody.co.uk/relationship-abuse/what-is-relationship-abuse/" TargetMode="External"/><Relationship Id="rId173" Type="http://schemas.openxmlformats.org/officeDocument/2006/relationships/hyperlink" Target="https://www.gov.uk/government/publications/supporting-pupils-at-school-with-medical-conditions--3" TargetMode="External"/><Relationship Id="rId194" Type="http://schemas.openxmlformats.org/officeDocument/2006/relationships/hyperlink" Target="https://www.gov.uk/government/publications/working-together-to-safeguard-children--2" TargetMode="External"/><Relationship Id="rId199" Type="http://schemas.openxmlformats.org/officeDocument/2006/relationships/hyperlink" Target="https://www.gov.uk/government/publications/working-together-to-safeguard-children--2" TargetMode="External"/><Relationship Id="rId203" Type="http://schemas.openxmlformats.org/officeDocument/2006/relationships/hyperlink" Target="mailto:jmartin@odbst.org" TargetMode="External"/><Relationship Id="rId208" Type="http://schemas.openxmlformats.org/officeDocument/2006/relationships/fontTable" Target="fontTable.xml"/><Relationship Id="rId19" Type="http://schemas.openxmlformats.org/officeDocument/2006/relationships/hyperlink" Target="mailto:tthomas@jlg.odbst.org"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mkscb.org/wp-content/uploads/2019/05/fv_MKSB-Levels-of-Need_April-2019.pdf" TargetMode="External"/><Relationship Id="rId56" Type="http://schemas.openxmlformats.org/officeDocument/2006/relationships/hyperlink" Target="https://www.mkscb.org/professionals-volunteers/child-sexual-exploitation-information-for-professionals/" TargetMode="External"/><Relationship Id="rId77" Type="http://schemas.openxmlformats.org/officeDocument/2006/relationships/hyperlink" Target="https://www.gov.uk/government/publications/safeguarding-children-who-may-have-been-trafficked-practice-guidance" TargetMode="External"/><Relationship Id="rId100" Type="http://schemas.openxmlformats.org/officeDocument/2006/relationships/hyperlink" Target="https://www.gov.uk/government/publications/harmful-online-challenges-and-online-hoaxes" TargetMode="External"/><Relationship Id="rId105" Type="http://schemas.openxmlformats.org/officeDocument/2006/relationships/hyperlink" Target="http://www.clevernevergoes.org/" TargetMode="External"/><Relationship Id="rId126" Type="http://schemas.openxmlformats.org/officeDocument/2006/relationships/hyperlink" Target="https://www.ncsc.gov.uk/" TargetMode="External"/><Relationship Id="rId147" Type="http://schemas.openxmlformats.org/officeDocument/2006/relationships/hyperlink" Target="http://www.bucks-lscb.org.uk/wp-content/uploads/Professionals/Channel-Leaflet-FINAL-professionals-Jan17.pdf" TargetMode="External"/><Relationship Id="rId168" Type="http://schemas.openxmlformats.org/officeDocument/2006/relationships/hyperlink" Target="https://www.gov.uk/government/publications/multi-agency-statutory-guidance-on-female-genital-mutilation" TargetMode="External"/><Relationship Id="rId8" Type="http://schemas.openxmlformats.org/officeDocument/2006/relationships/settings" Target="settings.xml"/><Relationship Id="rId51" Type="http://schemas.openxmlformats.org/officeDocument/2006/relationships/hyperlink" Target="https://www.nspcc.org.uk/what-is-child-abuse/types-of-abuse/gangs-criminal-exploitation/" TargetMode="External"/><Relationship Id="rId72" Type="http://schemas.openxmlformats.org/officeDocument/2006/relationships/hyperlink" Target="http://educateagainsthate.com/" TargetMode="External"/><Relationship Id="rId93" Type="http://schemas.openxmlformats.org/officeDocument/2006/relationships/hyperlink" Target="https://beinternetlegends.withgoogle.com/en-gb" TargetMode="External"/><Relationship Id="rId98" Type="http://schemas.openxmlformats.org/officeDocument/2006/relationships/hyperlink" Target="https://www.thinkuknow.co.uk/" TargetMode="External"/><Relationship Id="rId121" Type="http://schemas.openxmlformats.org/officeDocument/2006/relationships/hyperlink" Target="https://www.childrenssociety.org.uk/information/professionals/resources/county-lines-toolkit" TargetMode="External"/><Relationship Id="rId142" Type="http://schemas.openxmlformats.org/officeDocument/2006/relationships/hyperlink" Target="https://educateagainsthate.com/" TargetMode="External"/><Relationship Id="rId163" Type="http://schemas.openxmlformats.org/officeDocument/2006/relationships/hyperlink" Target="https://www.gov.uk/government/publications/modern-slavery-how-to-identify-and-support-victims" TargetMode="External"/><Relationship Id="rId184"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89" Type="http://schemas.openxmlformats.org/officeDocument/2006/relationships/image" Target="media/image2.png"/><Relationship Id="rId3" Type="http://schemas.openxmlformats.org/officeDocument/2006/relationships/customXml" Target="../customXml/item3.xml"/><Relationship Id="rId25" Type="http://schemas.openxmlformats.org/officeDocument/2006/relationships/hyperlink" Target="mailto:LADO@milton-keynes.gov.uk" TargetMode="External"/><Relationship Id="rId46" Type="http://schemas.openxmlformats.org/officeDocument/2006/relationships/hyperlink" Target="https://www.buckssafeguarding.org.uk/childrenpartnership/parent-and-carers/bullying/" TargetMode="External"/><Relationship Id="rId67" Type="http://schemas.openxmlformats.org/officeDocument/2006/relationships/hyperlink" Target="https://www.gov.uk/government/publications/the-right-to-choose-government-guidance-on-forced-marriage" TargetMode="External"/><Relationship Id="rId116" Type="http://schemas.openxmlformats.org/officeDocument/2006/relationships/hyperlink" Target="https://www.childnet.com/resources/step-up-speak-up" TargetMode="External"/><Relationship Id="rId137" Type="http://schemas.openxmlformats.org/officeDocument/2006/relationships/hyperlink" Target="https://www.gov.uk/government/publications/promoting-children-and-young-peoples-emotional-health-and-wellbeing" TargetMode="External"/><Relationship Id="rId158" Type="http://schemas.openxmlformats.org/officeDocument/2006/relationships/hyperlink" Target="https://www.gov.uk/government/publications/children-who-run-away-or-go-missing-from-home-or-care" TargetMode="External"/><Relationship Id="rId20" Type="http://schemas.openxmlformats.org/officeDocument/2006/relationships/hyperlink" Target="mailto:jrae@jlg.odbst.org" TargetMode="External"/><Relationship Id="rId41" Type="http://schemas.openxmlformats.org/officeDocument/2006/relationships/hyperlink" Target="mailto:secure-esasduty@buckinghamshire.gov.uk" TargetMode="External"/><Relationship Id="rId62" Type="http://schemas.openxmlformats.org/officeDocument/2006/relationships/hyperlink" Target="https://www.gov.uk/government/uploads/system/uploads/attachment_data/file/277314/Safeguarding_Children_in_whom_illness_is_fabricated_or_induced.pdf" TargetMode="External"/><Relationship Id="rId83" Type="http://schemas.openxmlformats.org/officeDocument/2006/relationships/hyperlink" Target="https://www.milton-keynes.gov.uk/social-care-and-health/children/fostering" TargetMode="External"/><Relationship Id="rId88" Type="http://schemas.openxmlformats.org/officeDocument/2006/relationships/hyperlink" Target="https://www.disrespectnobody.co.uk/sexting/what-is-sexting/" TargetMode="External"/><Relationship Id="rId111" Type="http://schemas.openxmlformats.org/officeDocument/2006/relationships/hyperlink" Target="https://rapecrisis.org.uk/get-informed/about-sexual-violence/sexual-consent/" TargetMode="External"/><Relationship Id="rId132" Type="http://schemas.openxmlformats.org/officeDocument/2006/relationships/hyperlink" Target="https://www.buckshomechoice.org.uk/choice/" TargetMode="External"/><Relationship Id="rId153" Type="http://schemas.openxmlformats.org/officeDocument/2006/relationships/hyperlink" Target="https://www.gov.uk/government/publications/tackling-child-sexual-abuse-strategy" TargetMode="External"/><Relationship Id="rId174" Type="http://schemas.openxmlformats.org/officeDocument/2006/relationships/hyperlink" Target="https://www.gov.uk/government/publications/mental-health-and-behaviour-in-schools--2" TargetMode="External"/><Relationship Id="rId179" Type="http://schemas.openxmlformats.org/officeDocument/2006/relationships/hyperlink" Target="http://educateagainsthate.com/" TargetMode="External"/><Relationship Id="rId195" Type="http://schemas.openxmlformats.org/officeDocument/2006/relationships/hyperlink" Target="https://www.gov.uk/government/publications/working-together-to-safeguard-children--2" TargetMode="External"/><Relationship Id="rId209" Type="http://schemas.openxmlformats.org/officeDocument/2006/relationships/theme" Target="theme/theme1.xml"/><Relationship Id="rId190" Type="http://schemas.openxmlformats.org/officeDocument/2006/relationships/hyperlink" Target="https://www.buckssafeguarding.org.uk/childrenpartnership/professionals/continuum-of-need/" TargetMode="External"/><Relationship Id="rId204" Type="http://schemas.openxmlformats.org/officeDocument/2006/relationships/hyperlink" Target="https://www.gov.uk/government/publications/actions-for-schools-during-the-coronavirus-outbreak" TargetMode="External"/><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s://www.milton-keynes.gov.uk/assets/attach/60432/Child-Protection-Record-Keeping-Guidance-for-Schools-May-2019.pdf" TargetMode="External"/><Relationship Id="rId57" Type="http://schemas.openxmlformats.org/officeDocument/2006/relationships/hyperlink" Target="http://www.bucks-lscb.org.uk/parents-carers/domestic-abuse/" TargetMode="External"/><Relationship Id="rId106" Type="http://schemas.openxmlformats.org/officeDocument/2006/relationships/hyperlink" Target="https://www.gov.uk/government/publications/young-witness-booklet-for-5-to-11-year-olds" TargetMode="External"/><Relationship Id="rId127" Type="http://schemas.openxmlformats.org/officeDocument/2006/relationships/hyperlink" Target="https://www.nspcc.org.uk/preventing-abuse/child-abuse-and-neglect/domestic-abuse/signs-symptoms-effects/" TargetMode="External"/><Relationship Id="rId10" Type="http://schemas.openxmlformats.org/officeDocument/2006/relationships/footnotes" Target="footnotes.xml"/><Relationship Id="rId31" Type="http://schemas.openxmlformats.org/officeDocument/2006/relationships/hyperlink" Target="https://www.gov.uk/government/publications/equality-act-2010-advice-for-schools" TargetMode="External"/><Relationship Id="rId52" Type="http://schemas.openxmlformats.org/officeDocument/2006/relationships/hyperlink" Target="http://www.bucks-lscb.org.uk/wp-content/uploads/BSCB-Procedures/Children_Who_Go_Missing_from_Education_Procedure.pdf" TargetMode="External"/><Relationship Id="rId73" Type="http://schemas.openxmlformats.org/officeDocument/2006/relationships/hyperlink" Target="https://www.gov.uk/government/publications/mental-health-and-%20%20%20%20%20behaviour-in-schools--2" TargetMode="External"/><Relationship Id="rId78" Type="http://schemas.openxmlformats.org/officeDocument/2006/relationships/hyperlink" Target="http://www.nationalcrimeagency.gov.uk/crime-threats/human-trafficking" TargetMode="External"/><Relationship Id="rId94" Type="http://schemas.openxmlformats.org/officeDocument/2006/relationships/hyperlink" Target="https://www.disrespectnobody.co.uk/" TargetMode="External"/><Relationship Id="rId99" Type="http://schemas.openxmlformats.org/officeDocument/2006/relationships/hyperlink" Target="http://www.saferinternet.org.uk/" TargetMode="External"/><Relationship Id="rId101" Type="http://schemas.openxmlformats.org/officeDocument/2006/relationships/hyperlink" Target="https://undressed.lgfl.net/" TargetMode="External"/><Relationship Id="rId122" Type="http://schemas.openxmlformats.org/officeDocument/2006/relationships/hyperlink" Target="https://www.gov.uk/government/publications/criminal-exploitation-of-children-and-vulnerable-adults-county-lines" TargetMode="External"/><Relationship Id="rId143" Type="http://schemas.openxmlformats.org/officeDocument/2006/relationships/hyperlink" Target="http://educateagainsthate.com/" TargetMode="External"/><Relationship Id="rId148" Type="http://schemas.openxmlformats.org/officeDocument/2006/relationships/hyperlink" Target="https://www.milton-keynes.gov.uk/your-council-and-elections/council-information-and-accounts/equalities/prevent" TargetMode="External"/><Relationship Id="rId164" Type="http://schemas.openxmlformats.org/officeDocument/2006/relationships/hyperlink" Target="https://www.gov.uk/government/publications/drug-strategy-2017" TargetMode="External"/><Relationship Id="rId169" Type="http://schemas.openxmlformats.org/officeDocument/2006/relationships/hyperlink" Target="https://www.gov.uk/guidance/forced-marriage" TargetMode="External"/><Relationship Id="rId185" Type="http://schemas.openxmlformats.org/officeDocument/2006/relationships/hyperlink" Target="https://www.gov.uk/government/publications/advice-to-schools-and-colleges-on-gangs-and-youth-violence"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preventforfeandtraining.org.uk/" TargetMode="External"/><Relationship Id="rId26" Type="http://schemas.openxmlformats.org/officeDocument/2006/relationships/hyperlink" Target="https://www.bucksfamilyinfo.org/kb5/buckinghamshire/fsd/home.page" TargetMode="External"/><Relationship Id="rId47" Type="http://schemas.openxmlformats.org/officeDocument/2006/relationships/hyperlink" Target="https://www.milton-keynes.gov.uk/schools-and-lifelong-learning/send-local-offer/localoffer-search/service/374" TargetMode="External"/><Relationship Id="rId68" Type="http://schemas.openxmlformats.org/officeDocument/2006/relationships/hyperlink" Target="https://www.gov.uk/government/publications/advice-to-schools-and-colleges-on-gangs-and-youth-violence" TargetMode="External"/><Relationship Id="rId89" Type="http://schemas.openxmlformats.org/officeDocument/2006/relationships/hyperlink" Target="http://www.saferinternet.org.uk/advice" TargetMode="External"/><Relationship Id="rId112" Type="http://schemas.openxmlformats.org/officeDocument/2006/relationships/hyperlink" Target="https://rapecrisis.org.uk/get-informed/about-sexual-violence/sexual-consent/" TargetMode="External"/><Relationship Id="rId133" Type="http://schemas.openxmlformats.org/officeDocument/2006/relationships/hyperlink" Target="https://www.buckshomechoice.org.uk/choice/" TargetMode="External"/><Relationship Id="rId154" Type="http://schemas.openxmlformats.org/officeDocument/2006/relationships/hyperlink" Target="https://stopabusetogether.campaign.gov.uk/" TargetMode="External"/><Relationship Id="rId175" Type="http://schemas.openxmlformats.org/officeDocument/2006/relationships/hyperlink" Target="https://www.gov.uk/guidance/homelessness-code-of-guidance-for-local-authorities"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hyperlink" Target="https://learning.nspcc.org.uk/research-resources/briefings/child-protection-records-retention-storage-guidanc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Sulina Piesse</DisplayName>
        <AccountId>23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D43CD4B4-3193-4544-8E73-DD176FF14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5.xml><?xml version="1.0" encoding="utf-8"?>
<ds:datastoreItem xmlns:ds="http://schemas.openxmlformats.org/officeDocument/2006/customXml" ds:itemID="{38FAE4B9-4A00-4E87-B05D-4783877542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65</Pages>
  <Words>30567</Words>
  <Characters>174237</Characters>
  <Application>Microsoft Office Word</Application>
  <DocSecurity>0</DocSecurity>
  <Lines>1451</Lines>
  <Paragraphs>408</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204396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R Wright</cp:lastModifiedBy>
  <cp:revision>2</cp:revision>
  <cp:lastPrinted>2022-08-08T19:57:00Z</cp:lastPrinted>
  <dcterms:created xsi:type="dcterms:W3CDTF">2025-10-08T14:09:00Z</dcterms:created>
  <dcterms:modified xsi:type="dcterms:W3CDTF">2025-10-08T14:09:00Z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