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6131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6131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“Empowering our unique schools to excel”</w:t>
                      </w:r>
                    </w:p>
                  </w:txbxContent>
                </v:textbox>
                <w10:wrap anchorx="margin"/>
              </v:shape>
            </w:pict>
          </mc:Fallback>
        </mc:AlternateContent>
      </w:r>
      <w:r>
        <w:rPr>
          <w:noProof/>
        </w:rPr>
        <w:drawing>
          <wp:anchor distT="0" distB="0" distL="114300" distR="114300" simplePos="0" relativeHeight="251659264"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60288"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04314171" w14:textId="10DA5E5B" w:rsidR="00A37898" w:rsidRPr="008815B3" w:rsidRDefault="004147EF" w:rsidP="00E72AA5">
      <w:pPr>
        <w:spacing w:after="0" w:line="240" w:lineRule="auto"/>
        <w:jc w:val="center"/>
        <w:textAlignment w:val="baseline"/>
        <w:rPr>
          <w:rFonts w:ascii="Segoe UI" w:eastAsia="Times New Roman" w:hAnsi="Segoe UI" w:cs="Segoe UI"/>
          <w:sz w:val="18"/>
          <w:szCs w:val="18"/>
          <w:lang w:eastAsia="en-GB"/>
        </w:rPr>
      </w:pPr>
      <w:r>
        <w:rPr>
          <w:rFonts w:asciiTheme="minorHAnsi" w:eastAsiaTheme="minorEastAsia" w:hAnsiTheme="minorHAnsi" w:cstheme="minorBidi"/>
          <w:b/>
          <w:bCs/>
          <w:sz w:val="28"/>
          <w:szCs w:val="28"/>
          <w:lang w:eastAsia="en-GB"/>
        </w:rPr>
        <w:t xml:space="preserve">PUPIL ATTENDANCE </w:t>
      </w:r>
      <w:r w:rsidR="551199C1" w:rsidRPr="00E72AA5">
        <w:rPr>
          <w:rFonts w:asciiTheme="minorHAnsi" w:eastAsiaTheme="minorEastAsia" w:hAnsiTheme="minorHAnsi" w:cstheme="minorBidi"/>
          <w:b/>
          <w:bCs/>
          <w:sz w:val="28"/>
          <w:szCs w:val="28"/>
          <w:lang w:eastAsia="en-GB"/>
        </w:rPr>
        <w:t xml:space="preserve">POLICY </w:t>
      </w: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D5BA23D" w14:textId="77777777" w:rsidR="00C75089" w:rsidRPr="00343273" w:rsidRDefault="00257BAF" w:rsidP="007A2633">
            <w:pPr>
              <w:spacing w:after="0" w:line="240" w:lineRule="auto"/>
              <w:textAlignment w:val="baseline"/>
              <w:rPr>
                <w:rFonts w:eastAsia="Times New Roman" w:cs="Calibri"/>
                <w:color w:val="000000"/>
                <w:lang w:eastAsia="en-GB"/>
              </w:rPr>
            </w:pPr>
            <w:r w:rsidRPr="00343273">
              <w:rPr>
                <w:rFonts w:eastAsia="Times New Roman" w:cs="Calibri"/>
                <w:color w:val="000000"/>
                <w:lang w:eastAsia="en-GB"/>
              </w:rPr>
              <w:t xml:space="preserve">Safeguarding and Child Protection policy </w:t>
            </w:r>
          </w:p>
          <w:p w14:paraId="10705DA9" w14:textId="77777777" w:rsidR="00257BAF" w:rsidRPr="00343273" w:rsidRDefault="00FC3974" w:rsidP="007A2633">
            <w:pPr>
              <w:spacing w:after="0" w:line="240" w:lineRule="auto"/>
              <w:textAlignment w:val="baseline"/>
              <w:rPr>
                <w:rFonts w:eastAsia="Times New Roman" w:cs="Calibri"/>
                <w:color w:val="000000"/>
                <w:lang w:eastAsia="en-GB"/>
              </w:rPr>
            </w:pPr>
            <w:r w:rsidRPr="00343273">
              <w:rPr>
                <w:rFonts w:eastAsia="Times New Roman" w:cs="Calibri"/>
                <w:color w:val="000000"/>
                <w:lang w:eastAsia="en-GB"/>
              </w:rPr>
              <w:t>SEND Policy</w:t>
            </w:r>
          </w:p>
          <w:p w14:paraId="043E7CD0" w14:textId="2870A077" w:rsidR="00FC3974" w:rsidRPr="00343273" w:rsidRDefault="00FC3974" w:rsidP="007A2633">
            <w:pPr>
              <w:spacing w:after="0" w:line="240" w:lineRule="auto"/>
              <w:textAlignment w:val="baseline"/>
              <w:rPr>
                <w:rFonts w:eastAsia="Times New Roman" w:cs="Calibri"/>
                <w:color w:val="000000"/>
                <w:lang w:eastAsia="en-GB"/>
              </w:rPr>
            </w:pPr>
            <w:r w:rsidRPr="00343273">
              <w:rPr>
                <w:rFonts w:eastAsia="Times New Roman" w:cs="Calibri"/>
                <w:color w:val="000000"/>
                <w:lang w:eastAsia="en-GB"/>
              </w:rPr>
              <w:t xml:space="preserve">Behaviour Policy </w:t>
            </w:r>
          </w:p>
          <w:p w14:paraId="73849642" w14:textId="2ADE340B" w:rsidR="00FC3974" w:rsidRPr="00343273" w:rsidRDefault="00FC3974" w:rsidP="007A2633">
            <w:pPr>
              <w:spacing w:after="0" w:line="240" w:lineRule="auto"/>
              <w:textAlignment w:val="baseline"/>
              <w:rPr>
                <w:rFonts w:eastAsia="Times New Roman" w:cs="Calibri"/>
                <w:color w:val="000000"/>
                <w:lang w:eastAsia="en-GB"/>
              </w:rPr>
            </w:pPr>
            <w:r w:rsidRPr="00343273">
              <w:rPr>
                <w:rFonts w:eastAsia="Times New Roman" w:cs="Calibri"/>
                <w:color w:val="000000"/>
                <w:lang w:eastAsia="en-GB"/>
              </w:rPr>
              <w:t>Suspensions and Exclusions Policy</w:t>
            </w:r>
          </w:p>
          <w:p w14:paraId="484153B3" w14:textId="77777777" w:rsidR="00FC3974" w:rsidRDefault="00FC3974" w:rsidP="007A2633">
            <w:pPr>
              <w:spacing w:after="0" w:line="240" w:lineRule="auto"/>
              <w:textAlignment w:val="baseline"/>
              <w:rPr>
                <w:rFonts w:eastAsia="Times New Roman" w:cs="Calibri"/>
                <w:b/>
                <w:bCs/>
                <w:color w:val="000000"/>
                <w:sz w:val="24"/>
                <w:szCs w:val="24"/>
                <w:u w:val="single"/>
                <w:lang w:eastAsia="en-GB"/>
              </w:rPr>
            </w:pPr>
            <w:r w:rsidRPr="00343273">
              <w:rPr>
                <w:rFonts w:eastAsia="Times New Roman" w:cs="Calibri"/>
                <w:color w:val="000000"/>
                <w:lang w:eastAsia="en-GB"/>
              </w:rPr>
              <w:t>Use of Alternative Provision Policy</w:t>
            </w:r>
            <w:r>
              <w:rPr>
                <w:rFonts w:eastAsia="Times New Roman" w:cs="Calibri"/>
                <w:b/>
                <w:bCs/>
                <w:color w:val="000000"/>
                <w:sz w:val="24"/>
                <w:szCs w:val="24"/>
                <w:u w:val="single"/>
                <w:lang w:eastAsia="en-GB"/>
              </w:rPr>
              <w:t xml:space="preserve"> </w:t>
            </w:r>
          </w:p>
          <w:p w14:paraId="562821AC" w14:textId="2D60FF08" w:rsidR="0022254F" w:rsidRPr="00343273" w:rsidRDefault="00C425F7" w:rsidP="007A2633">
            <w:pPr>
              <w:spacing w:after="0" w:line="240" w:lineRule="auto"/>
              <w:textAlignment w:val="baseline"/>
              <w:rPr>
                <w:rFonts w:eastAsia="Times New Roman" w:cs="Calibri"/>
                <w:color w:val="000000"/>
                <w:lang w:eastAsia="en-GB"/>
              </w:rPr>
            </w:pPr>
            <w:r w:rsidRPr="00343273">
              <w:rPr>
                <w:rFonts w:eastAsia="Times New Roman" w:cs="Calibri"/>
                <w:color w:val="000000"/>
                <w:lang w:eastAsia="en-GB"/>
              </w:rPr>
              <w:t xml:space="preserve">Flexi School Guidance </w:t>
            </w: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5BDBDA86" w:rsidR="00C75089" w:rsidRPr="00343273" w:rsidRDefault="0041727A" w:rsidP="007A2633">
            <w:pPr>
              <w:spacing w:after="0" w:line="240" w:lineRule="auto"/>
              <w:textAlignment w:val="baseline"/>
              <w:rPr>
                <w:rFonts w:eastAsia="Times New Roman" w:cs="Calibri"/>
                <w:color w:val="000000"/>
                <w:lang w:eastAsia="en-GB"/>
              </w:rPr>
            </w:pPr>
            <w:r w:rsidRPr="00343273">
              <w:rPr>
                <w:rFonts w:eastAsia="Times New Roman" w:cs="Calibri"/>
                <w:color w:val="000000"/>
                <w:lang w:eastAsia="en-GB"/>
              </w:rPr>
              <w:t>SEC</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6B9255CB" w:rsidR="00C75089" w:rsidRPr="003326F9" w:rsidRDefault="003326F9" w:rsidP="007A2633">
            <w:pPr>
              <w:spacing w:after="0" w:line="240" w:lineRule="auto"/>
              <w:textAlignment w:val="baseline"/>
              <w:rPr>
                <w:rFonts w:eastAsia="Times New Roman" w:cs="Calibri"/>
                <w:color w:val="000000"/>
                <w:sz w:val="24"/>
                <w:szCs w:val="24"/>
                <w:lang w:eastAsia="en-GB"/>
              </w:rPr>
            </w:pPr>
            <w:r w:rsidRPr="003326F9">
              <w:rPr>
                <w:rFonts w:eastAsia="Times New Roman" w:cs="Calibri"/>
                <w:color w:val="000000"/>
                <w:sz w:val="24"/>
                <w:szCs w:val="24"/>
                <w:lang w:eastAsia="en-GB"/>
              </w:rPr>
              <w:t>SEC</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6993F201" w:rsidR="00C75089" w:rsidRPr="003326F9" w:rsidRDefault="003326F9" w:rsidP="007A2633">
            <w:pPr>
              <w:spacing w:after="0" w:line="240" w:lineRule="auto"/>
              <w:textAlignment w:val="baseline"/>
              <w:rPr>
                <w:rFonts w:eastAsia="Times New Roman" w:cs="Calibri"/>
                <w:color w:val="000000"/>
                <w:sz w:val="24"/>
                <w:szCs w:val="24"/>
                <w:lang w:eastAsia="en-GB"/>
              </w:rPr>
            </w:pPr>
            <w:r w:rsidRPr="003326F9">
              <w:rPr>
                <w:rFonts w:eastAsia="Times New Roman" w:cs="Calibri"/>
                <w:color w:val="000000"/>
                <w:sz w:val="24"/>
                <w:szCs w:val="24"/>
                <w:lang w:eastAsia="en-GB"/>
              </w:rPr>
              <w:t>Summer term 2025</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75953B63" w:rsidR="09A97D18" w:rsidRPr="003326F9" w:rsidRDefault="003326F9" w:rsidP="09A97D18">
            <w:pPr>
              <w:spacing w:line="240" w:lineRule="auto"/>
              <w:rPr>
                <w:rFonts w:eastAsia="Times New Roman" w:cs="Calibri"/>
                <w:color w:val="000000" w:themeColor="text1"/>
                <w:sz w:val="24"/>
                <w:szCs w:val="24"/>
                <w:lang w:eastAsia="en-GB"/>
              </w:rPr>
            </w:pPr>
            <w:r w:rsidRPr="003326F9">
              <w:rPr>
                <w:rFonts w:eastAsia="Times New Roman" w:cs="Calibri"/>
                <w:color w:val="000000" w:themeColor="text1"/>
                <w:sz w:val="24"/>
                <w:szCs w:val="24"/>
                <w:lang w:eastAsia="en-GB"/>
              </w:rPr>
              <w:t>Summer term 2028</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4E36E686" w:rsidR="00A37898" w:rsidRDefault="00A37898" w:rsidP="00A37898">
      <w:pPr>
        <w:spacing w:after="0" w:line="240" w:lineRule="auto"/>
        <w:textAlignment w:val="baseline"/>
        <w:rPr>
          <w:rFonts w:eastAsia="Times New Roman" w:cs="Calibri"/>
          <w:lang w:eastAsia="en-GB"/>
        </w:rPr>
      </w:pPr>
      <w:r w:rsidRPr="008815B3">
        <w:rPr>
          <w:rFonts w:eastAsia="Times New Roman" w:cs="Calibri"/>
          <w:lang w:eastAsia="en-GB"/>
        </w:rPr>
        <w:t> </w:t>
      </w:r>
      <w:r w:rsidR="00A22D3F">
        <w:rPr>
          <w:rFonts w:eastAsia="Times New Roman" w:cs="Calibri"/>
          <w:lang w:eastAsia="en-GB"/>
        </w:rPr>
        <w:t>Contents</w:t>
      </w:r>
    </w:p>
    <w:p w14:paraId="6807259F" w14:textId="77777777" w:rsidR="00A22D3F" w:rsidRDefault="00A22D3F" w:rsidP="00A37898">
      <w:pPr>
        <w:spacing w:after="0" w:line="240" w:lineRule="auto"/>
        <w:textAlignment w:val="baseline"/>
        <w:rPr>
          <w:rFonts w:eastAsia="Times New Roman" w:cs="Calibri"/>
          <w:lang w:eastAsia="en-GB"/>
        </w:rPr>
      </w:pPr>
    </w:p>
    <w:p w14:paraId="02F89A74" w14:textId="6183987F" w:rsidR="004E2D89" w:rsidRPr="00343273" w:rsidRDefault="004E2D89" w:rsidP="00343273">
      <w:pPr>
        <w:pStyle w:val="ListParagraph"/>
        <w:numPr>
          <w:ilvl w:val="0"/>
          <w:numId w:val="23"/>
        </w:numPr>
        <w:spacing w:after="0" w:line="240" w:lineRule="auto"/>
        <w:textAlignment w:val="baseline"/>
        <w:rPr>
          <w:rFonts w:eastAsia="Times New Roman" w:cs="Calibri"/>
          <w:lang w:eastAsia="en-GB"/>
        </w:rPr>
      </w:pPr>
      <w:r w:rsidRPr="00343273">
        <w:rPr>
          <w:rFonts w:eastAsia="Times New Roman" w:cs="Calibri"/>
          <w:lang w:eastAsia="en-GB"/>
        </w:rPr>
        <w:t>Aims</w:t>
      </w:r>
    </w:p>
    <w:p w14:paraId="3561A225" w14:textId="4481A74B" w:rsidR="004E2D89" w:rsidRDefault="004E2D89" w:rsidP="004E2D89">
      <w:pPr>
        <w:pStyle w:val="ListParagraph"/>
        <w:numPr>
          <w:ilvl w:val="0"/>
          <w:numId w:val="23"/>
        </w:numPr>
        <w:spacing w:after="0" w:line="240" w:lineRule="auto"/>
        <w:textAlignment w:val="baseline"/>
        <w:rPr>
          <w:rFonts w:eastAsia="Times New Roman" w:cs="Calibri"/>
          <w:lang w:eastAsia="en-GB"/>
        </w:rPr>
      </w:pPr>
      <w:r w:rsidRPr="00343273">
        <w:rPr>
          <w:rFonts w:eastAsia="Times New Roman" w:cs="Calibri"/>
          <w:lang w:eastAsia="en-GB"/>
        </w:rPr>
        <w:t xml:space="preserve">Legislation and guidance </w:t>
      </w:r>
    </w:p>
    <w:p w14:paraId="7BA1E255" w14:textId="434F1479" w:rsidR="004E2D89" w:rsidRDefault="00852199" w:rsidP="004E2D89">
      <w:pPr>
        <w:pStyle w:val="ListParagraph"/>
        <w:numPr>
          <w:ilvl w:val="0"/>
          <w:numId w:val="23"/>
        </w:numPr>
        <w:spacing w:after="0" w:line="240" w:lineRule="auto"/>
        <w:textAlignment w:val="baseline"/>
        <w:rPr>
          <w:rFonts w:eastAsia="Times New Roman" w:cs="Calibri"/>
          <w:lang w:eastAsia="en-GB"/>
        </w:rPr>
      </w:pPr>
      <w:r>
        <w:rPr>
          <w:rFonts w:eastAsia="Times New Roman" w:cs="Calibri"/>
          <w:lang w:eastAsia="en-GB"/>
        </w:rPr>
        <w:t xml:space="preserve">Roles and responsibilities </w:t>
      </w:r>
    </w:p>
    <w:p w14:paraId="7E357E8E" w14:textId="0838CB9F" w:rsidR="00852199" w:rsidRDefault="00526B64" w:rsidP="004E2D89">
      <w:pPr>
        <w:pStyle w:val="ListParagraph"/>
        <w:numPr>
          <w:ilvl w:val="0"/>
          <w:numId w:val="23"/>
        </w:numPr>
        <w:spacing w:after="0" w:line="240" w:lineRule="auto"/>
        <w:textAlignment w:val="baseline"/>
        <w:rPr>
          <w:rFonts w:eastAsia="Times New Roman" w:cs="Calibri"/>
          <w:lang w:eastAsia="en-GB"/>
        </w:rPr>
      </w:pPr>
      <w:r>
        <w:rPr>
          <w:rFonts w:eastAsia="Times New Roman" w:cs="Calibri"/>
          <w:lang w:eastAsia="en-GB"/>
        </w:rPr>
        <w:t xml:space="preserve">Attendance of </w:t>
      </w:r>
      <w:proofErr w:type="gramStart"/>
      <w:r>
        <w:rPr>
          <w:rFonts w:eastAsia="Times New Roman" w:cs="Calibri"/>
          <w:lang w:eastAsia="en-GB"/>
        </w:rPr>
        <w:t>particular groups</w:t>
      </w:r>
      <w:proofErr w:type="gramEnd"/>
      <w:r>
        <w:rPr>
          <w:rFonts w:eastAsia="Times New Roman" w:cs="Calibri"/>
          <w:lang w:eastAsia="en-GB"/>
        </w:rPr>
        <w:t xml:space="preserve"> </w:t>
      </w:r>
    </w:p>
    <w:p w14:paraId="43AC306C" w14:textId="38B8621B" w:rsidR="00526B64" w:rsidRDefault="00526B64" w:rsidP="004E2D89">
      <w:pPr>
        <w:pStyle w:val="ListParagraph"/>
        <w:numPr>
          <w:ilvl w:val="0"/>
          <w:numId w:val="23"/>
        </w:numPr>
        <w:spacing w:after="0" w:line="240" w:lineRule="auto"/>
        <w:textAlignment w:val="baseline"/>
        <w:rPr>
          <w:rFonts w:eastAsia="Times New Roman" w:cs="Calibri"/>
          <w:lang w:eastAsia="en-GB"/>
        </w:rPr>
      </w:pPr>
      <w:r>
        <w:rPr>
          <w:rFonts w:eastAsia="Times New Roman" w:cs="Calibri"/>
          <w:lang w:eastAsia="en-GB"/>
        </w:rPr>
        <w:t xml:space="preserve">Strategies for managing attendance </w:t>
      </w:r>
    </w:p>
    <w:p w14:paraId="3373D0EA" w14:textId="41DAA1D6" w:rsidR="00526B64" w:rsidRDefault="00526B64" w:rsidP="004E2D89">
      <w:pPr>
        <w:pStyle w:val="ListParagraph"/>
        <w:numPr>
          <w:ilvl w:val="0"/>
          <w:numId w:val="23"/>
        </w:numPr>
        <w:spacing w:after="0" w:line="240" w:lineRule="auto"/>
        <w:textAlignment w:val="baseline"/>
        <w:rPr>
          <w:rFonts w:eastAsia="Times New Roman" w:cs="Calibri"/>
          <w:lang w:eastAsia="en-GB"/>
        </w:rPr>
      </w:pPr>
      <w:r>
        <w:rPr>
          <w:rFonts w:eastAsia="Times New Roman" w:cs="Calibri"/>
          <w:lang w:eastAsia="en-GB"/>
        </w:rPr>
        <w:t xml:space="preserve">Recording attendance </w:t>
      </w:r>
    </w:p>
    <w:p w14:paraId="48F5BAF9" w14:textId="185617D9" w:rsidR="00526B64" w:rsidRDefault="00526B64" w:rsidP="004E2D89">
      <w:pPr>
        <w:pStyle w:val="ListParagraph"/>
        <w:numPr>
          <w:ilvl w:val="0"/>
          <w:numId w:val="23"/>
        </w:numPr>
        <w:spacing w:after="0" w:line="240" w:lineRule="auto"/>
        <w:textAlignment w:val="baseline"/>
        <w:rPr>
          <w:rFonts w:eastAsia="Times New Roman" w:cs="Calibri"/>
          <w:lang w:eastAsia="en-GB"/>
        </w:rPr>
      </w:pPr>
      <w:r>
        <w:rPr>
          <w:rFonts w:eastAsia="Times New Roman" w:cs="Calibri"/>
          <w:lang w:eastAsia="en-GB"/>
        </w:rPr>
        <w:t xml:space="preserve">Authorised and unauthorised attendance </w:t>
      </w:r>
    </w:p>
    <w:p w14:paraId="55CD0E7A" w14:textId="552E1CFA" w:rsidR="006A2B67" w:rsidRDefault="006A2B67" w:rsidP="004E2D89">
      <w:pPr>
        <w:pStyle w:val="ListParagraph"/>
        <w:numPr>
          <w:ilvl w:val="0"/>
          <w:numId w:val="23"/>
        </w:numPr>
        <w:spacing w:after="0" w:line="240" w:lineRule="auto"/>
        <w:textAlignment w:val="baseline"/>
        <w:rPr>
          <w:rFonts w:eastAsia="Times New Roman" w:cs="Calibri"/>
          <w:lang w:eastAsia="en-GB"/>
        </w:rPr>
      </w:pPr>
      <w:r>
        <w:rPr>
          <w:rFonts w:eastAsia="Times New Roman" w:cs="Calibri"/>
          <w:lang w:eastAsia="en-GB"/>
        </w:rPr>
        <w:t xml:space="preserve">Attendance monitoring </w:t>
      </w:r>
    </w:p>
    <w:p w14:paraId="7A34A0C6" w14:textId="057A8840" w:rsidR="006A2B67" w:rsidRPr="00343273" w:rsidRDefault="006A2B67" w:rsidP="00343273">
      <w:pPr>
        <w:spacing w:after="0" w:line="240" w:lineRule="auto"/>
        <w:ind w:left="360"/>
        <w:textAlignment w:val="baseline"/>
        <w:rPr>
          <w:rFonts w:eastAsia="Times New Roman" w:cs="Calibri"/>
          <w:lang w:eastAsia="en-GB"/>
        </w:rPr>
      </w:pPr>
      <w:r w:rsidRPr="00343273">
        <w:rPr>
          <w:rFonts w:eastAsia="Times New Roman" w:cs="Calibri"/>
          <w:lang w:eastAsia="en-GB"/>
        </w:rPr>
        <w:t xml:space="preserve">Appendix 1: attendance codes </w:t>
      </w:r>
    </w:p>
    <w:p w14:paraId="0D976F47" w14:textId="77777777" w:rsidR="004E2D89" w:rsidRDefault="004E2D89" w:rsidP="00A37898">
      <w:pPr>
        <w:spacing w:after="0" w:line="240" w:lineRule="auto"/>
        <w:textAlignment w:val="baseline"/>
        <w:rPr>
          <w:rFonts w:eastAsia="Times New Roman" w:cs="Calibri"/>
          <w:lang w:eastAsia="en-GB"/>
        </w:rPr>
      </w:pPr>
    </w:p>
    <w:p w14:paraId="4D4902F5" w14:textId="77777777" w:rsidR="004E2D89" w:rsidRPr="008815B3" w:rsidRDefault="004E2D89" w:rsidP="00A37898">
      <w:pPr>
        <w:spacing w:after="0" w:line="240" w:lineRule="auto"/>
        <w:textAlignment w:val="baseline"/>
        <w:rPr>
          <w:rFonts w:ascii="Segoe UI" w:eastAsia="Times New Roman" w:hAnsi="Segoe UI" w:cs="Segoe UI"/>
          <w:sz w:val="18"/>
          <w:szCs w:val="18"/>
          <w:lang w:eastAsia="en-GB"/>
        </w:rPr>
      </w:pPr>
    </w:p>
    <w:p w14:paraId="6330C6A6" w14:textId="77777777" w:rsidR="004147EF" w:rsidRPr="00CE60EC" w:rsidRDefault="00A37898" w:rsidP="004147EF">
      <w:pPr>
        <w:pStyle w:val="1bodycopy10pt"/>
        <w:rPr>
          <w:rFonts w:eastAsia="Times New Roman" w:cs="Calibri"/>
          <w:b/>
          <w:bCs/>
          <w:lang w:eastAsia="en-GB"/>
        </w:rPr>
      </w:pPr>
      <w:r w:rsidRPr="00CE60EC">
        <w:rPr>
          <w:rFonts w:eastAsia="Times New Roman" w:cs="Calibri"/>
          <w:lang w:eastAsia="en-GB"/>
        </w:rPr>
        <w:t> </w:t>
      </w:r>
      <w:r w:rsidR="004147EF" w:rsidRPr="00CE60EC">
        <w:rPr>
          <w:rFonts w:eastAsia="Times New Roman" w:cs="Calibri"/>
          <w:b/>
          <w:bCs/>
          <w:lang w:eastAsia="en-GB"/>
        </w:rPr>
        <w:t xml:space="preserve">1. Aims </w:t>
      </w:r>
    </w:p>
    <w:p w14:paraId="6141B76D" w14:textId="0C62A5BE" w:rsidR="004147EF" w:rsidRDefault="00F364ED" w:rsidP="004147EF">
      <w:pPr>
        <w:spacing w:after="120" w:line="240" w:lineRule="auto"/>
        <w:rPr>
          <w:rFonts w:eastAsia="Times New Roman" w:cs="Calibri"/>
          <w:lang w:val="en-US" w:eastAsia="en-GB"/>
        </w:rPr>
      </w:pPr>
      <w:r>
        <w:rPr>
          <w:rFonts w:eastAsia="Times New Roman" w:cs="Calibri"/>
          <w:lang w:val="en-US" w:eastAsia="en-GB"/>
        </w:rPr>
        <w:t xml:space="preserve">Trustees expect ODBST schools to </w:t>
      </w:r>
      <w:r w:rsidR="00453CF9">
        <w:rPr>
          <w:rFonts w:eastAsia="Times New Roman" w:cs="Calibri"/>
          <w:lang w:val="en-US" w:eastAsia="en-GB"/>
        </w:rPr>
        <w:t>manage</w:t>
      </w:r>
      <w:r>
        <w:rPr>
          <w:rFonts w:eastAsia="Times New Roman" w:cs="Calibri"/>
          <w:lang w:val="en-US" w:eastAsia="en-GB"/>
        </w:rPr>
        <w:t xml:space="preserve"> the attendance of pupils seriously</w:t>
      </w:r>
      <w:r w:rsidR="00453CF9">
        <w:rPr>
          <w:rFonts w:eastAsia="Times New Roman" w:cs="Calibri"/>
          <w:lang w:val="en-US" w:eastAsia="en-GB"/>
        </w:rPr>
        <w:t xml:space="preserve"> and </w:t>
      </w:r>
      <w:r w:rsidR="00531799">
        <w:rPr>
          <w:rFonts w:eastAsia="Times New Roman" w:cs="Calibri"/>
          <w:lang w:val="en-US" w:eastAsia="en-GB"/>
        </w:rPr>
        <w:t xml:space="preserve">to </w:t>
      </w:r>
      <w:r w:rsidR="00453CF9">
        <w:rPr>
          <w:rFonts w:eastAsia="Times New Roman" w:cs="Calibri"/>
          <w:lang w:val="en-US" w:eastAsia="en-GB"/>
        </w:rPr>
        <w:t xml:space="preserve">consider attendance to be everyone’s responsibility. Ensuring that pupils come to school is part of the wider safeguarding responsibilities as identified in Keeping Children Safe in Education 2024. </w:t>
      </w:r>
      <w:r w:rsidR="006F20C0">
        <w:rPr>
          <w:rFonts w:eastAsia="Times New Roman" w:cs="Calibri"/>
          <w:lang w:val="en-US" w:eastAsia="en-GB"/>
        </w:rPr>
        <w:t xml:space="preserve">Trustees are mindful of DfE expectations in </w:t>
      </w:r>
      <w:hyperlink r:id="rId9" w:history="1">
        <w:r w:rsidR="00B820BC">
          <w:rPr>
            <w:rStyle w:val="Hyperlink"/>
          </w:rPr>
          <w:t xml:space="preserve">Working </w:t>
        </w:r>
        <w:r w:rsidR="004B16FC">
          <w:rPr>
            <w:rStyle w:val="Hyperlink"/>
          </w:rPr>
          <w:t>T</w:t>
        </w:r>
        <w:r w:rsidR="00B820BC">
          <w:rPr>
            <w:rStyle w:val="Hyperlink"/>
          </w:rPr>
          <w:t xml:space="preserve">ogether to </w:t>
        </w:r>
        <w:r w:rsidR="004B16FC">
          <w:rPr>
            <w:rStyle w:val="Hyperlink"/>
          </w:rPr>
          <w:t>I</w:t>
        </w:r>
        <w:r w:rsidR="00B820BC">
          <w:rPr>
            <w:rStyle w:val="Hyperlink"/>
          </w:rPr>
          <w:t xml:space="preserve">mprove </w:t>
        </w:r>
        <w:r w:rsidR="004B16FC">
          <w:rPr>
            <w:rStyle w:val="Hyperlink"/>
          </w:rPr>
          <w:t>Sc</w:t>
        </w:r>
        <w:r w:rsidR="00B820BC">
          <w:rPr>
            <w:rStyle w:val="Hyperlink"/>
          </w:rPr>
          <w:t xml:space="preserve">hool </w:t>
        </w:r>
        <w:r w:rsidR="004B16FC">
          <w:rPr>
            <w:rStyle w:val="Hyperlink"/>
          </w:rPr>
          <w:t>A</w:t>
        </w:r>
        <w:r w:rsidR="00B820BC">
          <w:rPr>
            <w:rStyle w:val="Hyperlink"/>
          </w:rPr>
          <w:t>ttendance - GOV.UK</w:t>
        </w:r>
      </w:hyperlink>
      <w:r>
        <w:rPr>
          <w:rFonts w:eastAsia="Times New Roman" w:cs="Calibri"/>
          <w:lang w:val="en-US" w:eastAsia="en-GB"/>
        </w:rPr>
        <w:t xml:space="preserve"> </w:t>
      </w:r>
      <w:r w:rsidR="00983346">
        <w:rPr>
          <w:rFonts w:eastAsia="Times New Roman" w:cs="Calibri"/>
          <w:lang w:val="en-US" w:eastAsia="en-GB"/>
        </w:rPr>
        <w:t>Truste</w:t>
      </w:r>
      <w:r w:rsidR="0041727A">
        <w:rPr>
          <w:rFonts w:eastAsia="Times New Roman" w:cs="Calibri"/>
          <w:lang w:val="en-US" w:eastAsia="en-GB"/>
        </w:rPr>
        <w:t>e</w:t>
      </w:r>
      <w:r w:rsidR="00983346">
        <w:rPr>
          <w:rFonts w:eastAsia="Times New Roman" w:cs="Calibri"/>
          <w:lang w:val="en-US" w:eastAsia="en-GB"/>
        </w:rPr>
        <w:t>s expect schools to have</w:t>
      </w:r>
      <w:r w:rsidR="004147EF" w:rsidRPr="004147EF">
        <w:rPr>
          <w:rFonts w:eastAsia="Times New Roman" w:cs="Calibri"/>
          <w:lang w:val="en-US" w:eastAsia="en-GB"/>
        </w:rPr>
        <w:t xml:space="preserve"> ‘clear and consistent’ systems to improve and reward attendance</w:t>
      </w:r>
      <w:r w:rsidR="00983346">
        <w:rPr>
          <w:rFonts w:eastAsia="Times New Roman" w:cs="Calibri"/>
          <w:lang w:val="en-US" w:eastAsia="en-GB"/>
        </w:rPr>
        <w:t>,</w:t>
      </w:r>
      <w:r w:rsidR="004147EF" w:rsidRPr="004147EF">
        <w:rPr>
          <w:rFonts w:eastAsia="Times New Roman" w:cs="Calibri"/>
          <w:lang w:val="en-US" w:eastAsia="en-GB"/>
        </w:rPr>
        <w:t xml:space="preserve"> includ</w:t>
      </w:r>
      <w:r w:rsidR="00983346">
        <w:rPr>
          <w:rFonts w:eastAsia="Times New Roman" w:cs="Calibri"/>
          <w:lang w:val="en-US" w:eastAsia="en-GB"/>
        </w:rPr>
        <w:t xml:space="preserve">ing </w:t>
      </w:r>
      <w:r w:rsidR="004147EF" w:rsidRPr="004147EF">
        <w:rPr>
          <w:rFonts w:eastAsia="Times New Roman" w:cs="Calibri"/>
          <w:lang w:val="en-US" w:eastAsia="en-GB"/>
        </w:rPr>
        <w:lastRenderedPageBreak/>
        <w:t xml:space="preserve">monitoring and analysing attendance data to better understand patterns within </w:t>
      </w:r>
      <w:r w:rsidR="00983346">
        <w:rPr>
          <w:rFonts w:eastAsia="Times New Roman" w:cs="Calibri"/>
          <w:lang w:val="en-US" w:eastAsia="en-GB"/>
        </w:rPr>
        <w:t>each</w:t>
      </w:r>
      <w:r w:rsidR="00983346" w:rsidRPr="004147EF">
        <w:rPr>
          <w:rFonts w:eastAsia="Times New Roman" w:cs="Calibri"/>
          <w:lang w:val="en-US" w:eastAsia="en-GB"/>
        </w:rPr>
        <w:t xml:space="preserve"> </w:t>
      </w:r>
      <w:r w:rsidR="004147EF" w:rsidRPr="004147EF">
        <w:rPr>
          <w:rFonts w:eastAsia="Times New Roman" w:cs="Calibri"/>
          <w:lang w:val="en-US" w:eastAsia="en-GB"/>
        </w:rPr>
        <w:t>school.</w:t>
      </w:r>
      <w:r w:rsidR="00887C7C">
        <w:rPr>
          <w:rFonts w:eastAsia="Times New Roman" w:cs="Calibri"/>
          <w:lang w:val="en-US" w:eastAsia="en-GB"/>
        </w:rPr>
        <w:t xml:space="preserve"> Trustees know and understand that ODBST schools need to be cal</w:t>
      </w:r>
      <w:r w:rsidR="00FE7103">
        <w:rPr>
          <w:rFonts w:eastAsia="Times New Roman" w:cs="Calibri"/>
          <w:lang w:val="en-US" w:eastAsia="en-GB"/>
        </w:rPr>
        <w:t>m, orderly, saf</w:t>
      </w:r>
      <w:r w:rsidR="00802195">
        <w:rPr>
          <w:rFonts w:eastAsia="Times New Roman" w:cs="Calibri"/>
          <w:lang w:val="en-US" w:eastAsia="en-GB"/>
        </w:rPr>
        <w:t>e</w:t>
      </w:r>
      <w:r w:rsidR="00FE7103">
        <w:rPr>
          <w:rFonts w:eastAsia="Times New Roman" w:cs="Calibri"/>
          <w:lang w:val="en-US" w:eastAsia="en-GB"/>
        </w:rPr>
        <w:t xml:space="preserve"> and supportive environme</w:t>
      </w:r>
      <w:r w:rsidR="00B14445">
        <w:rPr>
          <w:rFonts w:eastAsia="Times New Roman" w:cs="Calibri"/>
          <w:lang w:val="en-US" w:eastAsia="en-GB"/>
        </w:rPr>
        <w:t>nt</w:t>
      </w:r>
      <w:r w:rsidR="00FE7103">
        <w:rPr>
          <w:rFonts w:eastAsia="Times New Roman" w:cs="Calibri"/>
          <w:lang w:val="en-US" w:eastAsia="en-GB"/>
        </w:rPr>
        <w:t xml:space="preserve">s for all pupils </w:t>
      </w:r>
      <w:r w:rsidR="00802195">
        <w:rPr>
          <w:rFonts w:eastAsia="Times New Roman" w:cs="Calibri"/>
          <w:lang w:val="en-US" w:eastAsia="en-GB"/>
        </w:rPr>
        <w:t>and e</w:t>
      </w:r>
      <w:r w:rsidR="00B14445">
        <w:rPr>
          <w:rFonts w:eastAsia="Times New Roman" w:cs="Calibri"/>
          <w:lang w:val="en-US" w:eastAsia="en-GB"/>
        </w:rPr>
        <w:t>x</w:t>
      </w:r>
      <w:r w:rsidR="00802195">
        <w:rPr>
          <w:rFonts w:eastAsia="Times New Roman" w:cs="Calibri"/>
          <w:lang w:val="en-US" w:eastAsia="en-GB"/>
        </w:rPr>
        <w:t xml:space="preserve">pect schools to follow the ODBST behaviour policy which identifies how this will be achieved. </w:t>
      </w:r>
      <w:r w:rsidR="00B14445">
        <w:rPr>
          <w:rFonts w:eastAsia="Times New Roman" w:cs="Calibri"/>
          <w:lang w:val="en-US" w:eastAsia="en-GB"/>
        </w:rPr>
        <w:t xml:space="preserve">Trustees </w:t>
      </w:r>
      <w:r w:rsidR="000A224C">
        <w:rPr>
          <w:rFonts w:eastAsia="Times New Roman" w:cs="Calibri"/>
          <w:lang w:val="en-US" w:eastAsia="en-GB"/>
        </w:rPr>
        <w:t>recognise</w:t>
      </w:r>
      <w:r w:rsidR="00B14445">
        <w:rPr>
          <w:rFonts w:eastAsia="Times New Roman" w:cs="Calibri"/>
          <w:lang w:val="en-US" w:eastAsia="en-GB"/>
        </w:rPr>
        <w:t xml:space="preserve"> that for some </w:t>
      </w:r>
      <w:r w:rsidR="000A224C">
        <w:rPr>
          <w:rFonts w:eastAsia="Times New Roman" w:cs="Calibri"/>
          <w:lang w:val="en-US" w:eastAsia="en-GB"/>
        </w:rPr>
        <w:t>pu</w:t>
      </w:r>
      <w:r w:rsidR="00B14445">
        <w:rPr>
          <w:rFonts w:eastAsia="Times New Roman" w:cs="Calibri"/>
          <w:lang w:val="en-US" w:eastAsia="en-GB"/>
        </w:rPr>
        <w:t xml:space="preserve">pils, coming to school </w:t>
      </w:r>
      <w:r w:rsidR="00B87518">
        <w:rPr>
          <w:rFonts w:eastAsia="Times New Roman" w:cs="Calibri"/>
          <w:lang w:val="en-US" w:eastAsia="en-GB"/>
        </w:rPr>
        <w:t>is harder and this policy sets out what schools will do to en</w:t>
      </w:r>
      <w:r w:rsidR="000A224C">
        <w:rPr>
          <w:rFonts w:eastAsia="Times New Roman" w:cs="Calibri"/>
          <w:lang w:val="en-US" w:eastAsia="en-GB"/>
        </w:rPr>
        <w:t>s</w:t>
      </w:r>
      <w:r w:rsidR="00B87518">
        <w:rPr>
          <w:rFonts w:eastAsia="Times New Roman" w:cs="Calibri"/>
          <w:lang w:val="en-US" w:eastAsia="en-GB"/>
        </w:rPr>
        <w:t xml:space="preserve">ure that </w:t>
      </w:r>
      <w:r w:rsidR="000A224C">
        <w:rPr>
          <w:rFonts w:eastAsia="Times New Roman" w:cs="Calibri"/>
          <w:lang w:val="en-US" w:eastAsia="en-GB"/>
        </w:rPr>
        <w:t>ba</w:t>
      </w:r>
      <w:r w:rsidR="00B87518">
        <w:rPr>
          <w:rFonts w:eastAsia="Times New Roman" w:cs="Calibri"/>
          <w:lang w:val="en-US" w:eastAsia="en-GB"/>
        </w:rPr>
        <w:t>rriers to attendance are broken down as far as is</w:t>
      </w:r>
      <w:r w:rsidR="000A224C">
        <w:rPr>
          <w:rFonts w:eastAsia="Times New Roman" w:cs="Calibri"/>
          <w:lang w:val="en-US" w:eastAsia="en-GB"/>
        </w:rPr>
        <w:t xml:space="preserve"> </w:t>
      </w:r>
      <w:r w:rsidR="00B87518">
        <w:rPr>
          <w:rFonts w:eastAsia="Times New Roman" w:cs="Calibri"/>
          <w:lang w:val="en-US" w:eastAsia="en-GB"/>
        </w:rPr>
        <w:t xml:space="preserve">reasonably practicable and </w:t>
      </w:r>
      <w:r w:rsidR="000A224C">
        <w:rPr>
          <w:rFonts w:eastAsia="Times New Roman" w:cs="Calibri"/>
          <w:lang w:val="en-US" w:eastAsia="en-GB"/>
        </w:rPr>
        <w:t xml:space="preserve">to ensure that strong </w:t>
      </w:r>
      <w:r w:rsidR="00EE59C6">
        <w:rPr>
          <w:rFonts w:eastAsia="Times New Roman" w:cs="Calibri"/>
          <w:lang w:val="en-US" w:eastAsia="en-GB"/>
        </w:rPr>
        <w:t>partnerships</w:t>
      </w:r>
      <w:r w:rsidR="000A224C">
        <w:rPr>
          <w:rFonts w:eastAsia="Times New Roman" w:cs="Calibri"/>
          <w:lang w:val="en-US" w:eastAsia="en-GB"/>
        </w:rPr>
        <w:t xml:space="preserve"> are built with parents to facilitate this. </w:t>
      </w:r>
    </w:p>
    <w:p w14:paraId="361B9E3D" w14:textId="77777777" w:rsidR="00B20889" w:rsidRDefault="00B20889" w:rsidP="00B20889">
      <w:pPr>
        <w:spacing w:before="120" w:after="120" w:line="240" w:lineRule="auto"/>
        <w:outlineLvl w:val="0"/>
        <w:rPr>
          <w:rFonts w:cs="Calibri"/>
          <w:bCs/>
        </w:rPr>
      </w:pPr>
      <w:r>
        <w:rPr>
          <w:rFonts w:cs="Calibri"/>
          <w:bCs/>
        </w:rPr>
        <w:t xml:space="preserve">The links between attainment and attendance are clear and pupils who attend regularly are more likely to achieve the expected standards at age 11 and age 16 which impacts their attainment well-being and wider life chances. </w:t>
      </w:r>
    </w:p>
    <w:p w14:paraId="11439751" w14:textId="651A0C9A" w:rsidR="00B20889" w:rsidRPr="00343273" w:rsidRDefault="00B20889" w:rsidP="00343273">
      <w:pPr>
        <w:spacing w:before="120" w:after="120" w:line="240" w:lineRule="auto"/>
        <w:outlineLvl w:val="0"/>
        <w:rPr>
          <w:rFonts w:cs="Calibri"/>
          <w:bCs/>
        </w:rPr>
      </w:pPr>
      <w:r>
        <w:rPr>
          <w:rFonts w:cs="Calibri"/>
          <w:bCs/>
        </w:rPr>
        <w:t xml:space="preserve">For the most vulnerable pupils, regular attendance is a protective factor and the best opportunity for needs to be identified and for support to be provided. </w:t>
      </w:r>
    </w:p>
    <w:p w14:paraId="3126CABB" w14:textId="413742C3" w:rsidR="004147EF" w:rsidRPr="004147EF" w:rsidRDefault="000C78B6" w:rsidP="004147EF">
      <w:pPr>
        <w:spacing w:after="120" w:line="240" w:lineRule="auto"/>
        <w:rPr>
          <w:rFonts w:eastAsia="MS Mincho" w:cs="Calibri"/>
          <w:lang w:val="en-US"/>
        </w:rPr>
      </w:pPr>
      <w:r>
        <w:rPr>
          <w:rFonts w:eastAsia="Arial" w:cs="Calibri"/>
          <w:lang w:val="en-US"/>
        </w:rPr>
        <w:t>Trustees</w:t>
      </w:r>
      <w:r w:rsidRPr="004147EF">
        <w:rPr>
          <w:rFonts w:eastAsia="Arial" w:cs="Calibri"/>
          <w:lang w:val="en-US"/>
        </w:rPr>
        <w:t xml:space="preserve"> </w:t>
      </w:r>
      <w:r w:rsidR="004147EF" w:rsidRPr="004147EF">
        <w:rPr>
          <w:rFonts w:eastAsia="Arial" w:cs="Calibri"/>
          <w:lang w:val="en-US"/>
        </w:rPr>
        <w:t xml:space="preserve">are committed to meeting </w:t>
      </w:r>
      <w:r>
        <w:rPr>
          <w:rFonts w:eastAsia="Arial" w:cs="Calibri"/>
          <w:lang w:val="en-US"/>
        </w:rPr>
        <w:t>their</w:t>
      </w:r>
      <w:r w:rsidRPr="004147EF">
        <w:rPr>
          <w:rFonts w:eastAsia="Arial" w:cs="Calibri"/>
          <w:lang w:val="en-US"/>
        </w:rPr>
        <w:t xml:space="preserve"> </w:t>
      </w:r>
      <w:r w:rsidR="004147EF" w:rsidRPr="004147EF">
        <w:rPr>
          <w:rFonts w:eastAsia="Arial" w:cs="Calibri"/>
          <w:lang w:val="en-US"/>
        </w:rPr>
        <w:t>obligations with regards to school attendance by:</w:t>
      </w:r>
    </w:p>
    <w:p w14:paraId="383C449F" w14:textId="77777777" w:rsidR="004147EF" w:rsidRPr="00727379" w:rsidRDefault="004147EF" w:rsidP="00727379">
      <w:pPr>
        <w:pStyle w:val="ListParagraph"/>
        <w:numPr>
          <w:ilvl w:val="0"/>
          <w:numId w:val="1"/>
        </w:numPr>
        <w:spacing w:after="120" w:line="240" w:lineRule="auto"/>
        <w:rPr>
          <w:rFonts w:eastAsia="MS Mincho" w:cs="Calibri"/>
          <w:lang w:val="en-US"/>
        </w:rPr>
      </w:pPr>
      <w:r w:rsidRPr="00727379">
        <w:rPr>
          <w:rFonts w:eastAsia="MS Mincho" w:cs="Calibri"/>
          <w:lang w:val="en-US"/>
        </w:rPr>
        <w:t>Promoting good attendance and reducing absence, including persistent absence</w:t>
      </w:r>
    </w:p>
    <w:p w14:paraId="7B2155AF" w14:textId="614CA052" w:rsidR="004147EF" w:rsidRPr="00727379" w:rsidRDefault="004147EF" w:rsidP="00727379">
      <w:pPr>
        <w:pStyle w:val="ListParagraph"/>
        <w:numPr>
          <w:ilvl w:val="0"/>
          <w:numId w:val="1"/>
        </w:numPr>
        <w:spacing w:after="120" w:line="240" w:lineRule="auto"/>
        <w:rPr>
          <w:rFonts w:eastAsia="MS Mincho" w:cs="Calibri"/>
          <w:lang w:val="en-US"/>
        </w:rPr>
      </w:pPr>
      <w:r w:rsidRPr="00727379">
        <w:rPr>
          <w:rFonts w:eastAsia="MS Mincho" w:cs="Calibri"/>
          <w:lang w:val="en-US"/>
        </w:rPr>
        <w:t xml:space="preserve">Ensuring every pupil has access to </w:t>
      </w:r>
      <w:r w:rsidR="001720F4">
        <w:rPr>
          <w:rFonts w:eastAsia="MS Mincho" w:cs="Calibri"/>
          <w:lang w:val="en-US"/>
        </w:rPr>
        <w:t xml:space="preserve">the </w:t>
      </w:r>
      <w:r w:rsidRPr="00727379">
        <w:rPr>
          <w:rFonts w:eastAsia="MS Mincho" w:cs="Calibri"/>
          <w:lang w:val="en-US"/>
        </w:rPr>
        <w:t>full-time education to which they are entitled</w:t>
      </w:r>
    </w:p>
    <w:p w14:paraId="48E1172E" w14:textId="77777777" w:rsidR="004147EF" w:rsidRPr="00727379" w:rsidRDefault="004147EF" w:rsidP="00727379">
      <w:pPr>
        <w:pStyle w:val="ListParagraph"/>
        <w:numPr>
          <w:ilvl w:val="0"/>
          <w:numId w:val="1"/>
        </w:numPr>
        <w:spacing w:after="120" w:line="240" w:lineRule="auto"/>
        <w:rPr>
          <w:rFonts w:eastAsia="MS Mincho" w:cs="Calibri"/>
          <w:lang w:val="en-US"/>
        </w:rPr>
      </w:pPr>
      <w:r w:rsidRPr="00727379">
        <w:rPr>
          <w:rFonts w:eastAsia="MS Mincho" w:cs="Calibri"/>
          <w:lang w:val="en-US"/>
        </w:rPr>
        <w:t>Acting early to address patterns of absence</w:t>
      </w:r>
    </w:p>
    <w:p w14:paraId="7E431C3E" w14:textId="00090FE8" w:rsidR="004147EF" w:rsidRDefault="000C78B6" w:rsidP="004147EF">
      <w:pPr>
        <w:spacing w:after="120" w:line="240" w:lineRule="auto"/>
        <w:rPr>
          <w:rFonts w:eastAsia="Arial" w:cs="Calibri"/>
          <w:lang w:val="en-US"/>
        </w:rPr>
      </w:pPr>
      <w:r>
        <w:rPr>
          <w:rFonts w:eastAsia="Arial" w:cs="Calibri"/>
          <w:lang w:val="en-US"/>
        </w:rPr>
        <w:t>Trustees</w:t>
      </w:r>
      <w:r w:rsidRPr="004147EF">
        <w:rPr>
          <w:rFonts w:eastAsia="Arial" w:cs="Calibri"/>
          <w:lang w:val="en-US"/>
        </w:rPr>
        <w:t xml:space="preserve"> </w:t>
      </w:r>
      <w:r w:rsidR="004147EF" w:rsidRPr="004147EF">
        <w:rPr>
          <w:rFonts w:eastAsia="Arial" w:cs="Calibri"/>
          <w:lang w:val="en-US"/>
        </w:rPr>
        <w:t>will also support parents to perform their legal duty to ensure their children of compulsory school age attend regularly and will promote and support punctuality in attending lessons.</w:t>
      </w:r>
    </w:p>
    <w:p w14:paraId="4702124B" w14:textId="1BE69364" w:rsidR="00883698" w:rsidRPr="004147EF" w:rsidRDefault="00883698" w:rsidP="004147EF">
      <w:pPr>
        <w:spacing w:after="120" w:line="240" w:lineRule="auto"/>
        <w:rPr>
          <w:rFonts w:eastAsia="Arial" w:cs="Calibri"/>
          <w:lang w:val="en-US"/>
        </w:rPr>
      </w:pPr>
      <w:r>
        <w:rPr>
          <w:rFonts w:eastAsia="Arial" w:cs="Calibri"/>
          <w:lang w:val="en-US"/>
        </w:rPr>
        <w:t xml:space="preserve">The term parents is used in this policy to cover parents/carers/those with legal guardianship of pupils. </w:t>
      </w:r>
    </w:p>
    <w:p w14:paraId="6F9F833C" w14:textId="77777777" w:rsidR="004147EF" w:rsidRDefault="004147EF" w:rsidP="004147EF">
      <w:pPr>
        <w:spacing w:before="120" w:after="120" w:line="240" w:lineRule="auto"/>
        <w:outlineLvl w:val="0"/>
        <w:rPr>
          <w:rFonts w:cs="Calibri"/>
          <w:b/>
        </w:rPr>
      </w:pPr>
      <w:bookmarkStart w:id="0" w:name="_Toc90455572"/>
      <w:r w:rsidRPr="00CE60EC">
        <w:rPr>
          <w:rFonts w:cs="Calibri"/>
          <w:b/>
        </w:rPr>
        <w:t>2. Legislation and guidance</w:t>
      </w:r>
      <w:bookmarkEnd w:id="0"/>
      <w:r w:rsidRPr="00CE60EC">
        <w:rPr>
          <w:rFonts w:cs="Calibri"/>
          <w:b/>
        </w:rPr>
        <w:t xml:space="preserve"> </w:t>
      </w:r>
    </w:p>
    <w:p w14:paraId="79273056" w14:textId="63DABF3A" w:rsidR="009A2864" w:rsidRDefault="009A2864" w:rsidP="004147EF">
      <w:pPr>
        <w:spacing w:before="120" w:after="120" w:line="240" w:lineRule="auto"/>
        <w:outlineLvl w:val="0"/>
        <w:rPr>
          <w:rFonts w:cs="Calibri"/>
          <w:bCs/>
        </w:rPr>
      </w:pPr>
      <w:r w:rsidRPr="00343273">
        <w:rPr>
          <w:rFonts w:cs="Calibri"/>
          <w:bCs/>
        </w:rPr>
        <w:t xml:space="preserve">The law entitles every child of compulsory school age to an </w:t>
      </w:r>
      <w:r w:rsidR="00D711AC" w:rsidRPr="00343273">
        <w:rPr>
          <w:rFonts w:cs="Calibri"/>
          <w:bCs/>
        </w:rPr>
        <w:t>efficient</w:t>
      </w:r>
      <w:r w:rsidRPr="00343273">
        <w:rPr>
          <w:rFonts w:cs="Calibri"/>
          <w:bCs/>
        </w:rPr>
        <w:t xml:space="preserve">, full time education </w:t>
      </w:r>
      <w:r w:rsidR="000C193C" w:rsidRPr="00343273">
        <w:rPr>
          <w:rFonts w:cs="Calibri"/>
          <w:bCs/>
        </w:rPr>
        <w:t xml:space="preserve">suitable for their age, </w:t>
      </w:r>
      <w:r w:rsidR="00D711AC" w:rsidRPr="00343273">
        <w:rPr>
          <w:rFonts w:cs="Calibri"/>
          <w:bCs/>
        </w:rPr>
        <w:t>aptitude</w:t>
      </w:r>
      <w:r w:rsidR="000C193C" w:rsidRPr="00343273">
        <w:rPr>
          <w:rFonts w:cs="Calibri"/>
          <w:bCs/>
        </w:rPr>
        <w:t xml:space="preserve"> and any special education need that they may have. It is the legal responsibility of every par</w:t>
      </w:r>
      <w:r w:rsidR="00D711AC" w:rsidRPr="00343273">
        <w:rPr>
          <w:rFonts w:cs="Calibri"/>
          <w:bCs/>
        </w:rPr>
        <w:t>e</w:t>
      </w:r>
      <w:r w:rsidR="000C193C" w:rsidRPr="00343273">
        <w:rPr>
          <w:rFonts w:cs="Calibri"/>
          <w:bCs/>
        </w:rPr>
        <w:t xml:space="preserve">nt to make sure that their child received that entitlement either by sending them to a school or </w:t>
      </w:r>
      <w:r w:rsidR="00D711AC" w:rsidRPr="00343273">
        <w:rPr>
          <w:rFonts w:cs="Calibri"/>
          <w:bCs/>
        </w:rPr>
        <w:t xml:space="preserve">by education oterwise than at a school. </w:t>
      </w:r>
    </w:p>
    <w:p w14:paraId="549900A5" w14:textId="7C0A2401" w:rsidR="008B744E" w:rsidRDefault="008B744E" w:rsidP="004147EF">
      <w:pPr>
        <w:spacing w:before="120" w:after="120" w:line="240" w:lineRule="auto"/>
        <w:outlineLvl w:val="0"/>
        <w:rPr>
          <w:rFonts w:cs="Calibri"/>
          <w:bCs/>
        </w:rPr>
      </w:pPr>
      <w:r>
        <w:rPr>
          <w:rFonts w:cs="Calibri"/>
          <w:bCs/>
        </w:rPr>
        <w:t xml:space="preserve">Parents who choose an ODBST school have an additional </w:t>
      </w:r>
      <w:r w:rsidR="00F55A38">
        <w:rPr>
          <w:rFonts w:cs="Calibri"/>
          <w:bCs/>
        </w:rPr>
        <w:t>legal</w:t>
      </w:r>
      <w:r>
        <w:rPr>
          <w:rFonts w:cs="Calibri"/>
          <w:bCs/>
        </w:rPr>
        <w:t xml:space="preserve"> duty to ensure </w:t>
      </w:r>
      <w:r w:rsidR="00C1222F">
        <w:rPr>
          <w:rFonts w:cs="Calibri"/>
          <w:bCs/>
        </w:rPr>
        <w:t xml:space="preserve">that their child attends every day that the school is open except in a small number </w:t>
      </w:r>
      <w:r w:rsidR="00F55A38">
        <w:rPr>
          <w:rFonts w:cs="Calibri"/>
          <w:bCs/>
        </w:rPr>
        <w:t>of</w:t>
      </w:r>
      <w:r w:rsidR="00C1222F">
        <w:rPr>
          <w:rFonts w:cs="Calibri"/>
          <w:bCs/>
        </w:rPr>
        <w:t xml:space="preserve"> allowable </w:t>
      </w:r>
      <w:r w:rsidR="00F55A38">
        <w:rPr>
          <w:rFonts w:cs="Calibri"/>
          <w:bCs/>
        </w:rPr>
        <w:t xml:space="preserve">circumstances such as being too ill or advance permission having been sought from the school. </w:t>
      </w:r>
    </w:p>
    <w:p w14:paraId="557A99CB" w14:textId="77777777" w:rsidR="004147EF" w:rsidRPr="004147EF" w:rsidRDefault="004147EF" w:rsidP="004147EF">
      <w:pPr>
        <w:spacing w:after="120" w:line="240" w:lineRule="auto"/>
        <w:rPr>
          <w:rFonts w:eastAsia="MS Mincho" w:cs="Calibri"/>
          <w:lang w:val="en-US"/>
        </w:rPr>
      </w:pPr>
      <w:r w:rsidRPr="004147EF">
        <w:rPr>
          <w:rFonts w:eastAsia="Arial" w:cs="Calibri"/>
          <w:shd w:val="clear" w:color="auto" w:fill="FFFFFF"/>
          <w:lang w:val="en-US"/>
        </w:rPr>
        <w:t xml:space="preserve">This policy meets the requirements of the </w:t>
      </w:r>
      <w:hyperlink r:id="rId10" w:history="1">
        <w:r w:rsidRPr="004147EF">
          <w:rPr>
            <w:rFonts w:eastAsia="Arial" w:cs="Calibri"/>
            <w:u w:val="single" w:color="0072CC"/>
            <w:shd w:val="clear" w:color="auto" w:fill="FFFFFF"/>
            <w:lang w:val="en-US"/>
          </w:rPr>
          <w:t>school attendance guidance</w:t>
        </w:r>
      </w:hyperlink>
      <w:r w:rsidRPr="004147EF">
        <w:rPr>
          <w:rFonts w:eastAsia="Arial" w:cs="Calibri"/>
          <w:shd w:val="clear" w:color="auto" w:fill="FFFFFF"/>
          <w:lang w:val="en-US"/>
        </w:rPr>
        <w:t xml:space="preserve"> from the Department for Education (DfE), and refers to the DfE’s statutory guidance on </w:t>
      </w:r>
      <w:hyperlink r:id="rId11" w:history="1">
        <w:r w:rsidRPr="004147EF">
          <w:rPr>
            <w:rFonts w:eastAsia="Arial" w:cs="Calibri"/>
            <w:u w:val="single" w:color="0072CC"/>
            <w:shd w:val="clear" w:color="auto" w:fill="FFFFFF"/>
            <w:lang w:val="en-US"/>
          </w:rPr>
          <w:t>school attendance parental responsibility measures</w:t>
        </w:r>
      </w:hyperlink>
      <w:r w:rsidRPr="004147EF">
        <w:rPr>
          <w:rFonts w:eastAsia="Arial" w:cs="Calibri"/>
          <w:shd w:val="clear" w:color="auto" w:fill="FFFFFF"/>
          <w:lang w:val="en-US"/>
        </w:rPr>
        <w:t>. These documents are drawn from the following legislation setting out the legal powers and duties that govern school attendance:</w:t>
      </w:r>
    </w:p>
    <w:p w14:paraId="5B6AEA78"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 xml:space="preserve">Part 6 of </w:t>
      </w:r>
      <w:hyperlink r:id="rId12" w:history="1">
        <w:r w:rsidRPr="004147EF">
          <w:rPr>
            <w:rFonts w:eastAsia="Arial" w:cs="Calibri"/>
            <w:u w:val="single" w:color="0072CC"/>
            <w:lang w:val="en-US"/>
          </w:rPr>
          <w:t>The Education Act 1996</w:t>
        </w:r>
      </w:hyperlink>
    </w:p>
    <w:p w14:paraId="2FB1E2C0"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 xml:space="preserve">Part 3 of </w:t>
      </w:r>
      <w:hyperlink r:id="rId13" w:history="1">
        <w:r w:rsidRPr="004147EF">
          <w:rPr>
            <w:rFonts w:eastAsia="Arial" w:cs="Calibri"/>
            <w:u w:val="single" w:color="0072CC"/>
            <w:lang w:val="en-US"/>
          </w:rPr>
          <w:t>The Education Act 2002</w:t>
        </w:r>
      </w:hyperlink>
      <w:r w:rsidRPr="004147EF">
        <w:rPr>
          <w:rFonts w:eastAsia="Arial" w:cs="Calibri"/>
          <w:u w:val="single" w:color="0072CC"/>
          <w:lang w:val="en-US"/>
        </w:rPr>
        <w:t xml:space="preserve"> </w:t>
      </w:r>
    </w:p>
    <w:p w14:paraId="56549B78"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 xml:space="preserve">Part 7 of </w:t>
      </w:r>
      <w:hyperlink r:id="rId14" w:history="1">
        <w:r w:rsidRPr="004147EF">
          <w:rPr>
            <w:rFonts w:eastAsia="Arial" w:cs="Calibri"/>
            <w:u w:val="single" w:color="0072CC"/>
            <w:lang w:val="en-US"/>
          </w:rPr>
          <w:t>The Education and Inspections Act 2006</w:t>
        </w:r>
      </w:hyperlink>
    </w:p>
    <w:p w14:paraId="06DD1B85" w14:textId="77777777" w:rsidR="004147EF" w:rsidRPr="004147EF" w:rsidRDefault="004147EF" w:rsidP="004147EF">
      <w:pPr>
        <w:spacing w:after="120" w:line="240" w:lineRule="auto"/>
        <w:rPr>
          <w:rFonts w:eastAsia="MS Mincho" w:cs="Calibri"/>
          <w:lang w:val="en-US"/>
        </w:rPr>
      </w:pPr>
      <w:hyperlink r:id="rId15" w:history="1">
        <w:r w:rsidRPr="004147EF">
          <w:rPr>
            <w:rFonts w:eastAsia="Arial" w:cs="Calibri"/>
            <w:u w:val="single" w:color="0072CC"/>
            <w:lang w:val="en-US"/>
          </w:rPr>
          <w:t>The Education (Pupil Registration) (England) Regulations 2006</w:t>
        </w:r>
      </w:hyperlink>
      <w:r w:rsidRPr="004147EF">
        <w:rPr>
          <w:rFonts w:eastAsia="Arial" w:cs="Calibri"/>
          <w:u w:val="single" w:color="0072CC"/>
          <w:lang w:val="en-US"/>
        </w:rPr>
        <w:t xml:space="preserve"> </w:t>
      </w:r>
      <w:r w:rsidRPr="004147EF">
        <w:rPr>
          <w:rFonts w:eastAsia="Arial" w:cs="Calibri"/>
          <w:lang w:val="en-US"/>
        </w:rPr>
        <w:t xml:space="preserve">(and </w:t>
      </w:r>
      <w:hyperlink r:id="rId16" w:history="1">
        <w:r w:rsidRPr="004147EF">
          <w:rPr>
            <w:rFonts w:eastAsia="Arial" w:cs="Calibri"/>
            <w:u w:val="single" w:color="0072CC"/>
            <w:lang w:val="en-US"/>
          </w:rPr>
          <w:t>2010</w:t>
        </w:r>
      </w:hyperlink>
      <w:r w:rsidRPr="004147EF">
        <w:rPr>
          <w:rFonts w:eastAsia="Arial" w:cs="Calibri"/>
          <w:lang w:val="en-US"/>
        </w:rPr>
        <w:t xml:space="preserve">, </w:t>
      </w:r>
      <w:hyperlink r:id="rId17" w:history="1">
        <w:r w:rsidRPr="004147EF">
          <w:rPr>
            <w:rFonts w:eastAsia="Arial" w:cs="Calibri"/>
            <w:u w:val="single" w:color="0072CC"/>
            <w:lang w:val="en-US"/>
          </w:rPr>
          <w:t>2011</w:t>
        </w:r>
      </w:hyperlink>
      <w:r w:rsidRPr="004147EF">
        <w:rPr>
          <w:rFonts w:eastAsia="Arial" w:cs="Calibri"/>
          <w:lang w:val="en-US"/>
        </w:rPr>
        <w:t xml:space="preserve">, </w:t>
      </w:r>
      <w:hyperlink r:id="rId18" w:history="1">
        <w:r w:rsidRPr="004147EF">
          <w:rPr>
            <w:rFonts w:eastAsia="Arial" w:cs="Calibri"/>
            <w:u w:val="single" w:color="0072CC"/>
            <w:lang w:val="en-US"/>
          </w:rPr>
          <w:t>2013</w:t>
        </w:r>
      </w:hyperlink>
      <w:r w:rsidRPr="004147EF">
        <w:rPr>
          <w:rFonts w:eastAsia="Arial" w:cs="Calibri"/>
          <w:lang w:val="en-US"/>
        </w:rPr>
        <w:t xml:space="preserve">, </w:t>
      </w:r>
      <w:hyperlink r:id="rId19" w:history="1">
        <w:r w:rsidRPr="004147EF">
          <w:rPr>
            <w:rFonts w:eastAsia="Arial" w:cs="Calibri"/>
            <w:u w:val="single" w:color="0072CC"/>
            <w:lang w:val="en-US"/>
          </w:rPr>
          <w:t>2016</w:t>
        </w:r>
      </w:hyperlink>
      <w:r w:rsidRPr="004147EF">
        <w:rPr>
          <w:rFonts w:eastAsia="Arial" w:cs="Calibri"/>
          <w:lang w:val="en-US"/>
        </w:rPr>
        <w:t xml:space="preserve"> amendments)</w:t>
      </w:r>
    </w:p>
    <w:p w14:paraId="6B757762" w14:textId="77777777" w:rsidR="004147EF" w:rsidRDefault="004147EF" w:rsidP="004147EF">
      <w:pPr>
        <w:spacing w:after="120" w:line="240" w:lineRule="auto"/>
      </w:pPr>
      <w:hyperlink r:id="rId20" w:history="1">
        <w:r w:rsidRPr="004147EF">
          <w:rPr>
            <w:rFonts w:eastAsia="Arial" w:cs="Calibri"/>
            <w:u w:val="single" w:color="0072CC"/>
            <w:lang w:val="en-US"/>
          </w:rPr>
          <w:t>The Education (Penalty Notices) (England) (Amendment) Regulations 2013</w:t>
        </w:r>
      </w:hyperlink>
    </w:p>
    <w:p w14:paraId="59D65295" w14:textId="77777777" w:rsidR="00A22D3F" w:rsidRDefault="008017B2" w:rsidP="004147EF">
      <w:pPr>
        <w:spacing w:after="120" w:line="240" w:lineRule="auto"/>
      </w:pPr>
      <w:r>
        <w:t>Working together to improve school attendance August 2024</w:t>
      </w:r>
    </w:p>
    <w:p w14:paraId="6974993C" w14:textId="1B629655" w:rsidR="008017B2" w:rsidRPr="00343273" w:rsidRDefault="00A22D3F" w:rsidP="004147EF">
      <w:pPr>
        <w:spacing w:after="120" w:line="240" w:lineRule="auto"/>
      </w:pPr>
      <w:r>
        <w:t xml:space="preserve">Keeping children safe in education 2024 August 2024 </w:t>
      </w:r>
    </w:p>
    <w:p w14:paraId="6FF961C9" w14:textId="76B3DB52" w:rsidR="004147EF" w:rsidRPr="004147EF" w:rsidRDefault="004147EF" w:rsidP="004147EF">
      <w:pPr>
        <w:spacing w:after="120" w:line="240" w:lineRule="auto"/>
        <w:rPr>
          <w:rFonts w:eastAsia="MS Mincho" w:cs="Calibri"/>
          <w:lang w:val="en-US"/>
        </w:rPr>
      </w:pPr>
      <w:r w:rsidRPr="004147EF">
        <w:rPr>
          <w:rFonts w:eastAsia="Arial" w:cs="Calibri"/>
          <w:shd w:val="clear" w:color="auto" w:fill="FFFFFF"/>
          <w:lang w:val="en-US"/>
        </w:rPr>
        <w:t xml:space="preserve">This policy also refers to the DfE’s guidance on the </w:t>
      </w:r>
      <w:hyperlink r:id="rId21" w:history="1">
        <w:r w:rsidRPr="004147EF">
          <w:rPr>
            <w:rFonts w:eastAsia="Arial" w:cs="Calibri"/>
            <w:u w:val="single" w:color="0072CC"/>
            <w:shd w:val="clear" w:color="auto" w:fill="FFFFFF"/>
            <w:lang w:val="en-US"/>
          </w:rPr>
          <w:t>school census</w:t>
        </w:r>
      </w:hyperlink>
      <w:r w:rsidRPr="004147EF">
        <w:rPr>
          <w:rFonts w:eastAsia="Arial" w:cs="Calibri"/>
          <w:shd w:val="clear" w:color="auto" w:fill="FFFFFF"/>
          <w:lang w:val="en-US"/>
        </w:rPr>
        <w:t>, which explains the persistent absence threshold</w:t>
      </w:r>
      <w:r w:rsidRPr="004147EF">
        <w:rPr>
          <w:rFonts w:eastAsia="Arial" w:cs="Calibri"/>
          <w:lang w:val="en-US"/>
        </w:rPr>
        <w:t>.</w:t>
      </w:r>
    </w:p>
    <w:p w14:paraId="4D295926" w14:textId="77777777" w:rsidR="004147EF" w:rsidRDefault="004147EF" w:rsidP="004147EF">
      <w:pPr>
        <w:spacing w:before="120" w:after="120" w:line="240" w:lineRule="auto"/>
        <w:outlineLvl w:val="0"/>
        <w:rPr>
          <w:rFonts w:cs="Calibri"/>
          <w:b/>
        </w:rPr>
      </w:pPr>
      <w:bookmarkStart w:id="1" w:name="_Toc90455573"/>
      <w:r w:rsidRPr="00CE60EC">
        <w:rPr>
          <w:rFonts w:cs="Calibri"/>
          <w:b/>
        </w:rPr>
        <w:t>3. Roles and responsibilities</w:t>
      </w:r>
      <w:bookmarkEnd w:id="1"/>
      <w:r w:rsidRPr="00CE60EC">
        <w:rPr>
          <w:rFonts w:cs="Calibri"/>
          <w:b/>
        </w:rPr>
        <w:t xml:space="preserve"> </w:t>
      </w:r>
    </w:p>
    <w:p w14:paraId="2B47AD8E" w14:textId="403CEEC6" w:rsidR="00287A45" w:rsidRDefault="00287A45" w:rsidP="004147EF">
      <w:pPr>
        <w:spacing w:before="120" w:after="120" w:line="240" w:lineRule="auto"/>
        <w:outlineLvl w:val="0"/>
        <w:rPr>
          <w:rFonts w:cs="Calibri"/>
          <w:b/>
        </w:rPr>
      </w:pPr>
      <w:r>
        <w:rPr>
          <w:rFonts w:cs="Calibri"/>
          <w:b/>
        </w:rPr>
        <w:lastRenderedPageBreak/>
        <w:t xml:space="preserve">3.1 Trustees </w:t>
      </w:r>
    </w:p>
    <w:p w14:paraId="1EB28D8D" w14:textId="143A6F74" w:rsidR="00287A45" w:rsidRDefault="00287A45" w:rsidP="004147EF">
      <w:pPr>
        <w:spacing w:before="120" w:after="120" w:line="240" w:lineRule="auto"/>
        <w:outlineLvl w:val="0"/>
        <w:rPr>
          <w:rFonts w:cs="Calibri"/>
          <w:bCs/>
        </w:rPr>
      </w:pPr>
      <w:r w:rsidRPr="00343273">
        <w:rPr>
          <w:rFonts w:cs="Calibri"/>
          <w:bCs/>
        </w:rPr>
        <w:t xml:space="preserve">ODBST Trustees receive termly attendance reports from the </w:t>
      </w:r>
      <w:r w:rsidR="00475A44" w:rsidRPr="00343273">
        <w:rPr>
          <w:rFonts w:cs="Calibri"/>
          <w:bCs/>
        </w:rPr>
        <w:t xml:space="preserve">ODBST </w:t>
      </w:r>
      <w:r w:rsidRPr="00343273">
        <w:rPr>
          <w:rFonts w:cs="Calibri"/>
          <w:bCs/>
        </w:rPr>
        <w:t>Director of Education</w:t>
      </w:r>
      <w:r w:rsidR="00475A44" w:rsidRPr="00343273">
        <w:rPr>
          <w:rFonts w:cs="Calibri"/>
          <w:bCs/>
        </w:rPr>
        <w:t xml:space="preserve">. Trustees monitor attendance at each individual school as well as the overall Trust attendance data and challenge patterns of attendance that </w:t>
      </w:r>
      <w:r w:rsidR="00EC00F1" w:rsidRPr="00343273">
        <w:rPr>
          <w:rFonts w:cs="Calibri"/>
          <w:bCs/>
        </w:rPr>
        <w:t xml:space="preserve">cause concern. </w:t>
      </w:r>
    </w:p>
    <w:p w14:paraId="1DB2482A" w14:textId="38F5975B" w:rsidR="008F3917" w:rsidRPr="00343273" w:rsidRDefault="008F3917" w:rsidP="004147EF">
      <w:pPr>
        <w:spacing w:before="120" w:after="120" w:line="240" w:lineRule="auto"/>
        <w:outlineLvl w:val="0"/>
        <w:rPr>
          <w:rFonts w:cs="Calibri"/>
          <w:bCs/>
        </w:rPr>
      </w:pPr>
      <w:r>
        <w:rPr>
          <w:rFonts w:cs="Calibri"/>
          <w:bCs/>
        </w:rPr>
        <w:t>The ODBST</w:t>
      </w:r>
      <w:r w:rsidR="006F1AB6">
        <w:rPr>
          <w:rFonts w:cs="Calibri"/>
          <w:bCs/>
        </w:rPr>
        <w:t xml:space="preserve"> </w:t>
      </w:r>
      <w:r w:rsidR="008C4428">
        <w:rPr>
          <w:rFonts w:cs="Calibri"/>
          <w:bCs/>
        </w:rPr>
        <w:t>Attendance</w:t>
      </w:r>
      <w:r w:rsidR="006F1AB6">
        <w:rPr>
          <w:rFonts w:cs="Calibri"/>
          <w:bCs/>
        </w:rPr>
        <w:t xml:space="preserve"> Champion is the Director of Education/Executive Safeguarding Lead Jan Martin </w:t>
      </w:r>
      <w:hyperlink r:id="rId22" w:history="1">
        <w:r w:rsidR="006F1AB6" w:rsidRPr="003F4D64">
          <w:rPr>
            <w:rStyle w:val="Hyperlink"/>
            <w:rFonts w:cs="Calibri"/>
            <w:bCs/>
          </w:rPr>
          <w:t>jmartin@odbst.org</w:t>
        </w:r>
      </w:hyperlink>
      <w:r w:rsidR="006F1AB6">
        <w:rPr>
          <w:rFonts w:cs="Calibri"/>
          <w:bCs/>
        </w:rPr>
        <w:t xml:space="preserve"> </w:t>
      </w:r>
    </w:p>
    <w:p w14:paraId="464DEDD5" w14:textId="117DF182"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 xml:space="preserve">3.1 The </w:t>
      </w:r>
      <w:r w:rsidR="00403147">
        <w:rPr>
          <w:rFonts w:eastAsia="MS Mincho" w:cs="Calibri"/>
          <w:b/>
          <w:kern w:val="2"/>
          <w:lang w:val="en-US"/>
          <w14:ligatures w14:val="standardContextual"/>
        </w:rPr>
        <w:t>Local G</w:t>
      </w:r>
      <w:r w:rsidRPr="004147EF">
        <w:rPr>
          <w:rFonts w:eastAsia="MS Mincho" w:cs="Calibri"/>
          <w:b/>
          <w:kern w:val="2"/>
          <w:lang w:val="en-US"/>
          <w14:ligatures w14:val="standardContextual"/>
        </w:rPr>
        <w:t xml:space="preserve">overning </w:t>
      </w:r>
      <w:r w:rsidR="00403147">
        <w:rPr>
          <w:rFonts w:eastAsia="MS Mincho" w:cs="Calibri"/>
          <w:b/>
          <w:kern w:val="2"/>
          <w:lang w:val="en-US"/>
          <w14:ligatures w14:val="standardContextual"/>
        </w:rPr>
        <w:t>Body</w:t>
      </w:r>
      <w:r w:rsidR="00403147" w:rsidRPr="004147EF">
        <w:rPr>
          <w:rFonts w:eastAsia="MS Mincho" w:cs="Calibri"/>
          <w:b/>
          <w:kern w:val="2"/>
          <w:lang w:val="en-US"/>
          <w14:ligatures w14:val="standardContextual"/>
        </w:rPr>
        <w:t xml:space="preserve"> </w:t>
      </w:r>
    </w:p>
    <w:p w14:paraId="36A9D4DA" w14:textId="23468D68" w:rsidR="004147EF" w:rsidRPr="004147EF" w:rsidRDefault="00403147" w:rsidP="004147EF">
      <w:pPr>
        <w:spacing w:after="120" w:line="240" w:lineRule="auto"/>
        <w:rPr>
          <w:rFonts w:eastAsia="MS Mincho" w:cs="Calibri"/>
          <w:lang w:val="en-US"/>
        </w:rPr>
      </w:pPr>
      <w:r>
        <w:rPr>
          <w:rFonts w:eastAsia="Arial" w:cs="Calibri"/>
          <w:lang w:val="en-US"/>
        </w:rPr>
        <w:t xml:space="preserve">Trustees have delegated to the </w:t>
      </w:r>
      <w:r w:rsidR="00CA1CB0">
        <w:rPr>
          <w:rFonts w:eastAsia="Arial" w:cs="Calibri"/>
          <w:lang w:val="en-US"/>
        </w:rPr>
        <w:t>L</w:t>
      </w:r>
      <w:r>
        <w:rPr>
          <w:rFonts w:eastAsia="Arial" w:cs="Calibri"/>
          <w:lang w:val="en-US"/>
        </w:rPr>
        <w:t>ocal</w:t>
      </w:r>
      <w:r w:rsidRPr="004147EF">
        <w:rPr>
          <w:rFonts w:eastAsia="Arial" w:cs="Calibri"/>
          <w:lang w:val="en-US"/>
        </w:rPr>
        <w:t xml:space="preserve"> </w:t>
      </w:r>
      <w:r w:rsidR="00CA1CB0">
        <w:rPr>
          <w:rFonts w:eastAsia="Arial" w:cs="Calibri"/>
          <w:lang w:val="en-US"/>
        </w:rPr>
        <w:t>G</w:t>
      </w:r>
      <w:r w:rsidR="004147EF" w:rsidRPr="004147EF">
        <w:rPr>
          <w:rFonts w:eastAsia="Arial" w:cs="Calibri"/>
          <w:lang w:val="en-US"/>
        </w:rPr>
        <w:t xml:space="preserve">overning </w:t>
      </w:r>
      <w:r w:rsidR="00CA1CB0">
        <w:rPr>
          <w:rFonts w:eastAsia="Arial" w:cs="Calibri"/>
          <w:lang w:val="en-US"/>
        </w:rPr>
        <w:t>B</w:t>
      </w:r>
      <w:r w:rsidR="004147EF" w:rsidRPr="004147EF">
        <w:rPr>
          <w:rFonts w:eastAsia="Arial" w:cs="Calibri"/>
          <w:lang w:val="en-US"/>
        </w:rPr>
        <w:t>o</w:t>
      </w:r>
      <w:r>
        <w:rPr>
          <w:rFonts w:eastAsia="Arial" w:cs="Calibri"/>
          <w:lang w:val="en-US"/>
        </w:rPr>
        <w:t>dy</w:t>
      </w:r>
      <w:r w:rsidR="004147EF" w:rsidRPr="004147EF">
        <w:rPr>
          <w:rFonts w:eastAsia="Arial" w:cs="Calibri"/>
          <w:lang w:val="en-US"/>
        </w:rPr>
        <w:t xml:space="preserve">  </w:t>
      </w:r>
      <w:r w:rsidR="00CA1CB0">
        <w:rPr>
          <w:rFonts w:eastAsia="Arial" w:cs="Calibri"/>
          <w:lang w:val="en-US"/>
        </w:rPr>
        <w:t>for each school</w:t>
      </w:r>
      <w:r w:rsidR="00047B31">
        <w:rPr>
          <w:rFonts w:eastAsia="Arial" w:cs="Calibri"/>
          <w:lang w:val="en-US"/>
        </w:rPr>
        <w:t>,</w:t>
      </w:r>
      <w:r w:rsidR="00CA1CB0">
        <w:rPr>
          <w:rFonts w:eastAsia="Arial" w:cs="Calibri"/>
          <w:lang w:val="en-US"/>
        </w:rPr>
        <w:t xml:space="preserve"> </w:t>
      </w:r>
      <w:r w:rsidR="004147EF" w:rsidRPr="004147EF">
        <w:rPr>
          <w:rFonts w:eastAsia="Arial" w:cs="Calibri"/>
          <w:lang w:val="en-US"/>
        </w:rPr>
        <w:t>responsib</w:t>
      </w:r>
      <w:r>
        <w:rPr>
          <w:rFonts w:eastAsia="Arial" w:cs="Calibri"/>
          <w:lang w:val="en-US"/>
        </w:rPr>
        <w:t>ilty</w:t>
      </w:r>
      <w:r w:rsidR="004147EF" w:rsidRPr="004147EF">
        <w:rPr>
          <w:rFonts w:eastAsia="Arial" w:cs="Calibri"/>
          <w:lang w:val="en-US"/>
        </w:rPr>
        <w:t xml:space="preserve"> for monitoring attendance figures for the whole school </w:t>
      </w:r>
      <w:r w:rsidR="004147EF" w:rsidRPr="004147EF">
        <w:rPr>
          <w:rFonts w:eastAsia="Arial" w:cs="Calibri"/>
          <w:b/>
          <w:bCs/>
          <w:u w:val="single"/>
          <w:lang w:val="en-US"/>
        </w:rPr>
        <w:t>on at least a termly basis</w:t>
      </w:r>
      <w:r w:rsidR="004147EF" w:rsidRPr="004147EF">
        <w:rPr>
          <w:rFonts w:eastAsia="Arial" w:cs="Calibri"/>
          <w:lang w:val="en-US"/>
        </w:rPr>
        <w:t>. It also holds the headteacher to account for the implementation of this policy.</w:t>
      </w:r>
    </w:p>
    <w:p w14:paraId="35A9AA83" w14:textId="77777777"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 xml:space="preserve">3.2 The headteacher </w:t>
      </w:r>
    </w:p>
    <w:p w14:paraId="48FF2959" w14:textId="77777777" w:rsidR="004147EF" w:rsidRPr="004147EF" w:rsidRDefault="004147EF" w:rsidP="004147EF">
      <w:pPr>
        <w:spacing w:after="120" w:line="240" w:lineRule="auto"/>
        <w:rPr>
          <w:rFonts w:eastAsia="MS Mincho" w:cs="Calibri"/>
          <w:lang w:val="en-US"/>
        </w:rPr>
      </w:pPr>
      <w:r w:rsidRPr="004147EF">
        <w:rPr>
          <w:rFonts w:eastAsia="MS Mincho" w:cs="Calibri"/>
          <w:lang w:val="en-US"/>
        </w:rPr>
        <w:t xml:space="preserve">The headteacher is responsible for: </w:t>
      </w:r>
    </w:p>
    <w:p w14:paraId="7FE2194A" w14:textId="6E2CF54E" w:rsidR="004147EF" w:rsidRPr="006210C0" w:rsidRDefault="00047B31" w:rsidP="00343273">
      <w:pPr>
        <w:pStyle w:val="ListParagraph"/>
        <w:numPr>
          <w:ilvl w:val="0"/>
          <w:numId w:val="6"/>
        </w:numPr>
        <w:spacing w:after="120" w:line="240" w:lineRule="auto"/>
        <w:rPr>
          <w:rFonts w:eastAsia="MS Mincho" w:cs="Calibri"/>
          <w:lang w:val="en-US"/>
        </w:rPr>
      </w:pPr>
      <w:r>
        <w:rPr>
          <w:rFonts w:eastAsia="Arial" w:cs="Calibri"/>
          <w:lang w:val="en-US"/>
        </w:rPr>
        <w:t>i</w:t>
      </w:r>
      <w:r w:rsidR="004147EF" w:rsidRPr="00343273">
        <w:rPr>
          <w:rFonts w:eastAsia="Arial" w:cs="Calibri"/>
          <w:lang w:val="en-US"/>
        </w:rPr>
        <w:t>mplementation of this policy at the school</w:t>
      </w:r>
      <w:r>
        <w:rPr>
          <w:rFonts w:eastAsia="Arial" w:cs="Calibri"/>
          <w:lang w:val="en-US"/>
        </w:rPr>
        <w:t>;</w:t>
      </w:r>
    </w:p>
    <w:p w14:paraId="1FF1238C" w14:textId="4DCB9630" w:rsidR="004147EF" w:rsidRPr="006210C0" w:rsidRDefault="00047B31" w:rsidP="00343273">
      <w:pPr>
        <w:pStyle w:val="ListParagraph"/>
        <w:numPr>
          <w:ilvl w:val="0"/>
          <w:numId w:val="6"/>
        </w:numPr>
        <w:spacing w:after="120" w:line="240" w:lineRule="auto"/>
        <w:rPr>
          <w:rFonts w:eastAsia="MS Mincho" w:cs="Calibri"/>
          <w:lang w:val="en-US"/>
        </w:rPr>
      </w:pPr>
      <w:r>
        <w:rPr>
          <w:rFonts w:eastAsia="Arial" w:cs="Calibri"/>
          <w:lang w:val="en-US"/>
        </w:rPr>
        <w:t>m</w:t>
      </w:r>
      <w:r w:rsidR="004147EF" w:rsidRPr="00343273">
        <w:rPr>
          <w:rFonts w:eastAsia="Arial" w:cs="Calibri"/>
          <w:lang w:val="en-US"/>
        </w:rPr>
        <w:t>onitoring school-level absence data and reporting it to governors</w:t>
      </w:r>
      <w:r>
        <w:rPr>
          <w:rFonts w:eastAsia="Arial" w:cs="Calibri"/>
          <w:lang w:val="en-US"/>
        </w:rPr>
        <w:t>;</w:t>
      </w:r>
    </w:p>
    <w:p w14:paraId="00ED687C" w14:textId="164D9C29" w:rsidR="004147EF" w:rsidRPr="006210C0" w:rsidRDefault="00047B31" w:rsidP="00343273">
      <w:pPr>
        <w:pStyle w:val="ListParagraph"/>
        <w:numPr>
          <w:ilvl w:val="0"/>
          <w:numId w:val="6"/>
        </w:numPr>
        <w:spacing w:after="120" w:line="240" w:lineRule="auto"/>
        <w:rPr>
          <w:rFonts w:eastAsia="MS Mincho" w:cs="Calibri"/>
          <w:lang w:val="en-US"/>
        </w:rPr>
      </w:pPr>
      <w:r>
        <w:rPr>
          <w:rFonts w:eastAsia="Arial" w:cs="Calibri"/>
          <w:lang w:val="en-US"/>
        </w:rPr>
        <w:t>s</w:t>
      </w:r>
      <w:r w:rsidR="004147EF" w:rsidRPr="00343273">
        <w:rPr>
          <w:rFonts w:eastAsia="Arial" w:cs="Calibri"/>
          <w:lang w:val="en-US"/>
        </w:rPr>
        <w:t>upporting staff with monitoring the attendance of individual pupils</w:t>
      </w:r>
      <w:r>
        <w:rPr>
          <w:rFonts w:eastAsia="Arial" w:cs="Calibri"/>
          <w:lang w:val="en-US"/>
        </w:rPr>
        <w:t>;</w:t>
      </w:r>
    </w:p>
    <w:p w14:paraId="2ECE207C" w14:textId="3A6C99E0" w:rsidR="004147EF" w:rsidRPr="006210C0" w:rsidRDefault="00047B31" w:rsidP="00343273">
      <w:pPr>
        <w:pStyle w:val="ListParagraph"/>
        <w:numPr>
          <w:ilvl w:val="0"/>
          <w:numId w:val="6"/>
        </w:numPr>
        <w:spacing w:after="120" w:line="240" w:lineRule="auto"/>
        <w:rPr>
          <w:rFonts w:eastAsia="MS Mincho" w:cs="Calibri"/>
          <w:lang w:val="en-US"/>
        </w:rPr>
      </w:pPr>
      <w:r>
        <w:rPr>
          <w:rFonts w:eastAsia="Arial" w:cs="Calibri"/>
          <w:lang w:val="en-US"/>
        </w:rPr>
        <w:t>i</w:t>
      </w:r>
      <w:r w:rsidR="004147EF" w:rsidRPr="00343273">
        <w:rPr>
          <w:rFonts w:eastAsia="Arial" w:cs="Calibri"/>
          <w:lang w:val="en-US"/>
        </w:rPr>
        <w:t>ssuing fixed-penalty notices, where necessary</w:t>
      </w:r>
      <w:r>
        <w:rPr>
          <w:rFonts w:eastAsia="Arial" w:cs="Calibri"/>
          <w:lang w:val="en-US"/>
        </w:rPr>
        <w:t>.</w:t>
      </w:r>
    </w:p>
    <w:p w14:paraId="34C0FACF" w14:textId="1D7BAD48"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 xml:space="preserve">3.3 The attendance officer </w:t>
      </w:r>
      <w:r w:rsidR="00430588">
        <w:rPr>
          <w:rFonts w:eastAsia="MS Mincho" w:cs="Calibri"/>
          <w:b/>
          <w:kern w:val="2"/>
          <w:lang w:val="en-US"/>
          <w14:ligatures w14:val="standardContextual"/>
        </w:rPr>
        <w:t xml:space="preserve">or the named person responsible for managing attendance </w:t>
      </w:r>
    </w:p>
    <w:p w14:paraId="6A629A4C" w14:textId="3D8C51C4" w:rsidR="004147EF" w:rsidRPr="004147EF" w:rsidRDefault="004147EF" w:rsidP="004147EF">
      <w:pPr>
        <w:spacing w:after="120" w:line="240" w:lineRule="auto"/>
        <w:rPr>
          <w:rFonts w:eastAsia="MS Mincho" w:cs="Calibri"/>
          <w:lang w:val="en-US"/>
        </w:rPr>
      </w:pPr>
      <w:r w:rsidRPr="004147EF">
        <w:rPr>
          <w:rFonts w:eastAsia="MS Mincho" w:cs="Calibri"/>
          <w:lang w:val="en-US"/>
        </w:rPr>
        <w:t>The school attendance officer</w:t>
      </w:r>
      <w:r w:rsidR="00EF6BC1">
        <w:rPr>
          <w:rFonts w:eastAsia="MS Mincho" w:cs="Calibri"/>
          <w:lang w:val="en-US"/>
        </w:rPr>
        <w:t xml:space="preserve"> is responsible for </w:t>
      </w:r>
      <w:r w:rsidRPr="004147EF">
        <w:rPr>
          <w:rFonts w:eastAsia="MS Mincho" w:cs="Calibri"/>
          <w:lang w:val="en-US"/>
        </w:rPr>
        <w:t xml:space="preserve">: </w:t>
      </w:r>
    </w:p>
    <w:p w14:paraId="63C6358E" w14:textId="11945516" w:rsidR="004147EF" w:rsidRPr="00430588" w:rsidRDefault="00EF6BC1" w:rsidP="00343273">
      <w:pPr>
        <w:pStyle w:val="ListParagraph"/>
        <w:numPr>
          <w:ilvl w:val="0"/>
          <w:numId w:val="7"/>
        </w:numPr>
        <w:spacing w:after="120" w:line="240" w:lineRule="auto"/>
        <w:rPr>
          <w:rFonts w:eastAsia="MS Mincho" w:cs="Calibri"/>
          <w:lang w:val="en-US"/>
        </w:rPr>
      </w:pPr>
      <w:r>
        <w:rPr>
          <w:rFonts w:eastAsia="Arial" w:cs="Calibri"/>
          <w:lang w:val="en-US"/>
        </w:rPr>
        <w:t>m</w:t>
      </w:r>
      <w:r w:rsidR="004147EF" w:rsidRPr="00343273">
        <w:rPr>
          <w:rFonts w:eastAsia="Arial" w:cs="Calibri"/>
          <w:lang w:val="en-US"/>
        </w:rPr>
        <w:t>onitor</w:t>
      </w:r>
      <w:r>
        <w:rPr>
          <w:rFonts w:eastAsia="Arial" w:cs="Calibri"/>
          <w:lang w:val="en-US"/>
        </w:rPr>
        <w:t>ing</w:t>
      </w:r>
      <w:r w:rsidR="004147EF" w:rsidRPr="00343273">
        <w:rPr>
          <w:rFonts w:eastAsia="Arial" w:cs="Calibri"/>
          <w:lang w:val="en-US"/>
        </w:rPr>
        <w:t xml:space="preserve"> attendance data across the school and at an individual pupil level</w:t>
      </w:r>
      <w:r>
        <w:rPr>
          <w:rFonts w:eastAsia="Arial" w:cs="Calibri"/>
          <w:lang w:val="en-US"/>
        </w:rPr>
        <w:t>;</w:t>
      </w:r>
    </w:p>
    <w:p w14:paraId="460165F2" w14:textId="673F471A" w:rsidR="004147EF" w:rsidRPr="00430588" w:rsidRDefault="00EF6BC1" w:rsidP="00343273">
      <w:pPr>
        <w:pStyle w:val="ListParagraph"/>
        <w:numPr>
          <w:ilvl w:val="0"/>
          <w:numId w:val="7"/>
        </w:numPr>
        <w:spacing w:after="120" w:line="240" w:lineRule="auto"/>
        <w:rPr>
          <w:rFonts w:eastAsia="MS Mincho" w:cs="Calibri"/>
          <w:lang w:val="en-US"/>
        </w:rPr>
      </w:pPr>
      <w:r>
        <w:rPr>
          <w:rFonts w:eastAsia="Arial" w:cs="Calibri"/>
          <w:lang w:val="en-US"/>
        </w:rPr>
        <w:t>r</w:t>
      </w:r>
      <w:r w:rsidR="004147EF" w:rsidRPr="00343273">
        <w:rPr>
          <w:rFonts w:eastAsia="Arial" w:cs="Calibri"/>
          <w:lang w:val="en-US"/>
        </w:rPr>
        <w:t>eport</w:t>
      </w:r>
      <w:r>
        <w:rPr>
          <w:rFonts w:eastAsia="Arial" w:cs="Calibri"/>
          <w:lang w:val="en-US"/>
        </w:rPr>
        <w:t>ing</w:t>
      </w:r>
      <w:r w:rsidR="004147EF" w:rsidRPr="00343273">
        <w:rPr>
          <w:rFonts w:eastAsia="Arial" w:cs="Calibri"/>
          <w:lang w:val="en-US"/>
        </w:rPr>
        <w:t xml:space="preserve"> concerns about attendance to the headteacher</w:t>
      </w:r>
      <w:r>
        <w:rPr>
          <w:rFonts w:eastAsia="Arial" w:cs="Calibri"/>
          <w:lang w:val="en-US"/>
        </w:rPr>
        <w:t>;</w:t>
      </w:r>
    </w:p>
    <w:p w14:paraId="3EB0DB31" w14:textId="3235AF6D" w:rsidR="004147EF" w:rsidRPr="00430588" w:rsidRDefault="00EF6BC1" w:rsidP="00343273">
      <w:pPr>
        <w:pStyle w:val="ListParagraph"/>
        <w:numPr>
          <w:ilvl w:val="0"/>
          <w:numId w:val="7"/>
        </w:numPr>
        <w:spacing w:after="120" w:line="240" w:lineRule="auto"/>
        <w:rPr>
          <w:rFonts w:eastAsia="MS Mincho" w:cs="Calibri"/>
          <w:lang w:val="en-US"/>
        </w:rPr>
      </w:pPr>
      <w:r>
        <w:rPr>
          <w:rFonts w:eastAsia="Arial" w:cs="Calibri"/>
          <w:lang w:val="en-US"/>
        </w:rPr>
        <w:t>w</w:t>
      </w:r>
      <w:r w:rsidR="004147EF" w:rsidRPr="00343273">
        <w:rPr>
          <w:rFonts w:eastAsia="Arial" w:cs="Calibri"/>
          <w:lang w:val="en-US"/>
        </w:rPr>
        <w:t>ork</w:t>
      </w:r>
      <w:r>
        <w:rPr>
          <w:rFonts w:eastAsia="Arial" w:cs="Calibri"/>
          <w:lang w:val="en-US"/>
        </w:rPr>
        <w:t>ing</w:t>
      </w:r>
      <w:r w:rsidR="004147EF" w:rsidRPr="00343273">
        <w:rPr>
          <w:rFonts w:eastAsia="Arial" w:cs="Calibri"/>
          <w:lang w:val="en-US"/>
        </w:rPr>
        <w:t xml:space="preserve"> with education welfare officers to tackle persistent absence</w:t>
      </w:r>
      <w:r>
        <w:rPr>
          <w:rFonts w:eastAsia="Arial" w:cs="Calibri"/>
          <w:lang w:val="en-US"/>
        </w:rPr>
        <w:t>;</w:t>
      </w:r>
    </w:p>
    <w:p w14:paraId="21D5BE52" w14:textId="69F6D541" w:rsidR="004147EF" w:rsidRPr="00430588" w:rsidRDefault="00EF6BC1" w:rsidP="00343273">
      <w:pPr>
        <w:pStyle w:val="ListParagraph"/>
        <w:numPr>
          <w:ilvl w:val="0"/>
          <w:numId w:val="7"/>
        </w:numPr>
        <w:spacing w:after="120" w:line="240" w:lineRule="auto"/>
        <w:rPr>
          <w:rFonts w:eastAsia="MS Mincho" w:cs="Calibri"/>
          <w:lang w:val="en-US"/>
        </w:rPr>
      </w:pPr>
      <w:r>
        <w:rPr>
          <w:rFonts w:eastAsia="Arial" w:cs="Calibri"/>
          <w:lang w:val="en-US"/>
        </w:rPr>
        <w:t>a</w:t>
      </w:r>
      <w:r w:rsidR="004147EF" w:rsidRPr="00343273">
        <w:rPr>
          <w:rFonts w:eastAsia="Arial" w:cs="Calibri"/>
          <w:lang w:val="en-US"/>
        </w:rPr>
        <w:t>rrang</w:t>
      </w:r>
      <w:r>
        <w:rPr>
          <w:rFonts w:eastAsia="Arial" w:cs="Calibri"/>
          <w:lang w:val="en-US"/>
        </w:rPr>
        <w:t>ing</w:t>
      </w:r>
      <w:r w:rsidR="004147EF" w:rsidRPr="00343273">
        <w:rPr>
          <w:rFonts w:eastAsia="Arial" w:cs="Calibri"/>
          <w:lang w:val="en-US"/>
        </w:rPr>
        <w:t xml:space="preserve"> calls and meetings with parents to discuss attendance issues</w:t>
      </w:r>
      <w:r>
        <w:rPr>
          <w:rFonts w:eastAsia="Arial" w:cs="Calibri"/>
          <w:lang w:val="en-US"/>
        </w:rPr>
        <w:t>;</w:t>
      </w:r>
    </w:p>
    <w:p w14:paraId="1FF30943" w14:textId="290446B3" w:rsidR="004147EF" w:rsidRPr="00430588" w:rsidRDefault="00EF6BC1" w:rsidP="00343273">
      <w:pPr>
        <w:pStyle w:val="ListParagraph"/>
        <w:numPr>
          <w:ilvl w:val="0"/>
          <w:numId w:val="7"/>
        </w:numPr>
        <w:spacing w:after="120" w:line="240" w:lineRule="auto"/>
        <w:rPr>
          <w:rFonts w:eastAsia="MS Mincho" w:cs="Calibri"/>
          <w:lang w:val="en-US"/>
        </w:rPr>
      </w:pPr>
      <w:r>
        <w:rPr>
          <w:rFonts w:eastAsia="Arial" w:cs="Calibri"/>
          <w:lang w:val="en-US"/>
        </w:rPr>
        <w:t>a</w:t>
      </w:r>
      <w:r w:rsidR="004147EF" w:rsidRPr="00343273">
        <w:rPr>
          <w:rFonts w:eastAsia="Arial" w:cs="Calibri"/>
          <w:lang w:val="en-US"/>
        </w:rPr>
        <w:t>dvis</w:t>
      </w:r>
      <w:r>
        <w:rPr>
          <w:rFonts w:eastAsia="Arial" w:cs="Calibri"/>
          <w:lang w:val="en-US"/>
        </w:rPr>
        <w:t>ing</w:t>
      </w:r>
      <w:r w:rsidR="004147EF" w:rsidRPr="00343273">
        <w:rPr>
          <w:rFonts w:eastAsia="Arial" w:cs="Calibri"/>
          <w:lang w:val="en-US"/>
        </w:rPr>
        <w:t xml:space="preserve"> the headteacher when to issue fixed-penalty notices</w:t>
      </w:r>
      <w:r>
        <w:rPr>
          <w:rFonts w:eastAsia="Arial" w:cs="Calibri"/>
          <w:lang w:val="en-US"/>
        </w:rPr>
        <w:t>.</w:t>
      </w:r>
    </w:p>
    <w:p w14:paraId="49B70F07" w14:textId="77777777"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3.4 Class teachers</w:t>
      </w:r>
    </w:p>
    <w:p w14:paraId="0EC86885" w14:textId="77777777" w:rsidR="004147EF" w:rsidRDefault="004147EF" w:rsidP="004147EF">
      <w:pPr>
        <w:spacing w:after="120" w:line="240" w:lineRule="auto"/>
        <w:rPr>
          <w:rFonts w:eastAsia="MS Mincho" w:cs="Calibri"/>
          <w:lang w:val="en-US"/>
        </w:rPr>
      </w:pPr>
      <w:r w:rsidRPr="004147EF">
        <w:rPr>
          <w:rFonts w:eastAsia="MS Mincho" w:cs="Calibri"/>
          <w:lang w:val="en-US"/>
        </w:rPr>
        <w:t>Class teachers are responsible for recording attendance on a daily basis, using the correct codes, and submitting this information to the school office.</w:t>
      </w:r>
    </w:p>
    <w:p w14:paraId="47793664" w14:textId="02B25F5C" w:rsidR="009B3181" w:rsidRPr="004147EF" w:rsidRDefault="009B3181" w:rsidP="004147EF">
      <w:pPr>
        <w:spacing w:after="120" w:line="240" w:lineRule="auto"/>
        <w:rPr>
          <w:rFonts w:eastAsia="MS Mincho" w:cs="Calibri"/>
          <w:lang w:val="en-US"/>
        </w:rPr>
      </w:pPr>
      <w:r>
        <w:rPr>
          <w:rFonts w:eastAsia="MS Mincho" w:cs="Calibri"/>
          <w:lang w:val="en-US"/>
        </w:rPr>
        <w:t xml:space="preserve">They are also responsible for </w:t>
      </w:r>
      <w:r w:rsidR="00CA1C9B">
        <w:rPr>
          <w:rFonts w:eastAsia="MS Mincho" w:cs="Calibri"/>
          <w:lang w:val="en-US"/>
        </w:rPr>
        <w:t>recording</w:t>
      </w:r>
      <w:r>
        <w:rPr>
          <w:rFonts w:eastAsia="MS Mincho" w:cs="Calibri"/>
          <w:lang w:val="en-US"/>
        </w:rPr>
        <w:t xml:space="preserve"> and reporting any concer</w:t>
      </w:r>
      <w:r w:rsidR="00CA1C9B">
        <w:rPr>
          <w:rFonts w:eastAsia="MS Mincho" w:cs="Calibri"/>
          <w:lang w:val="en-US"/>
        </w:rPr>
        <w:t>ns</w:t>
      </w:r>
      <w:r>
        <w:rPr>
          <w:rFonts w:eastAsia="MS Mincho" w:cs="Calibri"/>
          <w:lang w:val="en-US"/>
        </w:rPr>
        <w:t xml:space="preserve"> about a pupil</w:t>
      </w:r>
      <w:r w:rsidR="00CA1C9B">
        <w:rPr>
          <w:rFonts w:eastAsia="MS Mincho" w:cs="Calibri"/>
          <w:lang w:val="en-US"/>
        </w:rPr>
        <w:t xml:space="preserve">’s </w:t>
      </w:r>
      <w:r>
        <w:rPr>
          <w:rFonts w:eastAsia="MS Mincho" w:cs="Calibri"/>
          <w:lang w:val="en-US"/>
        </w:rPr>
        <w:t>attendance to the attendance officer</w:t>
      </w:r>
      <w:r w:rsidR="00CA1C9B">
        <w:rPr>
          <w:rFonts w:eastAsia="MS Mincho" w:cs="Calibri"/>
          <w:lang w:val="en-US"/>
        </w:rPr>
        <w:t xml:space="preserve"> and for supporting all school measures to improve attendance for an individual pupil or for a group of pupils. </w:t>
      </w:r>
    </w:p>
    <w:p w14:paraId="395E7C26" w14:textId="77777777"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3.5 School [admin/office] staff</w:t>
      </w:r>
    </w:p>
    <w:p w14:paraId="78CDA2BB" w14:textId="1F546B60" w:rsidR="004147EF" w:rsidRPr="004147EF" w:rsidRDefault="004147EF" w:rsidP="004147EF">
      <w:pPr>
        <w:spacing w:after="120" w:line="240" w:lineRule="auto"/>
        <w:rPr>
          <w:rFonts w:eastAsia="Arial" w:cs="Calibri"/>
          <w:lang w:val="en-US"/>
        </w:rPr>
      </w:pPr>
      <w:r w:rsidRPr="004147EF">
        <w:rPr>
          <w:rFonts w:eastAsia="Arial" w:cs="Calibri"/>
          <w:lang w:val="en-US"/>
        </w:rPr>
        <w:t xml:space="preserve">School [admin/office] staff are expected to take calls from parents about absence and record it on the school system.  </w:t>
      </w:r>
      <w:r w:rsidR="00F65B32">
        <w:rPr>
          <w:rFonts w:eastAsia="Arial" w:cs="Calibri"/>
          <w:lang w:val="en-US"/>
        </w:rPr>
        <w:t xml:space="preserve">They are expected to follow all school procedures related to </w:t>
      </w:r>
      <w:r w:rsidR="00C510F2">
        <w:rPr>
          <w:rFonts w:eastAsia="Arial" w:cs="Calibri"/>
          <w:lang w:val="en-US"/>
        </w:rPr>
        <w:t xml:space="preserve">reporting that absence to </w:t>
      </w:r>
      <w:r w:rsidR="006B34F6">
        <w:rPr>
          <w:rFonts w:eastAsia="Arial" w:cs="Calibri"/>
          <w:lang w:val="en-US"/>
        </w:rPr>
        <w:t>the</w:t>
      </w:r>
      <w:r w:rsidR="00C510F2">
        <w:rPr>
          <w:rFonts w:eastAsia="Arial" w:cs="Calibri"/>
          <w:lang w:val="en-US"/>
        </w:rPr>
        <w:t xml:space="preserve"> relevant people in school. </w:t>
      </w:r>
    </w:p>
    <w:p w14:paraId="03E8D37A" w14:textId="77777777" w:rsidR="004147EF" w:rsidRPr="00CE60EC" w:rsidRDefault="004147EF" w:rsidP="004147EF">
      <w:pPr>
        <w:spacing w:after="120" w:line="240" w:lineRule="auto"/>
        <w:rPr>
          <w:rFonts w:eastAsia="MS Mincho" w:cs="Calibri"/>
          <w:b/>
          <w:bCs/>
          <w:lang w:val="en-US"/>
        </w:rPr>
      </w:pPr>
      <w:r w:rsidRPr="00CE60EC">
        <w:rPr>
          <w:rFonts w:eastAsia="MS Mincho" w:cs="Calibri"/>
          <w:b/>
          <w:bCs/>
          <w:lang w:val="en-US"/>
        </w:rPr>
        <w:t>4. Attendance of particular groups of children</w:t>
      </w:r>
    </w:p>
    <w:p w14:paraId="1605A665" w14:textId="77777777" w:rsidR="004147EF" w:rsidRPr="00CE60EC" w:rsidRDefault="004147EF" w:rsidP="004147EF">
      <w:pPr>
        <w:spacing w:after="120" w:line="240" w:lineRule="auto"/>
        <w:rPr>
          <w:rFonts w:eastAsia="MS Mincho" w:cs="Calibri"/>
          <w:b/>
          <w:bCs/>
          <w:lang w:val="en-US"/>
        </w:rPr>
      </w:pPr>
      <w:r w:rsidRPr="00CE60EC">
        <w:rPr>
          <w:rFonts w:eastAsia="MS Mincho" w:cs="Calibri"/>
          <w:b/>
          <w:bCs/>
          <w:lang w:val="en-US"/>
        </w:rPr>
        <w:t>4.1 Pupils who are from the traveller community</w:t>
      </w:r>
    </w:p>
    <w:p w14:paraId="71CD3792" w14:textId="0EB0ABCB" w:rsidR="004147EF" w:rsidRPr="004147EF" w:rsidRDefault="0085288C" w:rsidP="004147EF">
      <w:pPr>
        <w:keepNext/>
        <w:keepLines/>
        <w:spacing w:after="0" w:line="256" w:lineRule="auto"/>
        <w:textAlignment w:val="baseline"/>
        <w:outlineLvl w:val="1"/>
        <w:rPr>
          <w:rFonts w:eastAsia="Times New Roman" w:cs="Calibri"/>
          <w:lang w:val="en-US"/>
        </w:rPr>
      </w:pPr>
      <w:r>
        <w:rPr>
          <w:rFonts w:eastAsia="Times New Roman" w:cs="Calibri"/>
          <w:bCs/>
          <w:bdr w:val="none" w:sz="0" w:space="0" w:color="auto" w:frame="1"/>
          <w:lang w:val="en-US"/>
        </w:rPr>
        <w:t xml:space="preserve">4.1.1 </w:t>
      </w:r>
      <w:r w:rsidR="004147EF" w:rsidRPr="004147EF">
        <w:rPr>
          <w:rFonts w:eastAsia="Times New Roman" w:cs="Calibri"/>
          <w:bCs/>
          <w:bdr w:val="none" w:sz="0" w:space="0" w:color="auto" w:frame="1"/>
          <w:lang w:val="en-US"/>
        </w:rPr>
        <w:t>Who are Travellers?</w:t>
      </w:r>
    </w:p>
    <w:p w14:paraId="68D9D5CC" w14:textId="77777777" w:rsidR="004147EF" w:rsidRPr="004147EF" w:rsidRDefault="004147EF" w:rsidP="004147EF">
      <w:pPr>
        <w:spacing w:after="100" w:afterAutospacing="1" w:line="240" w:lineRule="auto"/>
        <w:textAlignment w:val="baseline"/>
        <w:rPr>
          <w:rFonts w:eastAsia="Times New Roman" w:cs="Calibri"/>
          <w:lang w:eastAsia="en-GB"/>
        </w:rPr>
      </w:pPr>
      <w:r w:rsidRPr="004147EF">
        <w:rPr>
          <w:rFonts w:eastAsia="Times New Roman" w:cs="Calibri"/>
          <w:bdr w:val="none" w:sz="0" w:space="0" w:color="auto" w:frame="1"/>
          <w:lang w:eastAsia="en-GB"/>
        </w:rPr>
        <w:t>‘Traveller’ is a general term that covers a number of different groups:</w:t>
      </w:r>
    </w:p>
    <w:p w14:paraId="07EBD365" w14:textId="77777777" w:rsidR="004147EF" w:rsidRPr="00CE60EC" w:rsidRDefault="004147EF" w:rsidP="00CE60EC">
      <w:pPr>
        <w:pStyle w:val="ListParagraph"/>
        <w:numPr>
          <w:ilvl w:val="0"/>
          <w:numId w:val="2"/>
        </w:numPr>
        <w:spacing w:before="100" w:beforeAutospacing="1" w:after="100" w:afterAutospacing="1" w:line="240" w:lineRule="auto"/>
        <w:textAlignment w:val="baseline"/>
        <w:rPr>
          <w:rFonts w:eastAsia="MS Mincho" w:cs="Calibri"/>
          <w:lang w:val="en-US"/>
        </w:rPr>
      </w:pPr>
      <w:r w:rsidRPr="00CE60EC">
        <w:rPr>
          <w:rFonts w:eastAsia="MS Mincho" w:cs="Calibri"/>
          <w:bdr w:val="none" w:sz="0" w:space="0" w:color="auto" w:frame="1"/>
          <w:lang w:val="en-US"/>
        </w:rPr>
        <w:t>Roma</w:t>
      </w:r>
    </w:p>
    <w:p w14:paraId="7D198CD3" w14:textId="77777777" w:rsidR="004147EF" w:rsidRPr="00CE60EC" w:rsidRDefault="004147EF" w:rsidP="00CE60EC">
      <w:pPr>
        <w:pStyle w:val="ListParagraph"/>
        <w:numPr>
          <w:ilvl w:val="0"/>
          <w:numId w:val="2"/>
        </w:numPr>
        <w:spacing w:before="100" w:beforeAutospacing="1" w:after="100" w:afterAutospacing="1" w:line="240" w:lineRule="auto"/>
        <w:textAlignment w:val="baseline"/>
        <w:rPr>
          <w:rFonts w:eastAsia="MS Mincho" w:cs="Calibri"/>
          <w:lang w:val="en-US"/>
        </w:rPr>
      </w:pPr>
      <w:r w:rsidRPr="00CE60EC">
        <w:rPr>
          <w:rFonts w:eastAsia="MS Mincho" w:cs="Calibri"/>
          <w:bdr w:val="none" w:sz="0" w:space="0" w:color="auto" w:frame="1"/>
          <w:lang w:val="en-US"/>
        </w:rPr>
        <w:t>English and Welsh Gypsies</w:t>
      </w:r>
    </w:p>
    <w:p w14:paraId="583C7143" w14:textId="77777777" w:rsidR="004147EF" w:rsidRPr="00CE60EC" w:rsidRDefault="004147EF" w:rsidP="00CE60EC">
      <w:pPr>
        <w:pStyle w:val="ListParagraph"/>
        <w:numPr>
          <w:ilvl w:val="0"/>
          <w:numId w:val="2"/>
        </w:numPr>
        <w:spacing w:before="100" w:beforeAutospacing="1" w:after="100" w:afterAutospacing="1" w:line="240" w:lineRule="auto"/>
        <w:textAlignment w:val="baseline"/>
        <w:rPr>
          <w:rFonts w:eastAsia="MS Mincho" w:cs="Calibri"/>
          <w:lang w:val="en-US"/>
        </w:rPr>
      </w:pPr>
      <w:r w:rsidRPr="00CE60EC">
        <w:rPr>
          <w:rFonts w:eastAsia="MS Mincho" w:cs="Calibri"/>
          <w:bdr w:val="none" w:sz="0" w:space="0" w:color="auto" w:frame="1"/>
          <w:lang w:val="en-US"/>
        </w:rPr>
        <w:t>Irish and Scottish Travelers</w:t>
      </w:r>
    </w:p>
    <w:p w14:paraId="21D205DC" w14:textId="77777777" w:rsidR="004147EF" w:rsidRPr="00CE60EC" w:rsidRDefault="004147EF" w:rsidP="00CE60EC">
      <w:pPr>
        <w:pStyle w:val="ListParagraph"/>
        <w:numPr>
          <w:ilvl w:val="0"/>
          <w:numId w:val="2"/>
        </w:numPr>
        <w:spacing w:before="100" w:beforeAutospacing="1" w:after="100" w:afterAutospacing="1" w:line="240" w:lineRule="auto"/>
        <w:textAlignment w:val="baseline"/>
        <w:rPr>
          <w:rFonts w:eastAsia="MS Mincho" w:cs="Calibri"/>
          <w:lang w:val="en-US"/>
        </w:rPr>
      </w:pPr>
      <w:r w:rsidRPr="00CE60EC">
        <w:rPr>
          <w:rFonts w:eastAsia="MS Mincho" w:cs="Calibri"/>
          <w:bdr w:val="none" w:sz="0" w:space="0" w:color="auto" w:frame="1"/>
          <w:lang w:val="en-US"/>
        </w:rPr>
        <w:lastRenderedPageBreak/>
        <w:t>Showmen (fairground people) and Circus people</w:t>
      </w:r>
    </w:p>
    <w:p w14:paraId="11379FB1" w14:textId="77777777" w:rsidR="004147EF" w:rsidRPr="00CE60EC" w:rsidRDefault="004147EF" w:rsidP="00CE60EC">
      <w:pPr>
        <w:pStyle w:val="ListParagraph"/>
        <w:numPr>
          <w:ilvl w:val="0"/>
          <w:numId w:val="2"/>
        </w:numPr>
        <w:spacing w:before="100" w:beforeAutospacing="1" w:after="100" w:afterAutospacing="1" w:line="240" w:lineRule="auto"/>
        <w:textAlignment w:val="baseline"/>
        <w:rPr>
          <w:rFonts w:eastAsia="MS Mincho" w:cs="Calibri"/>
          <w:lang w:val="en-US"/>
        </w:rPr>
      </w:pPr>
      <w:r w:rsidRPr="00CE60EC">
        <w:rPr>
          <w:rFonts w:eastAsia="MS Mincho" w:cs="Calibri"/>
          <w:bdr w:val="none" w:sz="0" w:space="0" w:color="auto" w:frame="1"/>
          <w:lang w:val="en-US"/>
        </w:rPr>
        <w:t>Bargees (occupational boat dwellers)</w:t>
      </w:r>
    </w:p>
    <w:p w14:paraId="1DF609D1" w14:textId="77777777" w:rsidR="004147EF" w:rsidRPr="00CE60EC" w:rsidRDefault="004147EF" w:rsidP="00CE60EC">
      <w:pPr>
        <w:pStyle w:val="ListParagraph"/>
        <w:numPr>
          <w:ilvl w:val="0"/>
          <w:numId w:val="2"/>
        </w:numPr>
        <w:spacing w:before="100" w:beforeAutospacing="1" w:after="100" w:afterAutospacing="1" w:line="240" w:lineRule="auto"/>
        <w:textAlignment w:val="baseline"/>
        <w:rPr>
          <w:rFonts w:eastAsia="MS Mincho" w:cs="Calibri"/>
          <w:lang w:val="en-US"/>
        </w:rPr>
      </w:pPr>
      <w:r w:rsidRPr="00CE60EC">
        <w:rPr>
          <w:rFonts w:eastAsia="MS Mincho" w:cs="Calibri"/>
          <w:bdr w:val="none" w:sz="0" w:space="0" w:color="auto" w:frame="1"/>
          <w:lang w:val="en-US"/>
        </w:rPr>
        <w:t>New Travellers</w:t>
      </w:r>
    </w:p>
    <w:p w14:paraId="66EBE918" w14:textId="2211D8B9" w:rsidR="004147EF" w:rsidRPr="004147EF" w:rsidRDefault="0085288C" w:rsidP="004147EF">
      <w:pPr>
        <w:keepNext/>
        <w:keepLines/>
        <w:spacing w:after="0" w:line="256" w:lineRule="auto"/>
        <w:textAlignment w:val="baseline"/>
        <w:outlineLvl w:val="1"/>
        <w:rPr>
          <w:rFonts w:eastAsia="Times New Roman" w:cs="Calibri"/>
          <w:lang w:val="en-US"/>
        </w:rPr>
      </w:pPr>
      <w:r>
        <w:rPr>
          <w:rFonts w:eastAsia="Times New Roman" w:cs="Calibri"/>
          <w:bCs/>
          <w:bdr w:val="none" w:sz="0" w:space="0" w:color="auto" w:frame="1"/>
          <w:lang w:val="en-US"/>
        </w:rPr>
        <w:t xml:space="preserve">4.1.2 </w:t>
      </w:r>
      <w:r w:rsidR="004147EF" w:rsidRPr="004147EF">
        <w:rPr>
          <w:rFonts w:eastAsia="Times New Roman" w:cs="Calibri"/>
          <w:bCs/>
          <w:bdr w:val="none" w:sz="0" w:space="0" w:color="auto" w:frame="1"/>
          <w:lang w:val="en-US"/>
        </w:rPr>
        <w:t xml:space="preserve">Traveller children are expected to attend school regularly. </w:t>
      </w:r>
      <w:r w:rsidR="004147EF" w:rsidRPr="004147EF">
        <w:rPr>
          <w:rFonts w:eastAsia="Times New Roman" w:cs="Calibri"/>
          <w:b/>
          <w:bdr w:val="none" w:sz="0" w:space="0" w:color="auto" w:frame="1"/>
          <w:lang w:val="en-US"/>
        </w:rPr>
        <w:t>Parents must ensure that, when their children are of compulsory school age, they are registered at a school and attend ‘regularly’. </w:t>
      </w:r>
    </w:p>
    <w:p w14:paraId="035A26C6" w14:textId="77777777" w:rsidR="004147EF" w:rsidRPr="004147EF" w:rsidRDefault="004147EF" w:rsidP="00343273">
      <w:pPr>
        <w:pStyle w:val="NoSpacing"/>
      </w:pPr>
      <w:r w:rsidRPr="004147EF">
        <w:rPr>
          <w:bdr w:val="none" w:sz="0" w:space="0" w:color="auto" w:frame="1"/>
        </w:rPr>
        <w:t>However, parents of children with no fixed abode have a defence against prosecution if they can prove </w:t>
      </w:r>
      <w:r w:rsidRPr="00343273">
        <w:rPr>
          <w:b/>
          <w:bCs/>
          <w:bdr w:val="none" w:sz="0" w:space="0" w:color="auto" w:frame="1"/>
        </w:rPr>
        <w:t>all</w:t>
      </w:r>
      <w:r w:rsidRPr="004147EF">
        <w:rPr>
          <w:bdr w:val="none" w:sz="0" w:space="0" w:color="auto" w:frame="1"/>
        </w:rPr>
        <w:t> of the following:</w:t>
      </w:r>
    </w:p>
    <w:p w14:paraId="348E375F" w14:textId="48903769" w:rsidR="004147EF" w:rsidRPr="00CE60EC" w:rsidRDefault="00CE60EC" w:rsidP="00343273">
      <w:pPr>
        <w:pStyle w:val="NoSpacing"/>
        <w:numPr>
          <w:ilvl w:val="0"/>
          <w:numId w:val="8"/>
        </w:numPr>
        <w:rPr>
          <w:rFonts w:eastAsia="MS Mincho"/>
          <w:lang w:val="en-US"/>
        </w:rPr>
      </w:pPr>
      <w:r>
        <w:rPr>
          <w:rFonts w:eastAsia="MS Mincho"/>
          <w:bdr w:val="none" w:sz="0" w:space="0" w:color="auto" w:frame="1"/>
          <w:lang w:val="en-US"/>
        </w:rPr>
        <w:t>t</w:t>
      </w:r>
      <w:r w:rsidR="004147EF" w:rsidRPr="00CE60EC">
        <w:rPr>
          <w:rFonts w:eastAsia="MS Mincho"/>
          <w:bdr w:val="none" w:sz="0" w:space="0" w:color="auto" w:frame="1"/>
          <w:lang w:val="en-US"/>
        </w:rPr>
        <w:t>hey are engaged in a trade or business that requires them to travel</w:t>
      </w:r>
      <w:r w:rsidR="00997196">
        <w:rPr>
          <w:rFonts w:eastAsia="MS Mincho"/>
          <w:bdr w:val="none" w:sz="0" w:space="0" w:color="auto" w:frame="1"/>
          <w:lang w:val="en-US"/>
        </w:rPr>
        <w:t>;</w:t>
      </w:r>
    </w:p>
    <w:p w14:paraId="4EEF0F41" w14:textId="263CE657" w:rsidR="004147EF" w:rsidRPr="00CE60EC" w:rsidRDefault="00CE60EC" w:rsidP="00343273">
      <w:pPr>
        <w:pStyle w:val="NoSpacing"/>
        <w:numPr>
          <w:ilvl w:val="0"/>
          <w:numId w:val="8"/>
        </w:numPr>
        <w:rPr>
          <w:rFonts w:eastAsia="MS Mincho"/>
          <w:lang w:val="en-US"/>
        </w:rPr>
      </w:pPr>
      <w:r>
        <w:rPr>
          <w:rFonts w:eastAsia="MS Mincho"/>
          <w:bdr w:val="none" w:sz="0" w:space="0" w:color="auto" w:frame="1"/>
          <w:lang w:val="en-US"/>
        </w:rPr>
        <w:t>t</w:t>
      </w:r>
      <w:r w:rsidR="004147EF" w:rsidRPr="00CE60EC">
        <w:rPr>
          <w:rFonts w:eastAsia="MS Mincho"/>
          <w:bdr w:val="none" w:sz="0" w:space="0" w:color="auto" w:frame="1"/>
          <w:lang w:val="en-US"/>
        </w:rPr>
        <w:t>he child has attended school as a registered pupil as regularly as the nature of that trade or business permits</w:t>
      </w:r>
      <w:r w:rsidR="00997196">
        <w:rPr>
          <w:rFonts w:eastAsia="MS Mincho"/>
          <w:bdr w:val="none" w:sz="0" w:space="0" w:color="auto" w:frame="1"/>
          <w:lang w:val="en-US"/>
        </w:rPr>
        <w:t>;</w:t>
      </w:r>
    </w:p>
    <w:p w14:paraId="4428FEFD" w14:textId="0898AA09" w:rsidR="004147EF" w:rsidRPr="00CE60EC" w:rsidRDefault="00CE60EC" w:rsidP="00343273">
      <w:pPr>
        <w:pStyle w:val="NoSpacing"/>
        <w:numPr>
          <w:ilvl w:val="0"/>
          <w:numId w:val="8"/>
        </w:numPr>
        <w:rPr>
          <w:rFonts w:eastAsia="MS Mincho"/>
          <w:lang w:val="en-US"/>
        </w:rPr>
      </w:pPr>
      <w:r>
        <w:rPr>
          <w:rFonts w:eastAsia="MS Mincho"/>
          <w:bdr w:val="none" w:sz="0" w:space="0" w:color="auto" w:frame="1"/>
          <w:lang w:val="en-US"/>
        </w:rPr>
        <w:t>t</w:t>
      </w:r>
      <w:r w:rsidR="004147EF" w:rsidRPr="00CE60EC">
        <w:rPr>
          <w:rFonts w:eastAsia="MS Mincho"/>
          <w:bdr w:val="none" w:sz="0" w:space="0" w:color="auto" w:frame="1"/>
          <w:lang w:val="en-US"/>
        </w:rPr>
        <w:t>he child has attended school for at least 200 attendances (sessions) during the last 12 months (if they’re aged 6 or above)</w:t>
      </w:r>
      <w:r w:rsidR="00997196">
        <w:rPr>
          <w:rFonts w:eastAsia="MS Mincho"/>
          <w:bdr w:val="none" w:sz="0" w:space="0" w:color="auto" w:frame="1"/>
          <w:lang w:val="en-US"/>
        </w:rPr>
        <w:t>.</w:t>
      </w:r>
    </w:p>
    <w:p w14:paraId="4F3C1CAE" w14:textId="485AA48E" w:rsidR="004147EF" w:rsidRPr="008264D2" w:rsidRDefault="008264D2" w:rsidP="008264D2">
      <w:pPr>
        <w:spacing w:after="100" w:afterAutospacing="1" w:line="240" w:lineRule="auto"/>
        <w:textAlignment w:val="baseline"/>
        <w:rPr>
          <w:rFonts w:eastAsia="Times New Roman" w:cs="Calibri"/>
          <w:lang w:eastAsia="en-GB"/>
        </w:rPr>
      </w:pPr>
      <w:r>
        <w:rPr>
          <w:rFonts w:eastAsia="Times New Roman" w:cs="Calibri"/>
          <w:bdr w:val="none" w:sz="0" w:space="0" w:color="auto" w:frame="1"/>
          <w:lang w:eastAsia="en-GB"/>
        </w:rPr>
        <w:t>T</w:t>
      </w:r>
      <w:r w:rsidR="004147EF" w:rsidRPr="008264D2">
        <w:rPr>
          <w:rFonts w:eastAsia="Times New Roman" w:cs="Calibri"/>
          <w:bdr w:val="none" w:sz="0" w:space="0" w:color="auto" w:frame="1"/>
          <w:lang w:eastAsia="en-GB"/>
        </w:rPr>
        <w:t>his applies to parents of pupils registered at any school</w:t>
      </w:r>
      <w:r>
        <w:rPr>
          <w:rFonts w:eastAsia="Times New Roman" w:cs="Calibri"/>
          <w:bdr w:val="none" w:sz="0" w:space="0" w:color="auto" w:frame="1"/>
          <w:lang w:eastAsia="en-GB"/>
        </w:rPr>
        <w:t xml:space="preserve"> as</w:t>
      </w:r>
      <w:r w:rsidR="004147EF" w:rsidRPr="008264D2">
        <w:rPr>
          <w:rFonts w:eastAsia="Times New Roman" w:cs="Calibri"/>
          <w:bdr w:val="none" w:sz="0" w:space="0" w:color="auto" w:frame="1"/>
          <w:lang w:eastAsia="en-GB"/>
        </w:rPr>
        <w:t xml:space="preserve"> stated under the </w:t>
      </w:r>
      <w:hyperlink r:id="rId23" w:anchor="section-444-6" w:history="1">
        <w:r w:rsidR="004147EF" w:rsidRPr="008264D2">
          <w:rPr>
            <w:rFonts w:cs="Calibri"/>
            <w:u w:val="single"/>
            <w:lang w:eastAsia="en-GB"/>
          </w:rPr>
          <w:t>Education Act 1996</w:t>
        </w:r>
      </w:hyperlink>
      <w:r w:rsidR="004147EF" w:rsidRPr="008264D2">
        <w:rPr>
          <w:rFonts w:eastAsia="Times New Roman" w:cs="Calibri"/>
          <w:bdr w:val="none" w:sz="0" w:space="0" w:color="auto" w:frame="1"/>
          <w:lang w:eastAsia="en-GB"/>
        </w:rPr>
        <w:t>, as amended by the </w:t>
      </w:r>
      <w:hyperlink r:id="rId24" w:anchor="section-109-6" w:history="1">
        <w:r w:rsidR="004147EF" w:rsidRPr="008264D2">
          <w:rPr>
            <w:rFonts w:cs="Calibri"/>
            <w:u w:val="single"/>
            <w:lang w:eastAsia="en-GB"/>
          </w:rPr>
          <w:t>Education and Inspections Act 2006</w:t>
        </w:r>
      </w:hyperlink>
      <w:r w:rsidR="004147EF" w:rsidRPr="008264D2">
        <w:rPr>
          <w:rFonts w:eastAsia="Times New Roman" w:cs="Calibri"/>
          <w:bdr w:val="none" w:sz="0" w:space="0" w:color="auto" w:frame="1"/>
          <w:lang w:eastAsia="en-GB"/>
        </w:rPr>
        <w:t>.</w:t>
      </w:r>
    </w:p>
    <w:p w14:paraId="502520D8" w14:textId="24A1AB5B" w:rsidR="004147EF" w:rsidRPr="008264D2" w:rsidRDefault="0085288C" w:rsidP="008264D2">
      <w:pPr>
        <w:spacing w:after="100" w:afterAutospacing="1" w:line="240" w:lineRule="auto"/>
        <w:textAlignment w:val="baseline"/>
        <w:rPr>
          <w:rFonts w:eastAsia="Times New Roman" w:cs="Calibri"/>
          <w:lang w:eastAsia="en-GB"/>
        </w:rPr>
      </w:pPr>
      <w:r>
        <w:rPr>
          <w:rFonts w:eastAsia="Times New Roman" w:cs="Calibri"/>
          <w:bdr w:val="none" w:sz="0" w:space="0" w:color="auto" w:frame="1"/>
          <w:lang w:eastAsia="en-GB"/>
        </w:rPr>
        <w:t>4.1.3.</w:t>
      </w:r>
      <w:r w:rsidR="004147EF" w:rsidRPr="008264D2">
        <w:rPr>
          <w:rFonts w:eastAsia="Times New Roman" w:cs="Calibri"/>
          <w:bdr w:val="none" w:sz="0" w:space="0" w:color="auto" w:frame="1"/>
          <w:lang w:eastAsia="en-GB"/>
        </w:rPr>
        <w:t>Traveller children whose families do not travel are expected to register at a school and attend as normal and are subject to the same rules as any other pupil (DfE guidance, page 13).</w:t>
      </w:r>
    </w:p>
    <w:p w14:paraId="3B69CBF2" w14:textId="27272AB2" w:rsidR="004147EF" w:rsidRPr="00343273" w:rsidRDefault="004147EF" w:rsidP="004147EF">
      <w:pPr>
        <w:keepNext/>
        <w:keepLines/>
        <w:spacing w:after="0" w:line="256" w:lineRule="auto"/>
        <w:textAlignment w:val="baseline"/>
        <w:outlineLvl w:val="1"/>
        <w:rPr>
          <w:rFonts w:eastAsia="Times New Roman" w:cs="Calibri"/>
          <w:bCs/>
          <w:bdr w:val="none" w:sz="0" w:space="0" w:color="auto" w:frame="1"/>
          <w:lang w:val="en-US"/>
        </w:rPr>
      </w:pPr>
      <w:r w:rsidRPr="00343273">
        <w:rPr>
          <w:rFonts w:eastAsia="Times New Roman" w:cs="Calibri"/>
          <w:bCs/>
          <w:bdr w:val="none" w:sz="0" w:space="0" w:color="auto" w:frame="1"/>
          <w:lang w:val="en-US"/>
        </w:rPr>
        <w:t>4.</w:t>
      </w:r>
      <w:r w:rsidR="00967E39" w:rsidRPr="00343273">
        <w:rPr>
          <w:rFonts w:eastAsia="Times New Roman" w:cs="Calibri"/>
          <w:bCs/>
          <w:bdr w:val="none" w:sz="0" w:space="0" w:color="auto" w:frame="1"/>
          <w:lang w:val="en-US"/>
        </w:rPr>
        <w:t>1.4</w:t>
      </w:r>
      <w:r w:rsidRPr="00343273">
        <w:rPr>
          <w:rFonts w:eastAsia="Times New Roman" w:cs="Calibri"/>
          <w:bCs/>
          <w:bdr w:val="none" w:sz="0" w:space="0" w:color="auto" w:frame="1"/>
          <w:lang w:val="en-US"/>
        </w:rPr>
        <w:t xml:space="preserve"> Authorising and recording absence</w:t>
      </w:r>
      <w:r w:rsidR="00967E39">
        <w:rPr>
          <w:rFonts w:eastAsia="Times New Roman" w:cs="Calibri"/>
          <w:bCs/>
          <w:bdr w:val="none" w:sz="0" w:space="0" w:color="auto" w:frame="1"/>
          <w:lang w:val="en-US"/>
        </w:rPr>
        <w:t xml:space="preserve"> of </w:t>
      </w:r>
      <w:r w:rsidR="00DD6CCD">
        <w:rPr>
          <w:rFonts w:eastAsia="Times New Roman" w:cs="Calibri"/>
          <w:bCs/>
          <w:bdr w:val="none" w:sz="0" w:space="0" w:color="auto" w:frame="1"/>
          <w:lang w:val="en-US"/>
        </w:rPr>
        <w:t>Tr</w:t>
      </w:r>
      <w:r w:rsidR="00967E39">
        <w:rPr>
          <w:rFonts w:eastAsia="Times New Roman" w:cs="Calibri"/>
          <w:bCs/>
          <w:bdr w:val="none" w:sz="0" w:space="0" w:color="auto" w:frame="1"/>
          <w:lang w:val="en-US"/>
        </w:rPr>
        <w:t xml:space="preserve">aveller </w:t>
      </w:r>
      <w:r w:rsidR="00DD6CCD">
        <w:rPr>
          <w:rFonts w:eastAsia="Times New Roman" w:cs="Calibri"/>
          <w:bCs/>
          <w:bdr w:val="none" w:sz="0" w:space="0" w:color="auto" w:frame="1"/>
          <w:lang w:val="en-US"/>
        </w:rPr>
        <w:t xml:space="preserve">pupils </w:t>
      </w:r>
    </w:p>
    <w:p w14:paraId="64C1D5B5" w14:textId="249DB7B9" w:rsidR="004147EF" w:rsidRPr="00AA3D55" w:rsidRDefault="00375F70" w:rsidP="00AA3D55">
      <w:pPr>
        <w:pStyle w:val="ListParagraph"/>
        <w:numPr>
          <w:ilvl w:val="0"/>
          <w:numId w:val="4"/>
        </w:numPr>
        <w:spacing w:after="100" w:afterAutospacing="1" w:line="240" w:lineRule="auto"/>
        <w:textAlignment w:val="baseline"/>
        <w:rPr>
          <w:rFonts w:eastAsia="Times New Roman" w:cs="Calibri"/>
          <w:lang w:eastAsia="en-GB"/>
        </w:rPr>
      </w:pPr>
      <w:r>
        <w:rPr>
          <w:rFonts w:eastAsia="Times New Roman" w:cs="Calibri"/>
          <w:bdr w:val="none" w:sz="0" w:space="0" w:color="auto" w:frame="1"/>
          <w:lang w:eastAsia="en-GB"/>
        </w:rPr>
        <w:t>Schools</w:t>
      </w:r>
      <w:r w:rsidRPr="00AA3D55">
        <w:rPr>
          <w:rFonts w:eastAsia="Times New Roman" w:cs="Calibri"/>
          <w:bdr w:val="none" w:sz="0" w:space="0" w:color="auto" w:frame="1"/>
          <w:lang w:eastAsia="en-GB"/>
        </w:rPr>
        <w:t xml:space="preserve"> </w:t>
      </w:r>
      <w:r w:rsidR="004147EF" w:rsidRPr="00AA3D55">
        <w:rPr>
          <w:rFonts w:eastAsia="Times New Roman" w:cs="Calibri"/>
          <w:bdr w:val="none" w:sz="0" w:space="0" w:color="auto" w:frame="1"/>
          <w:lang w:eastAsia="en-GB"/>
        </w:rPr>
        <w:t>will most often use codes D and T when recording the attendance of Traveller pupils.</w:t>
      </w:r>
    </w:p>
    <w:p w14:paraId="7B3075F0" w14:textId="6C00DDB0" w:rsidR="004147EF" w:rsidRPr="00AA3D55" w:rsidRDefault="004147EF" w:rsidP="00AA3D55">
      <w:pPr>
        <w:pStyle w:val="ListParagraph"/>
        <w:numPr>
          <w:ilvl w:val="0"/>
          <w:numId w:val="4"/>
        </w:numPr>
        <w:spacing w:after="120" w:line="240" w:lineRule="auto"/>
        <w:textAlignment w:val="baseline"/>
        <w:rPr>
          <w:rFonts w:eastAsia="MS Mincho" w:cs="Calibri"/>
          <w:lang w:val="en-US"/>
        </w:rPr>
      </w:pPr>
      <w:r w:rsidRPr="00AA3D55">
        <w:rPr>
          <w:rFonts w:eastAsia="MS Mincho" w:cs="Calibri"/>
          <w:bdr w:val="none" w:sz="0" w:space="0" w:color="auto" w:frame="1"/>
          <w:lang w:val="en-US"/>
        </w:rPr>
        <w:t>Code D: Dual Registered – at another educational establishment</w:t>
      </w:r>
      <w:r w:rsidR="00375F70">
        <w:rPr>
          <w:rFonts w:eastAsia="MS Mincho" w:cs="Calibri"/>
          <w:bdr w:val="none" w:sz="0" w:space="0" w:color="auto" w:frame="1"/>
          <w:lang w:val="en-US"/>
        </w:rPr>
        <w:t>.</w:t>
      </w:r>
    </w:p>
    <w:p w14:paraId="0D297BB1" w14:textId="77777777" w:rsidR="004147EF" w:rsidRPr="00AA3D55" w:rsidRDefault="004147EF" w:rsidP="00AA3D55">
      <w:pPr>
        <w:pStyle w:val="ListParagraph"/>
        <w:numPr>
          <w:ilvl w:val="0"/>
          <w:numId w:val="4"/>
        </w:numPr>
        <w:spacing w:after="100" w:afterAutospacing="1" w:line="240" w:lineRule="auto"/>
        <w:textAlignment w:val="baseline"/>
        <w:rPr>
          <w:rFonts w:eastAsia="Times New Roman" w:cs="Calibri"/>
          <w:lang w:eastAsia="en-GB"/>
        </w:rPr>
      </w:pPr>
      <w:r w:rsidRPr="00AA3D55">
        <w:rPr>
          <w:rFonts w:eastAsia="Times New Roman" w:cs="Calibri"/>
          <w:bdr w:val="none" w:sz="0" w:space="0" w:color="auto" w:frame="1"/>
          <w:lang w:eastAsia="en-GB"/>
        </w:rPr>
        <w:t>It is expected that Traveller pupils will attend school elsewhere when their family is travelling and be dual-registered at that school and their main school.</w:t>
      </w:r>
    </w:p>
    <w:p w14:paraId="0B7AE063" w14:textId="77777777" w:rsidR="004147EF" w:rsidRPr="00AA3D55" w:rsidRDefault="004147EF" w:rsidP="00AA3D55">
      <w:pPr>
        <w:pStyle w:val="ListParagraph"/>
        <w:numPr>
          <w:ilvl w:val="0"/>
          <w:numId w:val="4"/>
        </w:numPr>
        <w:spacing w:after="100" w:afterAutospacing="1" w:line="240" w:lineRule="auto"/>
        <w:textAlignment w:val="baseline"/>
        <w:rPr>
          <w:rFonts w:eastAsia="Times New Roman" w:cs="Calibri"/>
          <w:lang w:eastAsia="en-GB"/>
        </w:rPr>
      </w:pPr>
      <w:r w:rsidRPr="00AA3D55">
        <w:rPr>
          <w:rFonts w:eastAsia="Times New Roman" w:cs="Calibri"/>
          <w:bdr w:val="none" w:sz="0" w:space="0" w:color="auto" w:frame="1"/>
          <w:lang w:eastAsia="en-GB"/>
        </w:rPr>
        <w:t>If a pupil is not attending a session because they are scheduled to attend the other school at which they are registered, record their absence with code D.</w:t>
      </w:r>
    </w:p>
    <w:p w14:paraId="03FEFA74" w14:textId="77777777" w:rsidR="004147EF" w:rsidRPr="00AA3D55" w:rsidRDefault="004147EF" w:rsidP="00AA3D55">
      <w:pPr>
        <w:pStyle w:val="ListParagraph"/>
        <w:numPr>
          <w:ilvl w:val="0"/>
          <w:numId w:val="4"/>
        </w:numPr>
        <w:spacing w:after="0" w:line="240" w:lineRule="auto"/>
        <w:textAlignment w:val="baseline"/>
        <w:rPr>
          <w:rFonts w:eastAsia="Times New Roman" w:cs="Calibri"/>
          <w:lang w:eastAsia="en-GB"/>
        </w:rPr>
      </w:pPr>
      <w:r w:rsidRPr="00AA3D55">
        <w:rPr>
          <w:rFonts w:eastAsia="Times New Roman" w:cs="Calibri"/>
          <w:bdr w:val="none" w:sz="0" w:space="0" w:color="auto" w:frame="1"/>
          <w:lang w:eastAsia="en-GB"/>
        </w:rPr>
        <w:t>This is explained on page 11 of DfE’s guidance (linked to above).</w:t>
      </w:r>
    </w:p>
    <w:p w14:paraId="67DAE85D" w14:textId="77777777" w:rsidR="004147EF" w:rsidRPr="00AA3D55" w:rsidRDefault="004147EF" w:rsidP="00AA3D55">
      <w:pPr>
        <w:pStyle w:val="ListParagraph"/>
        <w:numPr>
          <w:ilvl w:val="0"/>
          <w:numId w:val="4"/>
        </w:numPr>
        <w:spacing w:after="120" w:line="240" w:lineRule="auto"/>
        <w:textAlignment w:val="baseline"/>
        <w:rPr>
          <w:rFonts w:eastAsia="MS Mincho" w:cs="Calibri"/>
          <w:lang w:val="en-US"/>
        </w:rPr>
      </w:pPr>
      <w:r w:rsidRPr="00AA3D55">
        <w:rPr>
          <w:rFonts w:eastAsia="MS Mincho" w:cs="Calibri"/>
          <w:bdr w:val="none" w:sz="0" w:space="0" w:color="auto" w:frame="1"/>
          <w:lang w:val="en-US"/>
        </w:rPr>
        <w:t>Code T: Traveller absence</w:t>
      </w:r>
    </w:p>
    <w:p w14:paraId="541128C7" w14:textId="77777777" w:rsidR="004147EF" w:rsidRPr="00AA3D55" w:rsidRDefault="004147EF" w:rsidP="00AA3D55">
      <w:pPr>
        <w:pStyle w:val="ListParagraph"/>
        <w:numPr>
          <w:ilvl w:val="0"/>
          <w:numId w:val="4"/>
        </w:numPr>
        <w:spacing w:after="100" w:afterAutospacing="1" w:line="240" w:lineRule="auto"/>
        <w:textAlignment w:val="baseline"/>
        <w:rPr>
          <w:rFonts w:eastAsia="Times New Roman" w:cs="Calibri"/>
          <w:lang w:eastAsia="en-GB"/>
        </w:rPr>
      </w:pPr>
      <w:r w:rsidRPr="00AA3D55">
        <w:rPr>
          <w:rFonts w:eastAsia="Times New Roman" w:cs="Calibri"/>
          <w:bdr w:val="none" w:sz="0" w:space="0" w:color="auto" w:frame="1"/>
          <w:lang w:eastAsia="en-GB"/>
        </w:rPr>
        <w:t>If you have agreed with the family that the pupil will be travelling for occupational purposes, but you do not know whether the pupil is attending a different educational establishment, record their absence with code T.</w:t>
      </w:r>
    </w:p>
    <w:p w14:paraId="315630D6" w14:textId="148DCA2A" w:rsidR="004147EF" w:rsidRPr="004147EF" w:rsidRDefault="00DD6CCD" w:rsidP="004147EF">
      <w:pPr>
        <w:spacing w:after="120" w:line="240" w:lineRule="auto"/>
        <w:rPr>
          <w:rFonts w:eastAsia="MS Mincho" w:cs="Calibri"/>
          <w:lang w:val="en-US"/>
        </w:rPr>
      </w:pPr>
      <w:r>
        <w:rPr>
          <w:rFonts w:eastAsia="MS Mincho" w:cs="Calibri"/>
          <w:bdr w:val="none" w:sz="0" w:space="0" w:color="auto" w:frame="1"/>
          <w:lang w:val="en-US"/>
        </w:rPr>
        <w:t xml:space="preserve">4.1.5 </w:t>
      </w:r>
      <w:r w:rsidR="004147EF" w:rsidRPr="004147EF">
        <w:rPr>
          <w:rFonts w:eastAsia="MS Mincho" w:cs="Calibri"/>
          <w:bdr w:val="none" w:sz="0" w:space="0" w:color="auto" w:frame="1"/>
          <w:lang w:val="en-US"/>
        </w:rPr>
        <w:t>For any other absence, use the absence and attendance codes as you would for any other pupil. You should also investigate unauthorised absences in the same way as you would for any other pupil. </w:t>
      </w:r>
    </w:p>
    <w:p w14:paraId="529C53B7" w14:textId="77777777" w:rsidR="004147EF" w:rsidRPr="00CE60EC" w:rsidRDefault="004147EF" w:rsidP="004147EF">
      <w:pPr>
        <w:spacing w:after="120" w:line="240" w:lineRule="auto"/>
        <w:rPr>
          <w:rFonts w:eastAsia="MS Mincho" w:cs="Calibri"/>
          <w:b/>
          <w:bCs/>
          <w:lang w:val="en-US"/>
        </w:rPr>
      </w:pPr>
      <w:r w:rsidRPr="00CE60EC">
        <w:rPr>
          <w:rFonts w:eastAsia="MS Mincho" w:cs="Calibri"/>
          <w:b/>
          <w:bCs/>
          <w:lang w:val="en-US"/>
        </w:rPr>
        <w:t>4.2. Attendance of Pupil Premium pupils</w:t>
      </w:r>
    </w:p>
    <w:p w14:paraId="52446261" w14:textId="32608FA7" w:rsidR="004147EF" w:rsidRPr="004147EF" w:rsidRDefault="003F5C65" w:rsidP="004147EF">
      <w:pPr>
        <w:spacing w:after="100" w:afterAutospacing="1" w:line="240" w:lineRule="auto"/>
        <w:textAlignment w:val="baseline"/>
        <w:rPr>
          <w:rFonts w:eastAsia="Times New Roman" w:cs="Calibri"/>
          <w:lang w:eastAsia="en-GB"/>
        </w:rPr>
      </w:pPr>
      <w:r>
        <w:rPr>
          <w:rFonts w:eastAsia="Times New Roman" w:cs="Calibri"/>
          <w:lang w:eastAsia="en-GB"/>
        </w:rPr>
        <w:t xml:space="preserve">The ODBST is committed to raising </w:t>
      </w:r>
      <w:r w:rsidR="00B03113">
        <w:rPr>
          <w:rFonts w:eastAsia="Times New Roman" w:cs="Calibri"/>
          <w:lang w:eastAsia="en-GB"/>
        </w:rPr>
        <w:t>the</w:t>
      </w:r>
      <w:r>
        <w:rPr>
          <w:rFonts w:eastAsia="Times New Roman" w:cs="Calibri"/>
          <w:lang w:eastAsia="en-GB"/>
        </w:rPr>
        <w:t xml:space="preserve"> attendance of </w:t>
      </w:r>
      <w:r w:rsidR="00B03113">
        <w:rPr>
          <w:rFonts w:eastAsia="Times New Roman" w:cs="Calibri"/>
          <w:lang w:eastAsia="en-GB"/>
        </w:rPr>
        <w:t xml:space="preserve">pupils who are subject to disadvantage, including those pupils with special educational needs. </w:t>
      </w:r>
      <w:r w:rsidR="004147EF" w:rsidRPr="004147EF">
        <w:rPr>
          <w:rFonts w:eastAsia="Times New Roman" w:cs="Calibri"/>
          <w:lang w:eastAsia="en-GB"/>
        </w:rPr>
        <w:t>Making sure pupils</w:t>
      </w:r>
      <w:r w:rsidR="00472321">
        <w:rPr>
          <w:rFonts w:eastAsia="Times New Roman" w:cs="Calibri"/>
          <w:lang w:eastAsia="en-GB"/>
        </w:rPr>
        <w:t xml:space="preserve"> who are disadvantaged </w:t>
      </w:r>
      <w:r w:rsidR="004147EF" w:rsidRPr="004147EF">
        <w:rPr>
          <w:rFonts w:eastAsia="Times New Roman" w:cs="Calibri"/>
          <w:lang w:eastAsia="en-GB"/>
        </w:rPr>
        <w:t xml:space="preserve"> have high attendance is an important part of the support you can give them</w:t>
      </w:r>
      <w:r w:rsidR="007B30FC">
        <w:rPr>
          <w:rFonts w:eastAsia="Times New Roman" w:cs="Calibri"/>
          <w:lang w:eastAsia="en-GB"/>
        </w:rPr>
        <w:t xml:space="preserve"> and gives pupils the best opportunity to achieve socially and academically. </w:t>
      </w:r>
      <w:r w:rsidR="00952DFA">
        <w:rPr>
          <w:rFonts w:eastAsia="Times New Roman" w:cs="Calibri"/>
          <w:lang w:eastAsia="en-GB"/>
        </w:rPr>
        <w:t xml:space="preserve">Trustees would expect to see attendance being addressed as part of pupil premium strategies where the attendance for disadvantaged pupils is below that of all pupils in a school. </w:t>
      </w:r>
    </w:p>
    <w:p w14:paraId="247F0758" w14:textId="1902A2D8" w:rsidR="004147EF" w:rsidRDefault="00011658" w:rsidP="004147EF">
      <w:pPr>
        <w:spacing w:after="100" w:afterAutospacing="1" w:line="240" w:lineRule="auto"/>
        <w:textAlignment w:val="baseline"/>
        <w:rPr>
          <w:rFonts w:eastAsia="Times New Roman" w:cs="Calibri"/>
          <w:lang w:eastAsia="en-GB"/>
        </w:rPr>
      </w:pPr>
      <w:r>
        <w:rPr>
          <w:rFonts w:eastAsia="Times New Roman" w:cs="Calibri"/>
          <w:lang w:eastAsia="en-GB"/>
        </w:rPr>
        <w:t>Ge</w:t>
      </w:r>
      <w:r w:rsidR="004147EF" w:rsidRPr="004147EF">
        <w:rPr>
          <w:rFonts w:eastAsia="Times New Roman" w:cs="Calibri"/>
          <w:lang w:eastAsia="en-GB"/>
        </w:rPr>
        <w:t>tting to know families</w:t>
      </w:r>
      <w:r w:rsidR="00952DFA">
        <w:rPr>
          <w:rFonts w:eastAsia="Times New Roman" w:cs="Calibri"/>
          <w:lang w:eastAsia="en-GB"/>
        </w:rPr>
        <w:t xml:space="preserve">, communities </w:t>
      </w:r>
      <w:r w:rsidR="004147EF" w:rsidRPr="004147EF">
        <w:rPr>
          <w:rFonts w:eastAsia="Times New Roman" w:cs="Calibri"/>
          <w:lang w:eastAsia="en-GB"/>
        </w:rPr>
        <w:t xml:space="preserve"> and </w:t>
      </w:r>
      <w:r w:rsidR="00952DFA">
        <w:rPr>
          <w:rFonts w:eastAsia="Times New Roman" w:cs="Calibri"/>
          <w:lang w:eastAsia="en-GB"/>
        </w:rPr>
        <w:t xml:space="preserve">individual </w:t>
      </w:r>
      <w:r w:rsidR="004147EF" w:rsidRPr="004147EF">
        <w:rPr>
          <w:rFonts w:eastAsia="Times New Roman" w:cs="Calibri"/>
          <w:lang w:eastAsia="en-GB"/>
        </w:rPr>
        <w:t xml:space="preserve">circumstances better, can help inform the support </w:t>
      </w:r>
      <w:r w:rsidR="0068110C">
        <w:rPr>
          <w:rFonts w:eastAsia="Times New Roman" w:cs="Calibri"/>
          <w:lang w:eastAsia="en-GB"/>
        </w:rPr>
        <w:t>a school</w:t>
      </w:r>
      <w:r w:rsidR="0068110C" w:rsidRPr="004147EF">
        <w:rPr>
          <w:rFonts w:eastAsia="Times New Roman" w:cs="Calibri"/>
          <w:lang w:eastAsia="en-GB"/>
        </w:rPr>
        <w:t xml:space="preserve"> </w:t>
      </w:r>
      <w:r w:rsidR="004147EF" w:rsidRPr="004147EF">
        <w:rPr>
          <w:rFonts w:eastAsia="Times New Roman" w:cs="Calibri"/>
          <w:lang w:eastAsia="en-GB"/>
        </w:rPr>
        <w:t>offer</w:t>
      </w:r>
      <w:r w:rsidR="0068110C">
        <w:rPr>
          <w:rFonts w:eastAsia="Times New Roman" w:cs="Calibri"/>
          <w:lang w:eastAsia="en-GB"/>
        </w:rPr>
        <w:t>s</w:t>
      </w:r>
      <w:r w:rsidR="004147EF" w:rsidRPr="004147EF">
        <w:rPr>
          <w:rFonts w:eastAsia="Times New Roman" w:cs="Calibri"/>
          <w:lang w:eastAsia="en-GB"/>
        </w:rPr>
        <w:t>, both around attendance and in other areas.  </w:t>
      </w:r>
    </w:p>
    <w:p w14:paraId="47CB43B8" w14:textId="4513DCF1" w:rsidR="00C3416E" w:rsidRDefault="00C3416E" w:rsidP="00E3484D">
      <w:pPr>
        <w:pStyle w:val="NoSpacing"/>
        <w:rPr>
          <w:rFonts w:eastAsia="Times New Roman"/>
        </w:rPr>
      </w:pPr>
      <w:r>
        <w:rPr>
          <w:rFonts w:eastAsia="Times New Roman"/>
        </w:rPr>
        <w:t xml:space="preserve">4.3 Pupils with medical needs </w:t>
      </w:r>
    </w:p>
    <w:p w14:paraId="41F6E66E" w14:textId="52F6A7C9" w:rsidR="00C56760" w:rsidRDefault="00C56760" w:rsidP="00E3484D">
      <w:pPr>
        <w:pStyle w:val="NoSpacing"/>
      </w:pPr>
      <w:r>
        <w:t xml:space="preserve">4.3.1 </w:t>
      </w:r>
      <w:r w:rsidR="00C3416E">
        <w:t>Many children will experience normal but difficult emotions that make them nervous about attending school, such as worries about friendships, schoolwork, examinations or variable moods. It is important to note that these pupils are still expected to attend school regularly</w:t>
      </w:r>
      <w:r w:rsidR="003C61A3">
        <w:t>;</w:t>
      </w:r>
      <w:r w:rsidR="00C3416E">
        <w:t xml:space="preserve"> in many instances, </w:t>
      </w:r>
      <w:r w:rsidR="00C3416E">
        <w:lastRenderedPageBreak/>
        <w:t xml:space="preserve">attendance at school may serve to help with the underlying issue as being away from school might exacerbate </w:t>
      </w:r>
      <w:r w:rsidR="00C16054">
        <w:t>emotions</w:t>
      </w:r>
      <w:r w:rsidR="00C3416E">
        <w:t xml:space="preserve">, and a prolonged period of absence may heighten anxious feelings about attending in future. </w:t>
      </w:r>
    </w:p>
    <w:p w14:paraId="648AB180" w14:textId="18B9ED76" w:rsidR="00F97BF6" w:rsidRDefault="00C56760" w:rsidP="00E3484D">
      <w:pPr>
        <w:pStyle w:val="NoSpacing"/>
      </w:pPr>
      <w:r>
        <w:t xml:space="preserve">4.3.2 </w:t>
      </w:r>
      <w:r w:rsidR="00C3416E">
        <w:t xml:space="preserve">School staff play a critical role in communicating this expectation to parents. They should also work alongside families to ensure that such circumstances do not act as a barrier to regular attendance by mitigating anxious feelings in school as much as possible. </w:t>
      </w:r>
    </w:p>
    <w:p w14:paraId="4F30D457" w14:textId="382D67F8" w:rsidR="000356AF" w:rsidRDefault="000356AF" w:rsidP="00E3484D">
      <w:pPr>
        <w:pStyle w:val="NoSpacing"/>
      </w:pPr>
      <w:r>
        <w:t xml:space="preserve">4.3.3 </w:t>
      </w:r>
      <w:r w:rsidR="00C3416E">
        <w:t>Some pupils face more complex barriers to attendance. Th</w:t>
      </w:r>
      <w:r w:rsidR="00C16054">
        <w:t>ese</w:t>
      </w:r>
      <w:r w:rsidR="00C3416E">
        <w:t xml:space="preserve"> can include pupils who have long term physical or mental health conditions or who have special educational needs and disabilities (SEND). Their right to an education is the same as any other pupil and therefore</w:t>
      </w:r>
      <w:r w:rsidR="00941340">
        <w:t>,</w:t>
      </w:r>
      <w:r w:rsidR="00C3416E">
        <w:t xml:space="preserve"> the attendance ambition for these pupils should be the same as it is for any other pupil but additional support may need to be provided. </w:t>
      </w:r>
    </w:p>
    <w:p w14:paraId="2000B685" w14:textId="248CEBCE" w:rsidR="00F24130" w:rsidRDefault="00C3416E" w:rsidP="00E3484D">
      <w:pPr>
        <w:pStyle w:val="NoSpacing"/>
      </w:pPr>
      <w:r>
        <w:t xml:space="preserve">In developing this support, </w:t>
      </w:r>
      <w:r w:rsidR="00A27864">
        <w:t>ODBST school</w:t>
      </w:r>
      <w:r w:rsidR="00941340">
        <w:t>s</w:t>
      </w:r>
      <w:r w:rsidR="00A27864">
        <w:t xml:space="preserve"> will apply</w:t>
      </w:r>
      <w:r>
        <w:t xml:space="preserve"> </w:t>
      </w:r>
      <w:r w:rsidR="00F97BF6">
        <w:t xml:space="preserve">their </w:t>
      </w:r>
      <w:r>
        <w:t xml:space="preserve">processes relevant to any attendance case: </w:t>
      </w:r>
    </w:p>
    <w:p w14:paraId="1C4962B1" w14:textId="7A39859E" w:rsidR="00F24130" w:rsidRDefault="00C3416E" w:rsidP="00E3484D">
      <w:pPr>
        <w:pStyle w:val="NoSpacing"/>
      </w:pPr>
      <w:r>
        <w:t xml:space="preserve">• </w:t>
      </w:r>
      <w:r w:rsidR="00F97BF6">
        <w:t>u</w:t>
      </w:r>
      <w:r>
        <w:t>nderstanding the individual needs of the pupil and family</w:t>
      </w:r>
      <w:r w:rsidR="00F97BF6">
        <w:t>;</w:t>
      </w:r>
      <w:r>
        <w:t xml:space="preserve"> </w:t>
      </w:r>
    </w:p>
    <w:p w14:paraId="1ABCB35C" w14:textId="65CDA2B3" w:rsidR="00F24130" w:rsidRDefault="00C3416E" w:rsidP="00E3484D">
      <w:pPr>
        <w:pStyle w:val="NoSpacing"/>
      </w:pPr>
      <w:r>
        <w:t xml:space="preserve">• </w:t>
      </w:r>
      <w:r w:rsidR="00F97BF6">
        <w:t>w</w:t>
      </w:r>
      <w:r>
        <w:t xml:space="preserve">orking in partnership with the pupil and family to put in-school support in place and working with </w:t>
      </w:r>
      <w:r w:rsidR="00941340">
        <w:t>the</w:t>
      </w:r>
      <w:r>
        <w:t xml:space="preserve"> local authority and other agencies where external support is needed (and available)</w:t>
      </w:r>
      <w:r w:rsidR="00F97BF6">
        <w:t>;</w:t>
      </w:r>
    </w:p>
    <w:p w14:paraId="5C2CBF46" w14:textId="7A923B04" w:rsidR="00F24130" w:rsidRDefault="00C3416E" w:rsidP="00E3484D">
      <w:pPr>
        <w:pStyle w:val="NoSpacing"/>
      </w:pPr>
      <w:r>
        <w:t xml:space="preserve">• </w:t>
      </w:r>
      <w:r w:rsidR="00F97BF6">
        <w:t>r</w:t>
      </w:r>
      <w:r>
        <w:t xml:space="preserve">egularly reviewing and updating the support approach to make sure it continues to meet individual needs. </w:t>
      </w:r>
    </w:p>
    <w:p w14:paraId="46832F7F" w14:textId="77777777" w:rsidR="00F97BF6" w:rsidRDefault="00F97BF6" w:rsidP="00E3484D">
      <w:pPr>
        <w:pStyle w:val="NoSpacing"/>
      </w:pPr>
    </w:p>
    <w:p w14:paraId="141760AF" w14:textId="77777777" w:rsidR="00465F02" w:rsidRDefault="00F24130" w:rsidP="00E3484D">
      <w:pPr>
        <w:pStyle w:val="NoSpacing"/>
      </w:pPr>
      <w:r>
        <w:t xml:space="preserve">4.3.4 </w:t>
      </w:r>
      <w:r w:rsidR="00C3416E">
        <w:t xml:space="preserve">In cases of both long term physical or mental ill health, school staff are not expected to diagnose or treat physical or mental health conditions, but they are expected to work together with families and other agencies with the aim of ensuring regular attendance for every pupil. </w:t>
      </w:r>
    </w:p>
    <w:p w14:paraId="35765EB1" w14:textId="7588970A" w:rsidR="00B20D15" w:rsidRDefault="00465F02" w:rsidP="00E3484D">
      <w:pPr>
        <w:pStyle w:val="NoSpacing"/>
      </w:pPr>
      <w:r>
        <w:t>Schools</w:t>
      </w:r>
      <w:r w:rsidR="00C3416E">
        <w:t xml:space="preserve"> should: </w:t>
      </w:r>
    </w:p>
    <w:p w14:paraId="1E1D8B66" w14:textId="4BF709A5" w:rsidR="00B20D15" w:rsidRDefault="00C3416E" w:rsidP="00E3484D">
      <w:pPr>
        <w:pStyle w:val="NoSpacing"/>
      </w:pPr>
      <w:r>
        <w:t xml:space="preserve">• </w:t>
      </w:r>
      <w:r w:rsidR="00F97BF6">
        <w:t>f</w:t>
      </w:r>
      <w:r>
        <w:t>acilitate any relevant pastoral support with the clear aim of improving attendance as much as possible whilst supporting the underlying health issue</w:t>
      </w:r>
      <w:r w:rsidR="00F97BF6">
        <w:t>;</w:t>
      </w:r>
    </w:p>
    <w:p w14:paraId="7C4FE33F" w14:textId="48A469C2" w:rsidR="00B20D15" w:rsidRDefault="00C3416E" w:rsidP="00E3484D">
      <w:pPr>
        <w:pStyle w:val="NoSpacing"/>
      </w:pPr>
      <w:r>
        <w:t xml:space="preserve">• </w:t>
      </w:r>
      <w:r w:rsidR="00F97BF6">
        <w:t>c</w:t>
      </w:r>
      <w:r>
        <w:t>onsider adjustments to practice and policies to help meet the needs of pupils who are struggling to attend school, as well as making formal reasonable adjustments under section 20 of the Equality Act 2010 where a pupil has a disability. Any adjustments should be agreed by,</w:t>
      </w:r>
      <w:r w:rsidR="00E230CC">
        <w:t xml:space="preserve"> </w:t>
      </w:r>
      <w:r>
        <w:t>and regularly reviewed with</w:t>
      </w:r>
      <w:r w:rsidR="00E230CC">
        <w:t>,</w:t>
      </w:r>
      <w:r>
        <w:t xml:space="preserve"> the pupil and their parents</w:t>
      </w:r>
      <w:r w:rsidR="009E62BF">
        <w:t>;</w:t>
      </w:r>
      <w:r>
        <w:t xml:space="preserve"> </w:t>
      </w:r>
    </w:p>
    <w:p w14:paraId="2C2534DB" w14:textId="016F51C5" w:rsidR="00B20D15" w:rsidRDefault="00C3416E" w:rsidP="00E3484D">
      <w:pPr>
        <w:pStyle w:val="NoSpacing"/>
      </w:pPr>
      <w:r>
        <w:t xml:space="preserve">• </w:t>
      </w:r>
      <w:r w:rsidR="009E62BF">
        <w:t>c</w:t>
      </w:r>
      <w:r>
        <w:t>onsider whether a time-limited phased return to school would be appropriate, for example for those affected by anxious feelings about school attendance</w:t>
      </w:r>
      <w:r w:rsidR="009E62BF">
        <w:t>;</w:t>
      </w:r>
    </w:p>
    <w:p w14:paraId="55CCD299" w14:textId="1F632330" w:rsidR="00C3416E" w:rsidRDefault="00C3416E" w:rsidP="00E3484D">
      <w:pPr>
        <w:pStyle w:val="NoSpacing"/>
        <w:rPr>
          <w:rFonts w:eastAsia="Times New Roman"/>
        </w:rPr>
      </w:pPr>
      <w:r>
        <w:t xml:space="preserve">• </w:t>
      </w:r>
      <w:r w:rsidR="009E62BF">
        <w:t>m</w:t>
      </w:r>
      <w:r>
        <w:t xml:space="preserve">ake a sickness return to the local authority if a pupil is recorded in the attendance register as absent using code I (unable to attend because of sickness) and there are reasonable grounds to believe the pupil will have to miss 15 consecutive school days or more for illness or the pupil’s total number of school days missed during the current school year because of illness (whether consecutive or cumulative) will reach or exceed 15 school days. </w:t>
      </w:r>
    </w:p>
    <w:p w14:paraId="036FF5E5" w14:textId="77777777" w:rsidR="00C3416E" w:rsidRDefault="00C3416E" w:rsidP="00E3484D">
      <w:pPr>
        <w:pStyle w:val="NoSpacing"/>
        <w:rPr>
          <w:rFonts w:eastAsia="Times New Roman"/>
        </w:rPr>
      </w:pPr>
    </w:p>
    <w:p w14:paraId="3F986DD5" w14:textId="6DC4E047" w:rsidR="00E3484D" w:rsidRDefault="00C510F2" w:rsidP="00E3484D">
      <w:pPr>
        <w:pStyle w:val="NoSpacing"/>
        <w:rPr>
          <w:rFonts w:eastAsia="Times New Roman"/>
        </w:rPr>
      </w:pPr>
      <w:r>
        <w:rPr>
          <w:rFonts w:eastAsia="Times New Roman"/>
        </w:rPr>
        <w:t>4.</w:t>
      </w:r>
      <w:r w:rsidR="00C3416E">
        <w:rPr>
          <w:rFonts w:eastAsia="Times New Roman"/>
        </w:rPr>
        <w:t>4</w:t>
      </w:r>
      <w:r>
        <w:rPr>
          <w:rFonts w:eastAsia="Times New Roman"/>
        </w:rPr>
        <w:t xml:space="preserve"> </w:t>
      </w:r>
      <w:r w:rsidR="00D9201A">
        <w:rPr>
          <w:rFonts w:eastAsia="Times New Roman"/>
        </w:rPr>
        <w:t xml:space="preserve">Pupils with special educational needs and/or disabilities </w:t>
      </w:r>
    </w:p>
    <w:p w14:paraId="6B866773" w14:textId="77777777" w:rsidR="00E3484D" w:rsidRDefault="00E3484D" w:rsidP="00E3484D">
      <w:pPr>
        <w:pStyle w:val="NoSpacing"/>
        <w:rPr>
          <w:rFonts w:eastAsia="Times New Roman"/>
        </w:rPr>
      </w:pPr>
    </w:p>
    <w:p w14:paraId="658363DE" w14:textId="2E45269B" w:rsidR="0087634A" w:rsidRPr="00343273" w:rsidRDefault="00E3484D" w:rsidP="00343273">
      <w:pPr>
        <w:pStyle w:val="NoSpacing"/>
        <w:rPr>
          <w:rFonts w:eastAsia="Times New Roman"/>
        </w:rPr>
      </w:pPr>
      <w:r>
        <w:rPr>
          <w:rFonts w:eastAsia="Times New Roman"/>
        </w:rPr>
        <w:t>4.</w:t>
      </w:r>
      <w:r w:rsidR="00C3416E">
        <w:rPr>
          <w:rFonts w:eastAsia="Times New Roman"/>
        </w:rPr>
        <w:t>4</w:t>
      </w:r>
      <w:r>
        <w:rPr>
          <w:rFonts w:eastAsia="Times New Roman"/>
        </w:rPr>
        <w:t xml:space="preserve">.1 </w:t>
      </w:r>
      <w:r w:rsidR="00FC0158">
        <w:t xml:space="preserve">For pupils with special educational needs and disabilities, schools are expected to: </w:t>
      </w:r>
    </w:p>
    <w:p w14:paraId="169E169A" w14:textId="28C8375D" w:rsidR="0087634A" w:rsidRDefault="00FC0158" w:rsidP="00343273">
      <w:pPr>
        <w:pStyle w:val="NoSpacing"/>
      </w:pPr>
      <w:r>
        <w:t xml:space="preserve">• </w:t>
      </w:r>
      <w:r w:rsidR="00E3484D">
        <w:t>w</w:t>
      </w:r>
      <w:r>
        <w:t>ork in partnership with parents to develop specific support approaches for attendance for pupils with special educational needs and disabilities, including, where applicable, ensuring the provision outlined in the pupil’s education, health and care plan is accessed</w:t>
      </w:r>
      <w:r w:rsidR="00E3484D">
        <w:t>;</w:t>
      </w:r>
    </w:p>
    <w:p w14:paraId="0ACDBF68" w14:textId="1B594829" w:rsidR="0087634A" w:rsidRDefault="00FC0158" w:rsidP="00343273">
      <w:pPr>
        <w:pStyle w:val="NoSpacing"/>
      </w:pPr>
      <w:r>
        <w:t xml:space="preserve">• </w:t>
      </w:r>
      <w:r w:rsidR="00E3484D">
        <w:t>w</w:t>
      </w:r>
      <w:r>
        <w:t>ork in partnership with families to help support routines where school transport is regularly being missed and work with other partners to encourage the scheduling of additional support interventions or medical appointments outside of the main school day</w:t>
      </w:r>
      <w:r w:rsidR="00E3484D">
        <w:t>;</w:t>
      </w:r>
    </w:p>
    <w:p w14:paraId="453E057A" w14:textId="5785239B" w:rsidR="0087634A" w:rsidRDefault="00FC0158" w:rsidP="00343273">
      <w:pPr>
        <w:pStyle w:val="NoSpacing"/>
      </w:pPr>
      <w:r>
        <w:t xml:space="preserve">• </w:t>
      </w:r>
      <w:r w:rsidR="00E3484D">
        <w:t>e</w:t>
      </w:r>
      <w:r>
        <w:t>stablish strategies for removing the in-school barriers these pupils face, including considering support or reasonable adjustments for uniform, transport, routines, access to support in school and lunchtime arrangements</w:t>
      </w:r>
      <w:r w:rsidR="00E3484D">
        <w:t>;</w:t>
      </w:r>
    </w:p>
    <w:p w14:paraId="1CA5EAC2" w14:textId="669F7111" w:rsidR="00C65FE7" w:rsidRDefault="00FC0158" w:rsidP="00343273">
      <w:pPr>
        <w:pStyle w:val="NoSpacing"/>
      </w:pPr>
      <w:r>
        <w:t xml:space="preserve">• </w:t>
      </w:r>
      <w:r w:rsidR="00E3484D">
        <w:t>c</w:t>
      </w:r>
      <w:r>
        <w:t xml:space="preserve">onsider adjustments to practice and policies to help meet the needs of pupils who are struggling to attend school, as well as making formal reasonable adjustments under section 20 of the Equality </w:t>
      </w:r>
      <w:r>
        <w:lastRenderedPageBreak/>
        <w:t>Act 2010 where a pupil has a disability. Any adjustments should be agreed by, and regularly reviewed with the pupil and their parents</w:t>
      </w:r>
      <w:r w:rsidR="00E3484D">
        <w:t>;</w:t>
      </w:r>
      <w:r>
        <w:t xml:space="preserve"> </w:t>
      </w:r>
    </w:p>
    <w:p w14:paraId="04007A62" w14:textId="205F6675" w:rsidR="00C65FE7" w:rsidRDefault="00FC0158" w:rsidP="00E3484D">
      <w:pPr>
        <w:pStyle w:val="NoSpacing"/>
      </w:pPr>
      <w:r>
        <w:t xml:space="preserve">• </w:t>
      </w:r>
      <w:r w:rsidR="00E3484D">
        <w:t>e</w:t>
      </w:r>
      <w:r>
        <w:t xml:space="preserve">nsure joined up pastoral care is in place where needed and consider whether a time-limited phased return to school would be appropriate. </w:t>
      </w:r>
    </w:p>
    <w:p w14:paraId="682FB8A8" w14:textId="77777777" w:rsidR="00E3484D" w:rsidRDefault="00E3484D" w:rsidP="00343273">
      <w:pPr>
        <w:pStyle w:val="NoSpacing"/>
      </w:pPr>
    </w:p>
    <w:p w14:paraId="66B705CE" w14:textId="77777777" w:rsidR="00F60394" w:rsidRDefault="00112078">
      <w:pPr>
        <w:pStyle w:val="NoSpacing"/>
      </w:pPr>
      <w:r>
        <w:t>4.</w:t>
      </w:r>
      <w:r w:rsidR="00C3416E">
        <w:t>4</w:t>
      </w:r>
      <w:r>
        <w:t xml:space="preserve">.2 </w:t>
      </w:r>
      <w:r w:rsidR="00FC0158">
        <w:t xml:space="preserve">Attendance is everyone’s business so in many of these cases school will not be able to fully support a pupil without the assistance of a range of other agencies. </w:t>
      </w:r>
    </w:p>
    <w:p w14:paraId="1307A5BB" w14:textId="04EF2DA7" w:rsidR="00C65FE7" w:rsidRDefault="00E3484D" w:rsidP="00343273">
      <w:pPr>
        <w:pStyle w:val="NoSpacing"/>
      </w:pPr>
      <w:r>
        <w:t>ODBST s</w:t>
      </w:r>
      <w:r w:rsidR="00FC0158">
        <w:t>chool</w:t>
      </w:r>
      <w:r>
        <w:t>s</w:t>
      </w:r>
      <w:r w:rsidR="00FC0158">
        <w:t xml:space="preserve"> should: </w:t>
      </w:r>
    </w:p>
    <w:p w14:paraId="65071376" w14:textId="55C77E90" w:rsidR="00C65FE7" w:rsidRDefault="00FC0158" w:rsidP="00343273">
      <w:pPr>
        <w:pStyle w:val="NoSpacing"/>
      </w:pPr>
      <w:r>
        <w:t xml:space="preserve">• </w:t>
      </w:r>
      <w:r w:rsidR="00E3484D">
        <w:t>m</w:t>
      </w:r>
      <w:r>
        <w:t>ake use of school nursing services and mental health support teams where they are available</w:t>
      </w:r>
      <w:r w:rsidR="00E3484D">
        <w:t>;</w:t>
      </w:r>
    </w:p>
    <w:p w14:paraId="2BAB8D31" w14:textId="69A7C1BD" w:rsidR="005903B1" w:rsidRDefault="00FC0158" w:rsidP="00343273">
      <w:pPr>
        <w:pStyle w:val="NoSpacing"/>
      </w:pPr>
      <w:r>
        <w:t xml:space="preserve">• </w:t>
      </w:r>
      <w:r w:rsidR="00E3484D">
        <w:t>c</w:t>
      </w:r>
      <w:r>
        <w:t xml:space="preserve">onsider whether additional support from other external partners </w:t>
      </w:r>
      <w:r w:rsidR="00784D96">
        <w:t>(</w:t>
      </w:r>
      <w:r>
        <w:t xml:space="preserve">including the local authority, children and young people’s mental health services, GPs or other health services) would be appropriate and make </w:t>
      </w:r>
      <w:r w:rsidR="00784D96">
        <w:t xml:space="preserve">appropriate </w:t>
      </w:r>
      <w:r>
        <w:t>referrals</w:t>
      </w:r>
      <w:r w:rsidR="00314968">
        <w:t>;</w:t>
      </w:r>
    </w:p>
    <w:p w14:paraId="693E9A34" w14:textId="0EBDA089" w:rsidR="005903B1" w:rsidRDefault="00FC0158" w:rsidP="00E3484D">
      <w:pPr>
        <w:pStyle w:val="NoSpacing"/>
      </w:pPr>
      <w:r>
        <w:t xml:space="preserve">• </w:t>
      </w:r>
      <w:r w:rsidR="00314968">
        <w:t>w</w:t>
      </w:r>
      <w:r>
        <w:t>here external support is provided</w:t>
      </w:r>
      <w:r w:rsidR="00784D96">
        <w:t>,</w:t>
      </w:r>
      <w:r>
        <w:t xml:space="preserve"> work together with those services to deliver any subsequent support</w:t>
      </w:r>
      <w:r w:rsidR="00314968">
        <w:t>;</w:t>
      </w:r>
    </w:p>
    <w:p w14:paraId="632CC21F" w14:textId="77777777" w:rsidR="00314968" w:rsidRDefault="00314968" w:rsidP="00343273">
      <w:pPr>
        <w:pStyle w:val="NoSpacing"/>
      </w:pPr>
    </w:p>
    <w:p w14:paraId="3D779492" w14:textId="0B81AE15" w:rsidR="005903B1" w:rsidRDefault="00112078" w:rsidP="00343273">
      <w:pPr>
        <w:pStyle w:val="NoSpacing"/>
      </w:pPr>
      <w:r>
        <w:t>4.</w:t>
      </w:r>
      <w:r w:rsidR="00C3416E">
        <w:t>4</w:t>
      </w:r>
      <w:r>
        <w:t xml:space="preserve">.3 </w:t>
      </w:r>
      <w:r w:rsidR="00FC0158">
        <w:t xml:space="preserve"> If the child has an education health and care plan, school staff should: </w:t>
      </w:r>
    </w:p>
    <w:p w14:paraId="0176532A" w14:textId="75389634" w:rsidR="005903B1" w:rsidRDefault="00FC0158" w:rsidP="00343273">
      <w:pPr>
        <w:pStyle w:val="NoSpacing"/>
      </w:pPr>
      <w:r>
        <w:t xml:space="preserve">• </w:t>
      </w:r>
      <w:r w:rsidR="00314968">
        <w:t>c</w:t>
      </w:r>
      <w:r>
        <w:t>ommunicate with the local authority where a pupil’s attendance falls or they become aware of barriers to attendance that relate to the pupil’s needs</w:t>
      </w:r>
      <w:r w:rsidR="00314968">
        <w:t>;</w:t>
      </w:r>
    </w:p>
    <w:p w14:paraId="3ACA8D50" w14:textId="4EDC21E8" w:rsidR="005903B1" w:rsidRDefault="00FC0158" w:rsidP="00343273">
      <w:pPr>
        <w:pStyle w:val="NoSpacing"/>
      </w:pPr>
      <w:r>
        <w:t xml:space="preserve">• </w:t>
      </w:r>
      <w:r w:rsidR="00314968">
        <w:t>w</w:t>
      </w:r>
      <w:r>
        <w:t>here possible agree adjustments to its policies and practices that are consistent with the special educational provision set out in the education health and care plan in collaboration with parents</w:t>
      </w:r>
      <w:r w:rsidR="00314968">
        <w:t>;</w:t>
      </w:r>
    </w:p>
    <w:p w14:paraId="266E5C45" w14:textId="46A249A8" w:rsidR="00C510F2" w:rsidRDefault="00FC0158" w:rsidP="00E3484D">
      <w:pPr>
        <w:pStyle w:val="NoSpacing"/>
      </w:pPr>
      <w:r>
        <w:t xml:space="preserve">• </w:t>
      </w:r>
      <w:r w:rsidR="00314968">
        <w:t>w</w:t>
      </w:r>
      <w:r>
        <w:t>here needed</w:t>
      </w:r>
      <w:r w:rsidR="00871877">
        <w:t>,</w:t>
      </w:r>
      <w:r>
        <w:t xml:space="preserve"> work with the local authority to review and amend the education health and care plan to incorporate the additional or different attendance support identified</w:t>
      </w:r>
      <w:r w:rsidR="00314968">
        <w:t>.</w:t>
      </w:r>
    </w:p>
    <w:p w14:paraId="388D179D" w14:textId="77777777" w:rsidR="00314968" w:rsidRPr="004147EF" w:rsidRDefault="00314968" w:rsidP="00343273">
      <w:pPr>
        <w:pStyle w:val="NoSpacing"/>
        <w:rPr>
          <w:rFonts w:eastAsia="Times New Roman"/>
        </w:rPr>
      </w:pPr>
    </w:p>
    <w:p w14:paraId="7112A416" w14:textId="3BA4FF51" w:rsidR="00DD6CCD" w:rsidRPr="00DD6CCD" w:rsidRDefault="00DD6CCD" w:rsidP="004147EF">
      <w:pPr>
        <w:spacing w:after="100" w:afterAutospacing="1" w:line="240" w:lineRule="auto"/>
        <w:textAlignment w:val="baseline"/>
        <w:rPr>
          <w:rFonts w:eastAsia="Times New Roman" w:cs="Calibri"/>
          <w:b/>
          <w:bCs/>
          <w:lang w:eastAsia="en-GB"/>
        </w:rPr>
      </w:pPr>
      <w:r w:rsidRPr="00DD6CCD">
        <w:rPr>
          <w:rFonts w:eastAsia="Times New Roman" w:cs="Calibri"/>
          <w:b/>
          <w:bCs/>
          <w:lang w:eastAsia="en-GB"/>
        </w:rPr>
        <w:t xml:space="preserve">5. Strategies for managing attendance </w:t>
      </w:r>
    </w:p>
    <w:p w14:paraId="77FBB098" w14:textId="1D571960" w:rsidR="004147EF" w:rsidRPr="004147EF" w:rsidRDefault="00DD6CCD" w:rsidP="004147EF">
      <w:pPr>
        <w:spacing w:after="100" w:afterAutospacing="1" w:line="240" w:lineRule="auto"/>
        <w:textAlignment w:val="baseline"/>
        <w:rPr>
          <w:rFonts w:eastAsia="Times New Roman" w:cs="Calibri"/>
          <w:lang w:eastAsia="en-GB"/>
        </w:rPr>
      </w:pPr>
      <w:r>
        <w:rPr>
          <w:rFonts w:eastAsia="Times New Roman" w:cs="Calibri"/>
          <w:b/>
          <w:bCs/>
          <w:lang w:eastAsia="en-GB"/>
        </w:rPr>
        <w:t xml:space="preserve">5.1 </w:t>
      </w:r>
      <w:r w:rsidR="00487431">
        <w:rPr>
          <w:rFonts w:eastAsia="Times New Roman" w:cs="Calibri"/>
          <w:b/>
          <w:bCs/>
          <w:lang w:eastAsia="en-GB"/>
        </w:rPr>
        <w:t xml:space="preserve">Identify a </w:t>
      </w:r>
      <w:r w:rsidR="004147EF" w:rsidRPr="004147EF">
        <w:rPr>
          <w:rFonts w:eastAsia="Times New Roman" w:cs="Calibri"/>
          <w:b/>
          <w:bCs/>
          <w:lang w:eastAsia="en-GB"/>
        </w:rPr>
        <w:t xml:space="preserve">lead </w:t>
      </w:r>
      <w:r w:rsidR="00C14625">
        <w:rPr>
          <w:rFonts w:eastAsia="Times New Roman" w:cs="Calibri"/>
          <w:b/>
          <w:bCs/>
          <w:lang w:eastAsia="en-GB"/>
        </w:rPr>
        <w:t>for</w:t>
      </w:r>
      <w:r w:rsidR="004147EF" w:rsidRPr="004147EF">
        <w:rPr>
          <w:rFonts w:eastAsia="Times New Roman" w:cs="Calibri"/>
          <w:b/>
          <w:bCs/>
          <w:lang w:eastAsia="en-GB"/>
        </w:rPr>
        <w:t xml:space="preserve"> improving attendance</w:t>
      </w:r>
    </w:p>
    <w:p w14:paraId="0DB2B8C6" w14:textId="00CD0BE3" w:rsidR="004147EF" w:rsidRPr="004147EF" w:rsidRDefault="007738FD" w:rsidP="004147EF">
      <w:pPr>
        <w:spacing w:after="100" w:afterAutospacing="1" w:line="240" w:lineRule="auto"/>
        <w:textAlignment w:val="baseline"/>
        <w:rPr>
          <w:rFonts w:eastAsia="Times New Roman" w:cs="Calibri"/>
          <w:lang w:eastAsia="en-GB"/>
        </w:rPr>
      </w:pPr>
      <w:r>
        <w:rPr>
          <w:rFonts w:eastAsia="Times New Roman" w:cs="Calibri"/>
          <w:lang w:eastAsia="en-GB"/>
        </w:rPr>
        <w:t xml:space="preserve">ODBST school should </w:t>
      </w:r>
      <w:r w:rsidR="004147EF" w:rsidRPr="004147EF">
        <w:rPr>
          <w:rFonts w:eastAsia="Times New Roman" w:cs="Calibri"/>
          <w:lang w:eastAsia="en-GB"/>
        </w:rPr>
        <w:t>appoint an attendance officer</w:t>
      </w:r>
      <w:r>
        <w:rPr>
          <w:rFonts w:eastAsia="Times New Roman" w:cs="Calibri"/>
          <w:lang w:eastAsia="en-GB"/>
        </w:rPr>
        <w:t>. This might be a member of the SLT</w:t>
      </w:r>
      <w:r w:rsidR="004147EF" w:rsidRPr="004147EF">
        <w:rPr>
          <w:rFonts w:eastAsia="Times New Roman" w:cs="Calibri"/>
          <w:lang w:eastAsia="en-GB"/>
        </w:rPr>
        <w:t xml:space="preserve"> or </w:t>
      </w:r>
      <w:r w:rsidR="004F7930">
        <w:rPr>
          <w:rFonts w:eastAsia="Times New Roman" w:cs="Calibri"/>
          <w:lang w:eastAsia="en-GB"/>
        </w:rPr>
        <w:t xml:space="preserve">a specifically appointed role such as a </w:t>
      </w:r>
      <w:r w:rsidR="004147EF" w:rsidRPr="004147EF">
        <w:rPr>
          <w:rFonts w:eastAsia="Times New Roman" w:cs="Calibri"/>
          <w:lang w:eastAsia="en-GB"/>
        </w:rPr>
        <w:t xml:space="preserve">home liaison officer who can lead on improving attendance at </w:t>
      </w:r>
      <w:r>
        <w:rPr>
          <w:rFonts w:eastAsia="Times New Roman" w:cs="Calibri"/>
          <w:lang w:eastAsia="en-GB"/>
        </w:rPr>
        <w:t>the</w:t>
      </w:r>
      <w:r w:rsidRPr="004147EF">
        <w:rPr>
          <w:rFonts w:eastAsia="Times New Roman" w:cs="Calibri"/>
          <w:lang w:eastAsia="en-GB"/>
        </w:rPr>
        <w:t xml:space="preserve"> </w:t>
      </w:r>
      <w:r w:rsidR="004147EF" w:rsidRPr="004147EF">
        <w:rPr>
          <w:rFonts w:eastAsia="Times New Roman" w:cs="Calibri"/>
          <w:lang w:eastAsia="en-GB"/>
        </w:rPr>
        <w:t xml:space="preserve">school. </w:t>
      </w:r>
      <w:r w:rsidR="00C14625">
        <w:rPr>
          <w:rFonts w:eastAsia="Times New Roman" w:cs="Calibri"/>
          <w:lang w:eastAsia="en-GB"/>
        </w:rPr>
        <w:t>T</w:t>
      </w:r>
      <w:r w:rsidR="004147EF" w:rsidRPr="004147EF">
        <w:rPr>
          <w:rFonts w:eastAsia="Times New Roman" w:cs="Calibri"/>
          <w:lang w:eastAsia="en-GB"/>
        </w:rPr>
        <w:t>hey </w:t>
      </w:r>
      <w:r w:rsidR="00C14625">
        <w:rPr>
          <w:rFonts w:eastAsia="Times New Roman" w:cs="Calibri"/>
          <w:lang w:eastAsia="en-GB"/>
        </w:rPr>
        <w:t>should</w:t>
      </w:r>
      <w:r w:rsidR="004147EF" w:rsidRPr="004147EF">
        <w:rPr>
          <w:rFonts w:eastAsia="Times New Roman" w:cs="Calibri"/>
          <w:lang w:eastAsia="en-GB"/>
        </w:rPr>
        <w:t>:</w:t>
      </w:r>
    </w:p>
    <w:p w14:paraId="520D37C3" w14:textId="1351862B" w:rsidR="00DF059C" w:rsidRPr="002519A9" w:rsidRDefault="007D33BC" w:rsidP="00DF059C">
      <w:pPr>
        <w:pStyle w:val="ListParagraph"/>
        <w:numPr>
          <w:ilvl w:val="0"/>
          <w:numId w:val="11"/>
        </w:numPr>
        <w:spacing w:after="100" w:afterAutospacing="1" w:line="240" w:lineRule="auto"/>
        <w:textAlignment w:val="baseline"/>
        <w:rPr>
          <w:rFonts w:eastAsia="Times New Roman" w:cs="Calibri"/>
          <w:lang w:eastAsia="en-GB"/>
        </w:rPr>
      </w:pPr>
      <w:r>
        <w:rPr>
          <w:rFonts w:eastAsia="Times New Roman" w:cs="Calibri"/>
          <w:lang w:eastAsia="en-GB"/>
        </w:rPr>
        <w:t>l</w:t>
      </w:r>
      <w:r w:rsidR="00DF059C" w:rsidRPr="002519A9">
        <w:rPr>
          <w:rFonts w:eastAsia="Times New Roman" w:cs="Calibri"/>
          <w:lang w:eastAsia="en-GB"/>
        </w:rPr>
        <w:t>iaise with other members of staff and external agencies to build a more accurate picture of the challenges pupils and their parents face and to plan how best to support them</w:t>
      </w:r>
      <w:r>
        <w:rPr>
          <w:rFonts w:eastAsia="Times New Roman" w:cs="Calibri"/>
          <w:lang w:eastAsia="en-GB"/>
        </w:rPr>
        <w:t>;</w:t>
      </w:r>
    </w:p>
    <w:p w14:paraId="60211399" w14:textId="7519FC2F" w:rsidR="00DF059C" w:rsidRPr="002519A9" w:rsidRDefault="007D33BC" w:rsidP="00DF059C">
      <w:pPr>
        <w:pStyle w:val="ListParagraph"/>
        <w:numPr>
          <w:ilvl w:val="0"/>
          <w:numId w:val="11"/>
        </w:numPr>
        <w:spacing w:before="100" w:beforeAutospacing="1" w:after="100" w:afterAutospacing="1" w:line="240" w:lineRule="auto"/>
        <w:textAlignment w:val="baseline"/>
        <w:rPr>
          <w:rFonts w:eastAsia="MS Mincho" w:cs="Calibri"/>
          <w:lang w:val="en-US"/>
        </w:rPr>
      </w:pPr>
      <w:r>
        <w:rPr>
          <w:rFonts w:eastAsia="MS Mincho" w:cs="Calibri"/>
          <w:lang w:val="en-US"/>
        </w:rPr>
        <w:t>s</w:t>
      </w:r>
      <w:r w:rsidR="00DF059C" w:rsidRPr="002519A9">
        <w:rPr>
          <w:rFonts w:eastAsia="MS Mincho" w:cs="Calibri"/>
          <w:lang w:val="en-US"/>
        </w:rPr>
        <w:t xml:space="preserve">hare information with </w:t>
      </w:r>
      <w:r>
        <w:rPr>
          <w:rFonts w:eastAsia="MS Mincho" w:cs="Calibri"/>
          <w:lang w:val="en-US"/>
        </w:rPr>
        <w:t>the</w:t>
      </w:r>
      <w:r w:rsidR="00DF059C" w:rsidRPr="002519A9">
        <w:rPr>
          <w:rFonts w:eastAsia="MS Mincho" w:cs="Calibri"/>
          <w:lang w:val="en-US"/>
        </w:rPr>
        <w:t xml:space="preserve"> designated safeguarding lead (DSL) so they can keep track of pupils with poor attendance, as this can be a sign of a safeguarding issue</w:t>
      </w:r>
      <w:r>
        <w:rPr>
          <w:rFonts w:eastAsia="MS Mincho" w:cs="Calibri"/>
          <w:lang w:val="en-US"/>
        </w:rPr>
        <w:t>;</w:t>
      </w:r>
    </w:p>
    <w:p w14:paraId="6FF9B3AA" w14:textId="2E41FD4E" w:rsidR="00DF059C" w:rsidRPr="002519A9" w:rsidRDefault="007D33BC" w:rsidP="00DF059C">
      <w:pPr>
        <w:pStyle w:val="ListParagraph"/>
        <w:numPr>
          <w:ilvl w:val="0"/>
          <w:numId w:val="11"/>
        </w:numPr>
        <w:spacing w:before="100" w:beforeAutospacing="1" w:after="100" w:afterAutospacing="1" w:line="240" w:lineRule="auto"/>
        <w:textAlignment w:val="baseline"/>
        <w:rPr>
          <w:rFonts w:eastAsia="MS Mincho" w:cs="Calibri"/>
          <w:lang w:val="en-US"/>
        </w:rPr>
      </w:pPr>
      <w:r>
        <w:rPr>
          <w:rFonts w:eastAsia="MS Mincho" w:cs="Calibri"/>
          <w:lang w:val="en-US"/>
        </w:rPr>
        <w:t>t</w:t>
      </w:r>
      <w:r w:rsidR="00DF059C" w:rsidRPr="002519A9">
        <w:rPr>
          <w:rFonts w:eastAsia="MS Mincho" w:cs="Calibri"/>
          <w:lang w:val="en-US"/>
        </w:rPr>
        <w:t xml:space="preserve">alk with heads of year, form tutors or class teachers, </w:t>
      </w:r>
      <w:r>
        <w:rPr>
          <w:rFonts w:eastAsia="MS Mincho" w:cs="Calibri"/>
          <w:lang w:val="en-US"/>
        </w:rPr>
        <w:t>the</w:t>
      </w:r>
      <w:r w:rsidR="00DF059C" w:rsidRPr="002519A9">
        <w:rPr>
          <w:rFonts w:eastAsia="MS Mincho" w:cs="Calibri"/>
          <w:lang w:val="en-US"/>
        </w:rPr>
        <w:t xml:space="preserve"> special educational needs co-ordinator (SEN</w:t>
      </w:r>
      <w:r w:rsidR="00103C84">
        <w:rPr>
          <w:rFonts w:eastAsia="MS Mincho" w:cs="Calibri"/>
          <w:lang w:val="en-US"/>
        </w:rPr>
        <w:t>D</w:t>
      </w:r>
      <w:r w:rsidR="00DF059C" w:rsidRPr="002519A9">
        <w:rPr>
          <w:rFonts w:eastAsia="MS Mincho" w:cs="Calibri"/>
          <w:lang w:val="en-US"/>
        </w:rPr>
        <w:t xml:space="preserve">CO) and mental health lead </w:t>
      </w:r>
      <w:r w:rsidR="00103C84">
        <w:rPr>
          <w:rFonts w:eastAsia="MS Mincho" w:cs="Calibri"/>
          <w:lang w:val="en-US"/>
        </w:rPr>
        <w:t>to</w:t>
      </w:r>
      <w:r w:rsidR="00DF059C" w:rsidRPr="002519A9">
        <w:rPr>
          <w:rFonts w:eastAsia="MS Mincho" w:cs="Calibri"/>
          <w:lang w:val="en-US"/>
        </w:rPr>
        <w:t xml:space="preserve"> </w:t>
      </w:r>
      <w:r w:rsidR="00103C84">
        <w:rPr>
          <w:rFonts w:eastAsia="MS Mincho" w:cs="Calibri"/>
          <w:lang w:val="en-US"/>
        </w:rPr>
        <w:t>explore</w:t>
      </w:r>
      <w:r w:rsidR="00DF059C" w:rsidRPr="002519A9">
        <w:rPr>
          <w:rFonts w:eastAsia="MS Mincho" w:cs="Calibri"/>
          <w:lang w:val="en-US"/>
        </w:rPr>
        <w:t xml:space="preserve"> other </w:t>
      </w:r>
      <w:r w:rsidR="00103C84">
        <w:rPr>
          <w:rFonts w:eastAsia="MS Mincho" w:cs="Calibri"/>
          <w:lang w:val="en-US"/>
        </w:rPr>
        <w:t xml:space="preserve">potential </w:t>
      </w:r>
      <w:r w:rsidR="00DF059C" w:rsidRPr="002519A9">
        <w:rPr>
          <w:rFonts w:eastAsia="MS Mincho" w:cs="Calibri"/>
          <w:lang w:val="en-US"/>
        </w:rPr>
        <w:t>challenges these pupils might have, such as poor behaviour or mental health </w:t>
      </w:r>
      <w:r>
        <w:rPr>
          <w:rFonts w:eastAsia="MS Mincho" w:cs="Calibri"/>
          <w:lang w:val="en-US"/>
        </w:rPr>
        <w:t>;</w:t>
      </w:r>
    </w:p>
    <w:p w14:paraId="596E6DDA" w14:textId="713C1827" w:rsidR="00DF059C" w:rsidRPr="002519A9" w:rsidRDefault="0089239F" w:rsidP="00DF059C">
      <w:pPr>
        <w:pStyle w:val="ListParagraph"/>
        <w:numPr>
          <w:ilvl w:val="0"/>
          <w:numId w:val="11"/>
        </w:numPr>
        <w:spacing w:before="100" w:beforeAutospacing="1" w:after="100" w:afterAutospacing="1" w:line="240" w:lineRule="auto"/>
        <w:textAlignment w:val="baseline"/>
        <w:rPr>
          <w:rFonts w:eastAsia="MS Mincho" w:cs="Calibri"/>
          <w:lang w:val="en-US"/>
        </w:rPr>
      </w:pPr>
      <w:r>
        <w:rPr>
          <w:rFonts w:eastAsia="MS Mincho" w:cs="Calibri"/>
          <w:lang w:val="en-US"/>
        </w:rPr>
        <w:t>f</w:t>
      </w:r>
      <w:r w:rsidR="00DF059C" w:rsidRPr="002519A9">
        <w:rPr>
          <w:rFonts w:eastAsia="MS Mincho" w:cs="Calibri"/>
          <w:lang w:val="en-US"/>
        </w:rPr>
        <w:t>eed into the senior leadership team (SLT) so they know what strategies are in place and how they’re working</w:t>
      </w:r>
      <w:r w:rsidR="007D33BC">
        <w:rPr>
          <w:rFonts w:eastAsia="MS Mincho" w:cs="Calibri"/>
          <w:lang w:val="en-US"/>
        </w:rPr>
        <w:t>;</w:t>
      </w:r>
    </w:p>
    <w:p w14:paraId="1C6739A8" w14:textId="23055AFE" w:rsidR="004147EF" w:rsidRPr="00AA3D55" w:rsidRDefault="004B4501" w:rsidP="00AA3D55">
      <w:pPr>
        <w:pStyle w:val="ListParagraph"/>
        <w:numPr>
          <w:ilvl w:val="0"/>
          <w:numId w:val="5"/>
        </w:numPr>
        <w:spacing w:before="100" w:beforeAutospacing="1" w:after="100" w:afterAutospacing="1" w:line="240" w:lineRule="auto"/>
        <w:textAlignment w:val="baseline"/>
        <w:rPr>
          <w:rFonts w:eastAsia="MS Mincho" w:cs="Calibri"/>
          <w:lang w:val="en-US"/>
        </w:rPr>
      </w:pPr>
      <w:r>
        <w:rPr>
          <w:rFonts w:eastAsia="MS Mincho" w:cs="Calibri"/>
          <w:lang w:val="en-US"/>
        </w:rPr>
        <w:t>b</w:t>
      </w:r>
      <w:r w:rsidR="004147EF" w:rsidRPr="00AA3D55">
        <w:rPr>
          <w:rFonts w:eastAsia="MS Mincho" w:cs="Calibri"/>
          <w:lang w:val="en-US"/>
        </w:rPr>
        <w:t xml:space="preserve">uild relationships with pupils </w:t>
      </w:r>
      <w:r w:rsidR="00A76FC6">
        <w:rPr>
          <w:rFonts w:eastAsia="MS Mincho" w:cs="Calibri"/>
          <w:lang w:val="en-US"/>
        </w:rPr>
        <w:t xml:space="preserve">and families who are </w:t>
      </w:r>
      <w:r>
        <w:rPr>
          <w:rFonts w:eastAsia="MS Mincho" w:cs="Calibri"/>
          <w:lang w:val="en-US"/>
        </w:rPr>
        <w:t>disadvantaged</w:t>
      </w:r>
      <w:r w:rsidR="002D5F92">
        <w:rPr>
          <w:rFonts w:eastAsia="MS Mincho" w:cs="Calibri"/>
          <w:lang w:val="en-US"/>
        </w:rPr>
        <w:t>,</w:t>
      </w:r>
      <w:r w:rsidR="00A76FC6">
        <w:rPr>
          <w:rFonts w:eastAsia="MS Mincho" w:cs="Calibri"/>
          <w:lang w:val="en-US"/>
        </w:rPr>
        <w:t xml:space="preserve"> or otherwise subject to low attendance</w:t>
      </w:r>
      <w:r w:rsidR="002D5F92">
        <w:rPr>
          <w:rFonts w:eastAsia="MS Mincho" w:cs="Calibri"/>
          <w:lang w:val="en-US"/>
        </w:rPr>
        <w:t>,</w:t>
      </w:r>
      <w:r w:rsidR="00A76FC6">
        <w:rPr>
          <w:rFonts w:eastAsia="MS Mincho" w:cs="Calibri"/>
          <w:lang w:val="en-US"/>
        </w:rPr>
        <w:t xml:space="preserve"> </w:t>
      </w:r>
      <w:r>
        <w:rPr>
          <w:rFonts w:eastAsia="MS Mincho" w:cs="Calibri"/>
          <w:lang w:val="en-US"/>
        </w:rPr>
        <w:t>as a priority;</w:t>
      </w:r>
    </w:p>
    <w:p w14:paraId="3F1B9E93" w14:textId="1F807B25" w:rsidR="004147EF" w:rsidRPr="00AA3D55" w:rsidRDefault="004B4501" w:rsidP="00AA3D55">
      <w:pPr>
        <w:pStyle w:val="ListParagraph"/>
        <w:numPr>
          <w:ilvl w:val="0"/>
          <w:numId w:val="5"/>
        </w:numPr>
        <w:spacing w:before="100" w:beforeAutospacing="1" w:after="100" w:afterAutospacing="1" w:line="240" w:lineRule="auto"/>
        <w:textAlignment w:val="baseline"/>
        <w:rPr>
          <w:rFonts w:eastAsia="MS Mincho" w:cs="Calibri"/>
          <w:lang w:val="en-US"/>
        </w:rPr>
      </w:pPr>
      <w:r>
        <w:rPr>
          <w:rFonts w:eastAsia="MS Mincho" w:cs="Calibri"/>
          <w:lang w:val="en-US"/>
        </w:rPr>
        <w:t>m</w:t>
      </w:r>
      <w:r w:rsidR="004147EF" w:rsidRPr="00AA3D55">
        <w:rPr>
          <w:rFonts w:eastAsia="MS Mincho" w:cs="Calibri"/>
          <w:lang w:val="en-US"/>
        </w:rPr>
        <w:t>onitor pupils with low attendance and work with them to improve</w:t>
      </w:r>
      <w:r>
        <w:rPr>
          <w:rFonts w:eastAsia="MS Mincho" w:cs="Calibri"/>
          <w:lang w:val="en-US"/>
        </w:rPr>
        <w:t>;</w:t>
      </w:r>
    </w:p>
    <w:p w14:paraId="219F3E41" w14:textId="1F010F1D" w:rsidR="004147EF" w:rsidRPr="00AA3D55" w:rsidRDefault="004B4501" w:rsidP="00AA3D55">
      <w:pPr>
        <w:pStyle w:val="ListParagraph"/>
        <w:numPr>
          <w:ilvl w:val="0"/>
          <w:numId w:val="5"/>
        </w:numPr>
        <w:spacing w:before="100" w:beforeAutospacing="1" w:after="100" w:afterAutospacing="1" w:line="240" w:lineRule="auto"/>
        <w:textAlignment w:val="baseline"/>
        <w:rPr>
          <w:rFonts w:eastAsia="MS Mincho" w:cs="Calibri"/>
          <w:lang w:val="en-US"/>
        </w:rPr>
      </w:pPr>
      <w:r>
        <w:rPr>
          <w:rFonts w:eastAsia="MS Mincho" w:cs="Calibri"/>
          <w:lang w:val="en-US"/>
        </w:rPr>
        <w:t>u</w:t>
      </w:r>
      <w:r w:rsidR="004147EF" w:rsidRPr="00AA3D55">
        <w:rPr>
          <w:rFonts w:eastAsia="MS Mincho" w:cs="Calibri"/>
          <w:lang w:val="en-US"/>
        </w:rPr>
        <w:t>nderstand the barriers to attendance</w:t>
      </w:r>
      <w:r>
        <w:rPr>
          <w:rFonts w:eastAsia="MS Mincho" w:cs="Calibri"/>
          <w:lang w:val="en-US"/>
        </w:rPr>
        <w:t xml:space="preserve"> and what will work effectively to address these;</w:t>
      </w:r>
    </w:p>
    <w:p w14:paraId="7523F6B6" w14:textId="06AD88C1" w:rsidR="004147EF" w:rsidRPr="00AA3D55" w:rsidRDefault="004B4501" w:rsidP="00AA3D55">
      <w:pPr>
        <w:pStyle w:val="ListParagraph"/>
        <w:numPr>
          <w:ilvl w:val="0"/>
          <w:numId w:val="5"/>
        </w:numPr>
        <w:spacing w:before="100" w:beforeAutospacing="1" w:after="100" w:afterAutospacing="1" w:line="240" w:lineRule="auto"/>
        <w:textAlignment w:val="baseline"/>
        <w:rPr>
          <w:rFonts w:eastAsia="MS Mincho" w:cs="Calibri"/>
          <w:lang w:val="en-US"/>
        </w:rPr>
      </w:pPr>
      <w:r>
        <w:rPr>
          <w:rFonts w:eastAsia="MS Mincho" w:cs="Calibri"/>
          <w:lang w:val="en-US"/>
        </w:rPr>
        <w:t>d</w:t>
      </w:r>
      <w:r w:rsidR="004147EF" w:rsidRPr="00AA3D55">
        <w:rPr>
          <w:rFonts w:eastAsia="MS Mincho" w:cs="Calibri"/>
          <w:lang w:val="en-US"/>
        </w:rPr>
        <w:t>evelop attendance plans for individual pupils</w:t>
      </w:r>
      <w:r>
        <w:rPr>
          <w:rFonts w:eastAsia="MS Mincho" w:cs="Calibri"/>
          <w:lang w:val="en-US"/>
        </w:rPr>
        <w:t xml:space="preserve"> using suggested ODBST pupil centered resources to support these plans;</w:t>
      </w:r>
    </w:p>
    <w:p w14:paraId="7FBC9FAC" w14:textId="4A6416F3" w:rsidR="004147EF" w:rsidRPr="00AA3D55" w:rsidRDefault="004B4501" w:rsidP="00AA3D55">
      <w:pPr>
        <w:pStyle w:val="ListParagraph"/>
        <w:numPr>
          <w:ilvl w:val="0"/>
          <w:numId w:val="5"/>
        </w:numPr>
        <w:spacing w:before="100" w:beforeAutospacing="1" w:after="100" w:afterAutospacing="1" w:line="240" w:lineRule="auto"/>
        <w:textAlignment w:val="baseline"/>
        <w:rPr>
          <w:rFonts w:eastAsia="MS Mincho" w:cs="Calibri"/>
          <w:lang w:val="en-US"/>
        </w:rPr>
      </w:pPr>
      <w:r>
        <w:rPr>
          <w:rFonts w:eastAsia="MS Mincho" w:cs="Calibri"/>
          <w:lang w:val="en-US"/>
        </w:rPr>
        <w:t>a</w:t>
      </w:r>
      <w:r w:rsidR="004147EF" w:rsidRPr="00AA3D55">
        <w:rPr>
          <w:rFonts w:eastAsia="MS Mincho" w:cs="Calibri"/>
          <w:lang w:val="en-US"/>
        </w:rPr>
        <w:t>nalyse school attendance data</w:t>
      </w:r>
      <w:r>
        <w:rPr>
          <w:rFonts w:eastAsia="MS Mincho" w:cs="Calibri"/>
          <w:lang w:val="en-US"/>
        </w:rPr>
        <w:t xml:space="preserve"> regularly and identify patterns with behaviour, a</w:t>
      </w:r>
      <w:r w:rsidR="00784D4D">
        <w:rPr>
          <w:rFonts w:eastAsia="MS Mincho" w:cs="Calibri"/>
          <w:lang w:val="en-US"/>
        </w:rPr>
        <w:t xml:space="preserve">ttainment and safeguarding concerns; </w:t>
      </w:r>
    </w:p>
    <w:p w14:paraId="0246778F" w14:textId="69A09344" w:rsidR="004147EF" w:rsidRPr="00343273" w:rsidRDefault="00784D4D" w:rsidP="00DC356F">
      <w:pPr>
        <w:pStyle w:val="ListParagraph"/>
        <w:numPr>
          <w:ilvl w:val="0"/>
          <w:numId w:val="5"/>
        </w:numPr>
        <w:spacing w:after="100" w:afterAutospacing="1" w:line="240" w:lineRule="auto"/>
        <w:textAlignment w:val="baseline"/>
        <w:rPr>
          <w:rFonts w:eastAsia="Times New Roman" w:cs="Calibri"/>
          <w:lang w:eastAsia="en-GB"/>
        </w:rPr>
      </w:pPr>
      <w:r>
        <w:rPr>
          <w:rFonts w:eastAsia="Times New Roman" w:cs="Calibri"/>
          <w:lang w:eastAsia="en-GB"/>
        </w:rPr>
        <w:t>p</w:t>
      </w:r>
      <w:r w:rsidR="004147EF" w:rsidRPr="00AA3D55">
        <w:rPr>
          <w:rFonts w:eastAsia="Times New Roman" w:cs="Calibri"/>
          <w:lang w:eastAsia="en-GB"/>
        </w:rPr>
        <w:t xml:space="preserve">rovide extra training for </w:t>
      </w:r>
      <w:r>
        <w:rPr>
          <w:rFonts w:eastAsia="Times New Roman" w:cs="Calibri"/>
          <w:lang w:eastAsia="en-GB"/>
        </w:rPr>
        <w:t>attendance leads</w:t>
      </w:r>
      <w:r w:rsidR="004147EF" w:rsidRPr="00AA3D55">
        <w:rPr>
          <w:rFonts w:eastAsia="Times New Roman" w:cs="Calibri"/>
          <w:lang w:eastAsia="en-GB"/>
        </w:rPr>
        <w:t xml:space="preserve"> and give them enough time to carry out these tasks</w:t>
      </w:r>
      <w:r w:rsidR="00DC356F">
        <w:rPr>
          <w:rFonts w:eastAsia="Times New Roman" w:cs="Calibri"/>
          <w:lang w:eastAsia="en-GB"/>
        </w:rPr>
        <w:t xml:space="preserve">; managing </w:t>
      </w:r>
      <w:r w:rsidR="004147EF" w:rsidRPr="00343273">
        <w:rPr>
          <w:rFonts w:eastAsia="Times New Roman" w:cs="Calibri"/>
          <w:lang w:eastAsia="en-GB"/>
        </w:rPr>
        <w:t>attendance cannot be a bolt-on responsibility. </w:t>
      </w:r>
    </w:p>
    <w:p w14:paraId="1EA05E65" w14:textId="29433575" w:rsidR="004147EF" w:rsidRPr="004147EF" w:rsidRDefault="00016376" w:rsidP="004147EF">
      <w:pPr>
        <w:spacing w:after="100" w:afterAutospacing="1" w:line="240" w:lineRule="auto"/>
        <w:textAlignment w:val="baseline"/>
        <w:rPr>
          <w:rFonts w:eastAsia="Times New Roman" w:cs="Calibri"/>
          <w:lang w:eastAsia="en-GB"/>
        </w:rPr>
      </w:pPr>
      <w:r>
        <w:rPr>
          <w:rFonts w:eastAsia="Times New Roman" w:cs="Calibri"/>
          <w:b/>
          <w:bCs/>
          <w:lang w:eastAsia="en-GB"/>
        </w:rPr>
        <w:lastRenderedPageBreak/>
        <w:t>5.1.1</w:t>
      </w:r>
      <w:r w:rsidR="004147EF" w:rsidRPr="004147EF">
        <w:rPr>
          <w:rFonts w:eastAsia="Times New Roman" w:cs="Calibri"/>
          <w:b/>
          <w:bCs/>
          <w:lang w:eastAsia="en-GB"/>
        </w:rPr>
        <w:t xml:space="preserve">. Engage directly with </w:t>
      </w:r>
      <w:r w:rsidR="00537CCF">
        <w:rPr>
          <w:rFonts w:eastAsia="Times New Roman" w:cs="Calibri"/>
          <w:b/>
          <w:bCs/>
          <w:lang w:eastAsia="en-GB"/>
        </w:rPr>
        <w:t>pupils</w:t>
      </w:r>
      <w:r w:rsidR="00537CCF" w:rsidRPr="004147EF">
        <w:rPr>
          <w:rFonts w:eastAsia="Times New Roman" w:cs="Calibri"/>
          <w:b/>
          <w:bCs/>
          <w:lang w:eastAsia="en-GB"/>
        </w:rPr>
        <w:t xml:space="preserve"> </w:t>
      </w:r>
      <w:r w:rsidR="004147EF" w:rsidRPr="004147EF">
        <w:rPr>
          <w:rFonts w:eastAsia="Times New Roman" w:cs="Calibri"/>
          <w:b/>
          <w:bCs/>
          <w:lang w:eastAsia="en-GB"/>
        </w:rPr>
        <w:t>and</w:t>
      </w:r>
      <w:r w:rsidR="00537CCF">
        <w:rPr>
          <w:rFonts w:eastAsia="Times New Roman" w:cs="Calibri"/>
          <w:b/>
          <w:bCs/>
          <w:lang w:eastAsia="en-GB"/>
        </w:rPr>
        <w:t xml:space="preserve"> families </w:t>
      </w:r>
    </w:p>
    <w:p w14:paraId="51BA811E" w14:textId="104283D7" w:rsidR="00BA65C0" w:rsidRPr="00343273" w:rsidRDefault="00016376" w:rsidP="00343273">
      <w:pPr>
        <w:pStyle w:val="ListParagraph"/>
        <w:keepNext/>
        <w:keepLines/>
        <w:numPr>
          <w:ilvl w:val="0"/>
          <w:numId w:val="9"/>
        </w:numPr>
        <w:spacing w:after="0" w:line="256" w:lineRule="auto"/>
        <w:textAlignment w:val="baseline"/>
        <w:outlineLvl w:val="2"/>
        <w:rPr>
          <w:rFonts w:eastAsia="MS Gothic" w:cs="Calibri"/>
          <w:lang w:val="en-US"/>
        </w:rPr>
      </w:pPr>
      <w:r w:rsidRPr="00343273">
        <w:rPr>
          <w:rFonts w:eastAsia="MS Gothic" w:cs="Calibri"/>
          <w:lang w:val="en-US"/>
        </w:rPr>
        <w:t>School must c</w:t>
      </w:r>
      <w:r w:rsidR="004147EF" w:rsidRPr="00343273">
        <w:rPr>
          <w:rFonts w:eastAsia="MS Gothic" w:cs="Calibri"/>
          <w:lang w:val="en-US"/>
        </w:rPr>
        <w:t>ontact absent</w:t>
      </w:r>
      <w:r w:rsidRPr="00343273">
        <w:rPr>
          <w:rFonts w:eastAsia="MS Gothic" w:cs="Calibri"/>
          <w:lang w:val="en-US"/>
        </w:rPr>
        <w:t xml:space="preserve"> pupils</w:t>
      </w:r>
      <w:r w:rsidR="004147EF" w:rsidRPr="00343273">
        <w:rPr>
          <w:rFonts w:eastAsia="MS Gothic" w:cs="Calibri"/>
          <w:lang w:val="en-US"/>
        </w:rPr>
        <w:t> quickly</w:t>
      </w:r>
      <w:r w:rsidR="00DC356F">
        <w:rPr>
          <w:rFonts w:eastAsia="MS Gothic" w:cs="Calibri"/>
          <w:lang w:val="en-US"/>
        </w:rPr>
        <w:t xml:space="preserve"> and p</w:t>
      </w:r>
      <w:r w:rsidR="004147EF" w:rsidRPr="00343273">
        <w:rPr>
          <w:rFonts w:eastAsia="MS Gothic" w:cs="Calibri"/>
          <w:lang w:val="en-US"/>
        </w:rPr>
        <w:t xml:space="preserve">ut a system in place to call pupils or their parents on the first day of absence. </w:t>
      </w:r>
    </w:p>
    <w:p w14:paraId="0E8CD3F6" w14:textId="62C890BE" w:rsidR="00BA65C0" w:rsidRPr="00343273" w:rsidRDefault="004147EF" w:rsidP="00343273">
      <w:pPr>
        <w:pStyle w:val="ListParagraph"/>
        <w:keepNext/>
        <w:keepLines/>
        <w:numPr>
          <w:ilvl w:val="0"/>
          <w:numId w:val="9"/>
        </w:numPr>
        <w:spacing w:after="0" w:line="256" w:lineRule="auto"/>
        <w:textAlignment w:val="baseline"/>
        <w:outlineLvl w:val="2"/>
        <w:rPr>
          <w:rFonts w:eastAsia="MS Gothic" w:cs="Calibri"/>
          <w:lang w:val="en-US"/>
        </w:rPr>
      </w:pPr>
      <w:r w:rsidRPr="00343273">
        <w:rPr>
          <w:rFonts w:eastAsia="MS Gothic" w:cs="Calibri"/>
          <w:lang w:val="en-US"/>
        </w:rPr>
        <w:t xml:space="preserve">Do this early in the day, </w:t>
      </w:r>
      <w:r w:rsidR="001229E5">
        <w:rPr>
          <w:rFonts w:eastAsia="MS Gothic" w:cs="Calibri"/>
          <w:lang w:val="en-US"/>
        </w:rPr>
        <w:t xml:space="preserve">to </w:t>
      </w:r>
      <w:r w:rsidR="00FE6375" w:rsidRPr="00343273">
        <w:rPr>
          <w:rFonts w:eastAsia="MS Gothic" w:cs="Calibri"/>
          <w:lang w:val="en-US"/>
        </w:rPr>
        <w:t xml:space="preserve">ensure that pupils are safe and </w:t>
      </w:r>
      <w:r w:rsidR="001229E5">
        <w:rPr>
          <w:rFonts w:eastAsia="MS Gothic" w:cs="Calibri"/>
          <w:lang w:val="en-US"/>
        </w:rPr>
        <w:t xml:space="preserve">to </w:t>
      </w:r>
      <w:r w:rsidRPr="00343273">
        <w:rPr>
          <w:rFonts w:eastAsia="MS Gothic" w:cs="Calibri"/>
          <w:lang w:val="en-US"/>
        </w:rPr>
        <w:t xml:space="preserve">persuade them to come in for the rest of the day, if appropriate. </w:t>
      </w:r>
    </w:p>
    <w:p w14:paraId="0B9704AD" w14:textId="77777777" w:rsidR="00BA65C0" w:rsidRPr="00343273" w:rsidRDefault="004147EF" w:rsidP="00343273">
      <w:pPr>
        <w:pStyle w:val="ListParagraph"/>
        <w:keepNext/>
        <w:keepLines/>
        <w:numPr>
          <w:ilvl w:val="0"/>
          <w:numId w:val="9"/>
        </w:numPr>
        <w:spacing w:after="0" w:line="256" w:lineRule="auto"/>
        <w:textAlignment w:val="baseline"/>
        <w:outlineLvl w:val="2"/>
        <w:rPr>
          <w:rFonts w:eastAsia="MS Gothic" w:cs="Calibri"/>
          <w:lang w:val="en-US"/>
        </w:rPr>
      </w:pPr>
      <w:r w:rsidRPr="00343273">
        <w:rPr>
          <w:rFonts w:eastAsia="MS Gothic" w:cs="Calibri"/>
          <w:lang w:val="en-US"/>
        </w:rPr>
        <w:t xml:space="preserve">Prioritise the more vulnerable pupils and those where parents have not called in to report the absence. </w:t>
      </w:r>
    </w:p>
    <w:p w14:paraId="3DD8AC6B" w14:textId="77777777" w:rsidR="00BA65C0" w:rsidRPr="00343273" w:rsidRDefault="004147EF" w:rsidP="00343273">
      <w:pPr>
        <w:pStyle w:val="ListParagraph"/>
        <w:keepNext/>
        <w:keepLines/>
        <w:numPr>
          <w:ilvl w:val="0"/>
          <w:numId w:val="9"/>
        </w:numPr>
        <w:spacing w:after="0" w:line="256" w:lineRule="auto"/>
        <w:textAlignment w:val="baseline"/>
        <w:outlineLvl w:val="2"/>
        <w:rPr>
          <w:rFonts w:eastAsia="MS Gothic" w:cs="Calibri"/>
          <w:lang w:val="en-US"/>
        </w:rPr>
      </w:pPr>
      <w:r w:rsidRPr="00343273">
        <w:rPr>
          <w:rFonts w:eastAsia="MS Gothic" w:cs="Calibri"/>
          <w:lang w:val="en-US"/>
        </w:rPr>
        <w:t xml:space="preserve">Be consistent and persistent with this approach. </w:t>
      </w:r>
    </w:p>
    <w:p w14:paraId="09521BDE" w14:textId="1419D3A2" w:rsidR="004147EF" w:rsidRDefault="004147EF" w:rsidP="00BA65C0">
      <w:pPr>
        <w:pStyle w:val="ListParagraph"/>
        <w:keepNext/>
        <w:keepLines/>
        <w:numPr>
          <w:ilvl w:val="0"/>
          <w:numId w:val="9"/>
        </w:numPr>
        <w:spacing w:after="0" w:line="256" w:lineRule="auto"/>
        <w:textAlignment w:val="baseline"/>
        <w:outlineLvl w:val="2"/>
        <w:rPr>
          <w:rFonts w:eastAsia="MS Gothic" w:cs="Calibri"/>
          <w:lang w:val="en-US"/>
        </w:rPr>
      </w:pPr>
      <w:r w:rsidRPr="00343273">
        <w:rPr>
          <w:rFonts w:eastAsia="MS Gothic" w:cs="Calibri"/>
          <w:lang w:val="en-US"/>
        </w:rPr>
        <w:t>If possible, consider offering to collect the pupils using a school vehicle, to make it as easy as possible for them to come into school.</w:t>
      </w:r>
    </w:p>
    <w:p w14:paraId="348A7198" w14:textId="6F59EA8F" w:rsidR="00D26549" w:rsidRDefault="00D26549" w:rsidP="00BA65C0">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 xml:space="preserve">Work with pupils to better understand what some of the barriers to coming into school might be and work with </w:t>
      </w:r>
      <w:r w:rsidR="00C92819">
        <w:rPr>
          <w:rFonts w:eastAsia="MS Gothic" w:cs="Calibri"/>
          <w:lang w:val="en-US"/>
        </w:rPr>
        <w:t xml:space="preserve">school staff to identify how these barriers can be broken down. </w:t>
      </w:r>
    </w:p>
    <w:p w14:paraId="00519AA3" w14:textId="6147753F" w:rsidR="00AC4344" w:rsidRDefault="00AC4344" w:rsidP="00BA65C0">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Invite parents into school to identify agreed actions to improve attendance</w:t>
      </w:r>
      <w:r w:rsidR="00396B05">
        <w:rPr>
          <w:rFonts w:eastAsia="MS Gothic" w:cs="Calibri"/>
          <w:lang w:val="en-US"/>
        </w:rPr>
        <w:t>.</w:t>
      </w:r>
    </w:p>
    <w:p w14:paraId="66431535" w14:textId="18B6E29C" w:rsidR="00C95545" w:rsidRDefault="00C95545" w:rsidP="00BA65C0">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 xml:space="preserve">Determine effective interventions and other support that will facilitate better attendance and work with parents to ensure that these are meaningful and relevant to their child. </w:t>
      </w:r>
    </w:p>
    <w:p w14:paraId="53FC0958" w14:textId="3F4BF8B5" w:rsidR="00AC4344" w:rsidRDefault="00FC481D" w:rsidP="00BA65C0">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Draw up parent contracts to improve attendance</w:t>
      </w:r>
      <w:r w:rsidR="00396B05">
        <w:rPr>
          <w:rFonts w:eastAsia="MS Gothic" w:cs="Calibri"/>
          <w:lang w:val="en-US"/>
        </w:rPr>
        <w:t>.</w:t>
      </w:r>
    </w:p>
    <w:p w14:paraId="1D964A2A" w14:textId="713EF1AA" w:rsidR="00FC481D" w:rsidRDefault="00FC481D" w:rsidP="00BA65C0">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 xml:space="preserve">Engage with Buckinghamshire and/or Milton Keynes attendance processes to formalise </w:t>
      </w:r>
      <w:r w:rsidR="004305EE">
        <w:rPr>
          <w:rFonts w:eastAsia="MS Gothic" w:cs="Calibri"/>
          <w:lang w:val="en-US"/>
        </w:rPr>
        <w:t>improving attendance</w:t>
      </w:r>
      <w:r w:rsidR="002203F2">
        <w:rPr>
          <w:rFonts w:eastAsia="MS Gothic" w:cs="Calibri"/>
          <w:lang w:val="en-US"/>
        </w:rPr>
        <w:t>.</w:t>
      </w:r>
    </w:p>
    <w:p w14:paraId="500141AD" w14:textId="6F6E18CC" w:rsidR="004305EE" w:rsidRDefault="004305EE" w:rsidP="00BA65C0">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Signpost parents to local services to support behaviour, mental health and parenting skills as appropriate</w:t>
      </w:r>
      <w:r w:rsidR="002203F2">
        <w:rPr>
          <w:rFonts w:eastAsia="MS Gothic" w:cs="Calibri"/>
          <w:lang w:val="en-US"/>
        </w:rPr>
        <w:t>.</w:t>
      </w:r>
    </w:p>
    <w:p w14:paraId="10DCED8E" w14:textId="76E7E538" w:rsidR="004305EE" w:rsidRPr="00343273" w:rsidRDefault="004305EE" w:rsidP="00343273">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Be clear that fini</w:t>
      </w:r>
      <w:r w:rsidR="001B6D99">
        <w:rPr>
          <w:rFonts w:eastAsia="MS Gothic" w:cs="Calibri"/>
          <w:lang w:val="en-US"/>
        </w:rPr>
        <w:t xml:space="preserve">ng is an option and will be used when there are no </w:t>
      </w:r>
      <w:r w:rsidR="00420465">
        <w:rPr>
          <w:rFonts w:eastAsia="MS Gothic" w:cs="Calibri"/>
          <w:lang w:val="en-US"/>
        </w:rPr>
        <w:t>other</w:t>
      </w:r>
      <w:r w:rsidR="001B6D99">
        <w:rPr>
          <w:rFonts w:eastAsia="MS Gothic" w:cs="Calibri"/>
          <w:lang w:val="en-US"/>
        </w:rPr>
        <w:t xml:space="preserve"> barriers to attendance for the pupil </w:t>
      </w:r>
    </w:p>
    <w:p w14:paraId="2E03B897" w14:textId="77777777" w:rsidR="004147EF" w:rsidRPr="004147EF" w:rsidRDefault="004147EF" w:rsidP="004147EF">
      <w:pPr>
        <w:spacing w:after="120" w:line="240" w:lineRule="auto"/>
        <w:rPr>
          <w:rFonts w:ascii="Arial" w:eastAsia="MS Mincho" w:hAnsi="Arial"/>
          <w:sz w:val="20"/>
          <w:szCs w:val="24"/>
          <w:lang w:val="en-US"/>
        </w:rPr>
      </w:pPr>
    </w:p>
    <w:p w14:paraId="05B3DB6E" w14:textId="161834E1" w:rsidR="004147EF" w:rsidRPr="004147EF" w:rsidRDefault="00EF0357" w:rsidP="004147EF">
      <w:pPr>
        <w:spacing w:after="100" w:afterAutospacing="1" w:line="240" w:lineRule="auto"/>
        <w:textAlignment w:val="baseline"/>
        <w:rPr>
          <w:rFonts w:eastAsia="Times New Roman" w:cs="Calibri"/>
          <w:lang w:eastAsia="en-GB"/>
        </w:rPr>
      </w:pPr>
      <w:r>
        <w:rPr>
          <w:rFonts w:eastAsia="Times New Roman" w:cs="Calibri"/>
          <w:b/>
          <w:bCs/>
          <w:lang w:eastAsia="en-GB"/>
        </w:rPr>
        <w:t>5.1.2</w:t>
      </w:r>
      <w:r w:rsidR="002E240B">
        <w:rPr>
          <w:rFonts w:eastAsia="Times New Roman" w:cs="Calibri"/>
          <w:b/>
          <w:bCs/>
          <w:lang w:eastAsia="en-GB"/>
        </w:rPr>
        <w:t xml:space="preserve"> Supporting Staff</w:t>
      </w:r>
    </w:p>
    <w:p w14:paraId="5A93D0F2" w14:textId="7C766623" w:rsidR="002E240B" w:rsidRDefault="002E240B" w:rsidP="002E240B">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 xml:space="preserve">Ensure </w:t>
      </w:r>
      <w:r w:rsidR="00A57F13">
        <w:rPr>
          <w:rFonts w:eastAsia="MS Gothic" w:cs="Calibri"/>
          <w:lang w:val="en-US"/>
        </w:rPr>
        <w:t xml:space="preserve">a </w:t>
      </w:r>
      <w:r>
        <w:rPr>
          <w:rFonts w:eastAsia="MS Gothic" w:cs="Calibri"/>
          <w:lang w:val="en-US"/>
        </w:rPr>
        <w:t xml:space="preserve">whole school </w:t>
      </w:r>
      <w:r w:rsidR="00A57F13">
        <w:rPr>
          <w:rFonts w:eastAsia="MS Gothic" w:cs="Calibri"/>
          <w:lang w:val="en-US"/>
        </w:rPr>
        <w:t xml:space="preserve">culture </w:t>
      </w:r>
      <w:r>
        <w:rPr>
          <w:rFonts w:eastAsia="MS Gothic" w:cs="Calibri"/>
          <w:lang w:val="en-US"/>
        </w:rPr>
        <w:t xml:space="preserve">that </w:t>
      </w:r>
      <w:r w:rsidR="00A57F13">
        <w:rPr>
          <w:rFonts w:eastAsia="MS Gothic" w:cs="Calibri"/>
          <w:lang w:val="en-US"/>
        </w:rPr>
        <w:t xml:space="preserve">believes that </w:t>
      </w:r>
      <w:r>
        <w:rPr>
          <w:rFonts w:eastAsia="MS Gothic" w:cs="Calibri"/>
          <w:lang w:val="en-US"/>
        </w:rPr>
        <w:t>raising attendance is everyone’s responsibility.</w:t>
      </w:r>
    </w:p>
    <w:p w14:paraId="225F21F0" w14:textId="77777777" w:rsidR="002E240B" w:rsidRDefault="002E240B" w:rsidP="002E240B">
      <w:pPr>
        <w:pStyle w:val="ListParagraph"/>
        <w:keepNext/>
        <w:keepLines/>
        <w:numPr>
          <w:ilvl w:val="0"/>
          <w:numId w:val="9"/>
        </w:numPr>
        <w:spacing w:after="0" w:line="256" w:lineRule="auto"/>
        <w:textAlignment w:val="baseline"/>
        <w:outlineLvl w:val="2"/>
        <w:rPr>
          <w:rFonts w:eastAsia="MS Gothic" w:cs="Calibri"/>
          <w:lang w:val="en-US"/>
        </w:rPr>
      </w:pPr>
      <w:r>
        <w:rPr>
          <w:rFonts w:eastAsia="MS Gothic" w:cs="Calibri"/>
          <w:lang w:val="en-US"/>
        </w:rPr>
        <w:t xml:space="preserve">Put in place relevant training and support for staff who are unclear around their roles and responsibilities towards improving attendance </w:t>
      </w:r>
    </w:p>
    <w:p w14:paraId="5FF5BCC9" w14:textId="0CADD302" w:rsidR="004147EF" w:rsidRPr="00343273" w:rsidRDefault="002E240B" w:rsidP="00343273">
      <w:pPr>
        <w:pStyle w:val="ListParagraph"/>
        <w:keepNext/>
        <w:keepLines/>
        <w:numPr>
          <w:ilvl w:val="0"/>
          <w:numId w:val="9"/>
        </w:numPr>
        <w:spacing w:after="0" w:line="256" w:lineRule="auto"/>
        <w:textAlignment w:val="baseline"/>
        <w:outlineLvl w:val="2"/>
        <w:rPr>
          <w:rFonts w:eastAsia="MS Gothic" w:cs="Calibri"/>
          <w:lang w:val="en-US"/>
        </w:rPr>
      </w:pPr>
      <w:r>
        <w:rPr>
          <w:rFonts w:eastAsia="Times New Roman" w:cs="Calibri"/>
          <w:lang w:eastAsia="en-GB"/>
        </w:rPr>
        <w:t>Ensure</w:t>
      </w:r>
      <w:r w:rsidR="004147EF" w:rsidRPr="00343273">
        <w:rPr>
          <w:rFonts w:eastAsia="Times New Roman" w:cs="Calibri"/>
          <w:lang w:eastAsia="en-GB"/>
        </w:rPr>
        <w:t xml:space="preserve"> all staff know how to use your system and understand what’s expected of them</w:t>
      </w:r>
      <w:r w:rsidR="00CF0FD1">
        <w:rPr>
          <w:rFonts w:eastAsia="Times New Roman" w:cs="Calibri"/>
          <w:lang w:eastAsia="en-GB"/>
        </w:rPr>
        <w:t xml:space="preserve"> including how to complete </w:t>
      </w:r>
      <w:r w:rsidR="004147EF" w:rsidRPr="00343273">
        <w:rPr>
          <w:rFonts w:eastAsia="Times New Roman" w:cs="Calibri"/>
          <w:lang w:eastAsia="en-GB"/>
        </w:rPr>
        <w:t xml:space="preserve"> attendance registers</w:t>
      </w:r>
      <w:r w:rsidR="00CF0FD1">
        <w:rPr>
          <w:rFonts w:eastAsia="Times New Roman" w:cs="Calibri"/>
          <w:lang w:eastAsia="en-GB"/>
        </w:rPr>
        <w:t xml:space="preserve"> accurately and how to manage pupils who are absent for registration and for individual school periods. </w:t>
      </w:r>
    </w:p>
    <w:p w14:paraId="71586334" w14:textId="14A97B43" w:rsidR="004147EF" w:rsidRPr="004147EF" w:rsidRDefault="004C620D" w:rsidP="004147EF">
      <w:pPr>
        <w:spacing w:after="100" w:afterAutospacing="1" w:line="240" w:lineRule="auto"/>
        <w:textAlignment w:val="baseline"/>
        <w:rPr>
          <w:rFonts w:eastAsia="Times New Roman" w:cs="Calibri"/>
          <w:b/>
          <w:bCs/>
          <w:lang w:eastAsia="en-GB"/>
        </w:rPr>
      </w:pPr>
      <w:r>
        <w:rPr>
          <w:rFonts w:eastAsia="Times New Roman" w:cs="Calibri"/>
          <w:b/>
          <w:bCs/>
          <w:lang w:eastAsia="en-GB"/>
        </w:rPr>
        <w:t xml:space="preserve">5.1.3 </w:t>
      </w:r>
      <w:r w:rsidR="004147EF" w:rsidRPr="004147EF">
        <w:rPr>
          <w:rFonts w:eastAsia="Times New Roman" w:cs="Calibri"/>
          <w:b/>
          <w:bCs/>
          <w:lang w:eastAsia="en-GB"/>
        </w:rPr>
        <w:t>Monitor and analyse the data on a regular basis, so you can:</w:t>
      </w:r>
    </w:p>
    <w:p w14:paraId="20828F67" w14:textId="6518A07B" w:rsidR="004147EF" w:rsidRDefault="008E55CE" w:rsidP="00343273">
      <w:pPr>
        <w:pStyle w:val="NoSpacing"/>
        <w:rPr>
          <w:lang w:val="en-US"/>
        </w:rPr>
      </w:pPr>
      <w:r>
        <w:rPr>
          <w:lang w:val="en-US"/>
        </w:rPr>
        <w:t>i</w:t>
      </w:r>
      <w:r w:rsidR="004147EF" w:rsidRPr="004147EF">
        <w:rPr>
          <w:lang w:val="en-US"/>
        </w:rPr>
        <w:t xml:space="preserve">dentify when a pupil's attendance starts to drop </w:t>
      </w:r>
      <w:r w:rsidR="00C45CFE">
        <w:rPr>
          <w:lang w:val="en-US"/>
        </w:rPr>
        <w:t>to</w:t>
      </w:r>
      <w:r w:rsidR="004147EF" w:rsidRPr="004147EF">
        <w:rPr>
          <w:lang w:val="en-US"/>
        </w:rPr>
        <w:t xml:space="preserve"> proactively engage with them</w:t>
      </w:r>
      <w:r w:rsidR="00822449">
        <w:rPr>
          <w:lang w:val="en-US"/>
        </w:rPr>
        <w:t xml:space="preserve"> early on</w:t>
      </w:r>
      <w:r w:rsidR="00E75076">
        <w:rPr>
          <w:lang w:val="en-US"/>
        </w:rPr>
        <w:t>;</w:t>
      </w:r>
    </w:p>
    <w:p w14:paraId="3F9D3A0C" w14:textId="77AA7F50" w:rsidR="00822449" w:rsidRPr="004147EF" w:rsidRDefault="008E55CE" w:rsidP="00343273">
      <w:pPr>
        <w:pStyle w:val="NoSpacing"/>
        <w:rPr>
          <w:lang w:val="en-US"/>
        </w:rPr>
      </w:pPr>
      <w:r>
        <w:rPr>
          <w:lang w:val="en-US"/>
        </w:rPr>
        <w:t>i</w:t>
      </w:r>
      <w:r w:rsidR="00822449">
        <w:rPr>
          <w:lang w:val="en-US"/>
        </w:rPr>
        <w:t>dentify patterns within groups of pupils at the school and especially vulnerable groups of pupils</w:t>
      </w:r>
      <w:r w:rsidR="00E75076">
        <w:rPr>
          <w:lang w:val="en-US"/>
        </w:rPr>
        <w:t>;</w:t>
      </w:r>
    </w:p>
    <w:p w14:paraId="4BC435E3" w14:textId="7CD17C13" w:rsidR="004147EF" w:rsidRDefault="008E55CE" w:rsidP="00822449">
      <w:pPr>
        <w:pStyle w:val="NoSpacing"/>
        <w:rPr>
          <w:lang w:val="en-US"/>
        </w:rPr>
      </w:pPr>
      <w:r>
        <w:rPr>
          <w:lang w:val="en-US"/>
        </w:rPr>
        <w:t>p</w:t>
      </w:r>
      <w:r w:rsidR="004147EF" w:rsidRPr="004147EF">
        <w:rPr>
          <w:lang w:val="en-US"/>
        </w:rPr>
        <w:t>ick up on patterns such as if a pupil is regularly absent on a particular day each week</w:t>
      </w:r>
      <w:r w:rsidR="00E75076">
        <w:rPr>
          <w:lang w:val="en-US"/>
        </w:rPr>
        <w:t>;</w:t>
      </w:r>
    </w:p>
    <w:p w14:paraId="16587C78" w14:textId="38113F42" w:rsidR="00A74A7A" w:rsidRPr="004147EF" w:rsidRDefault="00A74A7A" w:rsidP="00343273">
      <w:pPr>
        <w:pStyle w:val="NoSpacing"/>
        <w:rPr>
          <w:lang w:val="en-US"/>
        </w:rPr>
      </w:pPr>
      <w:r>
        <w:rPr>
          <w:lang w:val="en-US"/>
        </w:rPr>
        <w:t>identify which attendance strategies have been successful and why and focus on these</w:t>
      </w:r>
      <w:r w:rsidR="00E75076">
        <w:rPr>
          <w:lang w:val="en-US"/>
        </w:rPr>
        <w:t>.</w:t>
      </w:r>
      <w:r>
        <w:rPr>
          <w:lang w:val="en-US"/>
        </w:rPr>
        <w:t xml:space="preserve"> </w:t>
      </w:r>
    </w:p>
    <w:p w14:paraId="41542CA4" w14:textId="0B91EC9A" w:rsidR="004147EF" w:rsidRPr="004147EF" w:rsidRDefault="004C620D" w:rsidP="004147EF">
      <w:pPr>
        <w:spacing w:before="100" w:beforeAutospacing="1" w:after="100" w:afterAutospacing="1" w:line="240" w:lineRule="auto"/>
        <w:textAlignment w:val="baseline"/>
        <w:rPr>
          <w:rFonts w:eastAsia="MS Mincho" w:cs="Calibri"/>
          <w:b/>
          <w:lang w:val="en-US"/>
        </w:rPr>
      </w:pPr>
      <w:r>
        <w:rPr>
          <w:rFonts w:eastAsia="MS Mincho" w:cs="Calibri"/>
          <w:b/>
          <w:lang w:val="en-US"/>
        </w:rPr>
        <w:t>5.1.4</w:t>
      </w:r>
      <w:r w:rsidR="004147EF" w:rsidRPr="004147EF">
        <w:rPr>
          <w:rFonts w:eastAsia="MS Mincho" w:cs="Calibri"/>
          <w:b/>
          <w:lang w:val="en-US"/>
        </w:rPr>
        <w:t>. Raise the profile of attendance with pupils, parents and the wider community</w:t>
      </w:r>
    </w:p>
    <w:p w14:paraId="55416DFD" w14:textId="2B2F9B03" w:rsidR="004147EF" w:rsidRPr="004147EF" w:rsidRDefault="00A74A7A" w:rsidP="00343273">
      <w:pPr>
        <w:pStyle w:val="NoSpacing"/>
      </w:pPr>
      <w:r>
        <w:t xml:space="preserve">Working with the wider community is important when trying to understand patterns and challenges around attendance at school. </w:t>
      </w:r>
      <w:r w:rsidR="00A44A67">
        <w:t>Schools should u</w:t>
      </w:r>
      <w:r w:rsidR="004147EF" w:rsidRPr="004147EF">
        <w:t>se assemblies and communications with parents (e.g. newsletters and letters) to:</w:t>
      </w:r>
    </w:p>
    <w:p w14:paraId="4A2557A7" w14:textId="18A46796" w:rsidR="004147EF" w:rsidRPr="004147EF" w:rsidRDefault="00A74A7A" w:rsidP="00343273">
      <w:pPr>
        <w:pStyle w:val="NoSpacing"/>
        <w:numPr>
          <w:ilvl w:val="0"/>
          <w:numId w:val="10"/>
        </w:numPr>
        <w:rPr>
          <w:rFonts w:eastAsia="MS Mincho"/>
          <w:lang w:val="en-US"/>
        </w:rPr>
      </w:pPr>
      <w:r>
        <w:rPr>
          <w:rFonts w:eastAsia="MS Mincho"/>
          <w:lang w:val="en-US"/>
        </w:rPr>
        <w:t>e</w:t>
      </w:r>
      <w:r w:rsidR="004147EF" w:rsidRPr="004147EF">
        <w:rPr>
          <w:rFonts w:eastAsia="MS Mincho"/>
          <w:lang w:val="en-US"/>
        </w:rPr>
        <w:t>xplain the importance of attending school for building friendships and achieving academically</w:t>
      </w:r>
      <w:r>
        <w:rPr>
          <w:rFonts w:eastAsia="MS Mincho"/>
          <w:lang w:val="en-US"/>
        </w:rPr>
        <w:t>;</w:t>
      </w:r>
    </w:p>
    <w:p w14:paraId="15A08C38" w14:textId="45594AA4" w:rsidR="004147EF" w:rsidRPr="004147EF" w:rsidRDefault="00A74A7A" w:rsidP="00343273">
      <w:pPr>
        <w:pStyle w:val="NoSpacing"/>
        <w:numPr>
          <w:ilvl w:val="0"/>
          <w:numId w:val="10"/>
        </w:numPr>
        <w:rPr>
          <w:rFonts w:eastAsia="MS Mincho"/>
          <w:lang w:val="en-US"/>
        </w:rPr>
      </w:pPr>
      <w:r>
        <w:rPr>
          <w:rFonts w:eastAsia="MS Mincho"/>
          <w:lang w:val="en-US"/>
        </w:rPr>
        <w:t>p</w:t>
      </w:r>
      <w:r w:rsidR="004147EF" w:rsidRPr="004147EF">
        <w:rPr>
          <w:rFonts w:eastAsia="MS Mincho"/>
          <w:lang w:val="en-US"/>
        </w:rPr>
        <w:t>raise individuals who have improved their attendance</w:t>
      </w:r>
      <w:r>
        <w:rPr>
          <w:rFonts w:eastAsia="MS Mincho"/>
          <w:lang w:val="en-US"/>
        </w:rPr>
        <w:t>;</w:t>
      </w:r>
    </w:p>
    <w:p w14:paraId="4B2FFF0F" w14:textId="342E8082" w:rsidR="004147EF" w:rsidRPr="004147EF" w:rsidRDefault="008F495A" w:rsidP="00343273">
      <w:pPr>
        <w:pStyle w:val="NoSpacing"/>
        <w:numPr>
          <w:ilvl w:val="0"/>
          <w:numId w:val="10"/>
        </w:numPr>
      </w:pPr>
      <w:r>
        <w:lastRenderedPageBreak/>
        <w:t>u</w:t>
      </w:r>
      <w:r w:rsidR="004147EF" w:rsidRPr="004147EF">
        <w:t>se displays in school to promote and celebrate high attendance</w:t>
      </w:r>
      <w:r>
        <w:t>;</w:t>
      </w:r>
    </w:p>
    <w:p w14:paraId="622A2487" w14:textId="7704CED8" w:rsidR="008F495A" w:rsidRPr="004147EF" w:rsidRDefault="008F495A" w:rsidP="00343273">
      <w:pPr>
        <w:pStyle w:val="NoSpacing"/>
        <w:numPr>
          <w:ilvl w:val="0"/>
          <w:numId w:val="10"/>
        </w:numPr>
      </w:pPr>
      <w:r>
        <w:t>g</w:t>
      </w:r>
      <w:r w:rsidR="004147EF" w:rsidRPr="004147EF">
        <w:t>et in touch with local institutions such as churches, mosques and community groups. Explain to them the importance of school attendance so that they can promote the message outside of school.</w:t>
      </w:r>
    </w:p>
    <w:p w14:paraId="59041A4F" w14:textId="1243D772" w:rsidR="004147EF" w:rsidRPr="00343273" w:rsidRDefault="004147EF" w:rsidP="00343273">
      <w:pPr>
        <w:spacing w:after="100" w:afterAutospacing="1" w:line="240" w:lineRule="auto"/>
        <w:textAlignment w:val="baseline"/>
        <w:rPr>
          <w:rFonts w:eastAsia="MS Mincho" w:cs="Calibri"/>
          <w:lang w:val="en-US"/>
        </w:rPr>
      </w:pPr>
      <w:bookmarkStart w:id="2" w:name="_Toc90455574"/>
    </w:p>
    <w:p w14:paraId="0D723A72" w14:textId="77777777" w:rsidR="004147EF" w:rsidRPr="00CE60EC" w:rsidRDefault="004147EF" w:rsidP="004147EF">
      <w:pPr>
        <w:spacing w:before="120" w:after="120" w:line="240" w:lineRule="auto"/>
        <w:outlineLvl w:val="0"/>
        <w:rPr>
          <w:rFonts w:cs="Calibri"/>
          <w:b/>
        </w:rPr>
      </w:pPr>
      <w:r w:rsidRPr="00CE60EC">
        <w:rPr>
          <w:rFonts w:cs="Calibri"/>
          <w:b/>
        </w:rPr>
        <w:t>6. Recording attendance</w:t>
      </w:r>
      <w:bookmarkEnd w:id="2"/>
    </w:p>
    <w:p w14:paraId="7238D08C" w14:textId="77777777" w:rsidR="004147EF" w:rsidRPr="004147EF" w:rsidRDefault="004147EF" w:rsidP="004147EF">
      <w:pPr>
        <w:spacing w:before="120" w:after="120" w:line="240" w:lineRule="auto"/>
        <w:outlineLvl w:val="0"/>
        <w:rPr>
          <w:rFonts w:cs="Calibri"/>
          <w:b/>
          <w:u w:val="single"/>
        </w:rPr>
      </w:pPr>
      <w:r w:rsidRPr="004147EF">
        <w:rPr>
          <w:rFonts w:cs="Calibri"/>
          <w:b/>
        </w:rPr>
        <w:t xml:space="preserve">6.1 Attendance register </w:t>
      </w:r>
    </w:p>
    <w:p w14:paraId="08A5805A" w14:textId="773330CF" w:rsidR="004147EF" w:rsidRDefault="0089239F" w:rsidP="004147EF">
      <w:pPr>
        <w:spacing w:after="120" w:line="240" w:lineRule="auto"/>
        <w:rPr>
          <w:rFonts w:eastAsia="Arial" w:cs="Calibri"/>
          <w:shd w:val="clear" w:color="auto" w:fill="FFFFFF"/>
          <w:lang w:val="en-US"/>
        </w:rPr>
      </w:pPr>
      <w:r>
        <w:rPr>
          <w:rFonts w:eastAsia="Arial" w:cs="Calibri"/>
          <w:lang w:val="en-US"/>
        </w:rPr>
        <w:t xml:space="preserve">Each ODBST school </w:t>
      </w:r>
      <w:r w:rsidRPr="004147EF">
        <w:rPr>
          <w:rFonts w:eastAsia="Arial" w:cs="Calibri"/>
          <w:lang w:val="en-US"/>
        </w:rPr>
        <w:t xml:space="preserve"> </w:t>
      </w:r>
      <w:r w:rsidR="004147EF" w:rsidRPr="004147EF">
        <w:rPr>
          <w:rFonts w:eastAsia="Arial" w:cs="Calibri"/>
          <w:lang w:val="en-US"/>
        </w:rPr>
        <w:t>will keep an attendance register</w:t>
      </w:r>
      <w:r w:rsidR="004147EF" w:rsidRPr="004147EF">
        <w:rPr>
          <w:rFonts w:eastAsia="Arial" w:cs="Calibri"/>
          <w:shd w:val="clear" w:color="auto" w:fill="FFFFFF"/>
          <w:lang w:val="en-US"/>
        </w:rPr>
        <w:t xml:space="preserve"> </w:t>
      </w:r>
      <w:r>
        <w:rPr>
          <w:rFonts w:eastAsia="Arial" w:cs="Calibri"/>
          <w:shd w:val="clear" w:color="auto" w:fill="FFFFFF"/>
          <w:lang w:val="en-US"/>
        </w:rPr>
        <w:t xml:space="preserve">using Bromcom </w:t>
      </w:r>
      <w:r w:rsidR="004147EF" w:rsidRPr="004147EF">
        <w:rPr>
          <w:rFonts w:eastAsia="Arial" w:cs="Calibri"/>
          <w:shd w:val="clear" w:color="auto" w:fill="FFFFFF"/>
          <w:lang w:val="en-US"/>
        </w:rPr>
        <w:t>and place all pupils onto this register.</w:t>
      </w:r>
    </w:p>
    <w:p w14:paraId="4F30FBDE" w14:textId="7B2FD400" w:rsidR="00343273" w:rsidRPr="004147EF" w:rsidRDefault="00343273" w:rsidP="004147EF">
      <w:pPr>
        <w:spacing w:after="120" w:line="240" w:lineRule="auto"/>
        <w:rPr>
          <w:rFonts w:eastAsia="MS Mincho" w:cs="Calibri"/>
          <w:lang w:val="en-US"/>
        </w:rPr>
      </w:pPr>
      <w:r>
        <w:rPr>
          <w:rFonts w:eastAsia="Arial" w:cs="Calibri"/>
          <w:shd w:val="clear" w:color="auto" w:fill="FFFFFF"/>
          <w:lang w:val="en-US"/>
        </w:rPr>
        <w:t xml:space="preserve">Each school should share their daily attendance data with the DfE. </w:t>
      </w:r>
    </w:p>
    <w:p w14:paraId="5039A8FA"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We will take our attendance register at the start of the first session of each school day and once during the second session. It will mark whether every pupil is:</w:t>
      </w:r>
    </w:p>
    <w:p w14:paraId="4F146612" w14:textId="77777777" w:rsidR="004147EF" w:rsidRPr="006C649E" w:rsidRDefault="004147EF" w:rsidP="00343273">
      <w:pPr>
        <w:pStyle w:val="ListParagraph"/>
        <w:numPr>
          <w:ilvl w:val="0"/>
          <w:numId w:val="12"/>
        </w:numPr>
        <w:spacing w:before="120" w:after="120" w:line="240" w:lineRule="auto"/>
        <w:rPr>
          <w:rFonts w:eastAsia="MS Mincho" w:cs="Calibri"/>
          <w:lang w:val="en-US"/>
        </w:rPr>
      </w:pPr>
      <w:r w:rsidRPr="00343273">
        <w:rPr>
          <w:rFonts w:eastAsia="Arial" w:cs="Calibri"/>
          <w:lang w:val="en-US"/>
        </w:rPr>
        <w:t>Present</w:t>
      </w:r>
    </w:p>
    <w:p w14:paraId="5C9CA5EA" w14:textId="77777777" w:rsidR="004147EF" w:rsidRPr="006C649E" w:rsidRDefault="004147EF" w:rsidP="00343273">
      <w:pPr>
        <w:pStyle w:val="ListParagraph"/>
        <w:numPr>
          <w:ilvl w:val="0"/>
          <w:numId w:val="12"/>
        </w:numPr>
        <w:spacing w:before="120" w:after="120" w:line="240" w:lineRule="auto"/>
        <w:rPr>
          <w:rFonts w:eastAsia="MS Mincho" w:cs="Calibri"/>
          <w:lang w:val="en-US"/>
        </w:rPr>
      </w:pPr>
      <w:r w:rsidRPr="00343273">
        <w:rPr>
          <w:rFonts w:eastAsia="Arial" w:cs="Calibri"/>
          <w:lang w:val="en-US"/>
        </w:rPr>
        <w:t>Attending an approved off-site educational activity</w:t>
      </w:r>
    </w:p>
    <w:p w14:paraId="0095F900" w14:textId="77777777" w:rsidR="004147EF" w:rsidRPr="006C649E" w:rsidRDefault="004147EF" w:rsidP="00343273">
      <w:pPr>
        <w:pStyle w:val="ListParagraph"/>
        <w:numPr>
          <w:ilvl w:val="0"/>
          <w:numId w:val="12"/>
        </w:numPr>
        <w:spacing w:before="120" w:after="120" w:line="240" w:lineRule="auto"/>
        <w:rPr>
          <w:rFonts w:eastAsia="MS Mincho" w:cs="Calibri"/>
          <w:lang w:val="en-US"/>
        </w:rPr>
      </w:pPr>
      <w:r w:rsidRPr="00343273">
        <w:rPr>
          <w:rFonts w:eastAsia="Arial" w:cs="Calibri"/>
          <w:lang w:val="en-US"/>
        </w:rPr>
        <w:t>Absent</w:t>
      </w:r>
    </w:p>
    <w:p w14:paraId="147E1333" w14:textId="77777777" w:rsidR="004147EF" w:rsidRPr="006C649E" w:rsidRDefault="004147EF" w:rsidP="00343273">
      <w:pPr>
        <w:pStyle w:val="ListParagraph"/>
        <w:numPr>
          <w:ilvl w:val="0"/>
          <w:numId w:val="12"/>
        </w:numPr>
        <w:spacing w:before="120" w:after="120" w:line="240" w:lineRule="auto"/>
        <w:rPr>
          <w:rFonts w:eastAsia="MS Mincho" w:cs="Calibri"/>
          <w:lang w:val="en-US"/>
        </w:rPr>
      </w:pPr>
      <w:r w:rsidRPr="00343273">
        <w:rPr>
          <w:rFonts w:eastAsia="Arial" w:cs="Calibri"/>
          <w:lang w:val="en-US"/>
        </w:rPr>
        <w:t>Unable to attend due to exceptional circumstances</w:t>
      </w:r>
    </w:p>
    <w:p w14:paraId="43B346B9"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Any amendment to the attendance register will include:</w:t>
      </w:r>
    </w:p>
    <w:p w14:paraId="4FACF937" w14:textId="77777777" w:rsidR="004147EF" w:rsidRPr="006C649E" w:rsidRDefault="004147EF" w:rsidP="00343273">
      <w:pPr>
        <w:pStyle w:val="ListParagraph"/>
        <w:numPr>
          <w:ilvl w:val="0"/>
          <w:numId w:val="13"/>
        </w:numPr>
        <w:spacing w:before="120" w:after="120" w:line="240" w:lineRule="auto"/>
        <w:rPr>
          <w:rFonts w:eastAsia="MS Mincho" w:cs="Calibri"/>
          <w:lang w:val="en-US"/>
        </w:rPr>
      </w:pPr>
      <w:r w:rsidRPr="00343273">
        <w:rPr>
          <w:rFonts w:eastAsia="Arial" w:cs="Calibri"/>
          <w:lang w:val="en-US"/>
        </w:rPr>
        <w:t>The original entry</w:t>
      </w:r>
    </w:p>
    <w:p w14:paraId="39E19895" w14:textId="77777777" w:rsidR="004147EF" w:rsidRPr="006C649E" w:rsidRDefault="004147EF" w:rsidP="00343273">
      <w:pPr>
        <w:pStyle w:val="ListParagraph"/>
        <w:numPr>
          <w:ilvl w:val="0"/>
          <w:numId w:val="13"/>
        </w:numPr>
        <w:spacing w:before="120" w:after="120" w:line="240" w:lineRule="auto"/>
        <w:rPr>
          <w:rFonts w:eastAsia="MS Mincho" w:cs="Calibri"/>
          <w:lang w:val="en-US"/>
        </w:rPr>
      </w:pPr>
      <w:r w:rsidRPr="00343273">
        <w:rPr>
          <w:rFonts w:eastAsia="Arial" w:cs="Calibri"/>
          <w:lang w:val="en-US"/>
        </w:rPr>
        <w:t xml:space="preserve">The amended entry </w:t>
      </w:r>
    </w:p>
    <w:p w14:paraId="1EA771A9" w14:textId="77777777" w:rsidR="004147EF" w:rsidRPr="006C649E" w:rsidRDefault="004147EF" w:rsidP="00343273">
      <w:pPr>
        <w:pStyle w:val="ListParagraph"/>
        <w:numPr>
          <w:ilvl w:val="0"/>
          <w:numId w:val="13"/>
        </w:numPr>
        <w:spacing w:before="120" w:after="120" w:line="240" w:lineRule="auto"/>
        <w:rPr>
          <w:rFonts w:eastAsia="MS Mincho" w:cs="Calibri"/>
          <w:lang w:val="en-US"/>
        </w:rPr>
      </w:pPr>
      <w:r w:rsidRPr="00343273">
        <w:rPr>
          <w:rFonts w:eastAsia="Arial" w:cs="Calibri"/>
          <w:lang w:val="en-US"/>
        </w:rPr>
        <w:t>The reason for the amendment</w:t>
      </w:r>
    </w:p>
    <w:p w14:paraId="18C01898" w14:textId="77777777" w:rsidR="004147EF" w:rsidRPr="006C649E" w:rsidRDefault="004147EF" w:rsidP="00343273">
      <w:pPr>
        <w:pStyle w:val="ListParagraph"/>
        <w:numPr>
          <w:ilvl w:val="0"/>
          <w:numId w:val="13"/>
        </w:numPr>
        <w:spacing w:before="120" w:after="120" w:line="240" w:lineRule="auto"/>
        <w:rPr>
          <w:rFonts w:eastAsia="MS Mincho" w:cs="Calibri"/>
          <w:lang w:val="en-US"/>
        </w:rPr>
      </w:pPr>
      <w:r w:rsidRPr="00343273">
        <w:rPr>
          <w:rFonts w:eastAsia="Arial" w:cs="Calibri"/>
          <w:lang w:val="en-US"/>
        </w:rPr>
        <w:t xml:space="preserve">The date on which the amendment was made </w:t>
      </w:r>
    </w:p>
    <w:p w14:paraId="1C7C3B8A" w14:textId="77777777" w:rsidR="004147EF" w:rsidRPr="006C649E" w:rsidRDefault="004147EF" w:rsidP="00343273">
      <w:pPr>
        <w:pStyle w:val="ListParagraph"/>
        <w:numPr>
          <w:ilvl w:val="0"/>
          <w:numId w:val="13"/>
        </w:numPr>
        <w:spacing w:before="120" w:after="120" w:line="240" w:lineRule="auto"/>
        <w:rPr>
          <w:rFonts w:eastAsia="MS Mincho" w:cs="Calibri"/>
          <w:lang w:val="en-US"/>
        </w:rPr>
      </w:pPr>
      <w:r w:rsidRPr="00343273">
        <w:rPr>
          <w:rFonts w:eastAsia="Arial" w:cs="Calibri"/>
          <w:lang w:val="en-US"/>
        </w:rPr>
        <w:t>The name and position of the person who made the amendment</w:t>
      </w:r>
    </w:p>
    <w:p w14:paraId="6504D913"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See appendix 1 for the DfE attendance codes.</w:t>
      </w:r>
    </w:p>
    <w:p w14:paraId="060893BC"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We will keep every entry on the attendance register for 3 years after the date on which the entry was made.</w:t>
      </w:r>
    </w:p>
    <w:p w14:paraId="12184102" w14:textId="2FB6989B" w:rsidR="004147EF" w:rsidRPr="004147EF" w:rsidRDefault="004147EF" w:rsidP="004147EF">
      <w:pPr>
        <w:spacing w:after="120" w:line="240" w:lineRule="auto"/>
        <w:rPr>
          <w:rFonts w:eastAsia="MS Mincho" w:cs="Calibri"/>
          <w:lang w:val="en-US"/>
        </w:rPr>
      </w:pPr>
      <w:r w:rsidRPr="00F26FD2">
        <w:rPr>
          <w:rFonts w:eastAsia="Arial" w:cs="Calibri"/>
          <w:lang w:val="en-US"/>
        </w:rPr>
        <w:t xml:space="preserve">Pupils must arrive </w:t>
      </w:r>
      <w:proofErr w:type="gramStart"/>
      <w:r w:rsidRPr="00F26FD2">
        <w:rPr>
          <w:rFonts w:eastAsia="Arial" w:cs="Calibri"/>
          <w:lang w:val="en-US"/>
        </w:rPr>
        <w:t>in</w:t>
      </w:r>
      <w:proofErr w:type="gramEnd"/>
      <w:r w:rsidRPr="00F26FD2">
        <w:rPr>
          <w:rFonts w:eastAsia="Arial" w:cs="Calibri"/>
          <w:lang w:val="en-US"/>
        </w:rPr>
        <w:t xml:space="preserve"> school by </w:t>
      </w:r>
      <w:r w:rsidR="00F26FD2" w:rsidRPr="00F26FD2">
        <w:rPr>
          <w:rFonts w:eastAsia="Arial" w:cs="Calibri"/>
          <w:shd w:val="clear" w:color="auto" w:fill="FFFF00"/>
          <w:lang w:val="en-US"/>
        </w:rPr>
        <w:t xml:space="preserve">8.50am </w:t>
      </w:r>
      <w:r w:rsidRPr="00F26FD2">
        <w:rPr>
          <w:rFonts w:eastAsia="Arial" w:cs="Calibri"/>
          <w:lang w:val="en-US"/>
        </w:rPr>
        <w:t>on each school day.</w:t>
      </w:r>
    </w:p>
    <w:p w14:paraId="4782958F" w14:textId="585A3052" w:rsidR="004147EF" w:rsidRPr="004147EF" w:rsidRDefault="004147EF" w:rsidP="004147EF">
      <w:pPr>
        <w:spacing w:after="120" w:line="240" w:lineRule="auto"/>
        <w:rPr>
          <w:rFonts w:eastAsia="MS Mincho" w:cs="Calibri"/>
          <w:lang w:val="en-US"/>
        </w:rPr>
      </w:pPr>
      <w:r w:rsidRPr="004147EF">
        <w:rPr>
          <w:rFonts w:eastAsia="Arial" w:cs="Calibri"/>
          <w:lang w:val="en-US"/>
        </w:rPr>
        <w:t xml:space="preserve">The register for the first session will be taken at </w:t>
      </w:r>
      <w:r w:rsidR="00F26FD2">
        <w:rPr>
          <w:rFonts w:eastAsia="Arial" w:cs="Calibri"/>
          <w:shd w:val="clear" w:color="auto" w:fill="FFFF00"/>
          <w:lang w:val="en-US"/>
        </w:rPr>
        <w:t>8.50am</w:t>
      </w:r>
      <w:r w:rsidRPr="004147EF">
        <w:rPr>
          <w:rFonts w:eastAsia="Arial" w:cs="Calibri"/>
          <w:lang w:val="en-US"/>
        </w:rPr>
        <w:t xml:space="preserve"> and will be kept open until </w:t>
      </w:r>
      <w:r w:rsidR="00F26FD2">
        <w:rPr>
          <w:rFonts w:eastAsia="Arial" w:cs="Calibri"/>
          <w:shd w:val="clear" w:color="auto" w:fill="FFFF00"/>
          <w:lang w:val="en-US"/>
        </w:rPr>
        <w:t xml:space="preserve">9am. </w:t>
      </w:r>
      <w:r w:rsidRPr="004147EF">
        <w:rPr>
          <w:rFonts w:eastAsia="Arial" w:cs="Calibri"/>
          <w:lang w:val="en-US"/>
        </w:rPr>
        <w:t xml:space="preserve"> The register for the second session will be taken at </w:t>
      </w:r>
      <w:r w:rsidR="00F26FD2">
        <w:rPr>
          <w:rFonts w:eastAsia="Arial" w:cs="Calibri"/>
          <w:shd w:val="clear" w:color="auto" w:fill="FFFF00"/>
          <w:lang w:val="en-US"/>
        </w:rPr>
        <w:t xml:space="preserve">1pm </w:t>
      </w:r>
      <w:r w:rsidRPr="004147EF">
        <w:rPr>
          <w:rFonts w:eastAsia="Arial" w:cs="Calibri"/>
          <w:lang w:val="en-US"/>
        </w:rPr>
        <w:t xml:space="preserve">and will be kept open until </w:t>
      </w:r>
      <w:r w:rsidR="00F26FD2">
        <w:rPr>
          <w:rFonts w:eastAsia="Arial" w:cs="Calibri"/>
          <w:shd w:val="clear" w:color="auto" w:fill="FFFF00"/>
          <w:lang w:val="en-US"/>
        </w:rPr>
        <w:t>1.10pm</w:t>
      </w:r>
    </w:p>
    <w:p w14:paraId="77B072C0" w14:textId="77777777"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 xml:space="preserve">6.2 Unplanned absence </w:t>
      </w:r>
    </w:p>
    <w:p w14:paraId="472F2DDB" w14:textId="4E36A1B4" w:rsidR="004147EF" w:rsidRPr="00E06CC4" w:rsidRDefault="004147EF" w:rsidP="00343273">
      <w:pPr>
        <w:pStyle w:val="ListParagraph"/>
        <w:numPr>
          <w:ilvl w:val="0"/>
          <w:numId w:val="14"/>
        </w:numPr>
        <w:spacing w:after="120" w:line="240" w:lineRule="auto"/>
        <w:rPr>
          <w:rFonts w:eastAsia="MS Mincho" w:cs="Calibri"/>
          <w:lang w:val="en-US"/>
        </w:rPr>
      </w:pPr>
      <w:r w:rsidRPr="00343273">
        <w:rPr>
          <w:rFonts w:eastAsia="Arial" w:cs="Calibri"/>
          <w:lang w:val="en-US"/>
        </w:rPr>
        <w:t xml:space="preserve">The pupil’s parent/carer must notify the school on the first day of an unplanned absence by </w:t>
      </w:r>
      <w:r w:rsidR="00F26FD2">
        <w:rPr>
          <w:rFonts w:eastAsia="Arial" w:cs="Calibri"/>
          <w:shd w:val="clear" w:color="auto" w:fill="FFFF00"/>
          <w:lang w:val="en-US"/>
        </w:rPr>
        <w:t>8.30am</w:t>
      </w:r>
      <w:r w:rsidRPr="00343273">
        <w:rPr>
          <w:rFonts w:eastAsia="Arial" w:cs="Calibri"/>
          <w:lang w:val="en-US"/>
        </w:rPr>
        <w:t xml:space="preserve"> or as soon as practically possible (see also section 7).</w:t>
      </w:r>
    </w:p>
    <w:p w14:paraId="77FEF901" w14:textId="1D3B9D4C" w:rsidR="004147EF" w:rsidRPr="00E06CC4" w:rsidRDefault="00F26FD2" w:rsidP="00343273">
      <w:pPr>
        <w:pStyle w:val="ListParagraph"/>
        <w:numPr>
          <w:ilvl w:val="0"/>
          <w:numId w:val="14"/>
        </w:numPr>
        <w:spacing w:after="120" w:line="240" w:lineRule="auto"/>
        <w:rPr>
          <w:rFonts w:eastAsia="MS Mincho" w:cs="Calibri"/>
          <w:lang w:val="en-US"/>
        </w:rPr>
      </w:pPr>
      <w:r>
        <w:rPr>
          <w:rFonts w:eastAsia="Arial" w:cs="Calibri"/>
          <w:shd w:val="clear" w:color="auto" w:fill="FFFF00"/>
          <w:lang w:val="en-US"/>
        </w:rPr>
        <w:t>Please see details of our ‘First Day Calling’ procedure</w:t>
      </w:r>
    </w:p>
    <w:p w14:paraId="0BA3A263" w14:textId="77777777" w:rsidR="004147EF" w:rsidRPr="00E06CC4" w:rsidRDefault="004147EF" w:rsidP="00343273">
      <w:pPr>
        <w:pStyle w:val="ListParagraph"/>
        <w:numPr>
          <w:ilvl w:val="0"/>
          <w:numId w:val="14"/>
        </w:numPr>
        <w:spacing w:after="120" w:line="240" w:lineRule="auto"/>
        <w:rPr>
          <w:rFonts w:eastAsia="MS Mincho" w:cs="Calibri"/>
          <w:lang w:val="en-US"/>
        </w:rPr>
      </w:pPr>
      <w:r w:rsidRPr="00343273">
        <w:rPr>
          <w:rFonts w:eastAsia="Arial" w:cs="Calibri"/>
          <w:lang w:val="en-US"/>
        </w:rPr>
        <w:t>We will mark absence due to illness as authorised unless the school has a genuine concern about the authenticity of the illness.</w:t>
      </w:r>
    </w:p>
    <w:p w14:paraId="1F996FBB" w14:textId="77777777" w:rsidR="004147EF" w:rsidRPr="00343273" w:rsidRDefault="004147EF" w:rsidP="00343273">
      <w:pPr>
        <w:pStyle w:val="ListParagraph"/>
        <w:numPr>
          <w:ilvl w:val="0"/>
          <w:numId w:val="14"/>
        </w:numPr>
        <w:spacing w:after="120" w:line="240" w:lineRule="auto"/>
        <w:rPr>
          <w:rFonts w:eastAsia="Arial" w:cs="Calibri"/>
          <w:lang w:val="en-US"/>
        </w:rPr>
      </w:pPr>
      <w:r w:rsidRPr="00343273">
        <w:rPr>
          <w:rFonts w:eastAsia="Arial" w:cs="Calibri"/>
          <w:lang w:val="en-US"/>
        </w:rPr>
        <w:t>If the authenticity of the illness is in doubt, the school may ask the pupil’s parent/carer to provide medical evidence, such as a doctor’s note, prescription, appointment card or other appropriate form of evidence. We will not ask for medical evidence unnecessarily.</w:t>
      </w:r>
    </w:p>
    <w:p w14:paraId="5C602283" w14:textId="77777777" w:rsidR="004147EF" w:rsidRPr="00343273" w:rsidRDefault="004147EF" w:rsidP="00343273">
      <w:pPr>
        <w:pStyle w:val="ListParagraph"/>
        <w:numPr>
          <w:ilvl w:val="0"/>
          <w:numId w:val="14"/>
        </w:numPr>
        <w:spacing w:after="120" w:line="240" w:lineRule="auto"/>
        <w:rPr>
          <w:rFonts w:eastAsia="Arial" w:cs="Calibri"/>
          <w:lang w:val="en-US"/>
        </w:rPr>
      </w:pPr>
      <w:r w:rsidRPr="00343273">
        <w:rPr>
          <w:rFonts w:eastAsia="Arial" w:cs="Calibri"/>
          <w:lang w:val="en-US"/>
        </w:rPr>
        <w:t>If the school is not satisfied about the authenticity of the illness, the absence will be recorded as unauthorised and parents/carers will be notified of this in advance.</w:t>
      </w:r>
    </w:p>
    <w:p w14:paraId="6F18E3AA" w14:textId="77777777"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 xml:space="preserve">6.3 Planned absence </w:t>
      </w:r>
    </w:p>
    <w:p w14:paraId="28E2D610" w14:textId="77777777" w:rsidR="004147EF" w:rsidRPr="005A3C2C" w:rsidRDefault="004147EF" w:rsidP="00343273">
      <w:pPr>
        <w:pStyle w:val="ListParagraph"/>
        <w:numPr>
          <w:ilvl w:val="0"/>
          <w:numId w:val="15"/>
        </w:numPr>
        <w:spacing w:after="120" w:line="240" w:lineRule="auto"/>
        <w:rPr>
          <w:rFonts w:eastAsia="MS Mincho" w:cs="Calibri"/>
          <w:lang w:val="en-US"/>
        </w:rPr>
      </w:pPr>
      <w:r w:rsidRPr="00343273">
        <w:rPr>
          <w:rFonts w:eastAsia="Arial" w:cs="Calibri"/>
          <w:lang w:val="en-US"/>
        </w:rPr>
        <w:t>Attending a medical or dental appointment will be counted as authorised as long as the pupil’s parent/carer notifies the school in advance of the appointment.</w:t>
      </w:r>
    </w:p>
    <w:p w14:paraId="6CB4DD46" w14:textId="77777777" w:rsidR="004147EF" w:rsidRPr="005A3C2C" w:rsidRDefault="004147EF" w:rsidP="00343273">
      <w:pPr>
        <w:pStyle w:val="ListParagraph"/>
        <w:numPr>
          <w:ilvl w:val="0"/>
          <w:numId w:val="15"/>
        </w:numPr>
        <w:spacing w:after="120" w:line="240" w:lineRule="auto"/>
        <w:rPr>
          <w:rFonts w:eastAsia="MS Mincho" w:cs="Calibri"/>
          <w:lang w:val="en-US"/>
        </w:rPr>
      </w:pPr>
      <w:r w:rsidRPr="00343273">
        <w:rPr>
          <w:rFonts w:eastAsia="Arial" w:cs="Calibri"/>
          <w:lang w:val="en-US"/>
        </w:rPr>
        <w:lastRenderedPageBreak/>
        <w:t>However, we encourage parents/carers to make medical and dental appointments out of school hours where possible. Where this is not possible, the pupil should be out of school for the minimum amount of time necessary.</w:t>
      </w:r>
    </w:p>
    <w:p w14:paraId="7199A79C" w14:textId="01E47974" w:rsidR="004147EF" w:rsidRPr="005A3C2C" w:rsidRDefault="004147EF" w:rsidP="00343273">
      <w:pPr>
        <w:pStyle w:val="ListParagraph"/>
        <w:numPr>
          <w:ilvl w:val="0"/>
          <w:numId w:val="15"/>
        </w:numPr>
        <w:spacing w:after="120" w:line="240" w:lineRule="auto"/>
        <w:rPr>
          <w:rFonts w:eastAsia="MS Mincho" w:cs="Calibri"/>
          <w:lang w:val="en-US"/>
        </w:rPr>
      </w:pPr>
      <w:r w:rsidRPr="00343273">
        <w:rPr>
          <w:rFonts w:eastAsia="Arial" w:cs="Calibri"/>
          <w:lang w:val="en-US"/>
        </w:rPr>
        <w:t xml:space="preserve">The pupil’s parent/carer must also apply for other types of term-time absence as far in advance as possible of the requested absence. </w:t>
      </w:r>
    </w:p>
    <w:p w14:paraId="6B582F07" w14:textId="3513FB2F" w:rsidR="00B61AFD" w:rsidRPr="00C414ED" w:rsidRDefault="00B1611F" w:rsidP="00343273">
      <w:pPr>
        <w:pStyle w:val="NoSpacing"/>
      </w:pPr>
      <w:r>
        <w:t>6.3.1</w:t>
      </w:r>
      <w:r w:rsidR="00AB352D" w:rsidRPr="00C414ED">
        <w:t xml:space="preserve">As well as the above leaves of absence, all schools can also allow pupils to be absent from the school site for certain educational activities or to attend other schools or settings: </w:t>
      </w:r>
    </w:p>
    <w:p w14:paraId="067AEEB8" w14:textId="4CC10954" w:rsidR="00B61AFD" w:rsidRPr="00C414ED" w:rsidRDefault="00AB352D" w:rsidP="00343273">
      <w:pPr>
        <w:pStyle w:val="NoSpacing"/>
        <w:numPr>
          <w:ilvl w:val="0"/>
          <w:numId w:val="15"/>
        </w:numPr>
      </w:pPr>
      <w:r w:rsidRPr="00C414ED">
        <w:t>To attend an offsite approved educational activity.</w:t>
      </w:r>
    </w:p>
    <w:p w14:paraId="081E2225" w14:textId="34B1F52D" w:rsidR="00B61AFD" w:rsidRPr="00C414ED" w:rsidRDefault="00AB352D" w:rsidP="00343273">
      <w:pPr>
        <w:pStyle w:val="NoSpacing"/>
        <w:numPr>
          <w:ilvl w:val="0"/>
          <w:numId w:val="15"/>
        </w:numPr>
      </w:pPr>
      <w:r w:rsidRPr="00C414ED">
        <w:t>To attend another school at which the pupil is registered (dual-registration).</w:t>
      </w:r>
    </w:p>
    <w:p w14:paraId="5958230D" w14:textId="1F76C19A" w:rsidR="00B61AFD" w:rsidRPr="00C414ED" w:rsidRDefault="00AB352D" w:rsidP="00343273">
      <w:pPr>
        <w:pStyle w:val="NoSpacing"/>
        <w:numPr>
          <w:ilvl w:val="0"/>
          <w:numId w:val="15"/>
        </w:numPr>
      </w:pPr>
      <w:r w:rsidRPr="00C414ED">
        <w:t>To attend provision arranged by the local authority. e.g. alternative provision or as part of an education, health and care plan.</w:t>
      </w:r>
    </w:p>
    <w:p w14:paraId="21BECEB3" w14:textId="4CDCF1A3" w:rsidR="00B61AFD" w:rsidRPr="00C414ED" w:rsidRDefault="00AB352D" w:rsidP="00343273">
      <w:pPr>
        <w:pStyle w:val="NoSpacing"/>
        <w:numPr>
          <w:ilvl w:val="0"/>
          <w:numId w:val="15"/>
        </w:numPr>
      </w:pPr>
      <w:r w:rsidRPr="00C414ED">
        <w:t>To participate in an approved sporting activity.</w:t>
      </w:r>
    </w:p>
    <w:p w14:paraId="4F2E32E3" w14:textId="5252305C" w:rsidR="00B61AFD" w:rsidRPr="00C414ED" w:rsidRDefault="00AB352D" w:rsidP="00343273">
      <w:pPr>
        <w:pStyle w:val="NoSpacing"/>
        <w:numPr>
          <w:ilvl w:val="0"/>
          <w:numId w:val="15"/>
        </w:numPr>
      </w:pPr>
      <w:r w:rsidRPr="00C414ED">
        <w:t xml:space="preserve">To attend an educational visit or trip arranged by the school. </w:t>
      </w:r>
    </w:p>
    <w:p w14:paraId="1BFC394A" w14:textId="44FF3366" w:rsidR="00B61AFD" w:rsidRPr="00C414ED" w:rsidRDefault="00AB352D" w:rsidP="00343273">
      <w:pPr>
        <w:pStyle w:val="NoSpacing"/>
        <w:numPr>
          <w:ilvl w:val="0"/>
          <w:numId w:val="15"/>
        </w:numPr>
      </w:pPr>
      <w:r w:rsidRPr="00C414ED">
        <w:t>To attend work experience.</w:t>
      </w:r>
    </w:p>
    <w:p w14:paraId="669F73F8" w14:textId="3B971F20" w:rsidR="00B51223" w:rsidRPr="00343273" w:rsidRDefault="00AB352D" w:rsidP="00343273">
      <w:pPr>
        <w:pStyle w:val="NoSpacing"/>
        <w:numPr>
          <w:ilvl w:val="0"/>
          <w:numId w:val="15"/>
        </w:numPr>
      </w:pPr>
      <w:r w:rsidRPr="00C414ED">
        <w:t>As these circumstances are part of delivering a full time education they are not classified as absences for statistical purposes.</w:t>
      </w:r>
    </w:p>
    <w:p w14:paraId="3A4EB3E1" w14:textId="537E543F" w:rsidR="003D010C" w:rsidRDefault="00B1611F" w:rsidP="004147EF">
      <w:pPr>
        <w:spacing w:before="240" w:after="120" w:line="240" w:lineRule="auto"/>
        <w:rPr>
          <w:rFonts w:eastAsia="MS Mincho" w:cs="Calibri"/>
          <w:b/>
          <w:kern w:val="2"/>
          <w:lang w:val="en-US"/>
          <w14:ligatures w14:val="standardContextual"/>
        </w:rPr>
      </w:pPr>
      <w:r>
        <w:rPr>
          <w:rFonts w:eastAsia="MS Mincho" w:cs="Calibri"/>
          <w:b/>
          <w:kern w:val="2"/>
          <w:lang w:val="en-US"/>
          <w14:ligatures w14:val="standardContextual"/>
        </w:rPr>
        <w:t>6.4 Part time T</w:t>
      </w:r>
      <w:r w:rsidR="003D010C">
        <w:rPr>
          <w:rFonts w:eastAsia="MS Mincho" w:cs="Calibri"/>
          <w:b/>
          <w:kern w:val="2"/>
          <w:lang w:val="en-US"/>
          <w14:ligatures w14:val="standardContextual"/>
        </w:rPr>
        <w:t xml:space="preserve">imetables </w:t>
      </w:r>
    </w:p>
    <w:p w14:paraId="14374D01" w14:textId="77777777" w:rsidR="00FB0442" w:rsidRDefault="006C2C8B" w:rsidP="004147EF">
      <w:pPr>
        <w:spacing w:before="240" w:after="120" w:line="240" w:lineRule="auto"/>
      </w:pPr>
      <w:r>
        <w:t xml:space="preserve">In very exceptional circumstances, where it is in a pupil’s best interests, there may be a need for a school to provide a pupil of compulsory school age with less than full-time education through a temporary part-time timetable to meet their individual needs. For example, where a medical condition prevents a pupil from attending school or another setting full-time and a part-time timetable is used to help the pupil access as much education as possible. </w:t>
      </w:r>
    </w:p>
    <w:p w14:paraId="5EB0F64D" w14:textId="784E6C76" w:rsidR="00FB0442" w:rsidRDefault="006C2C8B" w:rsidP="004147EF">
      <w:pPr>
        <w:spacing w:before="240" w:after="120" w:line="240" w:lineRule="auto"/>
      </w:pPr>
      <w:r>
        <w:t>A part-time timetable</w:t>
      </w:r>
      <w:r w:rsidR="001A666C">
        <w:t>, as opposed to a reduced timetable,</w:t>
      </w:r>
      <w:r>
        <w:t xml:space="preserve"> should not be used to manage a pupil’s behaviour. </w:t>
      </w:r>
    </w:p>
    <w:p w14:paraId="44C38352" w14:textId="2C0C821D" w:rsidR="00A47290" w:rsidRDefault="00A47290" w:rsidP="00A47290">
      <w:pPr>
        <w:pStyle w:val="NoSpacing"/>
      </w:pPr>
      <w:r>
        <w:t xml:space="preserve">Where the pupil has a social worker, the school is expected to keep them informed and involved in the process. </w:t>
      </w:r>
    </w:p>
    <w:p w14:paraId="79C4372E" w14:textId="77777777" w:rsidR="00B57895" w:rsidRDefault="00B57895" w:rsidP="00343273">
      <w:pPr>
        <w:pStyle w:val="NoSpacing"/>
      </w:pPr>
    </w:p>
    <w:p w14:paraId="6F6355A9" w14:textId="7DA7C00D" w:rsidR="00DC6ADC" w:rsidRDefault="006C2C8B" w:rsidP="00343273">
      <w:pPr>
        <w:pStyle w:val="NoSpacing"/>
      </w:pPr>
      <w:r>
        <w:t xml:space="preserve">A part-time timetable should: </w:t>
      </w:r>
    </w:p>
    <w:p w14:paraId="39387A25" w14:textId="18B50C85" w:rsidR="00DC6ADC" w:rsidRDefault="00AF1BCE" w:rsidP="00343273">
      <w:pPr>
        <w:pStyle w:val="NoSpacing"/>
        <w:numPr>
          <w:ilvl w:val="0"/>
          <w:numId w:val="22"/>
        </w:numPr>
      </w:pPr>
      <w:r>
        <w:t>h</w:t>
      </w:r>
      <w:r w:rsidR="006C2C8B">
        <w:t>ave the agreement of both the school and the parent the pupil normally lives with</w:t>
      </w:r>
      <w:r>
        <w:t>;</w:t>
      </w:r>
    </w:p>
    <w:p w14:paraId="5C918267" w14:textId="4D0223DB" w:rsidR="00DC6ADC" w:rsidRDefault="00AF1BCE" w:rsidP="00343273">
      <w:pPr>
        <w:pStyle w:val="NoSpacing"/>
        <w:numPr>
          <w:ilvl w:val="0"/>
          <w:numId w:val="22"/>
        </w:numPr>
      </w:pPr>
      <w:r>
        <w:t>h</w:t>
      </w:r>
      <w:r w:rsidR="006C2C8B">
        <w:t>ave a clear ambition and be part of the pupil’s wider support, health care or reintegration plan</w:t>
      </w:r>
      <w:r>
        <w:t>;</w:t>
      </w:r>
    </w:p>
    <w:p w14:paraId="6C79226B" w14:textId="276F45C7" w:rsidR="00DC6ADC" w:rsidRDefault="00AF1BCE" w:rsidP="00343273">
      <w:pPr>
        <w:pStyle w:val="NoSpacing"/>
        <w:numPr>
          <w:ilvl w:val="0"/>
          <w:numId w:val="22"/>
        </w:numPr>
      </w:pPr>
      <w:r>
        <w:t>h</w:t>
      </w:r>
      <w:r w:rsidR="006C2C8B">
        <w:t>ave regular review dates which include the pupil and their parents to ensure it is only in place for the shortest time necessary</w:t>
      </w:r>
      <w:r>
        <w:t>;</w:t>
      </w:r>
    </w:p>
    <w:p w14:paraId="5DCEE13D" w14:textId="57795729" w:rsidR="00DA1383" w:rsidRDefault="00AF1BCE" w:rsidP="00343273">
      <w:pPr>
        <w:pStyle w:val="NoSpacing"/>
        <w:numPr>
          <w:ilvl w:val="0"/>
          <w:numId w:val="22"/>
        </w:numPr>
      </w:pPr>
      <w:r>
        <w:t>h</w:t>
      </w:r>
      <w:r w:rsidR="006C2C8B">
        <w:t>ave a proposed end date that takes into account the circumstances of the pupil, after which the pupil is expected to attend full-time, either at school or alternative provision. It can, however, be extended as part of the regular review process</w:t>
      </w:r>
      <w:r>
        <w:t>;</w:t>
      </w:r>
    </w:p>
    <w:p w14:paraId="6D922ADC" w14:textId="070E6ACB" w:rsidR="00AF1BCE" w:rsidRDefault="00AF1BCE" w:rsidP="00343273">
      <w:pPr>
        <w:pStyle w:val="NoSpacing"/>
        <w:numPr>
          <w:ilvl w:val="0"/>
          <w:numId w:val="22"/>
        </w:numPr>
      </w:pPr>
      <w:r>
        <w:t>i</w:t>
      </w:r>
      <w:r w:rsidR="006C2C8B">
        <w:t>n some limited cases, a pupil with a long-term health condition may require a parttime timetable for a prolonged period</w:t>
      </w:r>
      <w:r w:rsidR="008A53DE">
        <w:t>;</w:t>
      </w:r>
    </w:p>
    <w:p w14:paraId="33DB8BBD" w14:textId="7E1990FD" w:rsidR="008E7950" w:rsidRDefault="006C2C8B" w:rsidP="00343273">
      <w:pPr>
        <w:pStyle w:val="NoSpacing"/>
        <w:numPr>
          <w:ilvl w:val="0"/>
          <w:numId w:val="22"/>
        </w:numPr>
      </w:pPr>
      <w:r>
        <w:t xml:space="preserve">discuss the part-time timetable with the local authority </w:t>
      </w:r>
      <w:r w:rsidR="00B57895">
        <w:t xml:space="preserve">if the pupil has an </w:t>
      </w:r>
      <w:r w:rsidR="008A53DE">
        <w:t xml:space="preserve">education, health and care plan </w:t>
      </w:r>
      <w:r>
        <w:t>so that any support package that is in place can be reviewed as swiftly as possible</w:t>
      </w:r>
      <w:r w:rsidR="008A53DE">
        <w:t>.</w:t>
      </w:r>
    </w:p>
    <w:p w14:paraId="302650F3" w14:textId="77777777" w:rsidR="008A53DE" w:rsidRPr="00343273" w:rsidRDefault="008A53DE" w:rsidP="00343273">
      <w:pPr>
        <w:pStyle w:val="NoSpacing"/>
        <w:ind w:left="720"/>
        <w:rPr>
          <w:rFonts w:eastAsia="MS Mincho"/>
          <w:b/>
          <w:kern w:val="2"/>
          <w:lang w:val="en-US"/>
          <w14:ligatures w14:val="standardContextual"/>
        </w:rPr>
      </w:pPr>
    </w:p>
    <w:p w14:paraId="5387F64D" w14:textId="387D0B46" w:rsidR="004747D4" w:rsidRDefault="006C2C8B" w:rsidP="00343273">
      <w:pPr>
        <w:pStyle w:val="NoSpacing"/>
        <w:rPr>
          <w:rFonts w:eastAsia="MS Mincho"/>
          <w:b/>
          <w:kern w:val="2"/>
          <w:lang w:val="en-US"/>
          <w14:ligatures w14:val="standardContextual"/>
        </w:rPr>
      </w:pPr>
      <w:r>
        <w:t>In agreeing to a part-time timetable, a school has agreed to a pupil being absent from school for part of the week or day and therefore must record the absence accordingl</w:t>
      </w:r>
      <w:r w:rsidR="0048148C">
        <w:t xml:space="preserve">y. </w:t>
      </w:r>
    </w:p>
    <w:p w14:paraId="2EBFFC24" w14:textId="2F85C7CC" w:rsidR="004147EF" w:rsidRPr="004147EF" w:rsidRDefault="00B51223" w:rsidP="004147EF">
      <w:pPr>
        <w:spacing w:before="240" w:after="120" w:line="240" w:lineRule="auto"/>
        <w:rPr>
          <w:rFonts w:eastAsia="MS Mincho" w:cs="Calibri"/>
          <w:b/>
          <w:kern w:val="2"/>
          <w:lang w:val="en-US"/>
          <w14:ligatures w14:val="standardContextual"/>
        </w:rPr>
      </w:pPr>
      <w:r>
        <w:rPr>
          <w:rFonts w:eastAsia="MS Mincho" w:cs="Calibri"/>
          <w:b/>
          <w:kern w:val="2"/>
          <w:lang w:val="en-US"/>
          <w14:ligatures w14:val="standardContextual"/>
        </w:rPr>
        <w:t xml:space="preserve">6.5 </w:t>
      </w:r>
      <w:r w:rsidR="004147EF" w:rsidRPr="004147EF">
        <w:rPr>
          <w:rFonts w:eastAsia="MS Mincho" w:cs="Calibri"/>
          <w:b/>
          <w:kern w:val="2"/>
          <w:lang w:val="en-US"/>
          <w14:ligatures w14:val="standardContextual"/>
        </w:rPr>
        <w:t xml:space="preserve">Lateness and punctuality </w:t>
      </w:r>
    </w:p>
    <w:p w14:paraId="1638BD48"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A pupil who arrives late:</w:t>
      </w:r>
    </w:p>
    <w:p w14:paraId="19C24295" w14:textId="77777777" w:rsidR="004147EF" w:rsidRPr="00343273" w:rsidRDefault="004147EF" w:rsidP="00343273">
      <w:pPr>
        <w:pStyle w:val="ListParagraph"/>
        <w:numPr>
          <w:ilvl w:val="0"/>
          <w:numId w:val="16"/>
        </w:numPr>
        <w:spacing w:after="120" w:line="240" w:lineRule="auto"/>
        <w:rPr>
          <w:rFonts w:eastAsia="MS Mincho" w:cs="Calibri"/>
          <w:lang w:val="en-US"/>
        </w:rPr>
      </w:pPr>
      <w:r w:rsidRPr="00343273">
        <w:rPr>
          <w:rFonts w:eastAsia="MS Mincho" w:cs="Calibri"/>
          <w:lang w:val="en-US"/>
        </w:rPr>
        <w:lastRenderedPageBreak/>
        <w:t>Before the register has closed will be marked as late, using the appropriate code</w:t>
      </w:r>
    </w:p>
    <w:p w14:paraId="4C811649" w14:textId="77777777" w:rsidR="004147EF" w:rsidRPr="00343273" w:rsidRDefault="004147EF" w:rsidP="00343273">
      <w:pPr>
        <w:pStyle w:val="ListParagraph"/>
        <w:numPr>
          <w:ilvl w:val="0"/>
          <w:numId w:val="16"/>
        </w:numPr>
        <w:spacing w:after="120" w:line="240" w:lineRule="auto"/>
        <w:rPr>
          <w:rFonts w:eastAsia="MS Mincho" w:cs="Calibri"/>
          <w:lang w:val="en-US"/>
        </w:rPr>
      </w:pPr>
      <w:r w:rsidRPr="00343273">
        <w:rPr>
          <w:rFonts w:eastAsia="MS Mincho" w:cs="Calibri"/>
          <w:lang w:val="en-US"/>
        </w:rPr>
        <w:t>After the register has closed will be marked as absent, using the appropriate code</w:t>
      </w:r>
    </w:p>
    <w:p w14:paraId="42DD6865" w14:textId="5A97FBB6"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6.</w:t>
      </w:r>
      <w:r w:rsidR="004747D4">
        <w:rPr>
          <w:rFonts w:eastAsia="MS Mincho" w:cs="Calibri"/>
          <w:b/>
          <w:kern w:val="2"/>
          <w:lang w:val="en-US"/>
          <w14:ligatures w14:val="standardContextual"/>
        </w:rPr>
        <w:t>6</w:t>
      </w:r>
      <w:r w:rsidRPr="004147EF">
        <w:rPr>
          <w:rFonts w:eastAsia="MS Mincho" w:cs="Calibri"/>
          <w:b/>
          <w:kern w:val="2"/>
          <w:lang w:val="en-US"/>
          <w14:ligatures w14:val="standardContextual"/>
        </w:rPr>
        <w:t xml:space="preserve"> Following up absence </w:t>
      </w:r>
    </w:p>
    <w:p w14:paraId="42FAD397" w14:textId="77777777" w:rsidR="004147EF" w:rsidRPr="004147EF" w:rsidRDefault="004147EF" w:rsidP="004147EF">
      <w:pPr>
        <w:spacing w:after="120" w:line="240" w:lineRule="auto"/>
        <w:rPr>
          <w:rFonts w:eastAsia="MS Mincho" w:cs="Calibri"/>
          <w:lang w:val="en-US"/>
        </w:rPr>
      </w:pPr>
      <w:r w:rsidRPr="004147EF">
        <w:rPr>
          <w:rFonts w:eastAsia="MS Mincho" w:cs="Calibri"/>
          <w:lang w:val="en-US"/>
        </w:rPr>
        <w:t xml:space="preserve">Where any child we expect to attend school does not attend, or stops attending, the school will: </w:t>
      </w:r>
    </w:p>
    <w:p w14:paraId="2B942D16" w14:textId="3987F669" w:rsidR="004147EF" w:rsidRPr="00343273" w:rsidRDefault="005A3C2C" w:rsidP="00343273">
      <w:pPr>
        <w:pStyle w:val="ListParagraph"/>
        <w:numPr>
          <w:ilvl w:val="0"/>
          <w:numId w:val="17"/>
        </w:numPr>
        <w:spacing w:after="120" w:line="240" w:lineRule="auto"/>
        <w:rPr>
          <w:rFonts w:eastAsia="MS Mincho" w:cs="Calibri"/>
          <w:lang w:val="en-US"/>
        </w:rPr>
      </w:pPr>
      <w:r>
        <w:rPr>
          <w:rFonts w:eastAsia="MS Mincho" w:cs="Calibri"/>
          <w:lang w:val="en-US"/>
        </w:rPr>
        <w:t>f</w:t>
      </w:r>
      <w:r w:rsidR="004147EF" w:rsidRPr="00343273">
        <w:rPr>
          <w:rFonts w:eastAsia="MS Mincho" w:cs="Calibri"/>
          <w:lang w:val="en-US"/>
        </w:rPr>
        <w:t xml:space="preserve">ollow up on their absence with their parent/carer to ascertain the reason, by </w:t>
      </w:r>
      <w:r w:rsidR="00F26FD2">
        <w:rPr>
          <w:rFonts w:eastAsia="MS Mincho" w:cs="Calibri"/>
          <w:lang w:val="en-US"/>
        </w:rPr>
        <w:t>following our First Day Calling Procedure</w:t>
      </w:r>
    </w:p>
    <w:p w14:paraId="6E9267AD" w14:textId="0C20CF37" w:rsidR="004147EF" w:rsidRPr="00343273" w:rsidRDefault="005A3C2C" w:rsidP="00343273">
      <w:pPr>
        <w:pStyle w:val="ListParagraph"/>
        <w:numPr>
          <w:ilvl w:val="0"/>
          <w:numId w:val="17"/>
        </w:numPr>
        <w:spacing w:after="120" w:line="240" w:lineRule="auto"/>
        <w:rPr>
          <w:rFonts w:eastAsia="MS Mincho" w:cs="Calibri"/>
          <w:lang w:val="en-US"/>
        </w:rPr>
      </w:pPr>
      <w:r>
        <w:rPr>
          <w:rFonts w:eastAsia="MS Mincho" w:cs="Calibri"/>
          <w:lang w:val="en-US"/>
        </w:rPr>
        <w:t>e</w:t>
      </w:r>
      <w:r w:rsidR="004147EF" w:rsidRPr="00343273">
        <w:rPr>
          <w:rFonts w:eastAsia="MS Mincho" w:cs="Calibri"/>
          <w:lang w:val="en-US"/>
        </w:rPr>
        <w:t xml:space="preserve">nsure proper safeguarding action is taken where </w:t>
      </w:r>
      <w:proofErr w:type="gramStart"/>
      <w:r w:rsidR="004147EF" w:rsidRPr="00343273">
        <w:rPr>
          <w:rFonts w:eastAsia="MS Mincho" w:cs="Calibri"/>
          <w:lang w:val="en-US"/>
        </w:rPr>
        <w:t>necessary</w:t>
      </w:r>
      <w:r>
        <w:rPr>
          <w:rFonts w:eastAsia="MS Mincho" w:cs="Calibri"/>
          <w:lang w:val="en-US"/>
        </w:rPr>
        <w:t>;</w:t>
      </w:r>
      <w:proofErr w:type="gramEnd"/>
    </w:p>
    <w:p w14:paraId="01A04B04" w14:textId="61BA3A1C" w:rsidR="004147EF" w:rsidRPr="00343273" w:rsidRDefault="005A3C2C" w:rsidP="00343273">
      <w:pPr>
        <w:pStyle w:val="ListParagraph"/>
        <w:numPr>
          <w:ilvl w:val="0"/>
          <w:numId w:val="17"/>
        </w:numPr>
        <w:spacing w:after="120" w:line="240" w:lineRule="auto"/>
        <w:rPr>
          <w:rFonts w:eastAsia="MS Mincho" w:cs="Calibri"/>
          <w:lang w:val="en-US"/>
        </w:rPr>
      </w:pPr>
      <w:r>
        <w:rPr>
          <w:rFonts w:eastAsia="MS Mincho" w:cs="Calibri"/>
          <w:lang w:val="en-US"/>
        </w:rPr>
        <w:t>i</w:t>
      </w:r>
      <w:r w:rsidR="004147EF" w:rsidRPr="00343273">
        <w:rPr>
          <w:rFonts w:eastAsia="MS Mincho" w:cs="Calibri"/>
          <w:lang w:val="en-US"/>
        </w:rPr>
        <w:t>dentify whether the absence is approved or not</w:t>
      </w:r>
      <w:r>
        <w:rPr>
          <w:rFonts w:eastAsia="MS Mincho" w:cs="Calibri"/>
          <w:lang w:val="en-US"/>
        </w:rPr>
        <w:t>;</w:t>
      </w:r>
    </w:p>
    <w:p w14:paraId="01975850" w14:textId="405428CD" w:rsidR="005E4D45" w:rsidRPr="00343273" w:rsidRDefault="005A3C2C" w:rsidP="00343273">
      <w:pPr>
        <w:pStyle w:val="ListParagraph"/>
        <w:numPr>
          <w:ilvl w:val="0"/>
          <w:numId w:val="17"/>
        </w:numPr>
        <w:spacing w:after="120" w:line="240" w:lineRule="auto"/>
        <w:rPr>
          <w:rFonts w:eastAsia="MS Mincho" w:cs="Calibri"/>
          <w:lang w:val="en-US"/>
        </w:rPr>
      </w:pPr>
      <w:r>
        <w:rPr>
          <w:rFonts w:eastAsia="MS Mincho" w:cs="Calibri"/>
          <w:lang w:val="en-US"/>
        </w:rPr>
        <w:t>i</w:t>
      </w:r>
      <w:r w:rsidR="004147EF" w:rsidRPr="00343273">
        <w:rPr>
          <w:rFonts w:eastAsia="MS Mincho" w:cs="Calibri"/>
          <w:lang w:val="en-US"/>
        </w:rPr>
        <w:t>dentify the correct attendance code to use</w:t>
      </w:r>
      <w:r>
        <w:rPr>
          <w:rFonts w:eastAsia="MS Mincho" w:cs="Calibri"/>
          <w:lang w:val="en-US"/>
        </w:rPr>
        <w:t>.</w:t>
      </w:r>
    </w:p>
    <w:p w14:paraId="0351051E" w14:textId="1B4345C9" w:rsidR="005E4D45" w:rsidRPr="00343273" w:rsidRDefault="005E4D45" w:rsidP="005E4D45">
      <w:pPr>
        <w:spacing w:after="120" w:line="240" w:lineRule="auto"/>
        <w:rPr>
          <w:rFonts w:eastAsia="MS Mincho" w:cs="Calibri"/>
          <w:b/>
          <w:bCs/>
          <w:lang w:val="en-US"/>
        </w:rPr>
      </w:pPr>
      <w:r w:rsidRPr="00343273">
        <w:rPr>
          <w:rFonts w:eastAsia="MS Mincho" w:cs="Calibri"/>
          <w:b/>
          <w:bCs/>
          <w:lang w:val="en-US"/>
        </w:rPr>
        <w:t>6.6</w:t>
      </w:r>
      <w:r w:rsidR="007C6C86" w:rsidRPr="00343273">
        <w:rPr>
          <w:rFonts w:eastAsia="MS Mincho" w:cs="Calibri"/>
          <w:b/>
          <w:bCs/>
          <w:lang w:val="en-US"/>
        </w:rPr>
        <w:t xml:space="preserve"> </w:t>
      </w:r>
      <w:r w:rsidR="004747D4" w:rsidRPr="00343273">
        <w:rPr>
          <w:rFonts w:eastAsia="MS Mincho" w:cs="Calibri"/>
          <w:b/>
          <w:bCs/>
          <w:lang w:val="en-US"/>
        </w:rPr>
        <w:t>Following up a</w:t>
      </w:r>
      <w:r w:rsidR="007C6C86" w:rsidRPr="00343273">
        <w:rPr>
          <w:rFonts w:eastAsia="MS Mincho" w:cs="Calibri"/>
          <w:b/>
          <w:bCs/>
          <w:lang w:val="en-US"/>
        </w:rPr>
        <w:t xml:space="preserve">bsence for vulnerable groups </w:t>
      </w:r>
    </w:p>
    <w:p w14:paraId="6736520E" w14:textId="77777777" w:rsidR="00633098" w:rsidRDefault="005E4D45" w:rsidP="005E4D45">
      <w:pPr>
        <w:spacing w:after="120" w:line="240" w:lineRule="auto"/>
      </w:pPr>
      <w:r>
        <w:t xml:space="preserve">To facilitate effective working across the local authority area, ODBST schools are expected to inform a pupil’s social worker and/or youth offending team worker if there are unexplained absences from school. </w:t>
      </w:r>
    </w:p>
    <w:p w14:paraId="0B886689" w14:textId="061ED0A1" w:rsidR="005E4D45" w:rsidRPr="00343273" w:rsidRDefault="009D2B8B" w:rsidP="005E4D45">
      <w:pPr>
        <w:spacing w:after="120" w:line="240" w:lineRule="auto"/>
        <w:rPr>
          <w:rFonts w:eastAsia="MS Mincho" w:cs="Calibri"/>
          <w:lang w:val="en-US"/>
        </w:rPr>
      </w:pPr>
      <w:r>
        <w:t>Schools</w:t>
      </w:r>
      <w:r w:rsidR="005E4D45">
        <w:t xml:space="preserve"> should also inform a pupil’s social worker and/or youth offending team worker if their name is to be deleted from the school register.</w:t>
      </w:r>
    </w:p>
    <w:p w14:paraId="7C952EF9" w14:textId="77AE1823"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6.</w:t>
      </w:r>
      <w:r w:rsidR="004747D4">
        <w:rPr>
          <w:rFonts w:eastAsia="MS Mincho" w:cs="Calibri"/>
          <w:b/>
          <w:kern w:val="2"/>
          <w:lang w:val="en-US"/>
          <w14:ligatures w14:val="standardContextual"/>
        </w:rPr>
        <w:t>7</w:t>
      </w:r>
      <w:r w:rsidRPr="004147EF">
        <w:rPr>
          <w:rFonts w:eastAsia="MS Mincho" w:cs="Calibri"/>
          <w:b/>
          <w:kern w:val="2"/>
          <w:lang w:val="en-US"/>
          <w14:ligatures w14:val="standardContextual"/>
        </w:rPr>
        <w:t xml:space="preserve"> Reporting to parents </w:t>
      </w:r>
    </w:p>
    <w:p w14:paraId="02380E02" w14:textId="324CA319" w:rsidR="004147EF" w:rsidRPr="004147EF" w:rsidRDefault="00F26FD2" w:rsidP="004147EF">
      <w:pPr>
        <w:spacing w:before="120" w:after="120" w:line="240" w:lineRule="auto"/>
        <w:rPr>
          <w:rFonts w:eastAsia="Arial" w:cs="Calibri"/>
          <w:shd w:val="clear" w:color="auto" w:fill="FFFF00"/>
          <w:lang w:val="en-US"/>
        </w:rPr>
      </w:pPr>
      <w:r w:rsidRPr="00D73E4D">
        <w:rPr>
          <w:rFonts w:eastAsia="Arial" w:cs="Calibri"/>
          <w:shd w:val="clear" w:color="auto" w:fill="FFFF00"/>
          <w:lang w:val="en-US"/>
        </w:rPr>
        <w:t xml:space="preserve">Children’s attendance will be communicated to parents via </w:t>
      </w:r>
      <w:proofErr w:type="gramStart"/>
      <w:r w:rsidRPr="00D73E4D">
        <w:rPr>
          <w:rFonts w:eastAsia="Arial" w:cs="Calibri"/>
          <w:shd w:val="clear" w:color="auto" w:fill="FFFF00"/>
          <w:lang w:val="en-US"/>
        </w:rPr>
        <w:t>parents</w:t>
      </w:r>
      <w:proofErr w:type="gramEnd"/>
      <w:r w:rsidRPr="00D73E4D">
        <w:rPr>
          <w:rFonts w:eastAsia="Arial" w:cs="Calibri"/>
          <w:shd w:val="clear" w:color="auto" w:fill="FFFF00"/>
          <w:lang w:val="en-US"/>
        </w:rPr>
        <w:t xml:space="preserve"> evenings and end of year reports.</w:t>
      </w:r>
    </w:p>
    <w:p w14:paraId="3B7E0678" w14:textId="77777777" w:rsidR="004147EF" w:rsidRPr="00CE60EC" w:rsidRDefault="004147EF" w:rsidP="004147EF">
      <w:pPr>
        <w:spacing w:before="120" w:after="120" w:line="240" w:lineRule="auto"/>
        <w:outlineLvl w:val="0"/>
        <w:rPr>
          <w:rFonts w:cs="Calibri"/>
          <w:b/>
        </w:rPr>
      </w:pPr>
      <w:bookmarkStart w:id="3" w:name="_Toc90455575"/>
      <w:r w:rsidRPr="00CE60EC">
        <w:rPr>
          <w:rFonts w:cs="Calibri"/>
          <w:b/>
        </w:rPr>
        <w:t>7. Authorised and unauthorised absence</w:t>
      </w:r>
      <w:bookmarkEnd w:id="3"/>
      <w:r w:rsidRPr="00CE60EC">
        <w:rPr>
          <w:rFonts w:cs="Calibri"/>
          <w:b/>
        </w:rPr>
        <w:t xml:space="preserve"> </w:t>
      </w:r>
    </w:p>
    <w:p w14:paraId="6CCAF5B9" w14:textId="77777777" w:rsidR="004147EF" w:rsidRPr="004147EF" w:rsidRDefault="004147EF" w:rsidP="004147EF">
      <w:pPr>
        <w:spacing w:before="240" w:after="120" w:line="240" w:lineRule="auto"/>
        <w:rPr>
          <w:rFonts w:eastAsia="MS Mincho" w:cs="Calibri"/>
          <w:b/>
          <w:kern w:val="2"/>
          <w14:ligatures w14:val="standardContextual"/>
        </w:rPr>
      </w:pPr>
      <w:r w:rsidRPr="004147EF">
        <w:rPr>
          <w:rFonts w:eastAsia="MS Mincho" w:cs="Calibri"/>
          <w:b/>
          <w:kern w:val="2"/>
          <w14:ligatures w14:val="standardContextual"/>
        </w:rPr>
        <w:t xml:space="preserve">7.1 Approval for term-time absence </w:t>
      </w:r>
    </w:p>
    <w:p w14:paraId="414199AA" w14:textId="49490E7E" w:rsidR="004147EF" w:rsidRPr="004147EF" w:rsidRDefault="00D25E7A" w:rsidP="004147EF">
      <w:pPr>
        <w:tabs>
          <w:tab w:val="left" w:pos="720"/>
        </w:tabs>
        <w:spacing w:after="120" w:line="240" w:lineRule="auto"/>
        <w:rPr>
          <w:rFonts w:eastAsia="MS Mincho" w:cs="Calibri"/>
          <w:lang w:val="en-US"/>
        </w:rPr>
      </w:pPr>
      <w:r>
        <w:rPr>
          <w:rFonts w:eastAsia="Arial" w:cs="Calibri"/>
          <w:shd w:val="clear" w:color="auto" w:fill="FFFFFF"/>
          <w:lang w:val="en-US"/>
        </w:rPr>
        <w:t xml:space="preserve">7.1.1 </w:t>
      </w:r>
      <w:r w:rsidR="004147EF" w:rsidRPr="004147EF">
        <w:rPr>
          <w:rFonts w:eastAsia="Arial" w:cs="Calibri"/>
          <w:shd w:val="clear" w:color="auto" w:fill="FFFFFF"/>
          <w:lang w:val="en-US"/>
        </w:rPr>
        <w:t xml:space="preserve">The headteacher will only grant a leave of absence to pupils during term time if they consider there to be 'exceptional circumstances'. </w:t>
      </w:r>
      <w:r w:rsidR="004147EF" w:rsidRPr="004147EF">
        <w:rPr>
          <w:rFonts w:eastAsia="Arial" w:cs="Calibri"/>
          <w:lang w:val="en-US"/>
        </w:rPr>
        <w:t xml:space="preserve">A leave of absence is granted at the </w:t>
      </w:r>
      <w:r w:rsidR="004147EF" w:rsidRPr="004147EF">
        <w:rPr>
          <w:rFonts w:eastAsia="MS Mincho" w:cs="Calibri"/>
          <w:lang w:val="en-US"/>
        </w:rPr>
        <w:t xml:space="preserve">headteacher’s discretion. </w:t>
      </w:r>
    </w:p>
    <w:p w14:paraId="0CB0F87C" w14:textId="0AAA46F0" w:rsidR="004147EF" w:rsidRPr="004147EF" w:rsidRDefault="004147EF" w:rsidP="004147EF">
      <w:pPr>
        <w:spacing w:after="120" w:line="240" w:lineRule="auto"/>
        <w:rPr>
          <w:rFonts w:eastAsia="Arial" w:cs="Calibri"/>
          <w:lang w:val="en-US"/>
        </w:rPr>
      </w:pPr>
      <w:r w:rsidRPr="004147EF">
        <w:rPr>
          <w:rFonts w:eastAsia="MS Mincho" w:cs="Calibri"/>
          <w:lang w:val="en-US"/>
        </w:rPr>
        <w:t xml:space="preserve">We define </w:t>
      </w:r>
      <w:r w:rsidRPr="004147EF">
        <w:rPr>
          <w:rFonts w:eastAsia="Arial" w:cs="Calibri"/>
          <w:shd w:val="clear" w:color="auto" w:fill="FFFFFF"/>
          <w:lang w:val="en-US"/>
        </w:rPr>
        <w:t xml:space="preserve">‘exceptional circumstances’ as </w:t>
      </w:r>
      <w:r w:rsidR="00D96FBD" w:rsidRPr="00E03FDF">
        <w:rPr>
          <w:rFonts w:eastAsia="Arial" w:cs="Calibri"/>
          <w:lang w:val="en-US"/>
        </w:rPr>
        <w:t xml:space="preserve">a circumstance which is not a regular one and is not one that could have been reasonably anticipated. </w:t>
      </w:r>
      <w:r w:rsidR="00C90E46" w:rsidRPr="00E03FDF">
        <w:rPr>
          <w:rFonts w:eastAsia="Arial" w:cs="Calibri"/>
          <w:lang w:val="en-US"/>
        </w:rPr>
        <w:t>There is absolutely no other alternative to the request and</w:t>
      </w:r>
      <w:r w:rsidR="00E03FDF">
        <w:rPr>
          <w:rFonts w:eastAsia="Arial" w:cs="Calibri"/>
          <w:lang w:val="en-US"/>
        </w:rPr>
        <w:t>,</w:t>
      </w:r>
      <w:r w:rsidR="00C90E46" w:rsidRPr="00E03FDF">
        <w:rPr>
          <w:rFonts w:eastAsia="Arial" w:cs="Calibri"/>
          <w:lang w:val="en-US"/>
        </w:rPr>
        <w:t xml:space="preserve"> for the request to be refused</w:t>
      </w:r>
      <w:r w:rsidR="00E03FDF">
        <w:rPr>
          <w:rFonts w:eastAsia="Arial" w:cs="Calibri"/>
          <w:lang w:val="en-US"/>
        </w:rPr>
        <w:t>,</w:t>
      </w:r>
      <w:r w:rsidR="00C90E46" w:rsidRPr="00E03FDF">
        <w:rPr>
          <w:rFonts w:eastAsia="Arial" w:cs="Calibri"/>
          <w:lang w:val="en-US"/>
        </w:rPr>
        <w:t xml:space="preserve"> there could be significant negative consequences for the pupil concerned.</w:t>
      </w:r>
      <w:r w:rsidR="00C90E46">
        <w:rPr>
          <w:rFonts w:eastAsia="Arial" w:cs="Calibri"/>
          <w:lang w:val="en-US"/>
        </w:rPr>
        <w:t xml:space="preserve"> </w:t>
      </w:r>
    </w:p>
    <w:p w14:paraId="7C396BD5"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 xml:space="preserve">The school considers each application for term-time absence individually, taking into account the specific facts, circumstances and relevant context behind the request. </w:t>
      </w:r>
    </w:p>
    <w:p w14:paraId="41EAD2D3" w14:textId="73E9D17D" w:rsidR="004147EF" w:rsidRPr="004147EF" w:rsidRDefault="00D25E7A" w:rsidP="004147EF">
      <w:pPr>
        <w:spacing w:after="120" w:line="240" w:lineRule="auto"/>
        <w:rPr>
          <w:rFonts w:eastAsia="MS Mincho" w:cs="Calibri"/>
          <w:lang w:val="en-US"/>
        </w:rPr>
      </w:pPr>
      <w:r>
        <w:rPr>
          <w:rFonts w:eastAsia="Arial" w:cs="Calibri"/>
          <w:lang w:val="en-US"/>
        </w:rPr>
        <w:t xml:space="preserve">7.1.2 </w:t>
      </w:r>
      <w:r w:rsidR="004147EF" w:rsidRPr="004147EF">
        <w:rPr>
          <w:rFonts w:eastAsia="Arial" w:cs="Calibri"/>
          <w:lang w:val="en-US"/>
        </w:rPr>
        <w:t xml:space="preserve">Valid reasons for </w:t>
      </w:r>
      <w:r w:rsidR="004147EF" w:rsidRPr="004147EF">
        <w:rPr>
          <w:rFonts w:eastAsia="Arial" w:cs="Calibri"/>
          <w:b/>
          <w:bCs/>
          <w:lang w:val="en-US"/>
        </w:rPr>
        <w:t>authorised absence</w:t>
      </w:r>
      <w:r w:rsidR="004147EF" w:rsidRPr="004147EF">
        <w:rPr>
          <w:rFonts w:eastAsia="Arial" w:cs="Calibri"/>
          <w:lang w:val="en-US"/>
        </w:rPr>
        <w:t xml:space="preserve"> include:</w:t>
      </w:r>
    </w:p>
    <w:p w14:paraId="68A6B9A6" w14:textId="77777777" w:rsidR="004147EF" w:rsidRPr="00BA18D6" w:rsidRDefault="004147EF" w:rsidP="00343273">
      <w:pPr>
        <w:pStyle w:val="ListParagraph"/>
        <w:numPr>
          <w:ilvl w:val="0"/>
          <w:numId w:val="18"/>
        </w:numPr>
        <w:spacing w:after="120" w:line="240" w:lineRule="auto"/>
        <w:rPr>
          <w:rFonts w:eastAsia="MS Mincho" w:cs="Calibri"/>
          <w:lang w:val="en-US"/>
        </w:rPr>
      </w:pPr>
      <w:r w:rsidRPr="00343273">
        <w:rPr>
          <w:rFonts w:eastAsia="Arial" w:cs="Calibri"/>
          <w:lang w:val="en-US"/>
        </w:rPr>
        <w:t xml:space="preserve">Illness and medical/dental appointments </w:t>
      </w:r>
    </w:p>
    <w:p w14:paraId="5F2CFCB4" w14:textId="77777777" w:rsidR="004147EF" w:rsidRPr="00BA18D6" w:rsidRDefault="004147EF" w:rsidP="00343273">
      <w:pPr>
        <w:pStyle w:val="ListParagraph"/>
        <w:numPr>
          <w:ilvl w:val="0"/>
          <w:numId w:val="18"/>
        </w:numPr>
        <w:spacing w:after="120" w:line="240" w:lineRule="auto"/>
        <w:rPr>
          <w:rFonts w:eastAsia="MS Mincho" w:cs="Calibri"/>
          <w:lang w:val="en-US"/>
        </w:rPr>
      </w:pPr>
      <w:r w:rsidRPr="00343273">
        <w:rPr>
          <w:rFonts w:eastAsia="Arial" w:cs="Calibri"/>
          <w:lang w:val="en-US"/>
        </w:rPr>
        <w:t>Religious observance – where the day is exclusively set apart for religious observance by the religious body to which the pupil’s parents belong.  If necessary, the school will seek advice from the parents’ religious body to confirm whether the day is set apart</w:t>
      </w:r>
    </w:p>
    <w:p w14:paraId="5BE778B4" w14:textId="77777777" w:rsidR="004147EF" w:rsidRPr="00BA18D6" w:rsidRDefault="004147EF" w:rsidP="00343273">
      <w:pPr>
        <w:pStyle w:val="ListParagraph"/>
        <w:numPr>
          <w:ilvl w:val="0"/>
          <w:numId w:val="18"/>
        </w:numPr>
        <w:spacing w:after="120" w:line="240" w:lineRule="auto"/>
        <w:rPr>
          <w:rFonts w:eastAsia="MS Mincho" w:cs="Calibri"/>
          <w:lang w:val="en-US"/>
        </w:rPr>
      </w:pPr>
      <w:r w:rsidRPr="00343273">
        <w:rPr>
          <w:rFonts w:eastAsia="Arial" w:cs="Calibri"/>
          <w:lang w:val="en-US"/>
        </w:rPr>
        <w:t>Traveller pupils travelling for occupational purposes</w:t>
      </w:r>
      <w:r w:rsidRPr="00343273">
        <w:rPr>
          <w:rFonts w:eastAsia="Arial" w:cs="Calibri"/>
          <w:i/>
          <w:iCs/>
          <w:lang w:val="en-US"/>
        </w:rPr>
        <w:t xml:space="preserve"> </w:t>
      </w:r>
      <w:r w:rsidRPr="00343273">
        <w:rPr>
          <w:rFonts w:eastAsia="Arial" w:cs="Calibri"/>
          <w:lang w:val="en-US"/>
        </w:rPr>
        <w:t>– this covers Roma, English and Welsh Gypsies, Irish and Scottish Travellers, Showmen (fairground people) and Circus people, Bargees (occupational boat dwellers) and New Travellers. Absence may be authorised only when a Traveller family is known to be travelling for occupational purposes and has agreed this with the school but it is not known whether the pupil is attending educational provision</w:t>
      </w:r>
    </w:p>
    <w:p w14:paraId="0713B4B2" w14:textId="2B97A08E" w:rsidR="004147EF" w:rsidRPr="004147EF" w:rsidRDefault="00BA18D6" w:rsidP="004147EF">
      <w:pPr>
        <w:spacing w:after="120" w:line="240" w:lineRule="auto"/>
        <w:rPr>
          <w:rFonts w:eastAsia="MS Mincho" w:cs="Calibri"/>
          <w:lang w:val="en-US"/>
        </w:rPr>
      </w:pPr>
      <w:r>
        <w:rPr>
          <w:rFonts w:eastAsia="Arial" w:cs="Calibri"/>
          <w:shd w:val="clear" w:color="auto" w:fill="FFFF00"/>
          <w:lang w:val="en-US"/>
        </w:rPr>
        <w:t xml:space="preserve">7.1.3 </w:t>
      </w:r>
      <w:r w:rsidR="004147EF" w:rsidRPr="004147EF">
        <w:rPr>
          <w:rFonts w:eastAsia="Arial" w:cs="Calibri"/>
          <w:shd w:val="clear" w:color="auto" w:fill="FFFF00"/>
          <w:lang w:val="en-US"/>
        </w:rPr>
        <w:t>Flexi-schooling requests</w:t>
      </w:r>
      <w:r w:rsidR="00635B42">
        <w:rPr>
          <w:rFonts w:eastAsia="Arial" w:cs="Calibri"/>
          <w:shd w:val="clear" w:color="auto" w:fill="FFFF00"/>
          <w:lang w:val="en-US"/>
        </w:rPr>
        <w:t xml:space="preserve"> are considered seriously by ODBST schools who have specific guidance in place to support the headteacher with this decision. </w:t>
      </w:r>
      <w:r w:rsidR="004147EF" w:rsidRPr="004147EF">
        <w:rPr>
          <w:rFonts w:eastAsia="Arial" w:cs="Calibri"/>
          <w:shd w:val="clear" w:color="auto" w:fill="FFFF00"/>
          <w:lang w:val="en-US"/>
        </w:rPr>
        <w:t xml:space="preserve"> </w:t>
      </w:r>
      <w:r w:rsidR="00883C9F">
        <w:rPr>
          <w:rFonts w:eastAsia="Arial" w:cs="Calibri"/>
          <w:shd w:val="clear" w:color="auto" w:fill="FFFF00"/>
          <w:lang w:val="en-US"/>
        </w:rPr>
        <w:t>Re</w:t>
      </w:r>
      <w:r w:rsidR="001F5960">
        <w:rPr>
          <w:rFonts w:eastAsia="Arial" w:cs="Calibri"/>
          <w:shd w:val="clear" w:color="auto" w:fill="FFFF00"/>
          <w:lang w:val="en-US"/>
        </w:rPr>
        <w:t>qu</w:t>
      </w:r>
      <w:r w:rsidR="00883C9F">
        <w:rPr>
          <w:rFonts w:eastAsia="Arial" w:cs="Calibri"/>
          <w:shd w:val="clear" w:color="auto" w:fill="FFFF00"/>
          <w:lang w:val="en-US"/>
        </w:rPr>
        <w:t xml:space="preserve">ests will only be granted in the most exceptional of circumstances and </w:t>
      </w:r>
      <w:r w:rsidR="001F5960">
        <w:rPr>
          <w:rFonts w:eastAsia="Arial" w:cs="Calibri"/>
          <w:shd w:val="clear" w:color="auto" w:fill="FFFF00"/>
          <w:lang w:val="en-US"/>
        </w:rPr>
        <w:t xml:space="preserve">subject to the parameters as identified in the ODBST Flexi – School </w:t>
      </w:r>
      <w:r w:rsidR="001F5960">
        <w:rPr>
          <w:rFonts w:eastAsia="Arial" w:cs="Calibri"/>
          <w:shd w:val="clear" w:color="auto" w:fill="FFFF00"/>
          <w:lang w:val="en-US"/>
        </w:rPr>
        <w:lastRenderedPageBreak/>
        <w:t xml:space="preserve">Guidance. </w:t>
      </w:r>
      <w:r w:rsidR="00343273">
        <w:rPr>
          <w:rFonts w:eastAsia="Arial" w:cs="Calibri"/>
          <w:shd w:val="clear" w:color="auto" w:fill="FFFF00"/>
          <w:lang w:val="en-US"/>
        </w:rPr>
        <w:t xml:space="preserve">Trustees are fully aligned with the current DfE expectations which do not formally endorse flexi schooling and so consideration will only be given in the most rare of cases. </w:t>
      </w:r>
    </w:p>
    <w:p w14:paraId="139F4CB3" w14:textId="77777777" w:rsidR="00F26FD2" w:rsidRDefault="004147EF" w:rsidP="00F26FD2">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 xml:space="preserve">7.2 Reducing persistent absence </w:t>
      </w:r>
    </w:p>
    <w:p w14:paraId="39694ED1" w14:textId="7B2512BA" w:rsidR="004147EF" w:rsidRPr="00F26FD2" w:rsidRDefault="00F26FD2" w:rsidP="00F26FD2">
      <w:pPr>
        <w:spacing w:before="240" w:after="120" w:line="240" w:lineRule="auto"/>
        <w:rPr>
          <w:rFonts w:eastAsia="MS Mincho" w:cs="Calibri"/>
          <w:bCs/>
          <w:kern w:val="2"/>
          <w:lang w:val="en-US"/>
          <w14:ligatures w14:val="standardContextual"/>
        </w:rPr>
      </w:pPr>
      <w:r w:rsidRPr="00F26FD2">
        <w:rPr>
          <w:rFonts w:eastAsia="MS Mincho" w:cs="Calibri"/>
          <w:bCs/>
          <w:kern w:val="2"/>
          <w:lang w:val="en-US"/>
          <w14:ligatures w14:val="standardContextual"/>
        </w:rPr>
        <w:t xml:space="preserve">In Parents/ carers will be invited to meet with a member of SLT to discuss what support can be put in place to reduce persistent absence.  </w:t>
      </w:r>
    </w:p>
    <w:p w14:paraId="18017987" w14:textId="77777777" w:rsidR="004147EF" w:rsidRPr="004147EF" w:rsidRDefault="004147EF" w:rsidP="004147EF">
      <w:pPr>
        <w:spacing w:before="240" w:after="120" w:line="240" w:lineRule="auto"/>
        <w:rPr>
          <w:rFonts w:eastAsia="MS Mincho" w:cs="Calibri"/>
          <w:b/>
          <w:kern w:val="2"/>
          <w:lang w:val="en-US"/>
          <w14:ligatures w14:val="standardContextual"/>
        </w:rPr>
      </w:pPr>
      <w:r w:rsidRPr="004147EF">
        <w:rPr>
          <w:rFonts w:eastAsia="MS Mincho" w:cs="Calibri"/>
          <w:b/>
          <w:kern w:val="2"/>
          <w:lang w:val="en-US"/>
          <w14:ligatures w14:val="standardContextual"/>
        </w:rPr>
        <w:t xml:space="preserve">7.3 Legal sanctions </w:t>
      </w:r>
    </w:p>
    <w:p w14:paraId="0B9FDC1B" w14:textId="0E26575B" w:rsidR="004147EF" w:rsidRPr="003931C1" w:rsidRDefault="004147EF" w:rsidP="00343273">
      <w:pPr>
        <w:pStyle w:val="ListParagraph"/>
        <w:numPr>
          <w:ilvl w:val="0"/>
          <w:numId w:val="19"/>
        </w:numPr>
        <w:spacing w:after="120" w:line="240" w:lineRule="auto"/>
        <w:rPr>
          <w:rFonts w:eastAsia="MS Mincho" w:cs="Calibri"/>
          <w:lang w:val="en-US"/>
        </w:rPr>
      </w:pPr>
      <w:r w:rsidRPr="00343273">
        <w:rPr>
          <w:rFonts w:eastAsia="Arial" w:cs="Calibri"/>
          <w:lang w:val="en-US"/>
        </w:rPr>
        <w:t>The</w:t>
      </w:r>
      <w:r w:rsidR="00652244">
        <w:rPr>
          <w:rFonts w:eastAsia="Arial" w:cs="Calibri"/>
          <w:lang w:val="en-US"/>
        </w:rPr>
        <w:t xml:space="preserve"> </w:t>
      </w:r>
      <w:r w:rsidRPr="00343273">
        <w:rPr>
          <w:rFonts w:eastAsia="Arial" w:cs="Calibri"/>
          <w:lang w:val="en-US"/>
        </w:rPr>
        <w:t>local authority can fine parents for the unauthorised absence of their child from school, where the child is of compulsory school age.</w:t>
      </w:r>
    </w:p>
    <w:p w14:paraId="0ECBA3CB" w14:textId="5C377550" w:rsidR="004147EF" w:rsidRPr="00343273" w:rsidRDefault="004147EF" w:rsidP="00343273">
      <w:pPr>
        <w:pStyle w:val="ListParagraph"/>
        <w:numPr>
          <w:ilvl w:val="0"/>
          <w:numId w:val="19"/>
        </w:numPr>
        <w:spacing w:after="120" w:line="240" w:lineRule="auto"/>
        <w:rPr>
          <w:rFonts w:eastAsia="Arial" w:cs="Calibri"/>
          <w:shd w:val="clear" w:color="auto" w:fill="FFFFFF"/>
          <w:lang w:val="en-US"/>
        </w:rPr>
      </w:pPr>
      <w:r w:rsidRPr="00343273">
        <w:rPr>
          <w:rFonts w:eastAsia="Arial" w:cs="Calibri"/>
          <w:shd w:val="clear" w:color="auto" w:fill="FFFFFF"/>
          <w:lang w:val="en-US"/>
        </w:rPr>
        <w:t>If issued with a fine, or penalty notice, each parent must pay £</w:t>
      </w:r>
      <w:r w:rsidR="0F98C0D4" w:rsidRPr="00343273">
        <w:rPr>
          <w:rFonts w:eastAsia="Arial" w:cs="Calibri"/>
          <w:shd w:val="clear" w:color="auto" w:fill="FFFFFF"/>
          <w:lang w:val="en-US"/>
        </w:rPr>
        <w:t>8</w:t>
      </w:r>
      <w:r w:rsidRPr="00343273">
        <w:rPr>
          <w:rFonts w:eastAsia="Arial" w:cs="Calibri"/>
          <w:shd w:val="clear" w:color="auto" w:fill="FFFFFF"/>
          <w:lang w:val="en-US"/>
        </w:rPr>
        <w:t>0 within 21 days or £1</w:t>
      </w:r>
      <w:r w:rsidR="659C1E68" w:rsidRPr="00343273">
        <w:rPr>
          <w:rFonts w:eastAsia="Arial" w:cs="Calibri"/>
          <w:shd w:val="clear" w:color="auto" w:fill="FFFFFF"/>
          <w:lang w:val="en-US"/>
        </w:rPr>
        <w:t>6</w:t>
      </w:r>
      <w:r w:rsidRPr="00343273">
        <w:rPr>
          <w:rFonts w:eastAsia="Arial" w:cs="Calibri"/>
          <w:shd w:val="clear" w:color="auto" w:fill="FFFFFF"/>
          <w:lang w:val="en-US"/>
        </w:rPr>
        <w:t>0 within 28 days. The payment must be made directly to the local authority.</w:t>
      </w:r>
    </w:p>
    <w:p w14:paraId="35576E20" w14:textId="77777777" w:rsidR="004147EF" w:rsidRPr="003931C1" w:rsidRDefault="004147EF" w:rsidP="00343273">
      <w:pPr>
        <w:pStyle w:val="ListParagraph"/>
        <w:numPr>
          <w:ilvl w:val="0"/>
          <w:numId w:val="19"/>
        </w:numPr>
        <w:spacing w:after="120" w:line="240" w:lineRule="auto"/>
        <w:rPr>
          <w:rFonts w:eastAsia="MS Mincho" w:cs="Calibri"/>
          <w:lang w:val="en-US"/>
        </w:rPr>
      </w:pPr>
      <w:r w:rsidRPr="00343273">
        <w:rPr>
          <w:rFonts w:eastAsia="Arial" w:cs="Calibri"/>
          <w:shd w:val="clear" w:color="auto" w:fill="FFFFFF"/>
          <w:lang w:val="en-US"/>
        </w:rPr>
        <w:t xml:space="preserve">Penalty notices can be issued by a headteacher, local authority officer or the police. </w:t>
      </w:r>
    </w:p>
    <w:p w14:paraId="7628911F" w14:textId="77777777" w:rsidR="004147EF" w:rsidRPr="00652244" w:rsidRDefault="004147EF" w:rsidP="00343273">
      <w:pPr>
        <w:spacing w:after="120" w:line="240" w:lineRule="auto"/>
        <w:ind w:left="360"/>
        <w:rPr>
          <w:rFonts w:eastAsia="MS Mincho" w:cs="Calibri"/>
          <w:lang w:val="en-US"/>
        </w:rPr>
      </w:pPr>
      <w:r w:rsidRPr="00343273">
        <w:rPr>
          <w:rFonts w:eastAsia="Arial" w:cs="Calibri"/>
          <w:lang w:val="en-US"/>
        </w:rPr>
        <w:t xml:space="preserve">The decision on whether or not to issue a penalty notice </w:t>
      </w:r>
      <w:r w:rsidRPr="00343273">
        <w:rPr>
          <w:rFonts w:eastAsia="Arial" w:cs="Calibri"/>
          <w:shd w:val="clear" w:color="auto" w:fill="FFFFFF"/>
          <w:lang w:val="en-US"/>
        </w:rPr>
        <w:t>may take into account:</w:t>
      </w:r>
    </w:p>
    <w:p w14:paraId="0D5447C1" w14:textId="3238CA82" w:rsidR="004147EF" w:rsidRPr="003931C1" w:rsidRDefault="005F7123" w:rsidP="00343273">
      <w:pPr>
        <w:pStyle w:val="ListParagraph"/>
        <w:numPr>
          <w:ilvl w:val="0"/>
          <w:numId w:val="19"/>
        </w:numPr>
        <w:spacing w:after="120" w:line="240" w:lineRule="auto"/>
        <w:rPr>
          <w:rFonts w:eastAsia="MS Mincho" w:cs="Calibri"/>
          <w:lang w:val="en-US"/>
        </w:rPr>
      </w:pPr>
      <w:r>
        <w:rPr>
          <w:rFonts w:eastAsia="Arial" w:cs="Calibri"/>
          <w:shd w:val="clear" w:color="auto" w:fill="FFFFFF"/>
          <w:lang w:val="en-US"/>
        </w:rPr>
        <w:t>t</w:t>
      </w:r>
      <w:r w:rsidR="004147EF" w:rsidRPr="00343273">
        <w:rPr>
          <w:rFonts w:eastAsia="Arial" w:cs="Calibri"/>
          <w:shd w:val="clear" w:color="auto" w:fill="FFFFFF"/>
          <w:lang w:val="en-US"/>
        </w:rPr>
        <w:t>he number of unauthorised absences occurring within a rolling academic year</w:t>
      </w:r>
      <w:r>
        <w:rPr>
          <w:rFonts w:eastAsia="Arial" w:cs="Calibri"/>
          <w:shd w:val="clear" w:color="auto" w:fill="FFFFFF"/>
          <w:lang w:val="en-US"/>
        </w:rPr>
        <w:t>;</w:t>
      </w:r>
    </w:p>
    <w:p w14:paraId="75516365" w14:textId="47BDAEF9" w:rsidR="004147EF" w:rsidRPr="003931C1" w:rsidRDefault="005F7123" w:rsidP="00343273">
      <w:pPr>
        <w:pStyle w:val="ListParagraph"/>
        <w:numPr>
          <w:ilvl w:val="0"/>
          <w:numId w:val="19"/>
        </w:numPr>
        <w:spacing w:after="120" w:line="240" w:lineRule="auto"/>
        <w:rPr>
          <w:rFonts w:eastAsia="MS Mincho" w:cs="Calibri"/>
          <w:lang w:val="en-US"/>
        </w:rPr>
      </w:pPr>
      <w:r>
        <w:rPr>
          <w:rFonts w:eastAsia="Arial" w:cs="Calibri"/>
          <w:lang w:val="en-US"/>
        </w:rPr>
        <w:t>o</w:t>
      </w:r>
      <w:r w:rsidR="004147EF" w:rsidRPr="00343273">
        <w:rPr>
          <w:rFonts w:eastAsia="Arial" w:cs="Calibri"/>
          <w:lang w:val="en-US"/>
        </w:rPr>
        <w:t>ne-off instances of irregular attendance, such as holidays taken in term time without permission</w:t>
      </w:r>
      <w:r>
        <w:rPr>
          <w:rFonts w:eastAsia="Arial" w:cs="Calibri"/>
          <w:lang w:val="en-US"/>
        </w:rPr>
        <w:t>;</w:t>
      </w:r>
    </w:p>
    <w:p w14:paraId="4E5F00F1" w14:textId="52EE66D0" w:rsidR="004147EF" w:rsidRPr="003931C1" w:rsidRDefault="005F7123" w:rsidP="00343273">
      <w:pPr>
        <w:pStyle w:val="ListParagraph"/>
        <w:numPr>
          <w:ilvl w:val="0"/>
          <w:numId w:val="19"/>
        </w:numPr>
        <w:spacing w:after="120" w:line="240" w:lineRule="auto"/>
        <w:rPr>
          <w:rFonts w:eastAsia="MS Mincho" w:cs="Calibri"/>
          <w:lang w:val="en-US"/>
        </w:rPr>
      </w:pPr>
      <w:r>
        <w:rPr>
          <w:rFonts w:eastAsia="Arial" w:cs="Calibri"/>
          <w:lang w:val="en-US"/>
        </w:rPr>
        <w:t>w</w:t>
      </w:r>
      <w:r w:rsidR="004147EF" w:rsidRPr="00343273">
        <w:rPr>
          <w:rFonts w:eastAsia="Arial" w:cs="Calibri"/>
          <w:lang w:val="en-US"/>
        </w:rPr>
        <w:t>here an excluded pupil is found in a public place during school hours without a justifiable reason</w:t>
      </w:r>
      <w:r>
        <w:rPr>
          <w:rFonts w:eastAsia="Arial" w:cs="Calibri"/>
          <w:lang w:val="en-US"/>
        </w:rPr>
        <w:t>;</w:t>
      </w:r>
    </w:p>
    <w:p w14:paraId="2DB40314" w14:textId="1EEB2A08" w:rsidR="004147EF" w:rsidRPr="003931C1" w:rsidRDefault="005F7123" w:rsidP="00343273">
      <w:pPr>
        <w:pStyle w:val="ListParagraph"/>
        <w:numPr>
          <w:ilvl w:val="0"/>
          <w:numId w:val="19"/>
        </w:numPr>
        <w:spacing w:after="120" w:line="240" w:lineRule="auto"/>
        <w:rPr>
          <w:rFonts w:eastAsia="MS Mincho" w:cs="Calibri"/>
          <w:lang w:val="en-US"/>
        </w:rPr>
      </w:pPr>
      <w:r>
        <w:rPr>
          <w:rFonts w:eastAsia="Arial" w:cs="Calibri"/>
          <w:lang w:val="en-US"/>
        </w:rPr>
        <w:t>i</w:t>
      </w:r>
      <w:r w:rsidR="004147EF" w:rsidRPr="00343273">
        <w:rPr>
          <w:rFonts w:eastAsia="Arial" w:cs="Calibri"/>
          <w:lang w:val="en-US"/>
        </w:rPr>
        <w:t>f the payment has not been made after 28 days, the local authority can decide whether to prosecute or withdraw the notice.</w:t>
      </w:r>
    </w:p>
    <w:p w14:paraId="5ACD2E6C" w14:textId="4415179C" w:rsidR="004147EF" w:rsidRPr="00CE60EC" w:rsidRDefault="004E7E76" w:rsidP="004147EF">
      <w:pPr>
        <w:spacing w:before="120" w:after="120" w:line="240" w:lineRule="auto"/>
        <w:outlineLvl w:val="0"/>
        <w:rPr>
          <w:rFonts w:cs="Calibri"/>
          <w:b/>
        </w:rPr>
      </w:pPr>
      <w:bookmarkStart w:id="4" w:name="_Toc90455577"/>
      <w:r>
        <w:rPr>
          <w:rFonts w:cs="Calibri"/>
          <w:b/>
        </w:rPr>
        <w:t>8</w:t>
      </w:r>
      <w:r w:rsidR="004147EF" w:rsidRPr="00CE60EC">
        <w:rPr>
          <w:rFonts w:cs="Calibri"/>
          <w:b/>
        </w:rPr>
        <w:t>. Attendance monitoring</w:t>
      </w:r>
      <w:bookmarkEnd w:id="4"/>
      <w:r w:rsidR="004147EF" w:rsidRPr="00CE60EC">
        <w:rPr>
          <w:rFonts w:cs="Calibri"/>
          <w:b/>
        </w:rPr>
        <w:t xml:space="preserve"> </w:t>
      </w:r>
    </w:p>
    <w:p w14:paraId="0C7AC2E6" w14:textId="2DAD6071" w:rsidR="004147EF" w:rsidRPr="00343273" w:rsidRDefault="004147EF" w:rsidP="00343273">
      <w:pPr>
        <w:pStyle w:val="ListParagraph"/>
        <w:numPr>
          <w:ilvl w:val="0"/>
          <w:numId w:val="20"/>
        </w:numPr>
        <w:spacing w:after="240" w:line="256" w:lineRule="auto"/>
        <w:rPr>
          <w:rFonts w:eastAsia="Arial" w:cs="Calibri"/>
          <w:shd w:val="clear" w:color="auto" w:fill="FFFFFF"/>
          <w:lang w:val="en-US"/>
        </w:rPr>
      </w:pPr>
      <w:r w:rsidRPr="00343273">
        <w:rPr>
          <w:rFonts w:eastAsia="Arial" w:cs="Calibri"/>
          <w:shd w:val="clear" w:color="auto" w:fill="FFFFFF"/>
          <w:lang w:val="en-US"/>
        </w:rPr>
        <w:t xml:space="preserve">The attendance officer at </w:t>
      </w:r>
      <w:r w:rsidR="00ED44B5">
        <w:rPr>
          <w:rFonts w:eastAsia="Arial" w:cs="Calibri"/>
          <w:shd w:val="clear" w:color="auto" w:fill="FFFFFF"/>
          <w:lang w:val="en-US"/>
        </w:rPr>
        <w:t>each</w:t>
      </w:r>
      <w:r w:rsidR="00ED44B5" w:rsidRPr="00343273">
        <w:rPr>
          <w:rFonts w:eastAsia="Arial" w:cs="Calibri"/>
          <w:shd w:val="clear" w:color="auto" w:fill="FFFFFF"/>
          <w:lang w:val="en-US"/>
        </w:rPr>
        <w:t xml:space="preserve"> </w:t>
      </w:r>
      <w:r w:rsidRPr="00343273">
        <w:rPr>
          <w:rFonts w:eastAsia="Arial" w:cs="Calibri"/>
          <w:shd w:val="clear" w:color="auto" w:fill="FFFFFF"/>
          <w:lang w:val="en-US"/>
        </w:rPr>
        <w:t>school monitors pupil absence on a</w:t>
      </w:r>
      <w:r w:rsidR="00ED44B5">
        <w:rPr>
          <w:rFonts w:eastAsia="Arial" w:cs="Calibri"/>
          <w:shd w:val="clear" w:color="auto" w:fill="FFFFFF"/>
          <w:lang w:val="en-US"/>
        </w:rPr>
        <w:t xml:space="preserve">t least a weekly </w:t>
      </w:r>
      <w:r w:rsidRPr="00343273">
        <w:rPr>
          <w:rFonts w:eastAsia="Arial" w:cs="Calibri"/>
          <w:shd w:val="clear" w:color="auto" w:fill="FFFFFF"/>
          <w:lang w:val="en-US"/>
        </w:rPr>
        <w:t>basis.</w:t>
      </w:r>
    </w:p>
    <w:p w14:paraId="5C93A6FA" w14:textId="77777777" w:rsidR="004147EF" w:rsidRPr="00343273" w:rsidRDefault="004147EF" w:rsidP="00343273">
      <w:pPr>
        <w:pStyle w:val="ListParagraph"/>
        <w:numPr>
          <w:ilvl w:val="0"/>
          <w:numId w:val="20"/>
        </w:numPr>
        <w:spacing w:after="240" w:line="256" w:lineRule="auto"/>
        <w:rPr>
          <w:rFonts w:eastAsia="Arial" w:cs="Calibri"/>
          <w:shd w:val="clear" w:color="auto" w:fill="FFFFFF"/>
          <w:lang w:val="en-US"/>
        </w:rPr>
      </w:pPr>
      <w:r w:rsidRPr="00343273">
        <w:rPr>
          <w:rFonts w:eastAsia="Arial" w:cs="Calibri"/>
          <w:shd w:val="clear" w:color="auto" w:fill="FFFFFF"/>
          <w:lang w:val="en-US"/>
        </w:rPr>
        <w:t>A pupil’s parent/carer is expected to call the school in the morning if their child is going to be absent due to ill health.</w:t>
      </w:r>
    </w:p>
    <w:p w14:paraId="2779B238" w14:textId="4A34E287" w:rsidR="004147EF" w:rsidRPr="00635B64" w:rsidRDefault="00635B64" w:rsidP="00343273">
      <w:pPr>
        <w:pStyle w:val="ListParagraph"/>
        <w:numPr>
          <w:ilvl w:val="0"/>
          <w:numId w:val="20"/>
        </w:numPr>
        <w:spacing w:before="120" w:after="120" w:line="240" w:lineRule="auto"/>
        <w:rPr>
          <w:rFonts w:eastAsia="MS Mincho" w:cs="Calibri"/>
          <w:lang w:val="en-US"/>
        </w:rPr>
      </w:pPr>
      <w:r w:rsidRPr="00635B64">
        <w:rPr>
          <w:rFonts w:eastAsia="Arial" w:cs="Calibri"/>
          <w:shd w:val="clear" w:color="auto" w:fill="FFFF00"/>
          <w:lang w:val="en-US"/>
        </w:rPr>
        <w:t>T</w:t>
      </w:r>
      <w:r w:rsidR="004147EF" w:rsidRPr="00343273">
        <w:rPr>
          <w:rFonts w:eastAsia="Arial" w:cs="Calibri"/>
          <w:shd w:val="clear" w:color="auto" w:fill="FFFF00"/>
          <w:lang w:val="en-US"/>
        </w:rPr>
        <w:t>he pupil’s pare</w:t>
      </w:r>
      <w:r w:rsidR="004C480D">
        <w:rPr>
          <w:rFonts w:eastAsia="Arial" w:cs="Calibri"/>
          <w:shd w:val="clear" w:color="auto" w:fill="FFFF00"/>
          <w:lang w:val="en-US"/>
        </w:rPr>
        <w:t>nt</w:t>
      </w:r>
      <w:r w:rsidR="004147EF" w:rsidRPr="00343273">
        <w:rPr>
          <w:rFonts w:eastAsia="Arial" w:cs="Calibri"/>
          <w:shd w:val="clear" w:color="auto" w:fill="FFFF00"/>
          <w:lang w:val="en-US"/>
        </w:rPr>
        <w:t xml:space="preserve"> is expected to call the school each day their child is ill</w:t>
      </w:r>
      <w:r w:rsidR="004147EF" w:rsidRPr="00343273">
        <w:rPr>
          <w:rFonts w:eastAsia="Arial" w:cs="Calibri"/>
          <w:i/>
          <w:iCs/>
          <w:shd w:val="clear" w:color="auto" w:fill="FFFF00"/>
          <w:lang w:val="en-US"/>
        </w:rPr>
        <w:t>.</w:t>
      </w:r>
    </w:p>
    <w:p w14:paraId="02B6C951" w14:textId="23FB3EE2" w:rsidR="004147EF" w:rsidRPr="004E7E76" w:rsidRDefault="004147EF" w:rsidP="00343273">
      <w:pPr>
        <w:pStyle w:val="ListParagraph"/>
        <w:numPr>
          <w:ilvl w:val="0"/>
          <w:numId w:val="20"/>
        </w:numPr>
        <w:spacing w:after="120" w:line="240" w:lineRule="auto"/>
        <w:rPr>
          <w:rFonts w:eastAsia="MS Mincho" w:cs="Calibri"/>
          <w:lang w:val="en-US"/>
        </w:rPr>
      </w:pPr>
      <w:r w:rsidRPr="00343273">
        <w:rPr>
          <w:rFonts w:eastAsia="Arial" w:cs="Calibri"/>
          <w:shd w:val="clear" w:color="auto" w:fill="FFFFFF"/>
          <w:lang w:val="en-US"/>
        </w:rPr>
        <w:t>If a pupil’s absence goes above</w:t>
      </w:r>
      <w:r w:rsidR="00123119">
        <w:rPr>
          <w:rFonts w:eastAsia="Arial" w:cs="Calibri"/>
          <w:shd w:val="clear" w:color="auto" w:fill="FFFFFF"/>
          <w:lang w:val="en-US"/>
        </w:rPr>
        <w:t xml:space="preserve"> 5 </w:t>
      </w:r>
      <w:r w:rsidRPr="00343273">
        <w:rPr>
          <w:rFonts w:eastAsia="Arial" w:cs="Calibri"/>
          <w:shd w:val="clear" w:color="auto" w:fill="FFFFFF"/>
          <w:lang w:val="en-US"/>
        </w:rPr>
        <w:t>days</w:t>
      </w:r>
      <w:r w:rsidR="00123119">
        <w:rPr>
          <w:rFonts w:eastAsia="Arial" w:cs="Calibri"/>
          <w:shd w:val="clear" w:color="auto" w:fill="FFFFFF"/>
          <w:lang w:val="en-US"/>
        </w:rPr>
        <w:t xml:space="preserve"> in any half term</w:t>
      </w:r>
      <w:r w:rsidRPr="00343273">
        <w:rPr>
          <w:rFonts w:eastAsia="Arial" w:cs="Calibri"/>
          <w:shd w:val="clear" w:color="auto" w:fill="FFFFFF"/>
          <w:lang w:val="en-US"/>
        </w:rPr>
        <w:t xml:space="preserve">, the school will contact the parent of the pupil to discuss the reasons for this. </w:t>
      </w:r>
    </w:p>
    <w:p w14:paraId="3955DA07" w14:textId="77777777" w:rsidR="004147EF" w:rsidRPr="004E7E76" w:rsidRDefault="004147EF" w:rsidP="00343273">
      <w:pPr>
        <w:pStyle w:val="ListParagraph"/>
        <w:numPr>
          <w:ilvl w:val="0"/>
          <w:numId w:val="20"/>
        </w:numPr>
        <w:spacing w:after="120" w:line="240" w:lineRule="auto"/>
        <w:rPr>
          <w:rFonts w:eastAsia="MS Mincho" w:cs="Calibri"/>
          <w:lang w:val="en-US"/>
        </w:rPr>
      </w:pPr>
      <w:r w:rsidRPr="00343273">
        <w:rPr>
          <w:rFonts w:eastAsia="Arial" w:cs="Calibri"/>
          <w:shd w:val="clear" w:color="auto" w:fill="FFFFFF"/>
          <w:lang w:val="en-US"/>
        </w:rPr>
        <w:t xml:space="preserve">If a pupil’s absence continues to rise after contacting their parent/carer, we will consider involving an education welfare officer. </w:t>
      </w:r>
    </w:p>
    <w:p w14:paraId="2D9A21D4" w14:textId="77777777" w:rsidR="004147EF" w:rsidRPr="004E7E76" w:rsidRDefault="004147EF" w:rsidP="00343273">
      <w:pPr>
        <w:pStyle w:val="ListParagraph"/>
        <w:numPr>
          <w:ilvl w:val="0"/>
          <w:numId w:val="20"/>
        </w:numPr>
        <w:spacing w:after="120" w:line="240" w:lineRule="auto"/>
        <w:rPr>
          <w:rFonts w:eastAsia="MS Mincho" w:cs="Calibri"/>
          <w:lang w:val="en-US"/>
        </w:rPr>
      </w:pPr>
      <w:r w:rsidRPr="00343273">
        <w:rPr>
          <w:rFonts w:eastAsia="Arial" w:cs="Calibri"/>
          <w:shd w:val="clear" w:color="auto" w:fill="FFFFFF"/>
          <w:lang w:val="en-US"/>
        </w:rPr>
        <w:t xml:space="preserve">The persistent absence threshold is 10%. If a pupil's individual overall absence rate is greater than or equal to 10%, the pupil will be classified as a persistent absentee. </w:t>
      </w:r>
    </w:p>
    <w:p w14:paraId="283A8E8C" w14:textId="77777777" w:rsidR="00343273" w:rsidRPr="00343273" w:rsidRDefault="004147EF">
      <w:pPr>
        <w:pStyle w:val="ListParagraph"/>
        <w:numPr>
          <w:ilvl w:val="0"/>
          <w:numId w:val="20"/>
        </w:numPr>
        <w:spacing w:after="240" w:line="256" w:lineRule="auto"/>
        <w:rPr>
          <w:rFonts w:eastAsia="Arial" w:cs="Calibri"/>
          <w:shd w:val="clear" w:color="auto" w:fill="FFFFFF"/>
          <w:lang w:val="en-US"/>
        </w:rPr>
      </w:pPr>
      <w:r w:rsidRPr="00343273">
        <w:rPr>
          <w:rFonts w:eastAsia="Arial" w:cs="Calibri"/>
          <w:lang w:val="en-US"/>
        </w:rPr>
        <w:t xml:space="preserve">Pupil-level absence data will be collected each term and published at national and local authority level through the DfE's school absence national statistics releases. The underlying school-level absence data is published alongside the national statistics. </w:t>
      </w:r>
    </w:p>
    <w:p w14:paraId="0D107FFC" w14:textId="78A82510" w:rsidR="004147EF" w:rsidRPr="00343273" w:rsidRDefault="004147EF">
      <w:pPr>
        <w:pStyle w:val="ListParagraph"/>
        <w:numPr>
          <w:ilvl w:val="0"/>
          <w:numId w:val="20"/>
        </w:numPr>
        <w:spacing w:after="240" w:line="256" w:lineRule="auto"/>
        <w:rPr>
          <w:rFonts w:eastAsia="Arial" w:cs="Calibri"/>
          <w:shd w:val="clear" w:color="auto" w:fill="FFFFFF"/>
          <w:lang w:val="en-US"/>
        </w:rPr>
      </w:pPr>
      <w:r w:rsidRPr="00343273">
        <w:rPr>
          <w:rFonts w:eastAsia="Arial" w:cs="Calibri"/>
          <w:lang w:val="en-US"/>
        </w:rPr>
        <w:t>The school will compare attendance data to the national average, and share this with the governing board</w:t>
      </w:r>
      <w:r w:rsidR="00343273">
        <w:rPr>
          <w:rFonts w:eastAsia="Arial" w:cs="Calibri"/>
          <w:lang w:val="en-US"/>
        </w:rPr>
        <w:t xml:space="preserve"> and with the ODBST Executive Safeguarding Lead. Appropriate actions will be idneitfied and montiroed in instances where attendance needs to improve. </w:t>
      </w:r>
    </w:p>
    <w:p w14:paraId="5EFEA9D8" w14:textId="316BE6BC" w:rsidR="00343273" w:rsidRPr="00343273" w:rsidRDefault="00343273" w:rsidP="00343273">
      <w:pPr>
        <w:pStyle w:val="ListParagraph"/>
        <w:numPr>
          <w:ilvl w:val="0"/>
          <w:numId w:val="20"/>
        </w:numPr>
        <w:spacing w:after="240" w:line="256" w:lineRule="auto"/>
        <w:rPr>
          <w:rFonts w:eastAsia="Arial" w:cs="Calibri"/>
          <w:shd w:val="clear" w:color="auto" w:fill="FFFFFF"/>
          <w:lang w:val="en-US"/>
        </w:rPr>
      </w:pPr>
      <w:r>
        <w:rPr>
          <w:rFonts w:eastAsia="Arial" w:cs="Calibri"/>
          <w:lang w:val="en-US"/>
        </w:rPr>
        <w:t xml:space="preserve">Attendance across the school is reported at Trustee level on a termly basis, and strategic actions identified, where attendance needs to improve. </w:t>
      </w:r>
    </w:p>
    <w:p w14:paraId="4D0AA257" w14:textId="55CA2AC8" w:rsidR="004147EF" w:rsidRPr="00F26FD2" w:rsidRDefault="00F26FD2" w:rsidP="004147EF">
      <w:pPr>
        <w:spacing w:before="120" w:after="120" w:line="240" w:lineRule="auto"/>
        <w:rPr>
          <w:rFonts w:eastAsia="MS Mincho" w:cs="Calibri"/>
          <w:lang w:val="en-US"/>
        </w:rPr>
      </w:pPr>
      <w:r w:rsidRPr="00F26FD2">
        <w:rPr>
          <w:rFonts w:eastAsia="Arial" w:cs="Calibri"/>
          <w:shd w:val="clear" w:color="auto" w:fill="FFFF00"/>
          <w:lang w:val="en-US"/>
        </w:rPr>
        <w:t xml:space="preserve">St John’s collects and stores attendance data </w:t>
      </w:r>
      <w:proofErr w:type="gramStart"/>
      <w:r w:rsidRPr="00F26FD2">
        <w:rPr>
          <w:rFonts w:eastAsia="Arial" w:cs="Calibri"/>
          <w:shd w:val="clear" w:color="auto" w:fill="FFFF00"/>
          <w:lang w:val="en-US"/>
        </w:rPr>
        <w:t>in order</w:t>
      </w:r>
      <w:r w:rsidR="004147EF" w:rsidRPr="00F26FD2">
        <w:rPr>
          <w:rFonts w:eastAsia="Arial" w:cs="Calibri"/>
          <w:shd w:val="clear" w:color="auto" w:fill="FFFF00"/>
          <w:lang w:val="en-US"/>
        </w:rPr>
        <w:t xml:space="preserve"> to</w:t>
      </w:r>
      <w:proofErr w:type="gramEnd"/>
      <w:r w:rsidR="004147EF" w:rsidRPr="00F26FD2">
        <w:rPr>
          <w:rFonts w:eastAsia="Arial" w:cs="Calibri"/>
          <w:shd w:val="clear" w:color="auto" w:fill="FFFF00"/>
          <w:lang w:val="en-US"/>
        </w:rPr>
        <w:t xml:space="preserve">: </w:t>
      </w:r>
    </w:p>
    <w:p w14:paraId="2C02BB7F" w14:textId="77777777" w:rsidR="004147EF" w:rsidRPr="00F26FD2" w:rsidRDefault="004147EF" w:rsidP="004147EF">
      <w:pPr>
        <w:spacing w:after="120" w:line="240" w:lineRule="auto"/>
        <w:rPr>
          <w:rFonts w:eastAsia="MS Mincho" w:cs="Calibri"/>
          <w:lang w:val="en-US"/>
        </w:rPr>
      </w:pPr>
      <w:r w:rsidRPr="00F26FD2">
        <w:rPr>
          <w:rFonts w:eastAsia="Arial" w:cs="Calibri"/>
          <w:shd w:val="clear" w:color="auto" w:fill="FFFF00"/>
          <w:lang w:val="en-US"/>
        </w:rPr>
        <w:t>Track the attendance of individual pupils</w:t>
      </w:r>
    </w:p>
    <w:p w14:paraId="7FDFD372" w14:textId="77777777" w:rsidR="004147EF" w:rsidRPr="00F26FD2" w:rsidRDefault="004147EF" w:rsidP="004147EF">
      <w:pPr>
        <w:spacing w:after="120" w:line="240" w:lineRule="auto"/>
        <w:rPr>
          <w:rFonts w:eastAsia="MS Mincho" w:cs="Calibri"/>
          <w:lang w:val="en-US"/>
        </w:rPr>
      </w:pPr>
      <w:r w:rsidRPr="00F26FD2">
        <w:rPr>
          <w:rFonts w:eastAsia="Arial" w:cs="Calibri"/>
          <w:shd w:val="clear" w:color="auto" w:fill="FFFF00"/>
          <w:lang w:val="en-US"/>
        </w:rPr>
        <w:t>Identify whether or not there are particular groups of children whose absences may be a cause for concern</w:t>
      </w:r>
    </w:p>
    <w:p w14:paraId="48BFB439" w14:textId="77777777" w:rsidR="004147EF" w:rsidRPr="004147EF" w:rsidRDefault="004147EF" w:rsidP="004147EF">
      <w:pPr>
        <w:spacing w:after="120" w:line="240" w:lineRule="auto"/>
        <w:rPr>
          <w:rFonts w:eastAsia="MS Mincho" w:cs="Calibri"/>
          <w:lang w:val="en-US"/>
        </w:rPr>
      </w:pPr>
      <w:r w:rsidRPr="00F26FD2">
        <w:rPr>
          <w:rFonts w:eastAsia="Arial" w:cs="Calibri"/>
          <w:shd w:val="clear" w:color="auto" w:fill="FFFF00"/>
          <w:lang w:val="en-US"/>
        </w:rPr>
        <w:t>Monitor and evaluate those children identified as being in need of intervention and support</w:t>
      </w:r>
    </w:p>
    <w:p w14:paraId="4B5D0FBE" w14:textId="77777777" w:rsidR="004147EF" w:rsidRPr="004147EF" w:rsidRDefault="004147EF" w:rsidP="004147EF">
      <w:pPr>
        <w:spacing w:after="120" w:line="240" w:lineRule="auto"/>
        <w:rPr>
          <w:rFonts w:eastAsia="MS Mincho" w:cs="Calibri"/>
          <w:lang w:val="en-US"/>
        </w:rPr>
      </w:pPr>
      <w:bookmarkStart w:id="5" w:name="_Toc52356845"/>
    </w:p>
    <w:p w14:paraId="4C31C710" w14:textId="77777777" w:rsidR="004147EF" w:rsidRPr="004147EF" w:rsidRDefault="004147EF" w:rsidP="004147EF">
      <w:pPr>
        <w:spacing w:after="120" w:line="240" w:lineRule="auto"/>
        <w:rPr>
          <w:rFonts w:eastAsia="MS Mincho" w:cs="Calibri"/>
          <w:lang w:val="en-US"/>
        </w:rPr>
      </w:pPr>
    </w:p>
    <w:p w14:paraId="2CAE7EE4" w14:textId="77777777" w:rsidR="004147EF" w:rsidRPr="004147EF" w:rsidRDefault="004147EF" w:rsidP="004147EF">
      <w:pPr>
        <w:spacing w:after="120" w:line="240" w:lineRule="auto"/>
        <w:rPr>
          <w:rFonts w:eastAsia="MS Mincho" w:cs="Calibri"/>
          <w:lang w:val="en-US"/>
        </w:rPr>
      </w:pPr>
    </w:p>
    <w:p w14:paraId="3D46AEA5" w14:textId="77777777" w:rsidR="004147EF" w:rsidRPr="004147EF" w:rsidRDefault="004147EF" w:rsidP="004147EF">
      <w:pPr>
        <w:spacing w:after="120" w:line="240" w:lineRule="auto"/>
        <w:rPr>
          <w:rFonts w:eastAsia="MS Mincho" w:cs="Calibri"/>
          <w:lang w:val="en-US"/>
        </w:rPr>
      </w:pPr>
    </w:p>
    <w:p w14:paraId="5BA6C429" w14:textId="77777777" w:rsidR="004147EF" w:rsidRPr="004147EF" w:rsidRDefault="004147EF" w:rsidP="004147EF">
      <w:pPr>
        <w:spacing w:after="120" w:line="240" w:lineRule="auto"/>
        <w:rPr>
          <w:rFonts w:eastAsia="MS Mincho" w:cs="Calibri"/>
          <w:lang w:val="en-US"/>
        </w:rPr>
      </w:pPr>
    </w:p>
    <w:p w14:paraId="27C03908" w14:textId="77777777" w:rsidR="004147EF" w:rsidRPr="004147EF" w:rsidRDefault="004147EF" w:rsidP="004147EF">
      <w:pPr>
        <w:spacing w:after="120" w:line="240" w:lineRule="auto"/>
        <w:rPr>
          <w:rFonts w:eastAsia="MS Mincho" w:cs="Calibri"/>
          <w:lang w:val="en-US"/>
        </w:rPr>
      </w:pPr>
    </w:p>
    <w:p w14:paraId="14589D1C" w14:textId="77777777" w:rsidR="004147EF" w:rsidRPr="004147EF" w:rsidRDefault="004147EF" w:rsidP="004147EF">
      <w:pPr>
        <w:spacing w:after="120" w:line="240" w:lineRule="auto"/>
        <w:rPr>
          <w:rFonts w:eastAsia="MS Mincho" w:cs="Calibri"/>
          <w:lang w:val="en-US"/>
        </w:rPr>
      </w:pPr>
    </w:p>
    <w:p w14:paraId="268FED4D" w14:textId="77777777" w:rsidR="004147EF" w:rsidRPr="004147EF" w:rsidRDefault="004147EF" w:rsidP="004147EF">
      <w:pPr>
        <w:spacing w:after="120" w:line="240" w:lineRule="auto"/>
        <w:rPr>
          <w:rFonts w:eastAsia="MS Mincho" w:cs="Calibri"/>
          <w:lang w:val="en-US"/>
        </w:rPr>
      </w:pPr>
    </w:p>
    <w:p w14:paraId="7A8F6A4D" w14:textId="77777777" w:rsidR="004147EF" w:rsidRPr="004147EF" w:rsidRDefault="004147EF" w:rsidP="004147EF">
      <w:pPr>
        <w:spacing w:after="120" w:line="240" w:lineRule="auto"/>
        <w:rPr>
          <w:rFonts w:eastAsia="MS Mincho" w:cs="Calibri"/>
          <w:lang w:val="en-US"/>
        </w:rPr>
      </w:pPr>
    </w:p>
    <w:p w14:paraId="6AEE092D" w14:textId="77777777" w:rsidR="004147EF" w:rsidRPr="004147EF" w:rsidRDefault="004147EF" w:rsidP="004147EF">
      <w:pPr>
        <w:spacing w:after="120" w:line="240" w:lineRule="auto"/>
        <w:rPr>
          <w:rFonts w:eastAsia="MS Mincho" w:cs="Calibri"/>
          <w:lang w:val="en-US"/>
        </w:rPr>
      </w:pPr>
    </w:p>
    <w:p w14:paraId="48E2F144" w14:textId="77777777" w:rsidR="004147EF" w:rsidRPr="004147EF" w:rsidRDefault="004147EF" w:rsidP="004147EF">
      <w:pPr>
        <w:spacing w:after="120" w:line="240" w:lineRule="auto"/>
        <w:rPr>
          <w:rFonts w:eastAsia="MS Mincho" w:cs="Calibri"/>
          <w:lang w:val="en-US"/>
        </w:rPr>
      </w:pPr>
    </w:p>
    <w:p w14:paraId="454EA986" w14:textId="77777777" w:rsidR="004147EF" w:rsidRDefault="004147EF" w:rsidP="004147EF">
      <w:pPr>
        <w:spacing w:after="120" w:line="240" w:lineRule="auto"/>
        <w:rPr>
          <w:rFonts w:eastAsia="MS Mincho" w:cs="Calibri"/>
          <w:lang w:val="en-US"/>
        </w:rPr>
      </w:pPr>
    </w:p>
    <w:p w14:paraId="4702ABE3" w14:textId="77777777" w:rsidR="00E123DB" w:rsidRDefault="00E123DB" w:rsidP="004147EF">
      <w:pPr>
        <w:spacing w:after="120" w:line="240" w:lineRule="auto"/>
        <w:rPr>
          <w:rFonts w:eastAsia="MS Mincho" w:cs="Calibri"/>
          <w:lang w:val="en-US"/>
        </w:rPr>
      </w:pPr>
    </w:p>
    <w:p w14:paraId="7B8C6F93" w14:textId="77777777" w:rsidR="00E123DB" w:rsidRDefault="00E123DB" w:rsidP="004147EF">
      <w:pPr>
        <w:spacing w:after="120" w:line="240" w:lineRule="auto"/>
        <w:rPr>
          <w:rFonts w:eastAsia="MS Mincho" w:cs="Calibri"/>
          <w:lang w:val="en-US"/>
        </w:rPr>
      </w:pPr>
    </w:p>
    <w:p w14:paraId="78ABC6B5" w14:textId="77777777" w:rsidR="00E123DB" w:rsidRPr="004147EF" w:rsidRDefault="00E123DB" w:rsidP="004147EF">
      <w:pPr>
        <w:spacing w:after="120" w:line="240" w:lineRule="auto"/>
        <w:rPr>
          <w:rFonts w:eastAsia="MS Mincho" w:cs="Calibri"/>
          <w:lang w:val="en-US"/>
        </w:rPr>
      </w:pPr>
    </w:p>
    <w:p w14:paraId="75CA6220" w14:textId="77777777" w:rsidR="004147EF" w:rsidRDefault="004147EF" w:rsidP="004147EF">
      <w:pPr>
        <w:spacing w:after="120" w:line="240" w:lineRule="auto"/>
        <w:rPr>
          <w:rFonts w:eastAsia="MS Mincho" w:cs="Calibri"/>
          <w:lang w:val="en-US"/>
        </w:rPr>
      </w:pPr>
    </w:p>
    <w:p w14:paraId="20089540" w14:textId="77777777" w:rsidR="00072F74" w:rsidRDefault="00072F74" w:rsidP="004147EF">
      <w:pPr>
        <w:spacing w:after="120" w:line="240" w:lineRule="auto"/>
        <w:rPr>
          <w:rFonts w:eastAsia="MS Mincho" w:cs="Calibri"/>
          <w:lang w:val="en-US"/>
        </w:rPr>
      </w:pPr>
    </w:p>
    <w:p w14:paraId="74224470" w14:textId="77777777" w:rsidR="00072F74" w:rsidRDefault="00072F74" w:rsidP="004147EF">
      <w:pPr>
        <w:spacing w:after="120" w:line="240" w:lineRule="auto"/>
        <w:rPr>
          <w:rFonts w:eastAsia="MS Mincho" w:cs="Calibri"/>
          <w:lang w:val="en-US"/>
        </w:rPr>
      </w:pPr>
    </w:p>
    <w:p w14:paraId="5EBB0559" w14:textId="77777777" w:rsidR="00072F74" w:rsidRDefault="00072F74" w:rsidP="004147EF">
      <w:pPr>
        <w:spacing w:after="120" w:line="240" w:lineRule="auto"/>
        <w:rPr>
          <w:rFonts w:eastAsia="MS Mincho" w:cs="Calibri"/>
          <w:lang w:val="en-US"/>
        </w:rPr>
      </w:pPr>
    </w:p>
    <w:p w14:paraId="1219A14E" w14:textId="77777777" w:rsidR="00B008FD" w:rsidRDefault="00B008FD" w:rsidP="004147EF">
      <w:pPr>
        <w:spacing w:after="120" w:line="240" w:lineRule="auto"/>
        <w:rPr>
          <w:rFonts w:eastAsia="MS Mincho" w:cs="Calibri"/>
          <w:lang w:val="en-US"/>
        </w:rPr>
      </w:pPr>
    </w:p>
    <w:p w14:paraId="79BA5895" w14:textId="77777777" w:rsidR="00B008FD" w:rsidRDefault="00B008FD" w:rsidP="004147EF">
      <w:pPr>
        <w:spacing w:after="120" w:line="240" w:lineRule="auto"/>
        <w:rPr>
          <w:rFonts w:eastAsia="MS Mincho" w:cs="Calibri"/>
          <w:lang w:val="en-US"/>
        </w:rPr>
      </w:pPr>
    </w:p>
    <w:p w14:paraId="3EB5BF2B" w14:textId="77777777" w:rsidR="00B008FD" w:rsidRDefault="00B008FD" w:rsidP="004147EF">
      <w:pPr>
        <w:spacing w:after="120" w:line="240" w:lineRule="auto"/>
        <w:rPr>
          <w:rFonts w:eastAsia="MS Mincho" w:cs="Calibri"/>
          <w:lang w:val="en-US"/>
        </w:rPr>
      </w:pPr>
    </w:p>
    <w:p w14:paraId="6DB352CE" w14:textId="77777777" w:rsidR="00B008FD" w:rsidRDefault="00B008FD" w:rsidP="004147EF">
      <w:pPr>
        <w:spacing w:after="120" w:line="240" w:lineRule="auto"/>
        <w:rPr>
          <w:rFonts w:eastAsia="MS Mincho" w:cs="Calibri"/>
          <w:lang w:val="en-US"/>
        </w:rPr>
      </w:pPr>
    </w:p>
    <w:p w14:paraId="767C70C4" w14:textId="77777777" w:rsidR="00B008FD" w:rsidRDefault="00B008FD" w:rsidP="004147EF">
      <w:pPr>
        <w:spacing w:after="120" w:line="240" w:lineRule="auto"/>
        <w:rPr>
          <w:rFonts w:eastAsia="MS Mincho" w:cs="Calibri"/>
          <w:lang w:val="en-US"/>
        </w:rPr>
      </w:pPr>
    </w:p>
    <w:p w14:paraId="5E14EACA" w14:textId="77777777" w:rsidR="00B008FD" w:rsidRDefault="00B008FD" w:rsidP="004147EF">
      <w:pPr>
        <w:spacing w:after="120" w:line="240" w:lineRule="auto"/>
        <w:rPr>
          <w:rFonts w:eastAsia="MS Mincho" w:cs="Calibri"/>
          <w:lang w:val="en-US"/>
        </w:rPr>
      </w:pPr>
    </w:p>
    <w:p w14:paraId="65B22A32" w14:textId="77777777" w:rsidR="00B008FD" w:rsidRDefault="00B008FD" w:rsidP="004147EF">
      <w:pPr>
        <w:spacing w:after="120" w:line="240" w:lineRule="auto"/>
        <w:rPr>
          <w:rFonts w:eastAsia="MS Mincho" w:cs="Calibri"/>
          <w:lang w:val="en-US"/>
        </w:rPr>
      </w:pPr>
    </w:p>
    <w:p w14:paraId="482C6196" w14:textId="77777777" w:rsidR="00072F74" w:rsidRPr="004147EF" w:rsidRDefault="00072F74" w:rsidP="004147EF">
      <w:pPr>
        <w:spacing w:after="120" w:line="240" w:lineRule="auto"/>
        <w:rPr>
          <w:rFonts w:eastAsia="MS Mincho" w:cs="Calibri"/>
          <w:lang w:val="en-US"/>
        </w:rPr>
      </w:pPr>
    </w:p>
    <w:p w14:paraId="70236DC4" w14:textId="77777777" w:rsidR="004147EF" w:rsidRPr="004147EF" w:rsidRDefault="004147EF" w:rsidP="004147EF">
      <w:pPr>
        <w:keepNext/>
        <w:keepLines/>
        <w:spacing w:before="120" w:after="120" w:line="256" w:lineRule="auto"/>
        <w:outlineLvl w:val="2"/>
        <w:rPr>
          <w:rFonts w:eastAsia="MS Gothic" w:cs="Calibri"/>
          <w:b/>
          <w:bCs/>
          <w:lang w:val="en-US"/>
        </w:rPr>
      </w:pPr>
      <w:bookmarkStart w:id="6" w:name="_Toc90455580"/>
      <w:r w:rsidRPr="004147EF">
        <w:rPr>
          <w:rFonts w:eastAsia="Arial" w:cs="Calibri"/>
          <w:b/>
          <w:bCs/>
          <w:lang w:val="en-US"/>
        </w:rPr>
        <w:t>Appendix 1: attendance codes</w:t>
      </w:r>
      <w:bookmarkEnd w:id="5"/>
      <w:bookmarkEnd w:id="6"/>
      <w:r w:rsidRPr="004147EF">
        <w:rPr>
          <w:rFonts w:eastAsia="Arial" w:cs="Calibri"/>
          <w:b/>
          <w:bCs/>
          <w:lang w:val="en-US"/>
        </w:rPr>
        <w:t xml:space="preserve"> </w:t>
      </w:r>
    </w:p>
    <w:p w14:paraId="1A36FA0E"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The following codes are taken from the DfE’s guidance on school attendance.</w:t>
      </w:r>
    </w:p>
    <w:tbl>
      <w:tblPr>
        <w:tblW w:w="9732" w:type="dxa"/>
        <w:tblInd w:w="238"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1701"/>
        <w:gridCol w:w="3402"/>
        <w:gridCol w:w="4629"/>
      </w:tblGrid>
      <w:tr w:rsidR="004147EF" w:rsidRPr="004147EF" w14:paraId="3B45C5ED" w14:textId="77777777" w:rsidTr="4F3BD717">
        <w:trPr>
          <w:trHeight w:val="27"/>
        </w:trPr>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4A23BCAF"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Code</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580A57FF" w14:textId="77777777" w:rsidR="004147EF" w:rsidRPr="004147EF" w:rsidRDefault="004147EF" w:rsidP="004147EF">
            <w:pPr>
              <w:spacing w:after="120" w:line="240" w:lineRule="auto"/>
              <w:rPr>
                <w:rFonts w:eastAsia="MS Mincho" w:cs="Calibri"/>
                <w:lang w:val="en-US"/>
              </w:rPr>
            </w:pPr>
            <w:r w:rsidRPr="004147EF">
              <w:rPr>
                <w:rFonts w:eastAsia="Arial" w:cs="Calibri"/>
                <w:b/>
                <w:bCs/>
                <w:lang w:val="en-US"/>
              </w:rPr>
              <w:t>Definition</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1FDEA3FC" w14:textId="77777777" w:rsidR="004147EF" w:rsidRPr="004147EF" w:rsidRDefault="004147EF" w:rsidP="004147EF">
            <w:pPr>
              <w:spacing w:after="120" w:line="240" w:lineRule="auto"/>
              <w:rPr>
                <w:rFonts w:eastAsia="MS Mincho" w:cs="Calibri"/>
                <w:lang w:val="en-US"/>
              </w:rPr>
            </w:pPr>
            <w:r w:rsidRPr="004147EF">
              <w:rPr>
                <w:rFonts w:eastAsia="Arial" w:cs="Calibri"/>
                <w:b/>
                <w:bCs/>
                <w:lang w:val="en-US"/>
              </w:rPr>
              <w:t>Scenario</w:t>
            </w:r>
          </w:p>
        </w:tc>
      </w:tr>
      <w:tr w:rsidR="004147EF" w:rsidRPr="004147EF" w14:paraId="23682A4F"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EC6E498"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F3C90B5"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Present (am)</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1884266"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present at morning registration</w:t>
            </w:r>
          </w:p>
        </w:tc>
      </w:tr>
      <w:tr w:rsidR="004147EF" w:rsidRPr="004147EF" w14:paraId="158A9FB5"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E2BD7B6"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2FF581B"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Present (pm)</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8E3C85E"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present at afternoon registration</w:t>
            </w:r>
          </w:p>
        </w:tc>
      </w:tr>
      <w:tr w:rsidR="004147EF" w:rsidRPr="004147EF" w14:paraId="5A77ED42"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21DA944"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lastRenderedPageBreak/>
              <w:t>L</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6F34642"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Late arrival</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DDB206D"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arrives late before register has closed</w:t>
            </w:r>
          </w:p>
        </w:tc>
      </w:tr>
      <w:tr w:rsidR="4F3BD717" w14:paraId="49866D4D" w14:textId="77777777" w:rsidTr="4F3BD717">
        <w:trPr>
          <w:trHeight w:val="300"/>
        </w:trPr>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81CB814" w14:textId="5049299C" w:rsidR="7165C99F" w:rsidRDefault="7165C99F" w:rsidP="4F3BD717">
            <w:pPr>
              <w:spacing w:line="240" w:lineRule="auto"/>
              <w:jc w:val="center"/>
              <w:rPr>
                <w:rFonts w:eastAsia="Arial" w:cs="Calibri"/>
                <w:b/>
                <w:bCs/>
                <w:lang w:val="en-US"/>
              </w:rPr>
            </w:pPr>
            <w:r w:rsidRPr="4F3BD717">
              <w:rPr>
                <w:rFonts w:eastAsia="Arial" w:cs="Calibri"/>
                <w:b/>
                <w:bCs/>
                <w:lang w:val="en-US"/>
              </w:rPr>
              <w:t>K</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2CA3EB1" w14:textId="41119F22" w:rsidR="7165C99F" w:rsidRDefault="7165C99F" w:rsidP="4F3BD717">
            <w:pPr>
              <w:spacing w:line="240" w:lineRule="auto"/>
              <w:rPr>
                <w:rFonts w:eastAsia="Arial" w:cs="Calibri"/>
                <w:lang w:val="en-US"/>
              </w:rPr>
            </w:pPr>
            <w:r w:rsidRPr="4F3BD717">
              <w:rPr>
                <w:rFonts w:eastAsia="Arial" w:cs="Calibri"/>
                <w:lang w:val="en-US"/>
              </w:rPr>
              <w:t xml:space="preserve">Attending education provision arranged by the local authority </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5EE4758" w14:textId="587754DA" w:rsidR="7165C99F" w:rsidRDefault="7165C99F" w:rsidP="4F3BD717">
            <w:pPr>
              <w:spacing w:line="240" w:lineRule="auto"/>
              <w:rPr>
                <w:rFonts w:eastAsia="Arial" w:cs="Calibri"/>
                <w:lang w:val="en-US"/>
              </w:rPr>
            </w:pPr>
            <w:r w:rsidRPr="4F3BD717">
              <w:rPr>
                <w:rFonts w:eastAsia="Arial" w:cs="Calibri"/>
                <w:lang w:val="en-US"/>
              </w:rPr>
              <w:t xml:space="preserve">This is only when the provision is arranged by the local authority and not by the school </w:t>
            </w:r>
          </w:p>
        </w:tc>
      </w:tr>
      <w:tr w:rsidR="004147EF" w:rsidRPr="004147EF" w14:paraId="27F5DE33"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5D5D9F6"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B</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8179C2B"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Off-site educational activity</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CCEE360"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at a supervised off-site educational activity approved by the school</w:t>
            </w:r>
          </w:p>
        </w:tc>
      </w:tr>
      <w:tr w:rsidR="004147EF" w:rsidRPr="004147EF" w14:paraId="4A704ABA"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E5A1BFA"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D</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1F00A4F"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Dual registered</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0C82CEC"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attending a session at another setting where they are also registered</w:t>
            </w:r>
          </w:p>
        </w:tc>
      </w:tr>
      <w:tr w:rsidR="004147EF" w:rsidRPr="004147EF" w14:paraId="0683022F"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50EFAF31"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J</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620BAAD"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Interview</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0A64A74"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has an interview with a prospective employer/educational establishment</w:t>
            </w:r>
          </w:p>
        </w:tc>
      </w:tr>
      <w:tr w:rsidR="004147EF" w:rsidRPr="004147EF" w14:paraId="748CA546"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AF787D6"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P</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522FC03"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Sporting activity</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A2ABC75"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participating in a supervised sporting activity approved by the school</w:t>
            </w:r>
          </w:p>
        </w:tc>
      </w:tr>
      <w:tr w:rsidR="004147EF" w:rsidRPr="004147EF" w14:paraId="6494AAC8"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52AD674A"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V</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1605B45"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Educational trip or visit</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89A5AA8"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on an educational visit/trip organised, or approved, by the school</w:t>
            </w:r>
          </w:p>
        </w:tc>
      </w:tr>
      <w:tr w:rsidR="004147EF" w:rsidRPr="004147EF" w14:paraId="2962CC63"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668ACFF"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W</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8C19384"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Work experience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54529D5"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on a work experience placement</w:t>
            </w:r>
          </w:p>
        </w:tc>
      </w:tr>
    </w:tbl>
    <w:p w14:paraId="4E47BD0B" w14:textId="77777777" w:rsidR="004147EF" w:rsidRPr="004147EF" w:rsidRDefault="004147EF" w:rsidP="004147EF">
      <w:pPr>
        <w:spacing w:after="120" w:line="240" w:lineRule="auto"/>
        <w:rPr>
          <w:rFonts w:eastAsia="MS Mincho" w:cs="Calibri"/>
          <w:lang w:val="en-US"/>
        </w:rPr>
      </w:pPr>
    </w:p>
    <w:tbl>
      <w:tblPr>
        <w:tblW w:w="8888" w:type="dxa"/>
        <w:tblInd w:w="238" w:type="dxa"/>
        <w:tbl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blBorders>
        <w:tblCellMar>
          <w:left w:w="0" w:type="dxa"/>
          <w:right w:w="0" w:type="dxa"/>
        </w:tblCellMar>
        <w:tblLook w:val="04A0" w:firstRow="1" w:lastRow="0" w:firstColumn="1" w:lastColumn="0" w:noHBand="0" w:noVBand="1"/>
      </w:tblPr>
      <w:tblGrid>
        <w:gridCol w:w="1531"/>
        <w:gridCol w:w="3099"/>
        <w:gridCol w:w="4258"/>
      </w:tblGrid>
      <w:tr w:rsidR="004147EF" w:rsidRPr="004147EF" w14:paraId="02EBD830" w14:textId="77777777" w:rsidTr="4F3BD717">
        <w:trPr>
          <w:trHeight w:val="27"/>
        </w:trPr>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312C28FC"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Code</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062D2B29" w14:textId="77777777" w:rsidR="004147EF" w:rsidRPr="004147EF" w:rsidRDefault="004147EF" w:rsidP="004147EF">
            <w:pPr>
              <w:spacing w:after="120" w:line="240" w:lineRule="auto"/>
              <w:rPr>
                <w:rFonts w:eastAsia="MS Mincho" w:cs="Calibri"/>
                <w:lang w:val="en-US"/>
              </w:rPr>
            </w:pPr>
            <w:r w:rsidRPr="004147EF">
              <w:rPr>
                <w:rFonts w:eastAsia="Arial" w:cs="Calibri"/>
                <w:b/>
                <w:bCs/>
                <w:lang w:val="en-US"/>
              </w:rPr>
              <w:t>Definition</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0DDD6EAF" w14:textId="77777777" w:rsidR="004147EF" w:rsidRPr="004147EF" w:rsidRDefault="004147EF" w:rsidP="004147EF">
            <w:pPr>
              <w:spacing w:after="120" w:line="240" w:lineRule="auto"/>
              <w:rPr>
                <w:rFonts w:eastAsia="MS Mincho" w:cs="Calibri"/>
                <w:lang w:val="en-US"/>
              </w:rPr>
            </w:pPr>
            <w:r w:rsidRPr="004147EF">
              <w:rPr>
                <w:rFonts w:eastAsia="Arial" w:cs="Calibri"/>
                <w:b/>
                <w:bCs/>
                <w:lang w:val="en-US"/>
              </w:rPr>
              <w:t>Scenario</w:t>
            </w:r>
          </w:p>
        </w:tc>
      </w:tr>
      <w:tr w:rsidR="004147EF" w:rsidRPr="004147EF" w14:paraId="797B70EF" w14:textId="77777777" w:rsidTr="4F3BD717">
        <w:tc>
          <w:tcPr>
            <w:tcW w:w="8888" w:type="dxa"/>
            <w:gridSpan w:val="3"/>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FFFFFF" w:themeFill="background1"/>
            <w:tcMar>
              <w:top w:w="114" w:type="dxa"/>
              <w:left w:w="108" w:type="dxa"/>
              <w:bottom w:w="114" w:type="dxa"/>
              <w:right w:w="108" w:type="dxa"/>
            </w:tcMar>
            <w:vAlign w:val="center"/>
            <w:hideMark/>
          </w:tcPr>
          <w:p w14:paraId="2CD16E26"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Authorised absence</w:t>
            </w:r>
          </w:p>
        </w:tc>
      </w:tr>
      <w:tr w:rsidR="004147EF" w:rsidRPr="004147EF" w14:paraId="0967F027"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6D92963" w14:textId="77777777" w:rsidR="004147EF" w:rsidRDefault="004147EF" w:rsidP="004147EF">
            <w:pPr>
              <w:spacing w:after="120" w:line="240" w:lineRule="auto"/>
              <w:jc w:val="center"/>
              <w:rPr>
                <w:rFonts w:eastAsia="Arial" w:cs="Calibri"/>
                <w:b/>
                <w:bCs/>
                <w:lang w:val="en-US"/>
              </w:rPr>
            </w:pPr>
            <w:r w:rsidRPr="004147EF">
              <w:rPr>
                <w:rFonts w:eastAsia="Arial" w:cs="Calibri"/>
                <w:b/>
                <w:bCs/>
                <w:lang w:val="en-US"/>
              </w:rPr>
              <w:t>C</w:t>
            </w:r>
          </w:p>
          <w:p w14:paraId="70B664C7" w14:textId="77777777" w:rsidR="000E699A" w:rsidRDefault="000E699A" w:rsidP="004147EF">
            <w:pPr>
              <w:spacing w:after="120" w:line="240" w:lineRule="auto"/>
              <w:jc w:val="center"/>
              <w:rPr>
                <w:rFonts w:eastAsia="Arial" w:cs="Calibri"/>
                <w:b/>
                <w:bCs/>
                <w:lang w:val="en-US"/>
              </w:rPr>
            </w:pPr>
          </w:p>
          <w:p w14:paraId="03AB8AA6" w14:textId="77777777" w:rsidR="000E699A" w:rsidRDefault="000E699A" w:rsidP="004147EF">
            <w:pPr>
              <w:spacing w:after="120" w:line="240" w:lineRule="auto"/>
              <w:jc w:val="center"/>
              <w:rPr>
                <w:rFonts w:eastAsia="Arial" w:cs="Calibri"/>
                <w:b/>
                <w:bCs/>
                <w:lang w:val="en-US"/>
              </w:rPr>
            </w:pPr>
            <w:r>
              <w:rPr>
                <w:rFonts w:eastAsia="Arial" w:cs="Calibri"/>
                <w:b/>
                <w:bCs/>
                <w:lang w:val="en-US"/>
              </w:rPr>
              <w:t xml:space="preserve">C1 </w:t>
            </w:r>
          </w:p>
          <w:p w14:paraId="039A599E" w14:textId="77777777" w:rsidR="00A662B2" w:rsidRDefault="00A662B2" w:rsidP="004147EF">
            <w:pPr>
              <w:spacing w:after="120" w:line="240" w:lineRule="auto"/>
              <w:jc w:val="center"/>
              <w:rPr>
                <w:rFonts w:eastAsia="MS Mincho" w:cs="Calibri"/>
                <w:b/>
                <w:bCs/>
                <w:lang w:val="en-US"/>
              </w:rPr>
            </w:pPr>
          </w:p>
          <w:p w14:paraId="0FA87C76" w14:textId="6C476B1B" w:rsidR="00A662B2" w:rsidRPr="004147EF" w:rsidRDefault="00A662B2" w:rsidP="004147EF">
            <w:pPr>
              <w:spacing w:after="120" w:line="240" w:lineRule="auto"/>
              <w:jc w:val="center"/>
              <w:rPr>
                <w:rFonts w:eastAsia="MS Mincho" w:cs="Calibri"/>
                <w:lang w:val="en-US"/>
              </w:rPr>
            </w:pPr>
            <w:r>
              <w:rPr>
                <w:rFonts w:eastAsia="MS Mincho" w:cs="Calibri"/>
                <w:b/>
                <w:bCs/>
                <w:lang w:val="en-US"/>
              </w:rPr>
              <w:t>C2</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DBB6341"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Authorised leave of absence</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D2FB8EF" w14:textId="77777777" w:rsidR="004147EF" w:rsidRDefault="004147EF" w:rsidP="004147EF">
            <w:pPr>
              <w:spacing w:after="120" w:line="240" w:lineRule="auto"/>
              <w:rPr>
                <w:rFonts w:eastAsia="Arial" w:cs="Calibri"/>
                <w:lang w:val="en-US"/>
              </w:rPr>
            </w:pPr>
            <w:r w:rsidRPr="004147EF">
              <w:rPr>
                <w:rFonts w:eastAsia="Arial" w:cs="Calibri"/>
                <w:lang w:val="en-US"/>
              </w:rPr>
              <w:t>Pupil has been granted a leave of absence due to exceptional circumstances</w:t>
            </w:r>
          </w:p>
          <w:p w14:paraId="519DC651" w14:textId="77777777" w:rsidR="000E699A" w:rsidRDefault="000E699A" w:rsidP="004147EF">
            <w:pPr>
              <w:spacing w:after="120" w:line="240" w:lineRule="auto"/>
              <w:rPr>
                <w:rFonts w:eastAsia="Arial" w:cs="Calibri"/>
                <w:lang w:val="en-US"/>
              </w:rPr>
            </w:pPr>
            <w:r>
              <w:rPr>
                <w:rFonts w:eastAsia="Arial" w:cs="Calibri"/>
                <w:lang w:val="en-US"/>
              </w:rPr>
              <w:t xml:space="preserve">For the purposes of being </w:t>
            </w:r>
            <w:r w:rsidR="00A662B2">
              <w:rPr>
                <w:rFonts w:eastAsia="Arial" w:cs="Calibri"/>
                <w:lang w:val="en-US"/>
              </w:rPr>
              <w:t>part of a theatre or drama based activity</w:t>
            </w:r>
          </w:p>
          <w:p w14:paraId="28DB8AC8" w14:textId="1812E458" w:rsidR="00A662B2" w:rsidRPr="004147EF" w:rsidRDefault="00A662B2" w:rsidP="004147EF">
            <w:pPr>
              <w:spacing w:after="120" w:line="240" w:lineRule="auto"/>
              <w:rPr>
                <w:rFonts w:eastAsia="MS Mincho" w:cs="Calibri"/>
                <w:lang w:val="en-US"/>
              </w:rPr>
            </w:pPr>
            <w:r>
              <w:rPr>
                <w:rFonts w:eastAsia="Arial" w:cs="Calibri"/>
                <w:lang w:val="en-US"/>
              </w:rPr>
              <w:t xml:space="preserve">For the purposes of attending an approved off site provision </w:t>
            </w:r>
            <w:r w:rsidR="003031E5">
              <w:rPr>
                <w:rFonts w:eastAsia="Arial" w:cs="Calibri"/>
                <w:lang w:val="en-US"/>
              </w:rPr>
              <w:t>including alternative provision</w:t>
            </w:r>
          </w:p>
        </w:tc>
      </w:tr>
      <w:tr w:rsidR="004147EF" w:rsidRPr="004147EF" w14:paraId="588417D9"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374C54F"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E</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1C249EE"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Excluded</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59B0E64"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has been excluded but no alternative provision has been made</w:t>
            </w:r>
          </w:p>
        </w:tc>
      </w:tr>
      <w:tr w:rsidR="004147EF" w:rsidRPr="004147EF" w14:paraId="39D08356"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5E93D40B"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H</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83A9FA2"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Authorised holiday</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C0AEA70"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has been allowed to go on holiday due to exceptional circumstances</w:t>
            </w:r>
          </w:p>
        </w:tc>
      </w:tr>
      <w:tr w:rsidR="004147EF" w:rsidRPr="004147EF" w14:paraId="49E84173"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F4B3A02"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lastRenderedPageBreak/>
              <w:t>I</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53FD284E"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Illness</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200206A"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School has been notified that a pupil will be absent due to illness</w:t>
            </w:r>
          </w:p>
        </w:tc>
      </w:tr>
      <w:tr w:rsidR="4F3BD717" w14:paraId="6FA5588F" w14:textId="77777777" w:rsidTr="4F3BD717">
        <w:trPr>
          <w:trHeight w:val="1260"/>
        </w:trPr>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4395DEF" w14:textId="5E64DCCC" w:rsidR="05A5D90C" w:rsidRDefault="05A5D90C" w:rsidP="4F3BD717">
            <w:pPr>
              <w:spacing w:line="240" w:lineRule="auto"/>
              <w:jc w:val="center"/>
              <w:rPr>
                <w:rFonts w:eastAsia="Arial" w:cs="Calibri"/>
                <w:b/>
                <w:bCs/>
                <w:lang w:val="en-US"/>
              </w:rPr>
            </w:pPr>
            <w:r w:rsidRPr="4F3BD717">
              <w:rPr>
                <w:rFonts w:eastAsia="Arial" w:cs="Calibri"/>
                <w:b/>
                <w:bCs/>
                <w:lang w:val="en-US"/>
              </w:rPr>
              <w:t>J1</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735DDA5" w14:textId="68C3E1B6" w:rsidR="05A5D90C" w:rsidRDefault="05A5D90C" w:rsidP="4F3BD717">
            <w:pPr>
              <w:spacing w:line="240" w:lineRule="auto"/>
              <w:rPr>
                <w:rFonts w:eastAsia="Arial" w:cs="Calibri"/>
                <w:lang w:val="en-US"/>
              </w:rPr>
            </w:pPr>
            <w:r w:rsidRPr="4F3BD717">
              <w:rPr>
                <w:rFonts w:eastAsia="Arial" w:cs="Calibri"/>
                <w:lang w:val="en-US"/>
              </w:rPr>
              <w:t>Leave of absence for the purpose of attending an interview or admission to another educational institution</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9A376DC" w14:textId="71AE4599" w:rsidR="05A5D90C" w:rsidRDefault="05A5D90C" w:rsidP="4F3BD717">
            <w:pPr>
              <w:spacing w:line="240" w:lineRule="auto"/>
              <w:rPr>
                <w:rFonts w:eastAsia="Arial" w:cs="Calibri"/>
                <w:lang w:val="en-US"/>
              </w:rPr>
            </w:pPr>
            <w:r w:rsidRPr="4F3BD717">
              <w:rPr>
                <w:rFonts w:eastAsia="Arial" w:cs="Calibri"/>
                <w:lang w:val="en-US"/>
              </w:rPr>
              <w:t xml:space="preserve">The interview must take place during the recorded absence period. </w:t>
            </w:r>
          </w:p>
        </w:tc>
      </w:tr>
      <w:tr w:rsidR="004147EF" w:rsidRPr="004147EF" w14:paraId="38473CA1"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E23A26E"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M</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81B4501"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Medical/dental appointment</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93318B1"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at a medical or dental appointment</w:t>
            </w:r>
          </w:p>
        </w:tc>
      </w:tr>
      <w:tr w:rsidR="004147EF" w:rsidRPr="004147EF" w14:paraId="4627D532"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FEDCFEC"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R</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14E45A3"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Religious observance</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2D23AD5"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taking part in a day of religious observance</w:t>
            </w:r>
          </w:p>
        </w:tc>
      </w:tr>
      <w:tr w:rsidR="004147EF" w:rsidRPr="004147EF" w14:paraId="6FE12BFC"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12AC003"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S</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014F0FB"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Study leave</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E6DA860"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Year 11 pupil is on study leave during their  public examinations</w:t>
            </w:r>
          </w:p>
        </w:tc>
      </w:tr>
      <w:tr w:rsidR="004147EF" w:rsidRPr="004147EF" w14:paraId="28ED6955"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C615CD5"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T</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E331BA4" w14:textId="5A3D0C9F" w:rsidR="004147EF" w:rsidRPr="004147EF" w:rsidRDefault="76495631" w:rsidP="004147EF">
            <w:pPr>
              <w:spacing w:after="120" w:line="240" w:lineRule="auto"/>
              <w:rPr>
                <w:rFonts w:eastAsia="MS Mincho" w:cs="Calibri"/>
                <w:lang w:val="en-US"/>
              </w:rPr>
            </w:pPr>
            <w:r w:rsidRPr="4F3BD717">
              <w:rPr>
                <w:rFonts w:eastAsia="Arial" w:cs="Calibri"/>
                <w:lang w:val="en-US"/>
              </w:rPr>
              <w:t xml:space="preserve">Parent travelling for occupational purposes including </w:t>
            </w:r>
            <w:r w:rsidR="004147EF" w:rsidRPr="4F3BD717">
              <w:rPr>
                <w:rFonts w:eastAsia="Arial" w:cs="Calibri"/>
                <w:lang w:val="en-US"/>
              </w:rPr>
              <w:t>Gypsy, Roma and Traveller absence</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9B82842" w14:textId="7AA92FEB" w:rsidR="004147EF" w:rsidRPr="004147EF" w:rsidRDefault="28A6B150" w:rsidP="004147EF">
            <w:pPr>
              <w:spacing w:after="120" w:line="240" w:lineRule="auto"/>
              <w:rPr>
                <w:rFonts w:eastAsia="MS Mincho" w:cs="Calibri"/>
                <w:lang w:val="en-US"/>
              </w:rPr>
            </w:pPr>
            <w:r w:rsidRPr="4F3BD717">
              <w:rPr>
                <w:rFonts w:eastAsia="Arial" w:cs="Calibri"/>
                <w:lang w:val="en-US"/>
              </w:rPr>
              <w:t xml:space="preserve">Parent travelling for occupational purposes. </w:t>
            </w:r>
            <w:r w:rsidR="004147EF" w:rsidRPr="4F3BD717">
              <w:rPr>
                <w:rFonts w:eastAsia="Arial" w:cs="Calibri"/>
                <w:lang w:val="en-US"/>
              </w:rPr>
              <w:t>Pupil from a Traveller community is travelling, as agreed with the school</w:t>
            </w:r>
          </w:p>
        </w:tc>
      </w:tr>
      <w:tr w:rsidR="004147EF" w:rsidRPr="004147EF" w14:paraId="7EFD9B03" w14:textId="77777777" w:rsidTr="4F3BD717">
        <w:tc>
          <w:tcPr>
            <w:tcW w:w="8888" w:type="dxa"/>
            <w:gridSpan w:val="3"/>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6EEB75F"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Unauthorised absence</w:t>
            </w:r>
          </w:p>
        </w:tc>
      </w:tr>
      <w:tr w:rsidR="004147EF" w:rsidRPr="004147EF" w14:paraId="60661FAA"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230CAAF"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G</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4DC7A83"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Unauthorised holiday</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954AC63"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on a holiday that was not approved by the school</w:t>
            </w:r>
          </w:p>
        </w:tc>
      </w:tr>
      <w:tr w:rsidR="004147EF" w:rsidRPr="004147EF" w14:paraId="6E55AA19"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8D9A475"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N</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0870554"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Reason not provided</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6E445C7"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is absent for an unknown reason (this code should be amended when the reason emerges, or replaced with code O if no reason for absence has been provided after a reasonable amount of time)</w:t>
            </w:r>
          </w:p>
        </w:tc>
      </w:tr>
      <w:tr w:rsidR="004147EF" w:rsidRPr="004147EF" w14:paraId="0516B5BC"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76B73DF"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O</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0491658"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Unauthorised absence</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EEAE9C3"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School is not satisfied with reason for pupil's absence</w:t>
            </w:r>
          </w:p>
        </w:tc>
      </w:tr>
      <w:tr w:rsidR="004147EF" w:rsidRPr="004147EF" w14:paraId="5C316628" w14:textId="77777777" w:rsidTr="4F3BD717">
        <w:tc>
          <w:tcPr>
            <w:tcW w:w="153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5346A33F"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U</w:t>
            </w:r>
          </w:p>
        </w:tc>
        <w:tc>
          <w:tcPr>
            <w:tcW w:w="309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57F17955"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Arrival after registration</w:t>
            </w:r>
          </w:p>
        </w:tc>
        <w:tc>
          <w:tcPr>
            <w:tcW w:w="4258"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65C89CBA"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arrived at school after the register closed</w:t>
            </w:r>
          </w:p>
        </w:tc>
      </w:tr>
    </w:tbl>
    <w:p w14:paraId="6E28FD85" w14:textId="77777777" w:rsidR="004147EF" w:rsidRPr="004147EF" w:rsidRDefault="004147EF" w:rsidP="004147EF">
      <w:pPr>
        <w:spacing w:after="120" w:line="240" w:lineRule="auto"/>
        <w:rPr>
          <w:rFonts w:eastAsia="MS Mincho" w:cs="Calibri"/>
          <w:lang w:val="en-US"/>
        </w:rPr>
      </w:pPr>
    </w:p>
    <w:p w14:paraId="3592D439" w14:textId="77777777" w:rsidR="004147EF" w:rsidRPr="004147EF" w:rsidRDefault="004147EF" w:rsidP="004147EF">
      <w:pPr>
        <w:spacing w:after="120" w:line="240" w:lineRule="auto"/>
        <w:rPr>
          <w:rFonts w:eastAsia="MS Mincho" w:cs="Calibri"/>
          <w:lang w:val="en-US"/>
        </w:rPr>
      </w:pPr>
    </w:p>
    <w:tbl>
      <w:tblPr>
        <w:tblW w:w="9732" w:type="dxa"/>
        <w:tblInd w:w="238" w:type="dxa"/>
        <w:tblBorders>
          <w:top w:val="single" w:sz="18" w:space="0" w:color="BFBFBF"/>
          <w:left w:val="single" w:sz="18" w:space="0" w:color="BFBFBF"/>
          <w:bottom w:val="single" w:sz="18" w:space="0" w:color="BFBFBF"/>
          <w:right w:val="single" w:sz="18" w:space="0" w:color="BFBFBF"/>
        </w:tblBorders>
        <w:tblCellMar>
          <w:left w:w="0" w:type="dxa"/>
          <w:right w:w="0" w:type="dxa"/>
        </w:tblCellMar>
        <w:tblLook w:val="04A0" w:firstRow="1" w:lastRow="0" w:firstColumn="1" w:lastColumn="0" w:noHBand="0" w:noVBand="1"/>
      </w:tblPr>
      <w:tblGrid>
        <w:gridCol w:w="1701"/>
        <w:gridCol w:w="3402"/>
        <w:gridCol w:w="4629"/>
      </w:tblGrid>
      <w:tr w:rsidR="004147EF" w:rsidRPr="004147EF" w14:paraId="7CB4113E" w14:textId="77777777" w:rsidTr="4F3BD717">
        <w:trPr>
          <w:trHeight w:val="27"/>
        </w:trPr>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5CE460C1"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Code</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4060A1FB" w14:textId="77777777" w:rsidR="004147EF" w:rsidRPr="004147EF" w:rsidRDefault="004147EF" w:rsidP="004147EF">
            <w:pPr>
              <w:spacing w:after="120" w:line="240" w:lineRule="auto"/>
              <w:rPr>
                <w:rFonts w:eastAsia="MS Mincho" w:cs="Calibri"/>
                <w:lang w:val="en-US"/>
              </w:rPr>
            </w:pPr>
            <w:r w:rsidRPr="004147EF">
              <w:rPr>
                <w:rFonts w:eastAsia="Arial" w:cs="Calibri"/>
                <w:b/>
                <w:bCs/>
                <w:lang w:val="en-US"/>
              </w:rPr>
              <w:t>Definition</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shd w:val="clear" w:color="auto" w:fill="BFBFBF" w:themeFill="background1" w:themeFillShade="BF"/>
            <w:tcMar>
              <w:top w:w="114" w:type="dxa"/>
              <w:left w:w="108" w:type="dxa"/>
              <w:bottom w:w="114" w:type="dxa"/>
              <w:right w:w="108" w:type="dxa"/>
            </w:tcMar>
            <w:vAlign w:val="center"/>
            <w:hideMark/>
          </w:tcPr>
          <w:p w14:paraId="5632FA2A" w14:textId="77777777" w:rsidR="004147EF" w:rsidRPr="004147EF" w:rsidRDefault="004147EF" w:rsidP="004147EF">
            <w:pPr>
              <w:spacing w:after="120" w:line="240" w:lineRule="auto"/>
              <w:rPr>
                <w:rFonts w:eastAsia="MS Mincho" w:cs="Calibri"/>
                <w:lang w:val="en-US"/>
              </w:rPr>
            </w:pPr>
            <w:r w:rsidRPr="004147EF">
              <w:rPr>
                <w:rFonts w:eastAsia="Arial" w:cs="Calibri"/>
                <w:b/>
                <w:bCs/>
                <w:lang w:val="en-US"/>
              </w:rPr>
              <w:t>Scenario</w:t>
            </w:r>
          </w:p>
        </w:tc>
      </w:tr>
      <w:tr w:rsidR="004147EF" w:rsidRPr="004147EF" w14:paraId="16D81EC8"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3067E9F"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lastRenderedPageBreak/>
              <w:t>X</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B34606B"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Not required to be in school</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3363CDBA"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of non-compulsory school age is not required to attend</w:t>
            </w:r>
          </w:p>
        </w:tc>
      </w:tr>
      <w:tr w:rsidR="004147EF" w:rsidRPr="004147EF" w14:paraId="54242A9D"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1510433B" w14:textId="5C5EE22E" w:rsidR="004147EF" w:rsidRPr="004147EF" w:rsidRDefault="004147EF" w:rsidP="4F3BD717">
            <w:pPr>
              <w:spacing w:after="120" w:line="240" w:lineRule="auto"/>
              <w:jc w:val="center"/>
              <w:rPr>
                <w:rFonts w:eastAsia="MS Mincho" w:cs="Calibri"/>
                <w:lang w:val="en-US"/>
              </w:rPr>
            </w:pPr>
            <w:r w:rsidRPr="4F3BD717">
              <w:rPr>
                <w:rFonts w:eastAsia="Arial" w:cs="Calibri"/>
                <w:b/>
                <w:bCs/>
                <w:lang w:val="en-US"/>
              </w:rPr>
              <w:t>Y</w:t>
            </w:r>
          </w:p>
          <w:p w14:paraId="7C2199B2" w14:textId="4416BECE" w:rsidR="004147EF" w:rsidRPr="004147EF" w:rsidRDefault="004147EF" w:rsidP="4F3BD717">
            <w:pPr>
              <w:spacing w:after="120" w:line="240" w:lineRule="auto"/>
              <w:jc w:val="center"/>
              <w:rPr>
                <w:rFonts w:eastAsia="Arial" w:cs="Calibri"/>
                <w:b/>
                <w:bCs/>
                <w:lang w:val="en-US"/>
              </w:rPr>
            </w:pP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05890AF" w14:textId="68AA4B65" w:rsidR="004147EF" w:rsidRPr="004147EF" w:rsidRDefault="004147EF" w:rsidP="4F3BD717">
            <w:pPr>
              <w:spacing w:after="120" w:line="240" w:lineRule="auto"/>
              <w:rPr>
                <w:rFonts w:eastAsia="MS Mincho" w:cs="Calibri"/>
                <w:lang w:val="en-US"/>
              </w:rPr>
            </w:pPr>
            <w:r w:rsidRPr="4F3BD717">
              <w:rPr>
                <w:rFonts w:eastAsia="Arial" w:cs="Calibri"/>
                <w:lang w:val="en-US"/>
              </w:rPr>
              <w:t>Unable to attend due to exceptional circumstances</w:t>
            </w:r>
          </w:p>
          <w:p w14:paraId="7D149236" w14:textId="3692990E" w:rsidR="004147EF" w:rsidRPr="004147EF" w:rsidRDefault="145180D9" w:rsidP="4F3BD717">
            <w:pPr>
              <w:spacing w:after="120" w:line="240" w:lineRule="auto"/>
              <w:rPr>
                <w:rFonts w:eastAsia="Arial" w:cs="Calibri"/>
                <w:lang w:val="en-US"/>
              </w:rPr>
            </w:pPr>
            <w:r w:rsidRPr="4F3BD717">
              <w:rPr>
                <w:rFonts w:eastAsia="Arial" w:cs="Calibri"/>
                <w:lang w:val="en-US"/>
              </w:rPr>
              <w:t>Y1 is used when usual transport is not available</w:t>
            </w:r>
          </w:p>
          <w:p w14:paraId="6E9346F3" w14:textId="2CEC6CB9" w:rsidR="004147EF" w:rsidRPr="004147EF" w:rsidRDefault="145180D9" w:rsidP="4F3BD717">
            <w:pPr>
              <w:spacing w:after="120" w:line="240" w:lineRule="auto"/>
              <w:rPr>
                <w:rFonts w:eastAsia="Arial" w:cs="Calibri"/>
                <w:lang w:val="en-US"/>
              </w:rPr>
            </w:pPr>
            <w:r w:rsidRPr="4F3BD717">
              <w:rPr>
                <w:rFonts w:eastAsia="Arial" w:cs="Calibri"/>
                <w:lang w:val="en-US"/>
              </w:rPr>
              <w:t>Y2 is used when there is widespread disruption to travel</w:t>
            </w:r>
          </w:p>
          <w:p w14:paraId="6EA32AD7" w14:textId="64375157" w:rsidR="004147EF" w:rsidRPr="004147EF" w:rsidRDefault="68B10CDC" w:rsidP="4F3BD717">
            <w:pPr>
              <w:spacing w:after="120" w:line="240" w:lineRule="auto"/>
              <w:rPr>
                <w:rFonts w:eastAsia="Arial" w:cs="Calibri"/>
                <w:lang w:val="en-US"/>
              </w:rPr>
            </w:pPr>
            <w:r w:rsidRPr="4F3BD717">
              <w:rPr>
                <w:rFonts w:eastAsia="Arial" w:cs="Calibri"/>
                <w:lang w:val="en-US"/>
              </w:rPr>
              <w:t>Y3 when part of eth school premises are closed</w:t>
            </w:r>
          </w:p>
          <w:p w14:paraId="5ABD0590" w14:textId="0045C5AB" w:rsidR="004147EF" w:rsidRPr="004147EF" w:rsidRDefault="68B10CDC" w:rsidP="4F3BD717">
            <w:pPr>
              <w:spacing w:after="120" w:line="240" w:lineRule="auto"/>
              <w:rPr>
                <w:rFonts w:eastAsia="Arial" w:cs="Calibri"/>
                <w:lang w:val="en-US"/>
              </w:rPr>
            </w:pPr>
            <w:r w:rsidRPr="4F3BD717">
              <w:rPr>
                <w:rFonts w:eastAsia="Arial" w:cs="Calibri"/>
                <w:lang w:val="en-US"/>
              </w:rPr>
              <w:t xml:space="preserve">Y4 when the whole school is closed </w:t>
            </w:r>
          </w:p>
          <w:p w14:paraId="1AC8EE0D" w14:textId="6AC986B3" w:rsidR="004147EF" w:rsidRPr="004147EF" w:rsidRDefault="4C79F5F7" w:rsidP="4F3BD717">
            <w:pPr>
              <w:spacing w:after="120" w:line="240" w:lineRule="auto"/>
              <w:rPr>
                <w:rFonts w:eastAsia="Arial" w:cs="Calibri"/>
                <w:lang w:val="en-US"/>
              </w:rPr>
            </w:pPr>
            <w:r w:rsidRPr="4F3BD717">
              <w:rPr>
                <w:rFonts w:eastAsia="Arial" w:cs="Calibri"/>
                <w:lang w:val="en-US"/>
              </w:rPr>
              <w:t>Y5 unable to attend as pupil is in criminal justice detention</w:t>
            </w:r>
          </w:p>
          <w:p w14:paraId="0F2A5A2F" w14:textId="51D2BF97" w:rsidR="004147EF" w:rsidRPr="004147EF" w:rsidRDefault="41C4E0F3" w:rsidP="4F3BD717">
            <w:pPr>
              <w:spacing w:after="120" w:line="240" w:lineRule="auto"/>
              <w:rPr>
                <w:rFonts w:eastAsia="Arial" w:cs="Calibri"/>
                <w:lang w:val="en-US"/>
              </w:rPr>
            </w:pPr>
            <w:r w:rsidRPr="4F3BD717">
              <w:rPr>
                <w:rFonts w:eastAsia="Arial" w:cs="Calibri"/>
                <w:lang w:val="en-US"/>
              </w:rPr>
              <w:t xml:space="preserve">Y6 unable to attend in accordance with public health guidance </w:t>
            </w:r>
          </w:p>
          <w:p w14:paraId="301246F6" w14:textId="128E8C29" w:rsidR="004147EF" w:rsidRPr="004147EF" w:rsidRDefault="41C4E0F3" w:rsidP="4F3BD717">
            <w:pPr>
              <w:spacing w:after="120" w:line="240" w:lineRule="auto"/>
              <w:rPr>
                <w:rFonts w:eastAsia="Arial" w:cs="Calibri"/>
                <w:lang w:val="en-US"/>
              </w:rPr>
            </w:pPr>
            <w:r w:rsidRPr="4F3BD717">
              <w:rPr>
                <w:rFonts w:eastAsia="Arial" w:cs="Calibri"/>
                <w:lang w:val="en-US"/>
              </w:rPr>
              <w:t>Y7 other unavoidable cause such as bail conditions or court attendance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8392A9A"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School site is closed, there is disruption to travel as a result of a local/national emergency, or pupil is in custody</w:t>
            </w:r>
          </w:p>
        </w:tc>
      </w:tr>
      <w:tr w:rsidR="004147EF" w:rsidRPr="004147EF" w14:paraId="4D5F2469"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A83AC9E"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Z</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7881EC3B"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Pupil not on admission register</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2B509489"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Register set up but pupil has not yet joined the school</w:t>
            </w:r>
          </w:p>
        </w:tc>
      </w:tr>
      <w:tr w:rsidR="004147EF" w:rsidRPr="004147EF" w14:paraId="4A965127" w14:textId="77777777" w:rsidTr="4F3BD717">
        <w:tc>
          <w:tcPr>
            <w:tcW w:w="1701"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5604A569" w14:textId="77777777" w:rsidR="004147EF" w:rsidRPr="004147EF" w:rsidRDefault="004147EF" w:rsidP="004147EF">
            <w:pPr>
              <w:spacing w:after="120" w:line="240" w:lineRule="auto"/>
              <w:jc w:val="center"/>
              <w:rPr>
                <w:rFonts w:eastAsia="MS Mincho" w:cs="Calibri"/>
                <w:lang w:val="en-US"/>
              </w:rPr>
            </w:pPr>
            <w:r w:rsidRPr="004147EF">
              <w:rPr>
                <w:rFonts w:eastAsia="Arial" w:cs="Calibri"/>
                <w:b/>
                <w:bCs/>
                <w:lang w:val="en-US"/>
              </w:rPr>
              <w:t>#</w:t>
            </w:r>
          </w:p>
        </w:tc>
        <w:tc>
          <w:tcPr>
            <w:tcW w:w="3402"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0B4AA21C"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Planned school closure</w:t>
            </w:r>
          </w:p>
        </w:tc>
        <w:tc>
          <w:tcPr>
            <w:tcW w:w="4629" w:type="dxa"/>
            <w:tcBorders>
              <w:top w:val="single" w:sz="18" w:space="0" w:color="BFBFBF" w:themeColor="background1" w:themeShade="BF"/>
              <w:left w:val="single" w:sz="18" w:space="0" w:color="BFBFBF" w:themeColor="background1" w:themeShade="BF"/>
              <w:bottom w:val="single" w:sz="18" w:space="0" w:color="BFBFBF" w:themeColor="background1" w:themeShade="BF"/>
              <w:right w:val="single" w:sz="18" w:space="0" w:color="BFBFBF" w:themeColor="background1" w:themeShade="BF"/>
            </w:tcBorders>
            <w:tcMar>
              <w:top w:w="114" w:type="dxa"/>
              <w:left w:w="108" w:type="dxa"/>
              <w:bottom w:w="114" w:type="dxa"/>
              <w:right w:w="108" w:type="dxa"/>
            </w:tcMar>
            <w:vAlign w:val="center"/>
            <w:hideMark/>
          </w:tcPr>
          <w:p w14:paraId="4939D467" w14:textId="77777777" w:rsidR="004147EF" w:rsidRPr="004147EF" w:rsidRDefault="004147EF" w:rsidP="004147EF">
            <w:pPr>
              <w:spacing w:after="120" w:line="240" w:lineRule="auto"/>
              <w:rPr>
                <w:rFonts w:eastAsia="MS Mincho" w:cs="Calibri"/>
                <w:lang w:val="en-US"/>
              </w:rPr>
            </w:pPr>
            <w:r w:rsidRPr="004147EF">
              <w:rPr>
                <w:rFonts w:eastAsia="Arial" w:cs="Calibri"/>
                <w:lang w:val="en-US"/>
              </w:rPr>
              <w:t>Whole or partial school closure due to half-term/bank holiday/INSET day</w:t>
            </w:r>
          </w:p>
        </w:tc>
      </w:tr>
    </w:tbl>
    <w:p w14:paraId="03B427ED" w14:textId="77777777" w:rsidR="004147EF" w:rsidRPr="004147EF" w:rsidRDefault="004147EF" w:rsidP="004147EF">
      <w:pPr>
        <w:keepNext/>
        <w:keepLines/>
        <w:spacing w:before="120" w:after="120" w:line="256" w:lineRule="auto"/>
        <w:outlineLvl w:val="2"/>
        <w:rPr>
          <w:rFonts w:eastAsia="MS Gothic" w:cs="Calibri"/>
          <w:b/>
          <w:bCs/>
          <w:lang w:val="en-US"/>
        </w:rPr>
      </w:pPr>
    </w:p>
    <w:p w14:paraId="566F699B" w14:textId="316C7203"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0B333A93" w14:textId="77777777" w:rsidR="00A37898" w:rsidRDefault="00A37898" w:rsidP="00A37898"/>
    <w:p w14:paraId="1E3D8C0E" w14:textId="77777777" w:rsidR="00BA28C5" w:rsidRDefault="00BA28C5"/>
    <w:sectPr w:rsidR="00BA28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02445"/>
    <w:multiLevelType w:val="multilevel"/>
    <w:tmpl w:val="5208817E"/>
    <w:lvl w:ilvl="0">
      <w:start w:val="6"/>
      <w:numFmt w:val="decimal"/>
      <w:lvlText w:val="%1"/>
      <w:lvlJc w:val="left"/>
      <w:pPr>
        <w:ind w:left="450" w:hanging="450"/>
      </w:pPr>
      <w:rPr>
        <w:rFonts w:hint="default"/>
      </w:rPr>
    </w:lvl>
    <w:lvl w:ilvl="1">
      <w:start w:val="3"/>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1" w15:restartNumberingAfterBreak="0">
    <w:nsid w:val="1162067B"/>
    <w:multiLevelType w:val="hybridMultilevel"/>
    <w:tmpl w:val="8C2E2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A1634D"/>
    <w:multiLevelType w:val="hybridMultilevel"/>
    <w:tmpl w:val="BF9EC2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987454"/>
    <w:multiLevelType w:val="hybridMultilevel"/>
    <w:tmpl w:val="1A36E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632CA"/>
    <w:multiLevelType w:val="hybridMultilevel"/>
    <w:tmpl w:val="71D44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0631C4"/>
    <w:multiLevelType w:val="hybridMultilevel"/>
    <w:tmpl w:val="D3AAA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B75264"/>
    <w:multiLevelType w:val="hybridMultilevel"/>
    <w:tmpl w:val="34CCD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301635"/>
    <w:multiLevelType w:val="hybridMultilevel"/>
    <w:tmpl w:val="2B68B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09294D"/>
    <w:multiLevelType w:val="hybridMultilevel"/>
    <w:tmpl w:val="6CC67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5254C7"/>
    <w:multiLevelType w:val="hybridMultilevel"/>
    <w:tmpl w:val="5E2E6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0965B72"/>
    <w:multiLevelType w:val="hybridMultilevel"/>
    <w:tmpl w:val="E954F4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3121DEA"/>
    <w:multiLevelType w:val="hybridMultilevel"/>
    <w:tmpl w:val="996A1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79B0D06"/>
    <w:multiLevelType w:val="hybridMultilevel"/>
    <w:tmpl w:val="9CF87D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AE645A"/>
    <w:multiLevelType w:val="hybridMultilevel"/>
    <w:tmpl w:val="5518E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B24C23"/>
    <w:multiLevelType w:val="hybridMultilevel"/>
    <w:tmpl w:val="3BE2E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6D4231"/>
    <w:multiLevelType w:val="hybridMultilevel"/>
    <w:tmpl w:val="24007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BE3AC4"/>
    <w:multiLevelType w:val="hybridMultilevel"/>
    <w:tmpl w:val="F0323B36"/>
    <w:lvl w:ilvl="0" w:tplc="08090001">
      <w:start w:val="1"/>
      <w:numFmt w:val="bullet"/>
      <w:lvlText w:val=""/>
      <w:lvlJc w:val="left"/>
      <w:pPr>
        <w:ind w:left="720" w:hanging="360"/>
      </w:pPr>
      <w:rPr>
        <w:rFonts w:ascii="Symbol" w:hAnsi="Symbol" w:hint="default"/>
      </w:rPr>
    </w:lvl>
    <w:lvl w:ilvl="1" w:tplc="E042F4BC">
      <w:numFmt w:val="bullet"/>
      <w:lvlText w:val="•"/>
      <w:lvlJc w:val="left"/>
      <w:pPr>
        <w:ind w:left="1440" w:hanging="360"/>
      </w:pPr>
      <w:rPr>
        <w:rFonts w:ascii="Calibri" w:eastAsia="Calibr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0966B3"/>
    <w:multiLevelType w:val="hybridMultilevel"/>
    <w:tmpl w:val="737A9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2033D9"/>
    <w:multiLevelType w:val="hybridMultilevel"/>
    <w:tmpl w:val="95E2A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D93622"/>
    <w:multiLevelType w:val="hybridMultilevel"/>
    <w:tmpl w:val="D214F8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49554B"/>
    <w:multiLevelType w:val="hybridMultilevel"/>
    <w:tmpl w:val="E2F44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A16FF0"/>
    <w:multiLevelType w:val="hybridMultilevel"/>
    <w:tmpl w:val="323EB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E6039D"/>
    <w:multiLevelType w:val="hybridMultilevel"/>
    <w:tmpl w:val="81B440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19726435">
    <w:abstractNumId w:val="18"/>
  </w:num>
  <w:num w:numId="2" w16cid:durableId="1130706376">
    <w:abstractNumId w:val="22"/>
  </w:num>
  <w:num w:numId="3" w16cid:durableId="973754717">
    <w:abstractNumId w:val="2"/>
  </w:num>
  <w:num w:numId="4" w16cid:durableId="2020572455">
    <w:abstractNumId w:val="3"/>
  </w:num>
  <w:num w:numId="5" w16cid:durableId="1469855359">
    <w:abstractNumId w:val="19"/>
  </w:num>
  <w:num w:numId="6" w16cid:durableId="436752221">
    <w:abstractNumId w:val="20"/>
  </w:num>
  <w:num w:numId="7" w16cid:durableId="261649928">
    <w:abstractNumId w:val="17"/>
  </w:num>
  <w:num w:numId="8" w16cid:durableId="1033573552">
    <w:abstractNumId w:val="9"/>
  </w:num>
  <w:num w:numId="9" w16cid:durableId="161090826">
    <w:abstractNumId w:val="14"/>
  </w:num>
  <w:num w:numId="10" w16cid:durableId="1332224477">
    <w:abstractNumId w:val="7"/>
  </w:num>
  <w:num w:numId="11" w16cid:durableId="373190842">
    <w:abstractNumId w:val="21"/>
  </w:num>
  <w:num w:numId="12" w16cid:durableId="615676407">
    <w:abstractNumId w:val="6"/>
  </w:num>
  <w:num w:numId="13" w16cid:durableId="1828284046">
    <w:abstractNumId w:val="5"/>
  </w:num>
  <w:num w:numId="14" w16cid:durableId="990064074">
    <w:abstractNumId w:val="13"/>
  </w:num>
  <w:num w:numId="15" w16cid:durableId="785539654">
    <w:abstractNumId w:val="16"/>
  </w:num>
  <w:num w:numId="16" w16cid:durableId="1870600785">
    <w:abstractNumId w:val="12"/>
  </w:num>
  <w:num w:numId="17" w16cid:durableId="398289480">
    <w:abstractNumId w:val="1"/>
  </w:num>
  <w:num w:numId="18" w16cid:durableId="658387075">
    <w:abstractNumId w:val="15"/>
  </w:num>
  <w:num w:numId="19" w16cid:durableId="1096709483">
    <w:abstractNumId w:val="10"/>
  </w:num>
  <w:num w:numId="20" w16cid:durableId="1657034624">
    <w:abstractNumId w:val="4"/>
  </w:num>
  <w:num w:numId="21" w16cid:durableId="424807679">
    <w:abstractNumId w:val="0"/>
  </w:num>
  <w:num w:numId="22" w16cid:durableId="1321618008">
    <w:abstractNumId w:val="8"/>
  </w:num>
  <w:num w:numId="23" w16cid:durableId="4935694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11658"/>
    <w:rsid w:val="00016376"/>
    <w:rsid w:val="000356AF"/>
    <w:rsid w:val="00047B31"/>
    <w:rsid w:val="00072F74"/>
    <w:rsid w:val="000A224C"/>
    <w:rsid w:val="000C193C"/>
    <w:rsid w:val="000C78B6"/>
    <w:rsid w:val="000E699A"/>
    <w:rsid w:val="001039D5"/>
    <w:rsid w:val="00103C84"/>
    <w:rsid w:val="00112078"/>
    <w:rsid w:val="001229E5"/>
    <w:rsid w:val="00123119"/>
    <w:rsid w:val="001720F4"/>
    <w:rsid w:val="001A666C"/>
    <w:rsid w:val="001B6D99"/>
    <w:rsid w:val="001F5960"/>
    <w:rsid w:val="00207DAF"/>
    <w:rsid w:val="002203F2"/>
    <w:rsid w:val="0022254F"/>
    <w:rsid w:val="00256D42"/>
    <w:rsid w:val="00257BAF"/>
    <w:rsid w:val="00287A45"/>
    <w:rsid w:val="002D03F1"/>
    <w:rsid w:val="002D5F92"/>
    <w:rsid w:val="002E240B"/>
    <w:rsid w:val="002F5C1A"/>
    <w:rsid w:val="003031E5"/>
    <w:rsid w:val="00314968"/>
    <w:rsid w:val="003326F9"/>
    <w:rsid w:val="00335693"/>
    <w:rsid w:val="00343273"/>
    <w:rsid w:val="003739FE"/>
    <w:rsid w:val="00375F70"/>
    <w:rsid w:val="003931C1"/>
    <w:rsid w:val="00396A22"/>
    <w:rsid w:val="00396B05"/>
    <w:rsid w:val="003C3E63"/>
    <w:rsid w:val="003C61A3"/>
    <w:rsid w:val="003D010C"/>
    <w:rsid w:val="003F5C65"/>
    <w:rsid w:val="00403147"/>
    <w:rsid w:val="004147EF"/>
    <w:rsid w:val="0041727A"/>
    <w:rsid w:val="00420465"/>
    <w:rsid w:val="00430588"/>
    <w:rsid w:val="004305EE"/>
    <w:rsid w:val="004366E6"/>
    <w:rsid w:val="00453CF9"/>
    <w:rsid w:val="00465F02"/>
    <w:rsid w:val="00472321"/>
    <w:rsid w:val="004747D4"/>
    <w:rsid w:val="00475A44"/>
    <w:rsid w:val="0048148C"/>
    <w:rsid w:val="00487431"/>
    <w:rsid w:val="004B16FC"/>
    <w:rsid w:val="004B4501"/>
    <w:rsid w:val="004C480D"/>
    <w:rsid w:val="004C620D"/>
    <w:rsid w:val="004E2D89"/>
    <w:rsid w:val="004E7E76"/>
    <w:rsid w:val="004F6562"/>
    <w:rsid w:val="004F7930"/>
    <w:rsid w:val="00515413"/>
    <w:rsid w:val="00526B64"/>
    <w:rsid w:val="00531799"/>
    <w:rsid w:val="00537CCF"/>
    <w:rsid w:val="005903B1"/>
    <w:rsid w:val="005A3C2C"/>
    <w:rsid w:val="005B31FA"/>
    <w:rsid w:val="005B65D3"/>
    <w:rsid w:val="005C74DB"/>
    <w:rsid w:val="005E4D45"/>
    <w:rsid w:val="005F7123"/>
    <w:rsid w:val="006210C0"/>
    <w:rsid w:val="00633098"/>
    <w:rsid w:val="00635B42"/>
    <w:rsid w:val="00635B64"/>
    <w:rsid w:val="00652244"/>
    <w:rsid w:val="0068110C"/>
    <w:rsid w:val="006A2B67"/>
    <w:rsid w:val="006B34F6"/>
    <w:rsid w:val="006C2C8B"/>
    <w:rsid w:val="006C649E"/>
    <w:rsid w:val="006F1AB6"/>
    <w:rsid w:val="006F20C0"/>
    <w:rsid w:val="00727379"/>
    <w:rsid w:val="007738FD"/>
    <w:rsid w:val="00784D4D"/>
    <w:rsid w:val="00784D96"/>
    <w:rsid w:val="007B30FC"/>
    <w:rsid w:val="007C6C86"/>
    <w:rsid w:val="007D33BC"/>
    <w:rsid w:val="007D466B"/>
    <w:rsid w:val="008017B2"/>
    <w:rsid w:val="00802195"/>
    <w:rsid w:val="00822449"/>
    <w:rsid w:val="008264D2"/>
    <w:rsid w:val="00852199"/>
    <w:rsid w:val="0085288C"/>
    <w:rsid w:val="00871877"/>
    <w:rsid w:val="00875FA4"/>
    <w:rsid w:val="0087634A"/>
    <w:rsid w:val="00883698"/>
    <w:rsid w:val="00883C9F"/>
    <w:rsid w:val="00887C7C"/>
    <w:rsid w:val="0089239F"/>
    <w:rsid w:val="008951D7"/>
    <w:rsid w:val="008A4B9D"/>
    <w:rsid w:val="008A53DE"/>
    <w:rsid w:val="008B744E"/>
    <w:rsid w:val="008C4428"/>
    <w:rsid w:val="008E55CE"/>
    <w:rsid w:val="008E7950"/>
    <w:rsid w:val="008F3917"/>
    <w:rsid w:val="008F495A"/>
    <w:rsid w:val="00941340"/>
    <w:rsid w:val="00952DFA"/>
    <w:rsid w:val="00967E39"/>
    <w:rsid w:val="00983346"/>
    <w:rsid w:val="00997196"/>
    <w:rsid w:val="009A1FCF"/>
    <w:rsid w:val="009A2864"/>
    <w:rsid w:val="009B3181"/>
    <w:rsid w:val="009D2B8B"/>
    <w:rsid w:val="009E62BF"/>
    <w:rsid w:val="00A22D3F"/>
    <w:rsid w:val="00A27864"/>
    <w:rsid w:val="00A37898"/>
    <w:rsid w:val="00A44A67"/>
    <w:rsid w:val="00A47290"/>
    <w:rsid w:val="00A57F13"/>
    <w:rsid w:val="00A662B2"/>
    <w:rsid w:val="00A74A7A"/>
    <w:rsid w:val="00A76FC6"/>
    <w:rsid w:val="00A84E39"/>
    <w:rsid w:val="00AA3D55"/>
    <w:rsid w:val="00AA4A13"/>
    <w:rsid w:val="00AB352D"/>
    <w:rsid w:val="00AC4344"/>
    <w:rsid w:val="00AF1BCE"/>
    <w:rsid w:val="00B008FD"/>
    <w:rsid w:val="00B03113"/>
    <w:rsid w:val="00B14445"/>
    <w:rsid w:val="00B1611F"/>
    <w:rsid w:val="00B20889"/>
    <w:rsid w:val="00B20D15"/>
    <w:rsid w:val="00B51223"/>
    <w:rsid w:val="00B52D1C"/>
    <w:rsid w:val="00B54FD9"/>
    <w:rsid w:val="00B57895"/>
    <w:rsid w:val="00B61AFD"/>
    <w:rsid w:val="00B820BC"/>
    <w:rsid w:val="00B87518"/>
    <w:rsid w:val="00BA18D6"/>
    <w:rsid w:val="00BA28C5"/>
    <w:rsid w:val="00BA65C0"/>
    <w:rsid w:val="00BE528E"/>
    <w:rsid w:val="00C1222F"/>
    <w:rsid w:val="00C14625"/>
    <w:rsid w:val="00C16054"/>
    <w:rsid w:val="00C3416E"/>
    <w:rsid w:val="00C35BCB"/>
    <w:rsid w:val="00C414ED"/>
    <w:rsid w:val="00C425F7"/>
    <w:rsid w:val="00C45CFE"/>
    <w:rsid w:val="00C510F2"/>
    <w:rsid w:val="00C51AB4"/>
    <w:rsid w:val="00C56760"/>
    <w:rsid w:val="00C65FE7"/>
    <w:rsid w:val="00C75089"/>
    <w:rsid w:val="00C7537E"/>
    <w:rsid w:val="00C90E46"/>
    <w:rsid w:val="00C92819"/>
    <w:rsid w:val="00C95545"/>
    <w:rsid w:val="00CA1C9B"/>
    <w:rsid w:val="00CA1CB0"/>
    <w:rsid w:val="00CC41E6"/>
    <w:rsid w:val="00CE60EC"/>
    <w:rsid w:val="00CF0FD1"/>
    <w:rsid w:val="00D25E7A"/>
    <w:rsid w:val="00D26549"/>
    <w:rsid w:val="00D34316"/>
    <w:rsid w:val="00D711AC"/>
    <w:rsid w:val="00D73E4D"/>
    <w:rsid w:val="00D743DB"/>
    <w:rsid w:val="00D830C4"/>
    <w:rsid w:val="00D91623"/>
    <w:rsid w:val="00D9201A"/>
    <w:rsid w:val="00D96FBD"/>
    <w:rsid w:val="00DA1383"/>
    <w:rsid w:val="00DC356F"/>
    <w:rsid w:val="00DC3FB4"/>
    <w:rsid w:val="00DC4C05"/>
    <w:rsid w:val="00DC6ADC"/>
    <w:rsid w:val="00DD6CCD"/>
    <w:rsid w:val="00DF059C"/>
    <w:rsid w:val="00E03FDF"/>
    <w:rsid w:val="00E06CC4"/>
    <w:rsid w:val="00E123DB"/>
    <w:rsid w:val="00E230CC"/>
    <w:rsid w:val="00E33229"/>
    <w:rsid w:val="00E3484D"/>
    <w:rsid w:val="00E72AA5"/>
    <w:rsid w:val="00E75076"/>
    <w:rsid w:val="00EC00F1"/>
    <w:rsid w:val="00ED44B5"/>
    <w:rsid w:val="00EE59C6"/>
    <w:rsid w:val="00EF0357"/>
    <w:rsid w:val="00EF6BC1"/>
    <w:rsid w:val="00F24130"/>
    <w:rsid w:val="00F26FD2"/>
    <w:rsid w:val="00F364ED"/>
    <w:rsid w:val="00F55A38"/>
    <w:rsid w:val="00F60394"/>
    <w:rsid w:val="00F65B32"/>
    <w:rsid w:val="00F67B5E"/>
    <w:rsid w:val="00F97BF6"/>
    <w:rsid w:val="00FB0442"/>
    <w:rsid w:val="00FC0158"/>
    <w:rsid w:val="00FC3974"/>
    <w:rsid w:val="00FC481D"/>
    <w:rsid w:val="00FE6375"/>
    <w:rsid w:val="00FE7103"/>
    <w:rsid w:val="03F08B0D"/>
    <w:rsid w:val="05A5D90C"/>
    <w:rsid w:val="09A97D18"/>
    <w:rsid w:val="09E5EB07"/>
    <w:rsid w:val="0F98C0D4"/>
    <w:rsid w:val="1432B502"/>
    <w:rsid w:val="145180D9"/>
    <w:rsid w:val="15B33C0F"/>
    <w:rsid w:val="1DC099C5"/>
    <w:rsid w:val="22088E19"/>
    <w:rsid w:val="23E9FBBB"/>
    <w:rsid w:val="2739945D"/>
    <w:rsid w:val="274A3F6C"/>
    <w:rsid w:val="28A6B150"/>
    <w:rsid w:val="2FCCF11C"/>
    <w:rsid w:val="3032E055"/>
    <w:rsid w:val="32EB2A31"/>
    <w:rsid w:val="3DC750FD"/>
    <w:rsid w:val="41C4E0F3"/>
    <w:rsid w:val="4C79F5F7"/>
    <w:rsid w:val="4EE17D90"/>
    <w:rsid w:val="4F3BD717"/>
    <w:rsid w:val="551199C1"/>
    <w:rsid w:val="5A39DE8E"/>
    <w:rsid w:val="5A440765"/>
    <w:rsid w:val="659C1E68"/>
    <w:rsid w:val="6746739B"/>
    <w:rsid w:val="68B10CDC"/>
    <w:rsid w:val="6BA2255C"/>
    <w:rsid w:val="7165C99F"/>
    <w:rsid w:val="76495631"/>
    <w:rsid w:val="7D6D2524"/>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customStyle="1" w:styleId="1bodycopy10pt">
    <w:name w:val="1 body copy 10pt"/>
    <w:basedOn w:val="Normal"/>
    <w:link w:val="1bodycopy10ptChar"/>
    <w:uiPriority w:val="99"/>
    <w:qFormat/>
    <w:rsid w:val="004147EF"/>
    <w:pPr>
      <w:spacing w:after="120" w:line="240" w:lineRule="auto"/>
    </w:pPr>
    <w:rPr>
      <w:rFonts w:ascii="Arial" w:eastAsia="MS Mincho" w:hAnsi="Arial"/>
      <w:sz w:val="20"/>
      <w:szCs w:val="24"/>
      <w:lang w:val="en-US"/>
    </w:rPr>
  </w:style>
  <w:style w:type="character" w:customStyle="1" w:styleId="1bodycopy10ptChar">
    <w:name w:val="1 body copy 10pt Char"/>
    <w:link w:val="1bodycopy10pt"/>
    <w:uiPriority w:val="99"/>
    <w:locked/>
    <w:rsid w:val="004147EF"/>
    <w:rPr>
      <w:rFonts w:ascii="Arial" w:eastAsia="MS Mincho" w:hAnsi="Arial" w:cs="Times New Roman"/>
      <w:kern w:val="0"/>
      <w:sz w:val="20"/>
      <w:szCs w:val="24"/>
      <w:lang w:val="en-US"/>
      <w14:ligatures w14:val="none"/>
    </w:rPr>
  </w:style>
  <w:style w:type="paragraph" w:styleId="Revision">
    <w:name w:val="Revision"/>
    <w:hidden/>
    <w:uiPriority w:val="99"/>
    <w:semiHidden/>
    <w:rsid w:val="00D34316"/>
    <w:pPr>
      <w:spacing w:after="0" w:line="240" w:lineRule="auto"/>
    </w:pPr>
    <w:rPr>
      <w:rFonts w:ascii="Calibri" w:eastAsia="Calibri" w:hAnsi="Calibri" w:cs="Times New Roman"/>
      <w:kern w:val="0"/>
      <w14:ligatures w14:val="none"/>
    </w:rPr>
  </w:style>
  <w:style w:type="paragraph" w:styleId="ListParagraph">
    <w:name w:val="List Paragraph"/>
    <w:basedOn w:val="Normal"/>
    <w:uiPriority w:val="34"/>
    <w:qFormat/>
    <w:rsid w:val="00D34316"/>
    <w:pPr>
      <w:ind w:left="720"/>
      <w:contextualSpacing/>
    </w:pPr>
  </w:style>
  <w:style w:type="character" w:styleId="Hyperlink">
    <w:name w:val="Hyperlink"/>
    <w:basedOn w:val="DefaultParagraphFont"/>
    <w:uiPriority w:val="99"/>
    <w:unhideWhenUsed/>
    <w:rsid w:val="00B820BC"/>
    <w:rPr>
      <w:color w:val="0000FF"/>
      <w:u w:val="single"/>
    </w:rPr>
  </w:style>
  <w:style w:type="character" w:styleId="UnresolvedMention">
    <w:name w:val="Unresolved Mention"/>
    <w:basedOn w:val="DefaultParagraphFont"/>
    <w:uiPriority w:val="99"/>
    <w:semiHidden/>
    <w:unhideWhenUsed/>
    <w:rsid w:val="006F1A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6168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legislation.gov.uk/ukpga/2002/32/part/3/chapter/3" TargetMode="External"/><Relationship Id="rId18" Type="http://schemas.openxmlformats.org/officeDocument/2006/relationships/hyperlink" Target="https://www.legislation.gov.uk/uksi/2013/756/ma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v.uk/guidance/complete-the-school-census" TargetMode="External"/><Relationship Id="rId7" Type="http://schemas.openxmlformats.org/officeDocument/2006/relationships/webSettings" Target="webSettings.xml"/><Relationship Id="rId12" Type="http://schemas.openxmlformats.org/officeDocument/2006/relationships/hyperlink" Target="https://www.legislation.gov.uk/ukpga/1996/56/part/VI/chapter/II" TargetMode="External"/><Relationship Id="rId17" Type="http://schemas.openxmlformats.org/officeDocument/2006/relationships/hyperlink" Target="https://www.legislation.gov.uk/uksi/2011/1625/mad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legislation.gov.uk/uksi/2010/1725/regulation/2/made" TargetMode="External"/><Relationship Id="rId20" Type="http://schemas.openxmlformats.org/officeDocument/2006/relationships/hyperlink" Target="https://www.legislation.gov.uk/uksi/2013/757/regulation/2/made"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parental-responsibility-measures-for-behaviour-and-attendance" TargetMode="External"/><Relationship Id="rId24" Type="http://schemas.openxmlformats.org/officeDocument/2006/relationships/hyperlink" Target="http://www.legislation.gov.uk/ukpga/2006/40/section/109" TargetMode="External"/><Relationship Id="rId5" Type="http://schemas.openxmlformats.org/officeDocument/2006/relationships/styles" Target="styles.xml"/><Relationship Id="rId15" Type="http://schemas.openxmlformats.org/officeDocument/2006/relationships/hyperlink" Target="http://www.legislation.gov.uk/uksi/2006/1751/contents/made" TargetMode="External"/><Relationship Id="rId23" Type="http://schemas.openxmlformats.org/officeDocument/2006/relationships/hyperlink" Target="http://www.legislation.gov.uk/ukpga/1996/56/section/444" TargetMode="External"/><Relationship Id="rId10" Type="http://schemas.openxmlformats.org/officeDocument/2006/relationships/hyperlink" Target="https://www.gov.uk/government/publications/school-attendance" TargetMode="External"/><Relationship Id="rId19" Type="http://schemas.openxmlformats.org/officeDocument/2006/relationships/hyperlink" Target="https://www.legislation.gov.uk/uksi/2016/792/made/data.html" TargetMode="External"/><Relationship Id="rId4" Type="http://schemas.openxmlformats.org/officeDocument/2006/relationships/numbering" Target="numbering.xml"/><Relationship Id="rId9" Type="http://schemas.openxmlformats.org/officeDocument/2006/relationships/hyperlink" Target="https://www.gov.uk/government/publications/working-together-to-improve-school-attendance" TargetMode="External"/><Relationship Id="rId14" Type="http://schemas.openxmlformats.org/officeDocument/2006/relationships/hyperlink" Target="http://www.legislation.gov.uk/ukpga/2006/40/part/7/chapter/2/crossheading/school-attendance" TargetMode="External"/><Relationship Id="rId22" Type="http://schemas.openxmlformats.org/officeDocument/2006/relationships/hyperlink" Target="mailto:jmartin@odb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F4A9623-BDE6-46E1-A8FA-66EDD33CF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2F5F7AC-9B3C-448F-85BE-0F3B200D48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15</Pages>
  <Words>5402</Words>
  <Characters>30793</Characters>
  <Application>Microsoft Office Word</Application>
  <DocSecurity>0</DocSecurity>
  <Lines>256</Lines>
  <Paragraphs>72</Paragraphs>
  <ScaleCrop>false</ScaleCrop>
  <Company/>
  <LinksUpToDate>false</LinksUpToDate>
  <CharactersWithSpaces>36123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R Wright</cp:lastModifiedBy>
  <cp:revision>4</cp:revision>
  <cp:lastPrinted>2025-06-09T11:02:00Z</cp:lastPrinted>
  <dcterms:created xsi:type="dcterms:W3CDTF">2025-10-08T13:41:00Z</dcterms:created>
  <dcterms:modified xsi:type="dcterms:W3CDTF">2025-10-23T13:56:00Z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ies>
</file>