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730110" w14:textId="77777777" w:rsidR="00097CBB" w:rsidRPr="00097CBB" w:rsidRDefault="00097CBB" w:rsidP="008E5493">
      <w:pPr>
        <w:rPr>
          <w:b/>
          <w:bCs/>
        </w:rPr>
      </w:pPr>
    </w:p>
    <w:p w14:paraId="6DFB91DC" w14:textId="11BC07A6" w:rsidR="00097CBB" w:rsidRDefault="00097CBB" w:rsidP="00097CBB">
      <w:pPr>
        <w:tabs>
          <w:tab w:val="left" w:pos="2618"/>
        </w:tabs>
        <w:jc w:val="center"/>
        <w:rPr>
          <w:b/>
          <w:bCs/>
          <w:sz w:val="144"/>
          <w:szCs w:val="144"/>
        </w:rPr>
      </w:pPr>
      <w:r>
        <w:rPr>
          <w:noProof/>
        </w:rPr>
        <w:drawing>
          <wp:inline distT="0" distB="0" distL="0" distR="0" wp14:anchorId="757E352E" wp14:editId="3532CA45">
            <wp:extent cx="1698431" cy="1726103"/>
            <wp:effectExtent l="0" t="0" r="0" b="7620"/>
            <wp:docPr id="863428159" name="Picture 2" descr="A logo with a cross&#10;&#10;AI-generated content may be incorrect.">
              <a:extLst xmlns:a="http://schemas.openxmlformats.org/drawingml/2006/main">
                <a:ext uri="{FF2B5EF4-FFF2-40B4-BE49-F238E27FC236}">
                  <a16:creationId xmlns:a16="http://schemas.microsoft.com/office/drawing/2014/main" id="{8130A05F-3A12-4000-BEAF-CBED2117965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8">
                      <a:extLst>
                        <a:ext uri="{FF2B5EF4-FFF2-40B4-BE49-F238E27FC236}">
                          <a16:creationId xmlns="" xmlns:o="urn:schemas-microsoft-com:office:office" xmlns:v="urn:schemas-microsoft-com:vml" xmlns:w10="urn:schemas-microsoft-com:office:word" xmlns:w="http://schemas.openxmlformats.org/wordprocessingml/2006/main" xmlns:a14="http://schemas.microsoft.com/office/drawing/2010/main" xmlns:a16="http://schemas.microsoft.com/office/drawing/2014/main" xmlns:arto="http://schemas.microsoft.com/office/word/2006/arto" id="{02FBA639-B088-2C04-912C-D516C0E64022}"/>
                        </a:ext>
                      </a:extLst>
                    </a:blip>
                    <a:stretch>
                      <a:fillRect/>
                    </a:stretch>
                  </pic:blipFill>
                  <pic:spPr>
                    <a:xfrm>
                      <a:off x="0" y="0"/>
                      <a:ext cx="1698431" cy="1726103"/>
                    </a:xfrm>
                    <a:prstGeom prst="rect">
                      <a:avLst/>
                    </a:prstGeom>
                  </pic:spPr>
                </pic:pic>
              </a:graphicData>
            </a:graphic>
          </wp:inline>
        </w:drawing>
      </w:r>
    </w:p>
    <w:p w14:paraId="630C07EA" w14:textId="1AE044E0" w:rsidR="3F6025F2" w:rsidRDefault="3F6025F2" w:rsidP="3F6025F2">
      <w:pPr>
        <w:tabs>
          <w:tab w:val="left" w:pos="2618"/>
        </w:tabs>
        <w:jc w:val="center"/>
        <w:rPr>
          <w:b/>
          <w:bCs/>
          <w:sz w:val="144"/>
          <w:szCs w:val="144"/>
        </w:rPr>
      </w:pPr>
    </w:p>
    <w:p w14:paraId="1CEBC134" w14:textId="77777777" w:rsidR="00097CBB" w:rsidRDefault="00097CBB" w:rsidP="00097CBB">
      <w:pPr>
        <w:tabs>
          <w:tab w:val="left" w:pos="2618"/>
        </w:tabs>
        <w:jc w:val="center"/>
        <w:rPr>
          <w:b/>
          <w:bCs/>
          <w:sz w:val="144"/>
          <w:szCs w:val="144"/>
        </w:rPr>
      </w:pPr>
      <w:r>
        <w:rPr>
          <w:b/>
          <w:bCs/>
          <w:sz w:val="144"/>
          <w:szCs w:val="144"/>
        </w:rPr>
        <w:t>English Policy</w:t>
      </w:r>
    </w:p>
    <w:p w14:paraId="6164E8C3" w14:textId="4F059CD2" w:rsidR="00097CBB" w:rsidRPr="00097CBB" w:rsidRDefault="00097CBB" w:rsidP="00097CBB">
      <w:pPr>
        <w:tabs>
          <w:tab w:val="left" w:pos="2618"/>
        </w:tabs>
        <w:jc w:val="center"/>
        <w:rPr>
          <w:b/>
          <w:bCs/>
          <w:i/>
          <w:iCs/>
          <w:sz w:val="40"/>
          <w:szCs w:val="40"/>
        </w:rPr>
      </w:pPr>
      <w:r>
        <w:rPr>
          <w:b/>
          <w:bCs/>
          <w:i/>
          <w:iCs/>
          <w:sz w:val="40"/>
          <w:szCs w:val="40"/>
        </w:rPr>
        <w:t>July 2025</w:t>
      </w:r>
    </w:p>
    <w:p w14:paraId="1E844252" w14:textId="77777777" w:rsidR="00097CBB" w:rsidRDefault="00097CBB" w:rsidP="00097CBB">
      <w:pPr>
        <w:tabs>
          <w:tab w:val="left" w:pos="2618"/>
        </w:tabs>
      </w:pPr>
    </w:p>
    <w:p w14:paraId="035BA595" w14:textId="77777777" w:rsidR="00097CBB" w:rsidRDefault="00097CBB" w:rsidP="00097CBB">
      <w:pPr>
        <w:tabs>
          <w:tab w:val="left" w:pos="2618"/>
        </w:tabs>
      </w:pPr>
    </w:p>
    <w:p w14:paraId="11F4D53E" w14:textId="77777777" w:rsidR="00097CBB" w:rsidRDefault="00097CBB" w:rsidP="00097CBB">
      <w:pPr>
        <w:tabs>
          <w:tab w:val="left" w:pos="2618"/>
        </w:tabs>
      </w:pPr>
    </w:p>
    <w:p w14:paraId="79BEE5BD" w14:textId="77777777" w:rsidR="00097CBB" w:rsidRDefault="00097CBB" w:rsidP="00097CBB">
      <w:pPr>
        <w:tabs>
          <w:tab w:val="left" w:pos="2618"/>
        </w:tabs>
      </w:pPr>
    </w:p>
    <w:p w14:paraId="7D4C7BA6" w14:textId="77777777" w:rsidR="00097CBB" w:rsidRDefault="00097CBB" w:rsidP="00097CBB">
      <w:pPr>
        <w:tabs>
          <w:tab w:val="left" w:pos="2618"/>
        </w:tabs>
      </w:pPr>
    </w:p>
    <w:p w14:paraId="325D72CD" w14:textId="77777777" w:rsidR="00097CBB" w:rsidRDefault="00097CBB" w:rsidP="00097CBB">
      <w:pPr>
        <w:tabs>
          <w:tab w:val="left" w:pos="2618"/>
        </w:tabs>
      </w:pPr>
    </w:p>
    <w:p w14:paraId="6AE1CCE2" w14:textId="0CA19EE4" w:rsidR="3F6025F2" w:rsidRDefault="3F6025F2" w:rsidP="3F6025F2">
      <w:pPr>
        <w:tabs>
          <w:tab w:val="left" w:pos="2618"/>
        </w:tabs>
        <w:rPr>
          <w:b/>
          <w:bCs/>
        </w:rPr>
      </w:pPr>
    </w:p>
    <w:p w14:paraId="24ACB197" w14:textId="12FAFC48" w:rsidR="008E5493" w:rsidRPr="00097CBB" w:rsidRDefault="00097CBB" w:rsidP="3F6025F2">
      <w:pPr>
        <w:tabs>
          <w:tab w:val="left" w:pos="2618"/>
        </w:tabs>
        <w:rPr>
          <w:b/>
          <w:bCs/>
          <w:sz w:val="144"/>
          <w:szCs w:val="144"/>
        </w:rPr>
      </w:pPr>
      <w:r w:rsidRPr="3F6025F2">
        <w:rPr>
          <w:b/>
          <w:bCs/>
        </w:rPr>
        <w:lastRenderedPageBreak/>
        <w:t>I</w:t>
      </w:r>
      <w:r w:rsidR="008E5493" w:rsidRPr="3F6025F2">
        <w:rPr>
          <w:b/>
          <w:bCs/>
        </w:rPr>
        <w:t>ntent</w:t>
      </w:r>
    </w:p>
    <w:p w14:paraId="1025B6B0" w14:textId="77777777" w:rsidR="008E5493" w:rsidRPr="008E5493" w:rsidRDefault="008E5493" w:rsidP="008E5493">
      <w:r w:rsidRPr="008E5493">
        <w:t> </w:t>
      </w:r>
    </w:p>
    <w:p w14:paraId="11DE46B2" w14:textId="77777777" w:rsidR="008E5493" w:rsidRPr="008E5493" w:rsidRDefault="008E5493" w:rsidP="008E5493">
      <w:r w:rsidRPr="008E5493">
        <w:rPr>
          <w:i/>
          <w:iCs/>
        </w:rPr>
        <w:t>‘To learn to read is to light a fire; every syllable that is spelled out is a spark' - Victor Hugo</w:t>
      </w:r>
    </w:p>
    <w:p w14:paraId="174ADC74" w14:textId="77777777" w:rsidR="008E5493" w:rsidRPr="008E5493" w:rsidRDefault="008E5493" w:rsidP="008E5493">
      <w:r w:rsidRPr="008E5493">
        <w:rPr>
          <w:i/>
          <w:iCs/>
        </w:rPr>
        <w:t>'You can make anything by writing' - </w:t>
      </w:r>
      <w:hyperlink r:id="rId9" w:tgtFrame="_blank" w:history="1">
        <w:r w:rsidRPr="008E5493">
          <w:rPr>
            <w:rStyle w:val="Hyperlink"/>
            <w:i/>
            <w:iCs/>
          </w:rPr>
          <w:t>C.S. Lewis</w:t>
        </w:r>
      </w:hyperlink>
    </w:p>
    <w:p w14:paraId="2DF8140D" w14:textId="77777777" w:rsidR="008E5493" w:rsidRPr="008E5493" w:rsidRDefault="008E5493" w:rsidP="008E5493">
      <w:r w:rsidRPr="008E5493">
        <w:t> </w:t>
      </w:r>
    </w:p>
    <w:p w14:paraId="2125FC42" w14:textId="6A66F858" w:rsidR="008E5493" w:rsidRDefault="00097CBB" w:rsidP="008E5493">
      <w:r>
        <w:t xml:space="preserve">At St. </w:t>
      </w:r>
      <w:r w:rsidR="27BB24E9">
        <w:t>John’s we</w:t>
      </w:r>
      <w:r>
        <w:t xml:space="preserve"> </w:t>
      </w:r>
      <w:r w:rsidR="008E5493">
        <w:t>aim to for all children to read easily, fluently and with good understanding. This will be achieved through excellent teaching practise and provision of quality synthetic phonics teaching and resources. We strive to embed good habits for the reading for pleasure across all genres. We encourage children to appreciate our rich and varied literacy heritage through quality texts and ensure opportunities for discussions that explain and elaborate their ideas clearly.</w:t>
      </w:r>
    </w:p>
    <w:p w14:paraId="65D7C591" w14:textId="0B721F5C" w:rsidR="008E5493" w:rsidRDefault="00097CBB" w:rsidP="008E5493">
      <w:r>
        <w:t>W</w:t>
      </w:r>
      <w:r w:rsidRPr="008E5493">
        <w:t xml:space="preserve">e </w:t>
      </w:r>
      <w:r>
        <w:t xml:space="preserve">also </w:t>
      </w:r>
      <w:r w:rsidRPr="008E5493">
        <w:t>aim to give all children the skills and confidence to express themselves through writing. Through quality first teaching, they are given the skills to write accurately, creatively and imaginatively. The carefully planned curriculum ensures that they are exposed to a wide range of genres including poetry and non-fiction.</w:t>
      </w:r>
      <w:r>
        <w:t xml:space="preserve"> </w:t>
      </w:r>
    </w:p>
    <w:p w14:paraId="2F6236AC" w14:textId="68D110AE" w:rsidR="008E5493" w:rsidRPr="008E5493" w:rsidRDefault="00B66959" w:rsidP="008E5493">
      <w:r>
        <w:t>At St. John’s we also recognise that o</w:t>
      </w:r>
      <w:r w:rsidR="00097CBB">
        <w:t>racy</w:t>
      </w:r>
      <w:r>
        <w:t xml:space="preserve"> is intrinsic for the development of children’s command of literacy. The curriculum encourages children to a</w:t>
      </w:r>
      <w:r w:rsidRPr="00B66959">
        <w:t>rticula</w:t>
      </w:r>
      <w:r>
        <w:t>te</w:t>
      </w:r>
      <w:r w:rsidRPr="00B66959">
        <w:t xml:space="preserve"> ideas</w:t>
      </w:r>
      <w:r>
        <w:t xml:space="preserve"> and </w:t>
      </w:r>
      <w:r w:rsidRPr="00B66959">
        <w:t>develop</w:t>
      </w:r>
      <w:r>
        <w:t xml:space="preserve"> </w:t>
      </w:r>
      <w:r w:rsidRPr="00B66959">
        <w:t>understanding and engag</w:t>
      </w:r>
      <w:r>
        <w:t>e</w:t>
      </w:r>
      <w:r w:rsidRPr="00B66959">
        <w:t xml:space="preserve"> with others through speaking, listening and communication</w:t>
      </w:r>
      <w:r>
        <w:t>.</w:t>
      </w:r>
    </w:p>
    <w:p w14:paraId="65D83C73" w14:textId="416A2379" w:rsidR="008E5493" w:rsidRPr="008E5493" w:rsidRDefault="008E5493" w:rsidP="008E5493">
      <w:pPr>
        <w:rPr>
          <w:b/>
          <w:bCs/>
        </w:rPr>
      </w:pPr>
      <w:r w:rsidRPr="008E5493">
        <w:rPr>
          <w:b/>
          <w:bCs/>
        </w:rPr>
        <w:t>The aims of our teaching of English</w:t>
      </w:r>
      <w:r w:rsidR="00097CBB" w:rsidRPr="00B66959">
        <w:rPr>
          <w:b/>
          <w:bCs/>
        </w:rPr>
        <w:t xml:space="preserve"> (oracy, reading and writing)</w:t>
      </w:r>
      <w:r w:rsidRPr="008E5493">
        <w:rPr>
          <w:b/>
          <w:bCs/>
        </w:rPr>
        <w:t xml:space="preserve"> at St. John’s:</w:t>
      </w:r>
    </w:p>
    <w:p w14:paraId="3393EB0F" w14:textId="65DEA450" w:rsidR="008E5493" w:rsidRPr="008E5493" w:rsidRDefault="008E5493" w:rsidP="008E5493">
      <w:pPr>
        <w:numPr>
          <w:ilvl w:val="0"/>
          <w:numId w:val="18"/>
        </w:numPr>
      </w:pPr>
      <w:r>
        <w:t xml:space="preserve">to enable children to speak clearly and audibly, and to </w:t>
      </w:r>
      <w:r w:rsidR="32E3DDC2">
        <w:t>consider</w:t>
      </w:r>
      <w:r>
        <w:t xml:space="preserve"> their listeners</w:t>
      </w:r>
    </w:p>
    <w:p w14:paraId="4CAD6BC6" w14:textId="4D5779B3" w:rsidR="008E5493" w:rsidRPr="008E5493" w:rsidRDefault="008E5493" w:rsidP="008E5493">
      <w:pPr>
        <w:numPr>
          <w:ilvl w:val="0"/>
          <w:numId w:val="18"/>
        </w:numPr>
      </w:pPr>
      <w:r>
        <w:t xml:space="preserve">to encourage children to listen with concentration </w:t>
      </w:r>
      <w:bookmarkStart w:id="0" w:name="_Int_kXqVSyJX"/>
      <w:r>
        <w:t>in order to</w:t>
      </w:r>
      <w:bookmarkEnd w:id="0"/>
      <w:r>
        <w:t xml:space="preserve"> understand the main points of what they have heard</w:t>
      </w:r>
    </w:p>
    <w:p w14:paraId="340C7627" w14:textId="15610849" w:rsidR="008E5493" w:rsidRPr="008E5493" w:rsidRDefault="008E5493" w:rsidP="008E5493">
      <w:pPr>
        <w:numPr>
          <w:ilvl w:val="0"/>
          <w:numId w:val="18"/>
        </w:numPr>
      </w:pPr>
      <w:r w:rsidRPr="008E5493">
        <w:t>to show children how to adapt their speech to a wide range of circumstances and demands</w:t>
      </w:r>
    </w:p>
    <w:p w14:paraId="5D1D8D3C" w14:textId="77777777" w:rsidR="008E5493" w:rsidRPr="008E5493" w:rsidRDefault="008E5493" w:rsidP="008E5493">
      <w:pPr>
        <w:numPr>
          <w:ilvl w:val="0"/>
          <w:numId w:val="18"/>
        </w:numPr>
      </w:pPr>
      <w:r w:rsidRPr="008E5493">
        <w:t>to teach children effective communication, both verbal and non-verbal, through a variety of drama activities</w:t>
      </w:r>
    </w:p>
    <w:p w14:paraId="51C0132F" w14:textId="468793F0" w:rsidR="008E5493" w:rsidRPr="008E5493" w:rsidRDefault="008E5493" w:rsidP="008E5493">
      <w:pPr>
        <w:numPr>
          <w:ilvl w:val="0"/>
          <w:numId w:val="18"/>
        </w:numPr>
      </w:pPr>
      <w:r w:rsidRPr="008E5493">
        <w:t xml:space="preserve">to help </w:t>
      </w:r>
      <w:r w:rsidR="00246D3B">
        <w:t>children</w:t>
      </w:r>
      <w:r w:rsidRPr="008E5493">
        <w:t xml:space="preserve"> become confident, independent readers, through an appropriate focus on word-, sentence- and text-level knowledge</w:t>
      </w:r>
    </w:p>
    <w:p w14:paraId="50ACCA7D" w14:textId="5A433999" w:rsidR="008E5493" w:rsidRPr="008E5493" w:rsidRDefault="008E5493" w:rsidP="008E5493">
      <w:pPr>
        <w:numPr>
          <w:ilvl w:val="0"/>
          <w:numId w:val="18"/>
        </w:numPr>
      </w:pPr>
      <w:r w:rsidRPr="008E5493">
        <w:t>to develop enthusiastic and reflective readers, through contact with challenging and substantial texts</w:t>
      </w:r>
    </w:p>
    <w:p w14:paraId="0FE10424" w14:textId="3633DF07" w:rsidR="008E5493" w:rsidRPr="008E5493" w:rsidRDefault="008E5493" w:rsidP="008E5493">
      <w:pPr>
        <w:numPr>
          <w:ilvl w:val="0"/>
          <w:numId w:val="18"/>
        </w:numPr>
      </w:pPr>
      <w:r w:rsidRPr="008E5493">
        <w:t>to foster the enjoyment of reading and writing</w:t>
      </w:r>
      <w:r w:rsidR="00DB765F">
        <w:t xml:space="preserve"> for pleasure</w:t>
      </w:r>
      <w:r w:rsidRPr="008E5493">
        <w:t>, and a recognition of their value</w:t>
      </w:r>
    </w:p>
    <w:p w14:paraId="46688DAD" w14:textId="50F86513" w:rsidR="008E5493" w:rsidRPr="008E5493" w:rsidRDefault="008E5493" w:rsidP="008E5493">
      <w:pPr>
        <w:numPr>
          <w:ilvl w:val="0"/>
          <w:numId w:val="18"/>
        </w:numPr>
      </w:pPr>
      <w:r w:rsidRPr="008E5493">
        <w:lastRenderedPageBreak/>
        <w:t>to encourage meaningful imaginative and thoughtful writing, and an awareness of the reader</w:t>
      </w:r>
    </w:p>
    <w:p w14:paraId="34101352" w14:textId="77777777" w:rsidR="008E5493" w:rsidRPr="008E5493" w:rsidRDefault="008E5493" w:rsidP="008E5493">
      <w:pPr>
        <w:numPr>
          <w:ilvl w:val="0"/>
          <w:numId w:val="18"/>
        </w:numPr>
      </w:pPr>
      <w:r w:rsidRPr="008E5493">
        <w:t>to develop accuracy in grammar and punctuation in line with National Strategy expectations</w:t>
      </w:r>
    </w:p>
    <w:p w14:paraId="67C1F2B9" w14:textId="22ECDCF6" w:rsidR="008E5493" w:rsidRPr="008E5493" w:rsidRDefault="008E5493" w:rsidP="008E5493">
      <w:pPr>
        <w:numPr>
          <w:ilvl w:val="0"/>
          <w:numId w:val="18"/>
        </w:numPr>
      </w:pPr>
      <w:r w:rsidRPr="008E5493">
        <w:t>to improve writing through planning, drafting and editing</w:t>
      </w:r>
    </w:p>
    <w:p w14:paraId="16899D6B" w14:textId="77777777" w:rsidR="008E5493" w:rsidRPr="008E5493" w:rsidRDefault="008E5493" w:rsidP="008E5493">
      <w:pPr>
        <w:numPr>
          <w:ilvl w:val="0"/>
          <w:numId w:val="18"/>
        </w:numPr>
      </w:pPr>
      <w:r w:rsidRPr="008E5493">
        <w:t>to enable children to read, write and spell confidently through a variety of strategies which will include a systematic phonics programme.</w:t>
      </w:r>
    </w:p>
    <w:p w14:paraId="3868CF2A" w14:textId="77777777" w:rsidR="008E5493" w:rsidRPr="008E5493" w:rsidRDefault="008E5493" w:rsidP="008E5493">
      <w:r w:rsidRPr="008E5493">
        <w:t> </w:t>
      </w:r>
    </w:p>
    <w:p w14:paraId="27E04810" w14:textId="77777777" w:rsidR="008E5493" w:rsidRPr="008E5493" w:rsidRDefault="008E5493" w:rsidP="008E5493">
      <w:pPr>
        <w:rPr>
          <w:b/>
          <w:bCs/>
        </w:rPr>
      </w:pPr>
      <w:r w:rsidRPr="008E5493">
        <w:rPr>
          <w:b/>
          <w:bCs/>
        </w:rPr>
        <w:t>Implementation</w:t>
      </w:r>
    </w:p>
    <w:p w14:paraId="6239646E" w14:textId="77777777" w:rsidR="008E5493" w:rsidRPr="008E5493" w:rsidRDefault="008E5493" w:rsidP="008E5493">
      <w:pPr>
        <w:numPr>
          <w:ilvl w:val="0"/>
          <w:numId w:val="24"/>
        </w:numPr>
      </w:pPr>
      <w:r w:rsidRPr="008E5493">
        <w:t>We use a variety of teaching and learning styles in our English lessons; for example, a whole-class reading or writing activity, a whole-class focused word or sentence activity, a guided group or independent activity. In addition, we also work together as a whole school on a writing task once a term.</w:t>
      </w:r>
    </w:p>
    <w:p w14:paraId="4ECEA8E6" w14:textId="77777777" w:rsidR="008E5493" w:rsidRPr="008E5493" w:rsidRDefault="008E5493" w:rsidP="008E5493">
      <w:pPr>
        <w:numPr>
          <w:ilvl w:val="0"/>
          <w:numId w:val="24"/>
        </w:numPr>
      </w:pPr>
      <w:r>
        <w:t xml:space="preserve">Children </w:t>
      </w:r>
      <w:bookmarkStart w:id="1" w:name="_Int_UV35fuRy"/>
      <w:r>
        <w:t>have the opportunity to</w:t>
      </w:r>
      <w:bookmarkEnd w:id="1"/>
      <w:r>
        <w:t xml:space="preserve"> experience a wide range of quality texts, and to support their work using a variety of resources, such as dictionaries and thesauri.</w:t>
      </w:r>
    </w:p>
    <w:p w14:paraId="693270B2" w14:textId="35A855EE" w:rsidR="008E5493" w:rsidRPr="008E5493" w:rsidRDefault="008E5493" w:rsidP="008E5493">
      <w:pPr>
        <w:numPr>
          <w:ilvl w:val="0"/>
          <w:numId w:val="24"/>
        </w:numPr>
      </w:pPr>
      <w:r w:rsidRPr="008E5493">
        <w:t xml:space="preserve">Children </w:t>
      </w:r>
      <w:r w:rsidR="00246D3B">
        <w:t xml:space="preserve">have opportunities to </w:t>
      </w:r>
      <w:r w:rsidRPr="008E5493">
        <w:t>use ICT in English lessons to enhance their learning, as in drafting their work and using multimedia to study how words and images are combined to convey meaning.</w:t>
      </w:r>
    </w:p>
    <w:p w14:paraId="4F1A4124" w14:textId="77777777" w:rsidR="008E5493" w:rsidRPr="008E5493" w:rsidRDefault="008E5493" w:rsidP="008E5493">
      <w:pPr>
        <w:numPr>
          <w:ilvl w:val="0"/>
          <w:numId w:val="24"/>
        </w:numPr>
      </w:pPr>
      <w:r w:rsidRPr="008E5493">
        <w:t>There is an expectation that children will use and apply their learning in other areas of the curriculum wherever possible.</w:t>
      </w:r>
    </w:p>
    <w:p w14:paraId="3D41F22C" w14:textId="5AB8F860" w:rsidR="008E5493" w:rsidRPr="008E5493" w:rsidRDefault="00246D3B" w:rsidP="008E5493">
      <w:pPr>
        <w:numPr>
          <w:ilvl w:val="0"/>
          <w:numId w:val="24"/>
        </w:numPr>
      </w:pPr>
      <w:r>
        <w:t>W</w:t>
      </w:r>
      <w:r w:rsidR="008E5493" w:rsidRPr="008E5493">
        <w:t>e provide suitable learning opportunities for all children by matching the challenge of the task to the need and ability of the child.</w:t>
      </w:r>
    </w:p>
    <w:p w14:paraId="25F451A3" w14:textId="341D7D76" w:rsidR="008E5493" w:rsidRPr="008E5493" w:rsidRDefault="00246D3B" w:rsidP="008E5493">
      <w:pPr>
        <w:numPr>
          <w:ilvl w:val="0"/>
          <w:numId w:val="24"/>
        </w:numPr>
      </w:pPr>
      <w:r>
        <w:t>Children will know, through reviewing their</w:t>
      </w:r>
      <w:r w:rsidR="00A8180A">
        <w:t xml:space="preserve"> </w:t>
      </w:r>
      <w:r>
        <w:t xml:space="preserve">work with the teacher, where their next steps should </w:t>
      </w:r>
      <w:r w:rsidR="54E0E2E2">
        <w:t>be and</w:t>
      </w:r>
      <w:r w:rsidR="00A8180A">
        <w:t xml:space="preserve"> how to make progress. </w:t>
      </w:r>
    </w:p>
    <w:p w14:paraId="16802B6A" w14:textId="77777777" w:rsidR="008E5493" w:rsidRPr="008E5493" w:rsidRDefault="008E5493" w:rsidP="008E5493">
      <w:pPr>
        <w:numPr>
          <w:ilvl w:val="0"/>
          <w:numId w:val="24"/>
        </w:numPr>
      </w:pPr>
      <w:r w:rsidRPr="008E5493">
        <w:t>Teachers model good use of English in their own speaking and writing.</w:t>
      </w:r>
    </w:p>
    <w:p w14:paraId="4E0E4325" w14:textId="77777777" w:rsidR="008E5493" w:rsidRPr="008E5493" w:rsidRDefault="008E5493" w:rsidP="008E5493">
      <w:r w:rsidRPr="008E5493">
        <w:t> </w:t>
      </w:r>
    </w:p>
    <w:p w14:paraId="1432C0C7" w14:textId="77777777" w:rsidR="008E5493" w:rsidRPr="008E5493" w:rsidRDefault="008E5493" w:rsidP="008E5493">
      <w:r w:rsidRPr="008E5493">
        <w:rPr>
          <w:b/>
          <w:bCs/>
        </w:rPr>
        <w:t>English Curriculum Planning</w:t>
      </w:r>
    </w:p>
    <w:p w14:paraId="7A1A6011" w14:textId="77777777" w:rsidR="008E5493" w:rsidRPr="008E5493" w:rsidRDefault="008E5493" w:rsidP="008E5493">
      <w:r w:rsidRPr="008E5493">
        <w:t>English is a core subject in the National Curriculum. We use the New Framework National Curriculum 2014 as the starting point for implementing the statutory requirements of the programme of study for English.  Early Years follow the guidance laid out in the EYFS Framework document using the communication and language section and the literacy sections.</w:t>
      </w:r>
    </w:p>
    <w:p w14:paraId="60E45AD8" w14:textId="77777777" w:rsidR="008E5493" w:rsidRPr="008E5493" w:rsidRDefault="008E5493" w:rsidP="008E5493">
      <w:r w:rsidRPr="008E5493">
        <w:lastRenderedPageBreak/>
        <w:t>English curriculum planning throughout the school is carried out in three phases (long-term, medium-term and short-term).</w:t>
      </w:r>
    </w:p>
    <w:p w14:paraId="337DF540" w14:textId="6326E4F1" w:rsidR="008E5493" w:rsidRPr="008E5493" w:rsidRDefault="008E5493" w:rsidP="008E5493">
      <w:r>
        <w:t xml:space="preserve">The National Curriculum programmes of study guides what we teach in the long-term. We have also created a St. John’s </w:t>
      </w:r>
      <w:r w:rsidR="348E3E22">
        <w:t>overview</w:t>
      </w:r>
      <w:r>
        <w:t xml:space="preserve"> of writing skills and genres, ensuring coverage and progressions.  Our yearly teaching programme identifies the key objectives in English that we teach to each year.</w:t>
      </w:r>
    </w:p>
    <w:p w14:paraId="0236577E" w14:textId="46CAD271" w:rsidR="008E5493" w:rsidRPr="008E5493" w:rsidRDefault="008E5493" w:rsidP="008E5493">
      <w:r w:rsidRPr="008E5493">
        <w:t xml:space="preserve">Our medium-term plans give details of the main teaching objectives for each term. These plans define what we </w:t>
      </w:r>
      <w:r w:rsidR="00A8180A" w:rsidRPr="008E5493">
        <w:t>teach and</w:t>
      </w:r>
      <w:r w:rsidRPr="008E5493">
        <w:t xml:space="preserve"> ensure an appropriate balance and distribution of work across each term. The subject leader is responsible for reviewing and updating these plans.</w:t>
      </w:r>
    </w:p>
    <w:p w14:paraId="79C73BEF" w14:textId="6097CAE5" w:rsidR="008E5493" w:rsidRPr="008E5493" w:rsidRDefault="008E5493" w:rsidP="008E5493">
      <w:r w:rsidRPr="008E5493">
        <w:t xml:space="preserve">Class teachers develop their own (short-term) plan for the teaching of English which lists the specific learning objectives and expected outcomes for each </w:t>
      </w:r>
      <w:r w:rsidR="00A8180A" w:rsidRPr="008E5493">
        <w:t>lesson and</w:t>
      </w:r>
      <w:r w:rsidRPr="008E5493">
        <w:t xml:space="preserve"> gives details of how the lessons are to be taught. It also includes details of any differentiation and use of resources including the use of any classroom support.</w:t>
      </w:r>
    </w:p>
    <w:p w14:paraId="6B5344BF" w14:textId="77777777" w:rsidR="008E5493" w:rsidRPr="008E5493" w:rsidRDefault="008E5493" w:rsidP="008E5493">
      <w:r w:rsidRPr="008E5493">
        <w:t> </w:t>
      </w:r>
    </w:p>
    <w:p w14:paraId="1F7964BA" w14:textId="1C911329" w:rsidR="008E5493" w:rsidRPr="008E5493" w:rsidRDefault="008E5493" w:rsidP="008E5493">
      <w:pPr>
        <w:rPr>
          <w:b/>
          <w:bCs/>
        </w:rPr>
      </w:pPr>
      <w:r w:rsidRPr="008E5493">
        <w:rPr>
          <w:b/>
          <w:bCs/>
        </w:rPr>
        <w:t>Inclusion</w:t>
      </w:r>
    </w:p>
    <w:p w14:paraId="721D2DDF" w14:textId="7747FF43" w:rsidR="008E5493" w:rsidRPr="008E5493" w:rsidRDefault="008E5493" w:rsidP="008E5493">
      <w:r w:rsidRPr="008E5493">
        <w:t>At St John’s, all aspects of English are a vitally important part of our curriculum.  Children with SEND are supported with early identification of needs, followed by thorough assessment and careful consideration of how the barriers to learning can be overcome.  Teachers work with the SENDCO to put appropriate class provision in place; where necessary, additional interventions are planned, carried out and reviewed.  Additional interventions may include additional daily phonic sessions, talking and listening groups, Nuffield Early Language Intervention, additional comprehension groups, extra handwriting, using Write from the Start or Speed Up programmes, as well as Nessy to assist identified pupils with screening, reading and spelling, touch typing.  </w:t>
      </w:r>
    </w:p>
    <w:p w14:paraId="6475AE55" w14:textId="77777777" w:rsidR="008E5493" w:rsidRDefault="008E5493" w:rsidP="008E5493">
      <w:r w:rsidRPr="008E5493">
        <w:t>Teachers recognise how pupils with SEND can demonstrate their full potential through a wide range of methods, including the following, ideas may be drawn or scribed, children may receive scaffolded support to plan and record their ideas, they may have coloured books or line width adapted.  Pupils are supported to show their full potential and appropriate arrangements for testing and assessments are carefully planned.  All provision is planned and reviewed in consultation with the child to ensure that it is appropriate and helpful. </w:t>
      </w:r>
    </w:p>
    <w:p w14:paraId="43CBF28B" w14:textId="77777777" w:rsidR="00A8180A" w:rsidRDefault="00A8180A" w:rsidP="008E5493"/>
    <w:p w14:paraId="4F3A40D4" w14:textId="77777777" w:rsidR="00A8180A" w:rsidRDefault="00A8180A" w:rsidP="008E5493"/>
    <w:p w14:paraId="0E677696" w14:textId="77777777" w:rsidR="00A8180A" w:rsidRDefault="00A8180A" w:rsidP="008E5493"/>
    <w:p w14:paraId="397DC940" w14:textId="393D2182" w:rsidR="1572A291" w:rsidRDefault="1572A291"/>
    <w:p w14:paraId="0A86CF35" w14:textId="5339BD88" w:rsidR="1572A291" w:rsidRDefault="1572A291"/>
    <w:p w14:paraId="53274FEB" w14:textId="409C834B" w:rsidR="1572A291" w:rsidRDefault="1572A291"/>
    <w:p w14:paraId="56383C8E" w14:textId="77777777" w:rsidR="00A8180A" w:rsidRPr="000E49BD" w:rsidRDefault="00A8180A" w:rsidP="00A8180A">
      <w:pPr>
        <w:rPr>
          <w:rFonts w:cstheme="minorHAnsi"/>
          <w:b/>
          <w:bCs/>
          <w:sz w:val="28"/>
          <w:szCs w:val="28"/>
          <w:u w:val="single"/>
        </w:rPr>
      </w:pPr>
      <w:r w:rsidRPr="000E49BD">
        <w:rPr>
          <w:rFonts w:cstheme="minorHAnsi"/>
          <w:b/>
          <w:bCs/>
          <w:sz w:val="28"/>
          <w:szCs w:val="28"/>
          <w:u w:val="single"/>
        </w:rPr>
        <w:t>Reading Appendix EYFS &amp; Key Stage 1 (What it looks like in the classroom)</w:t>
      </w:r>
    </w:p>
    <w:p w14:paraId="46780301" w14:textId="77777777" w:rsidR="00A8180A" w:rsidRPr="000E49BD" w:rsidRDefault="00A8180A" w:rsidP="00A8180A">
      <w:pPr>
        <w:rPr>
          <w:rFonts w:cstheme="minorHAnsi"/>
          <w:b/>
          <w:bCs/>
          <w:sz w:val="28"/>
          <w:szCs w:val="28"/>
        </w:rPr>
      </w:pPr>
      <w:r w:rsidRPr="000E49BD">
        <w:rPr>
          <w:rFonts w:cstheme="minorHAnsi"/>
          <w:b/>
          <w:bCs/>
          <w:sz w:val="28"/>
          <w:szCs w:val="28"/>
        </w:rPr>
        <w:t>Phonics</w:t>
      </w:r>
    </w:p>
    <w:p w14:paraId="05181B07" w14:textId="77777777" w:rsidR="00A8180A" w:rsidRPr="000E49BD" w:rsidRDefault="00A8180A" w:rsidP="00A8180A">
      <w:pPr>
        <w:rPr>
          <w:rFonts w:cstheme="minorHAnsi"/>
        </w:rPr>
      </w:pPr>
      <w:r w:rsidRPr="000E49BD">
        <w:rPr>
          <w:rFonts w:cstheme="minorHAnsi"/>
        </w:rPr>
        <w:t>Reading skills in EYFS and Year one are taught using the Little Wandle Letters and Sounds Revised which is a systematic synthetic phonics programme linking phonics securely to early reading skills.  This ensures that children make rapid progress in the early stages allowing them to develop strategies to decode and build fluency.</w:t>
      </w:r>
    </w:p>
    <w:p w14:paraId="08D190F8" w14:textId="77777777" w:rsidR="00A8180A" w:rsidRPr="000E49BD" w:rsidRDefault="00A8180A" w:rsidP="00A8180A">
      <w:pPr>
        <w:rPr>
          <w:rFonts w:cstheme="minorHAnsi"/>
        </w:rPr>
      </w:pPr>
      <w:r w:rsidRPr="000E49BD">
        <w:rPr>
          <w:rFonts w:cstheme="minorHAnsi"/>
        </w:rPr>
        <w:t>This is done through:</w:t>
      </w:r>
    </w:p>
    <w:p w14:paraId="6AB34120"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Teaching phonics each day from week 2 or 3 in Reception in the Autumn term, beginning with 10 minutes sessions to begin with, developing their sound knowledge, to full length lessons of up to 30 minutes a day, which continue into Year 1.  Each Friday is a review day to consolidate their learning from the week.</w:t>
      </w:r>
    </w:p>
    <w:p w14:paraId="79D649F4"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Children are taught to read and spell words in Reception using phase 2 and 3 GPCs and words with adjacent consonants (phase 4) with fluency and accuracy and in Year 1 reviewing Phase 3 and 4 and moving on to Phase 5 GPCs with fluency and accuracy.</w:t>
      </w:r>
    </w:p>
    <w:p w14:paraId="2CE013F9" w14:textId="77777777" w:rsidR="00A8180A" w:rsidRPr="000E49BD" w:rsidRDefault="00A8180A" w:rsidP="00A8180A">
      <w:pPr>
        <w:pStyle w:val="ListParagraph"/>
        <w:rPr>
          <w:rFonts w:cstheme="minorHAnsi"/>
        </w:rPr>
      </w:pPr>
    </w:p>
    <w:p w14:paraId="2B6AF486" w14:textId="77777777" w:rsidR="00A8180A" w:rsidRPr="000E49BD" w:rsidRDefault="00A8180A" w:rsidP="00A8180A">
      <w:pPr>
        <w:rPr>
          <w:rFonts w:cstheme="minorHAnsi"/>
          <w:b/>
          <w:bCs/>
          <w:sz w:val="28"/>
          <w:szCs w:val="28"/>
        </w:rPr>
      </w:pPr>
      <w:r w:rsidRPr="000E49BD">
        <w:rPr>
          <w:rFonts w:cstheme="minorHAnsi"/>
          <w:b/>
          <w:bCs/>
          <w:sz w:val="28"/>
          <w:szCs w:val="28"/>
        </w:rPr>
        <w:t>Ensuring Reading for Pleasure</w:t>
      </w:r>
    </w:p>
    <w:p w14:paraId="413393F1"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Children are read to every day ensuring they listen to a wide range and variety of fiction, poetry, non-fiction and reference books.  These books are carefully chosen so that the children have experience of a wide range of genres and key texts.</w:t>
      </w:r>
    </w:p>
    <w:p w14:paraId="72BF6787" w14:textId="77777777" w:rsidR="00A8180A" w:rsidRPr="000E49BD" w:rsidRDefault="00A8180A" w:rsidP="7B5F36E6">
      <w:pPr>
        <w:pStyle w:val="ListParagraph"/>
        <w:numPr>
          <w:ilvl w:val="0"/>
          <w:numId w:val="11"/>
        </w:numPr>
        <w:spacing w:line="259" w:lineRule="auto"/>
      </w:pPr>
      <w:r w:rsidRPr="3F6025F2">
        <w:t>We increase their familiarity with a wide range of books by using the school library where all children are able to take home a book for a week.</w:t>
      </w:r>
    </w:p>
    <w:p w14:paraId="33F3A439"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Every classroom has an inviting reading corner that encourages the children to enjoy reading during the school day.  In Reception they are able to use it during their child-initiated play and in Year 1 and Year 2 they are given times during the day when they are able to access this.</w:t>
      </w:r>
    </w:p>
    <w:p w14:paraId="24EFF40D"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In Reception and Year 1 they have a soft toy that goes home with the children (Bounce the dog in Year 1 and Fudge the Bear in Reception) and they are given the chance to share books with the soft toy at home and then come back into school to share the books they have read with the class.</w:t>
      </w:r>
    </w:p>
    <w:p w14:paraId="24726C4B" w14:textId="42E8E985" w:rsidR="00A8180A" w:rsidRPr="000E49BD" w:rsidRDefault="00A8180A" w:rsidP="3F6025F2">
      <w:pPr>
        <w:pStyle w:val="ListParagraph"/>
        <w:numPr>
          <w:ilvl w:val="0"/>
          <w:numId w:val="11"/>
        </w:numPr>
        <w:spacing w:line="259" w:lineRule="auto"/>
      </w:pPr>
      <w:r w:rsidRPr="3F6025F2">
        <w:t xml:space="preserve">All children from Reception onwards have a reading record and a book to take home with them to read to their family.  From Reception onwards there is a </w:t>
      </w:r>
      <w:r w:rsidRPr="3F6025F2">
        <w:lastRenderedPageBreak/>
        <w:t xml:space="preserve">carefully selected scheme of books which supports the Phonics that the children are learning and matches the appropriate stage they are at, so that the children are always able to have the skills to decode the book.  Parents </w:t>
      </w:r>
      <w:bookmarkStart w:id="2" w:name="_Int_Re3V49Ug"/>
      <w:r w:rsidRPr="3F6025F2">
        <w:t>are able to</w:t>
      </w:r>
      <w:bookmarkEnd w:id="2"/>
      <w:r w:rsidRPr="3F6025F2">
        <w:t xml:space="preserve"> </w:t>
      </w:r>
      <w:r w:rsidR="1DFF4E69" w:rsidRPr="3F6025F2">
        <w:t>comment,</w:t>
      </w:r>
      <w:r w:rsidRPr="3F6025F2">
        <w:t xml:space="preserve"> and the teacher can also support back by making helpful suggestions and ensuring communication between home and school.</w:t>
      </w:r>
    </w:p>
    <w:p w14:paraId="54B13D5B"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Children are also able to put in their reading records any other books they have read at home as well.</w:t>
      </w:r>
    </w:p>
    <w:p w14:paraId="2E8BAA2B"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Once a year we celebrate as a whole school – World Book Day – giving the children the chance to bring in a book that is special to them and every other year to dress up as their favourite characters.</w:t>
      </w:r>
    </w:p>
    <w:p w14:paraId="3F0C12DB" w14:textId="7BDF0ADF" w:rsidR="00A8180A" w:rsidRPr="000E49BD" w:rsidRDefault="00A8180A" w:rsidP="7B5F36E6">
      <w:pPr>
        <w:pStyle w:val="ListParagraph"/>
        <w:numPr>
          <w:ilvl w:val="0"/>
          <w:numId w:val="11"/>
        </w:numPr>
        <w:spacing w:line="259" w:lineRule="auto"/>
      </w:pPr>
      <w:r w:rsidRPr="7B5F36E6">
        <w:t xml:space="preserve">Our English </w:t>
      </w:r>
      <w:r w:rsidR="447287F9" w:rsidRPr="7B5F36E6">
        <w:t>l</w:t>
      </w:r>
      <w:r w:rsidRPr="7B5F36E6">
        <w:t xml:space="preserve">essons provide an opportunity to use </w:t>
      </w:r>
      <w:r w:rsidR="0BE161E0" w:rsidRPr="7B5F36E6">
        <w:t>high-quality</w:t>
      </w:r>
      <w:r w:rsidRPr="7B5F36E6">
        <w:t xml:space="preserve"> texts for discussion, reading and analysing</w:t>
      </w:r>
      <w:r w:rsidR="28634B7B" w:rsidRPr="7B5F36E6">
        <w:t>;</w:t>
      </w:r>
      <w:r w:rsidRPr="7B5F36E6">
        <w:t xml:space="preserve"> the text</w:t>
      </w:r>
      <w:r w:rsidR="3F750C44" w:rsidRPr="7B5F36E6">
        <w:t>s are</w:t>
      </w:r>
      <w:r w:rsidRPr="7B5F36E6">
        <w:t xml:space="preserve"> carefully planned to ensure progression from year to year.</w:t>
      </w:r>
    </w:p>
    <w:p w14:paraId="2D1FE1E4" w14:textId="33426C13" w:rsidR="00A8180A" w:rsidRDefault="00A8180A" w:rsidP="1572A291">
      <w:pPr>
        <w:pStyle w:val="ListParagraph"/>
        <w:numPr>
          <w:ilvl w:val="0"/>
          <w:numId w:val="11"/>
        </w:numPr>
        <w:spacing w:line="259" w:lineRule="auto"/>
      </w:pPr>
      <w:r w:rsidRPr="1572A291">
        <w:t>In Reception we use Poetry Basket to learn a poem each week that the children recite and memorise with actions as well as Helicopter Stories for their own story telling.</w:t>
      </w:r>
      <w:r w:rsidR="5FE973EE" w:rsidRPr="1572A291">
        <w:t xml:space="preserve">  </w:t>
      </w:r>
    </w:p>
    <w:p w14:paraId="4D3C303A" w14:textId="0644A93B" w:rsidR="00A8180A" w:rsidRDefault="5FE973EE" w:rsidP="1572A291">
      <w:pPr>
        <w:pStyle w:val="ListParagraph"/>
        <w:numPr>
          <w:ilvl w:val="0"/>
          <w:numId w:val="11"/>
        </w:numPr>
        <w:spacing w:line="259" w:lineRule="auto"/>
      </w:pPr>
      <w:r w:rsidRPr="1572A291">
        <w:t xml:space="preserve">In Reception we also use Drawing Club </w:t>
      </w:r>
      <w:r w:rsidR="3C2D50C6" w:rsidRPr="1572A291">
        <w:t xml:space="preserve">to support our literacy lessons, </w:t>
      </w:r>
      <w:r w:rsidRPr="1572A291">
        <w:t>which uses a key text or story.  The children learn up to 7 or 8 new vocabulary words which they put actions to</w:t>
      </w:r>
      <w:r w:rsidR="15F3F850" w:rsidRPr="1572A291">
        <w:t xml:space="preserve">.  They </w:t>
      </w:r>
      <w:r w:rsidRPr="1572A291">
        <w:t xml:space="preserve">then draw a picture linked to the story and make up their own </w:t>
      </w:r>
      <w:r w:rsidR="70197F6A" w:rsidRPr="1572A291">
        <w:t xml:space="preserve">word/phrase or </w:t>
      </w:r>
      <w:r w:rsidRPr="1572A291">
        <w:t>story to go with it</w:t>
      </w:r>
      <w:r w:rsidR="05F8C4AA" w:rsidRPr="1572A291">
        <w:t xml:space="preserve">, </w:t>
      </w:r>
      <w:r w:rsidRPr="1572A291">
        <w:t xml:space="preserve">which by the summer term they </w:t>
      </w:r>
      <w:r w:rsidR="2E85BEF8" w:rsidRPr="1572A291">
        <w:t>are able to</w:t>
      </w:r>
      <w:r w:rsidRPr="1572A291">
        <w:t xml:space="preserve"> write a sentence or two themselves about what they have dr</w:t>
      </w:r>
      <w:r w:rsidR="25558AF1" w:rsidRPr="1572A291">
        <w:t xml:space="preserve">awn. </w:t>
      </w:r>
    </w:p>
    <w:p w14:paraId="67C0E8F3" w14:textId="22FDDBE2" w:rsidR="008555F0" w:rsidRPr="000E49BD" w:rsidRDefault="008555F0" w:rsidP="1572A291">
      <w:pPr>
        <w:pStyle w:val="ListParagraph"/>
        <w:numPr>
          <w:ilvl w:val="0"/>
          <w:numId w:val="11"/>
        </w:numPr>
        <w:spacing w:line="259" w:lineRule="auto"/>
      </w:pPr>
      <w:r w:rsidRPr="1572A291">
        <w:t>There is an annual poetry week timetabled where poetry is read, learned and performed to others</w:t>
      </w:r>
    </w:p>
    <w:p w14:paraId="191304A7" w14:textId="77777777" w:rsidR="00A8180A" w:rsidRPr="000E49BD" w:rsidRDefault="00A8180A" w:rsidP="00A8180A">
      <w:pPr>
        <w:pStyle w:val="ListParagraph"/>
        <w:rPr>
          <w:rFonts w:cstheme="minorHAnsi"/>
        </w:rPr>
      </w:pPr>
    </w:p>
    <w:p w14:paraId="09A63D82" w14:textId="77777777" w:rsidR="00A8180A" w:rsidRPr="000E49BD" w:rsidRDefault="00A8180A" w:rsidP="00A8180A">
      <w:pPr>
        <w:rPr>
          <w:rFonts w:cstheme="minorHAnsi"/>
          <w:b/>
          <w:bCs/>
          <w:sz w:val="28"/>
          <w:szCs w:val="28"/>
        </w:rPr>
      </w:pPr>
      <w:r w:rsidRPr="000E49BD">
        <w:rPr>
          <w:rFonts w:cstheme="minorHAnsi"/>
          <w:b/>
          <w:bCs/>
          <w:sz w:val="28"/>
          <w:szCs w:val="28"/>
        </w:rPr>
        <w:t xml:space="preserve">Reading Practice Sessions </w:t>
      </w:r>
    </w:p>
    <w:p w14:paraId="4992589A"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Reading practice sessions are put in place from Reception (once the children are more confident with blending) through to the end of Year 2.  These focus on decoding, prosody (teaching children to read with expression and comprehension) and take place at least 3 times a week.</w:t>
      </w:r>
    </w:p>
    <w:p w14:paraId="0E5DE484" w14:textId="77777777" w:rsidR="00A8180A" w:rsidRPr="000E49BD" w:rsidRDefault="00A8180A" w:rsidP="00A8180A">
      <w:pPr>
        <w:pStyle w:val="ListParagraph"/>
        <w:rPr>
          <w:rFonts w:cstheme="minorHAnsi"/>
        </w:rPr>
      </w:pPr>
    </w:p>
    <w:p w14:paraId="431443E4" w14:textId="77777777" w:rsidR="00A8180A" w:rsidRPr="000E49BD" w:rsidRDefault="00A8180A" w:rsidP="001C74F7">
      <w:pPr>
        <w:rPr>
          <w:rFonts w:cstheme="minorHAnsi"/>
          <w:b/>
          <w:bCs/>
          <w:sz w:val="28"/>
          <w:szCs w:val="28"/>
        </w:rPr>
      </w:pPr>
      <w:r w:rsidRPr="000E49BD">
        <w:rPr>
          <w:rFonts w:cstheme="minorHAnsi"/>
          <w:b/>
          <w:bCs/>
          <w:sz w:val="28"/>
          <w:szCs w:val="28"/>
        </w:rPr>
        <w:t>Assessment of Reading</w:t>
      </w:r>
    </w:p>
    <w:p w14:paraId="7B7D548C" w14:textId="77777777" w:rsidR="00A8180A" w:rsidRPr="000E49BD" w:rsidRDefault="00A8180A" w:rsidP="00A8180A">
      <w:pPr>
        <w:ind w:left="360"/>
        <w:rPr>
          <w:rFonts w:cstheme="minorHAnsi"/>
        </w:rPr>
      </w:pPr>
      <w:r w:rsidRPr="000E49BD">
        <w:rPr>
          <w:rFonts w:cstheme="minorHAnsi"/>
        </w:rPr>
        <w:t>Assessment for Reading is continually used to ensure progress of the children as well as to ensure that any support is put in place as early as possible for those who are not meeting the age-appropriate expectation.</w:t>
      </w:r>
    </w:p>
    <w:p w14:paraId="12216D15" w14:textId="77777777" w:rsidR="00A8180A" w:rsidRPr="000E49BD" w:rsidRDefault="00A8180A" w:rsidP="00A8180A">
      <w:pPr>
        <w:ind w:left="360"/>
        <w:rPr>
          <w:rFonts w:cstheme="minorHAnsi"/>
        </w:rPr>
      </w:pPr>
      <w:r w:rsidRPr="000E49BD">
        <w:rPr>
          <w:rFonts w:cstheme="minorHAnsi"/>
        </w:rPr>
        <w:t>Formative assessment</w:t>
      </w:r>
    </w:p>
    <w:p w14:paraId="27627999"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Daily within class to identify children who need support</w:t>
      </w:r>
    </w:p>
    <w:p w14:paraId="07DFBA8D" w14:textId="77777777" w:rsidR="00A8180A" w:rsidRPr="000E49BD" w:rsidRDefault="00A8180A" w:rsidP="00A8180A">
      <w:pPr>
        <w:pStyle w:val="ListParagraph"/>
        <w:numPr>
          <w:ilvl w:val="0"/>
          <w:numId w:val="11"/>
        </w:numPr>
        <w:spacing w:line="259" w:lineRule="auto"/>
        <w:rPr>
          <w:rFonts w:cstheme="minorHAnsi"/>
        </w:rPr>
      </w:pPr>
      <w:r w:rsidRPr="000E49BD">
        <w:rPr>
          <w:rFonts w:cstheme="minorHAnsi"/>
        </w:rPr>
        <w:t>Weekly in the review lesson – this is where the teacher will assess gaps and address any misconceptions immediately.</w:t>
      </w:r>
    </w:p>
    <w:p w14:paraId="2D047024" w14:textId="3D7D6767" w:rsidR="00A8180A" w:rsidRPr="000E49BD" w:rsidRDefault="00A8180A" w:rsidP="00A8180A">
      <w:pPr>
        <w:pStyle w:val="ListParagraph"/>
        <w:numPr>
          <w:ilvl w:val="0"/>
          <w:numId w:val="11"/>
        </w:numPr>
        <w:spacing w:line="259" w:lineRule="auto"/>
        <w:rPr>
          <w:rFonts w:cstheme="minorHAnsi"/>
        </w:rPr>
      </w:pPr>
      <w:r w:rsidRPr="000E49BD">
        <w:rPr>
          <w:rFonts w:cstheme="minorHAnsi"/>
        </w:rPr>
        <w:lastRenderedPageBreak/>
        <w:t xml:space="preserve">Those children who are not keeping up will be supported by </w:t>
      </w:r>
      <w:r w:rsidR="00691BA1">
        <w:rPr>
          <w:rFonts w:cstheme="minorHAnsi"/>
        </w:rPr>
        <w:t>a targeted intervention</w:t>
      </w:r>
    </w:p>
    <w:p w14:paraId="535074A4" w14:textId="77777777" w:rsidR="00A8180A" w:rsidRPr="000E49BD" w:rsidRDefault="00A8180A" w:rsidP="00A8180A">
      <w:pPr>
        <w:ind w:left="360"/>
        <w:rPr>
          <w:rFonts w:cstheme="minorHAnsi"/>
        </w:rPr>
      </w:pPr>
      <w:r w:rsidRPr="000E49BD">
        <w:rPr>
          <w:rFonts w:cstheme="minorHAnsi"/>
        </w:rPr>
        <w:t>Summative Assessment</w:t>
      </w:r>
    </w:p>
    <w:p w14:paraId="50978EA5" w14:textId="77777777" w:rsidR="00A8180A" w:rsidRPr="000E49BD" w:rsidRDefault="00A8180A" w:rsidP="00A8180A">
      <w:pPr>
        <w:pStyle w:val="ListParagraph"/>
        <w:numPr>
          <w:ilvl w:val="0"/>
          <w:numId w:val="22"/>
        </w:numPr>
        <w:spacing w:line="259" w:lineRule="auto"/>
        <w:rPr>
          <w:rFonts w:cstheme="minorHAnsi"/>
        </w:rPr>
      </w:pPr>
      <w:r w:rsidRPr="000E49BD">
        <w:rPr>
          <w:rFonts w:cstheme="minorHAnsi"/>
        </w:rPr>
        <w:t>Every six weeks at the end of each half term the children are assessed using the Little Wandle assessment and any gaps for learning identified and additional support lessons or keep up sessions are then put in place.  There are videos to check to support this and to help to check for fluency in Year 2.</w:t>
      </w:r>
    </w:p>
    <w:p w14:paraId="61482C54" w14:textId="6285694E" w:rsidR="00A8180A" w:rsidRPr="000E49BD" w:rsidRDefault="00A8180A" w:rsidP="00A8180A">
      <w:pPr>
        <w:pStyle w:val="ListParagraph"/>
        <w:numPr>
          <w:ilvl w:val="0"/>
          <w:numId w:val="22"/>
        </w:numPr>
        <w:spacing w:line="259" w:lineRule="auto"/>
        <w:rPr>
          <w:rFonts w:cstheme="minorHAnsi"/>
        </w:rPr>
      </w:pPr>
      <w:r w:rsidRPr="000E49BD">
        <w:rPr>
          <w:rFonts w:cstheme="minorHAnsi"/>
        </w:rPr>
        <w:t>Criteria for Reading Tick List and Comments</w:t>
      </w:r>
      <w:r w:rsidR="008555F0">
        <w:rPr>
          <w:rFonts w:cstheme="minorHAnsi"/>
        </w:rPr>
        <w:t xml:space="preserve"> are</w:t>
      </w:r>
      <w:r w:rsidRPr="000E49BD">
        <w:rPr>
          <w:rFonts w:cstheme="minorHAnsi"/>
        </w:rPr>
        <w:t xml:space="preserve"> filled in regularly during Practise Reading Sessions.</w:t>
      </w:r>
    </w:p>
    <w:p w14:paraId="28D96AEF" w14:textId="77777777" w:rsidR="00A8180A" w:rsidRPr="000E49BD" w:rsidRDefault="00A8180A" w:rsidP="00A8180A">
      <w:pPr>
        <w:pStyle w:val="ListParagraph"/>
        <w:numPr>
          <w:ilvl w:val="0"/>
          <w:numId w:val="22"/>
        </w:numPr>
        <w:spacing w:line="259" w:lineRule="auto"/>
        <w:rPr>
          <w:rFonts w:cstheme="minorHAnsi"/>
        </w:rPr>
      </w:pPr>
      <w:r w:rsidRPr="000E49BD">
        <w:rPr>
          <w:rFonts w:cstheme="minorHAnsi"/>
        </w:rPr>
        <w:t>Children in Year 1 also sit the statutory Phonics Screening Check at the end of the year and any child who does not pass the check will be re-screened in Year 2.</w:t>
      </w:r>
    </w:p>
    <w:p w14:paraId="37E81330" w14:textId="4C531946" w:rsidR="00A8180A" w:rsidRPr="008555F0" w:rsidRDefault="00A8180A" w:rsidP="1572A291">
      <w:pPr>
        <w:pStyle w:val="ListParagraph"/>
        <w:numPr>
          <w:ilvl w:val="0"/>
          <w:numId w:val="22"/>
        </w:numPr>
        <w:spacing w:line="259" w:lineRule="auto"/>
      </w:pPr>
      <w:r w:rsidRPr="1572A291">
        <w:t xml:space="preserve">Children in Year 2 </w:t>
      </w:r>
      <w:r w:rsidR="008555F0" w:rsidRPr="1572A291">
        <w:t xml:space="preserve">will have </w:t>
      </w:r>
      <w:r w:rsidR="00691BA1" w:rsidRPr="1572A291">
        <w:t xml:space="preserve">informal </w:t>
      </w:r>
      <w:r w:rsidR="008555F0" w:rsidRPr="1572A291">
        <w:t xml:space="preserve">experience of the types of questioning and level of </w:t>
      </w:r>
      <w:r w:rsidR="3B3B88FD" w:rsidRPr="1572A291">
        <w:t>texts that</w:t>
      </w:r>
      <w:r w:rsidR="008555F0" w:rsidRPr="1572A291">
        <w:t xml:space="preserve"> used to form part of the Government end of KS1 Reading Comprehensions.  This will help prepare them for KS </w:t>
      </w:r>
      <w:r w:rsidR="00691BA1" w:rsidRPr="1572A291">
        <w:t>2.</w:t>
      </w:r>
    </w:p>
    <w:p w14:paraId="536A7D86" w14:textId="77777777" w:rsidR="00A8180A" w:rsidRPr="000E49BD" w:rsidRDefault="00A8180A" w:rsidP="00A8180A">
      <w:pPr>
        <w:pStyle w:val="ListParagraph"/>
        <w:numPr>
          <w:ilvl w:val="0"/>
          <w:numId w:val="22"/>
        </w:numPr>
        <w:spacing w:line="259" w:lineRule="auto"/>
        <w:rPr>
          <w:rFonts w:cstheme="minorHAnsi"/>
        </w:rPr>
      </w:pPr>
      <w:r w:rsidRPr="000E49BD">
        <w:rPr>
          <w:rFonts w:cstheme="minorHAnsi"/>
        </w:rPr>
        <w:t xml:space="preserve">Children who are not on track to be ARE will also have their fluency assessed against the criteria used in Little Wandle </w:t>
      </w:r>
      <w:hyperlink r:id="rId10" w:history="1">
        <w:r w:rsidRPr="000E49BD">
          <w:rPr>
            <w:rStyle w:val="Hyperlink"/>
            <w:rFonts w:cstheme="minorHAnsi"/>
          </w:rPr>
          <w:t>https://www.littlewandlelettersandsounds.org.uk/resources/my-letters-and-sounds/weekly-reading-and-phonics/little-wandle-fluency/training/</w:t>
        </w:r>
      </w:hyperlink>
    </w:p>
    <w:p w14:paraId="375E65FB" w14:textId="77777777" w:rsidR="00A8180A" w:rsidRPr="000E49BD" w:rsidRDefault="00A8180A" w:rsidP="00A8180A">
      <w:pPr>
        <w:pStyle w:val="ListParagraph"/>
        <w:ind w:left="1080"/>
        <w:rPr>
          <w:rFonts w:cstheme="minorHAnsi"/>
        </w:rPr>
      </w:pPr>
    </w:p>
    <w:p w14:paraId="3B7B2207" w14:textId="77777777" w:rsidR="00A8180A" w:rsidRPr="000E49BD" w:rsidRDefault="00A8180A" w:rsidP="00A8180A">
      <w:pPr>
        <w:rPr>
          <w:rFonts w:cstheme="minorHAnsi"/>
        </w:rPr>
      </w:pPr>
      <w:r w:rsidRPr="000E49BD">
        <w:rPr>
          <w:rFonts w:cstheme="minorHAnsi"/>
          <w:b/>
          <w:bCs/>
          <w:sz w:val="28"/>
          <w:szCs w:val="28"/>
        </w:rPr>
        <w:t>End Points</w:t>
      </w:r>
      <w:r w:rsidRPr="000E49BD">
        <w:rPr>
          <w:rFonts w:cstheme="minorHAnsi"/>
        </w:rPr>
        <w:t xml:space="preserve"> </w:t>
      </w:r>
    </w:p>
    <w:p w14:paraId="7DD54A32" w14:textId="77777777" w:rsidR="00A8180A" w:rsidRPr="000E49BD" w:rsidRDefault="00A8180A" w:rsidP="00A8180A">
      <w:pPr>
        <w:rPr>
          <w:rFonts w:cstheme="minorHAnsi"/>
        </w:rPr>
      </w:pPr>
      <w:r w:rsidRPr="000E49BD">
        <w:rPr>
          <w:rFonts w:cstheme="minorHAnsi"/>
        </w:rPr>
        <w:t>By the end of Reception children should be able to:</w:t>
      </w:r>
    </w:p>
    <w:p w14:paraId="7A8C5054" w14:textId="77777777" w:rsidR="00A8180A" w:rsidRPr="000E49BD" w:rsidRDefault="00A8180A" w:rsidP="00A8180A">
      <w:pPr>
        <w:rPr>
          <w:rFonts w:cstheme="minorHAnsi"/>
          <w:b/>
          <w:bCs/>
        </w:rPr>
      </w:pPr>
      <w:r w:rsidRPr="000E49BD">
        <w:rPr>
          <w:rFonts w:cstheme="minorHAnsi"/>
          <w:b/>
          <w:bCs/>
        </w:rPr>
        <w:t>Comprehension</w:t>
      </w:r>
    </w:p>
    <w:p w14:paraId="73F2A391" w14:textId="77777777" w:rsidR="00A8180A" w:rsidRPr="000E49BD" w:rsidRDefault="00A8180A" w:rsidP="00A8180A">
      <w:pPr>
        <w:pStyle w:val="ListParagraph"/>
        <w:numPr>
          <w:ilvl w:val="0"/>
          <w:numId w:val="2"/>
        </w:numPr>
        <w:spacing w:line="259" w:lineRule="auto"/>
        <w:rPr>
          <w:rFonts w:cstheme="minorHAnsi"/>
        </w:rPr>
      </w:pPr>
      <w:r w:rsidRPr="000E49BD">
        <w:rPr>
          <w:rFonts w:cstheme="minorHAnsi"/>
        </w:rPr>
        <w:t>Demonstrate understanding of what has been read to them by retelling stories and narratives using their own words and recently introduced vocabulary.</w:t>
      </w:r>
    </w:p>
    <w:p w14:paraId="3E79F806" w14:textId="77777777" w:rsidR="00A8180A" w:rsidRPr="000E49BD" w:rsidRDefault="00A8180A" w:rsidP="00A8180A">
      <w:pPr>
        <w:pStyle w:val="ListParagraph"/>
        <w:numPr>
          <w:ilvl w:val="0"/>
          <w:numId w:val="2"/>
        </w:numPr>
        <w:spacing w:line="259" w:lineRule="auto"/>
        <w:rPr>
          <w:rFonts w:cstheme="minorHAnsi"/>
        </w:rPr>
      </w:pPr>
      <w:r w:rsidRPr="000E49BD">
        <w:rPr>
          <w:rFonts w:cstheme="minorHAnsi"/>
        </w:rPr>
        <w:t>Anticipate (where appropriate) key events in stories</w:t>
      </w:r>
    </w:p>
    <w:p w14:paraId="682CCBE1" w14:textId="26187E92" w:rsidR="00A8180A" w:rsidRPr="000E49BD" w:rsidRDefault="00A8180A" w:rsidP="1572A291">
      <w:pPr>
        <w:pStyle w:val="ListParagraph"/>
        <w:numPr>
          <w:ilvl w:val="0"/>
          <w:numId w:val="2"/>
        </w:numPr>
        <w:spacing w:line="259" w:lineRule="auto"/>
      </w:pPr>
      <w:r w:rsidRPr="1572A291">
        <w:t xml:space="preserve">Use and understand recently introduced vocabulary during discussions about stories, </w:t>
      </w:r>
      <w:r w:rsidR="738F9AF1" w:rsidRPr="1572A291">
        <w:t>non-fiction</w:t>
      </w:r>
      <w:r w:rsidRPr="1572A291">
        <w:t>, rhymes and poems during role play.</w:t>
      </w:r>
    </w:p>
    <w:p w14:paraId="19965E71" w14:textId="77777777" w:rsidR="00A8180A" w:rsidRPr="000E49BD" w:rsidRDefault="00A8180A" w:rsidP="00A8180A">
      <w:pPr>
        <w:rPr>
          <w:rFonts w:cstheme="minorHAnsi"/>
          <w:b/>
          <w:bCs/>
        </w:rPr>
      </w:pPr>
      <w:r w:rsidRPr="000E49BD">
        <w:rPr>
          <w:rFonts w:cstheme="minorHAnsi"/>
          <w:b/>
          <w:bCs/>
        </w:rPr>
        <w:t>Word Reading</w:t>
      </w:r>
    </w:p>
    <w:p w14:paraId="38B1D783" w14:textId="77777777" w:rsidR="00A8180A" w:rsidRPr="000E49BD" w:rsidRDefault="00A8180A" w:rsidP="00A8180A">
      <w:pPr>
        <w:pStyle w:val="ListParagraph"/>
        <w:numPr>
          <w:ilvl w:val="0"/>
          <w:numId w:val="7"/>
        </w:numPr>
        <w:spacing w:line="259" w:lineRule="auto"/>
        <w:rPr>
          <w:rFonts w:cstheme="minorHAnsi"/>
        </w:rPr>
      </w:pPr>
      <w:r w:rsidRPr="000E49BD">
        <w:rPr>
          <w:rFonts w:cstheme="minorHAnsi"/>
        </w:rPr>
        <w:t>Say a sound for each letter in the alphabet and at least 10 digraphs</w:t>
      </w:r>
    </w:p>
    <w:p w14:paraId="19A59ADA" w14:textId="77777777" w:rsidR="00A8180A" w:rsidRPr="000E49BD" w:rsidRDefault="00A8180A" w:rsidP="00A8180A">
      <w:pPr>
        <w:pStyle w:val="ListParagraph"/>
        <w:numPr>
          <w:ilvl w:val="0"/>
          <w:numId w:val="7"/>
        </w:numPr>
        <w:spacing w:line="259" w:lineRule="auto"/>
        <w:rPr>
          <w:rFonts w:cstheme="minorHAnsi"/>
        </w:rPr>
      </w:pPr>
      <w:r w:rsidRPr="000E49BD">
        <w:rPr>
          <w:rFonts w:cstheme="minorHAnsi"/>
        </w:rPr>
        <w:t>Read words consistent with their phonic knowledge by sound blending</w:t>
      </w:r>
    </w:p>
    <w:p w14:paraId="01326402" w14:textId="77777777" w:rsidR="00A8180A" w:rsidRPr="000E49BD" w:rsidRDefault="00A8180A" w:rsidP="00A8180A">
      <w:pPr>
        <w:pStyle w:val="ListParagraph"/>
        <w:numPr>
          <w:ilvl w:val="0"/>
          <w:numId w:val="7"/>
        </w:numPr>
        <w:spacing w:line="259" w:lineRule="auto"/>
        <w:rPr>
          <w:rFonts w:cstheme="minorHAnsi"/>
        </w:rPr>
      </w:pPr>
      <w:r w:rsidRPr="000E49BD">
        <w:rPr>
          <w:rFonts w:cstheme="minorHAnsi"/>
        </w:rPr>
        <w:t>Read aloud simple sentences and books that are consistent with their phonics knowledge, including some common exception words.</w:t>
      </w:r>
    </w:p>
    <w:p w14:paraId="053346CB" w14:textId="77777777" w:rsidR="00A8180A" w:rsidRPr="000E49BD" w:rsidRDefault="00A8180A" w:rsidP="00A8180A">
      <w:pPr>
        <w:pStyle w:val="ListParagraph"/>
        <w:rPr>
          <w:rFonts w:cstheme="minorHAnsi"/>
        </w:rPr>
      </w:pPr>
    </w:p>
    <w:p w14:paraId="1B2F97B7" w14:textId="288E96FF" w:rsidR="00A8180A" w:rsidRPr="000E49BD" w:rsidRDefault="00A8180A" w:rsidP="1572A291">
      <w:r w:rsidRPr="1572A291">
        <w:t xml:space="preserve">By the end of Key Stage 1 most pupils will attaining the expected standard from the National Curriculum outcomes for </w:t>
      </w:r>
      <w:r w:rsidR="06F9FE4B" w:rsidRPr="1572A291">
        <w:t>7-year-olds</w:t>
      </w:r>
      <w:r w:rsidRPr="1572A291">
        <w:t xml:space="preserve"> and will be able to:</w:t>
      </w:r>
    </w:p>
    <w:p w14:paraId="4C1ABC24" w14:textId="77777777" w:rsidR="00123353" w:rsidRDefault="00123353" w:rsidP="00A8180A">
      <w:pPr>
        <w:rPr>
          <w:rFonts w:cstheme="minorHAnsi"/>
          <w:b/>
          <w:bCs/>
        </w:rPr>
      </w:pPr>
    </w:p>
    <w:p w14:paraId="0BDC0EC6" w14:textId="12EA931F" w:rsidR="00A8180A" w:rsidRPr="000E49BD" w:rsidRDefault="00A8180A" w:rsidP="00A8180A">
      <w:pPr>
        <w:rPr>
          <w:rFonts w:cstheme="minorHAnsi"/>
          <w:b/>
          <w:bCs/>
        </w:rPr>
      </w:pPr>
      <w:r w:rsidRPr="000E49BD">
        <w:rPr>
          <w:rFonts w:cstheme="minorHAnsi"/>
          <w:b/>
          <w:bCs/>
        </w:rPr>
        <w:lastRenderedPageBreak/>
        <w:t xml:space="preserve">Reading </w:t>
      </w:r>
    </w:p>
    <w:p w14:paraId="142F7A77" w14:textId="77777777" w:rsidR="00A8180A" w:rsidRPr="000E49BD" w:rsidRDefault="00A8180A" w:rsidP="00A8180A">
      <w:pPr>
        <w:pStyle w:val="ListParagraph"/>
        <w:numPr>
          <w:ilvl w:val="0"/>
          <w:numId w:val="12"/>
        </w:numPr>
        <w:spacing w:line="259" w:lineRule="auto"/>
        <w:rPr>
          <w:rFonts w:cstheme="minorHAnsi"/>
        </w:rPr>
      </w:pPr>
      <w:r w:rsidRPr="000E49BD">
        <w:rPr>
          <w:rFonts w:cstheme="minorHAnsi"/>
        </w:rPr>
        <w:t>Read accurately most words of two or more syllables.</w:t>
      </w:r>
    </w:p>
    <w:p w14:paraId="7C79EFB8" w14:textId="77777777" w:rsidR="00A8180A" w:rsidRPr="000E49BD" w:rsidRDefault="00A8180A" w:rsidP="00A8180A">
      <w:pPr>
        <w:pStyle w:val="ListParagraph"/>
        <w:numPr>
          <w:ilvl w:val="0"/>
          <w:numId w:val="12"/>
        </w:numPr>
        <w:spacing w:line="259" w:lineRule="auto"/>
        <w:rPr>
          <w:rFonts w:cstheme="minorHAnsi"/>
        </w:rPr>
      </w:pPr>
      <w:r w:rsidRPr="000E49BD">
        <w:rPr>
          <w:rFonts w:cstheme="minorHAnsi"/>
        </w:rPr>
        <w:t>Read most words containing common suffixes.</w:t>
      </w:r>
    </w:p>
    <w:p w14:paraId="6CEE6F26" w14:textId="77777777" w:rsidR="00A8180A" w:rsidRPr="000E49BD" w:rsidRDefault="00A8180A" w:rsidP="00A8180A">
      <w:pPr>
        <w:pStyle w:val="ListParagraph"/>
        <w:numPr>
          <w:ilvl w:val="0"/>
          <w:numId w:val="12"/>
        </w:numPr>
        <w:spacing w:line="259" w:lineRule="auto"/>
        <w:rPr>
          <w:rFonts w:cstheme="minorHAnsi"/>
        </w:rPr>
      </w:pPr>
      <w:r w:rsidRPr="000E49BD">
        <w:rPr>
          <w:rFonts w:cstheme="minorHAnsi"/>
        </w:rPr>
        <w:t>Read most common exception words.</w:t>
      </w:r>
    </w:p>
    <w:p w14:paraId="122AEC6F" w14:textId="77777777" w:rsidR="00A8180A" w:rsidRPr="000E49BD" w:rsidRDefault="00A8180A" w:rsidP="00A8180A">
      <w:pPr>
        <w:rPr>
          <w:rFonts w:cstheme="minorHAnsi"/>
          <w:b/>
          <w:bCs/>
        </w:rPr>
      </w:pPr>
      <w:r w:rsidRPr="000E49BD">
        <w:rPr>
          <w:rFonts w:cstheme="minorHAnsi"/>
          <w:b/>
          <w:bCs/>
        </w:rPr>
        <w:t>In age- appropriate KS1 Book, the pupil can:</w:t>
      </w:r>
    </w:p>
    <w:p w14:paraId="13BD19E5" w14:textId="77777777" w:rsidR="00A8180A" w:rsidRPr="000E49BD" w:rsidRDefault="00A8180A" w:rsidP="00A8180A">
      <w:pPr>
        <w:pStyle w:val="ListParagraph"/>
        <w:numPr>
          <w:ilvl w:val="0"/>
          <w:numId w:val="23"/>
        </w:numPr>
        <w:spacing w:line="259" w:lineRule="auto"/>
        <w:rPr>
          <w:rFonts w:cstheme="minorHAnsi"/>
        </w:rPr>
      </w:pPr>
      <w:r w:rsidRPr="000E49BD">
        <w:rPr>
          <w:rFonts w:cstheme="minorHAnsi"/>
        </w:rPr>
        <w:t>Read most words accurately without overt sounding and blending, and sufficiently fluently to allow them to focus on their understanding rather than on decoding individual words.</w:t>
      </w:r>
    </w:p>
    <w:p w14:paraId="5897292D" w14:textId="77777777" w:rsidR="00A8180A" w:rsidRPr="000E49BD" w:rsidRDefault="00A8180A" w:rsidP="00A8180A">
      <w:pPr>
        <w:pStyle w:val="ListParagraph"/>
        <w:numPr>
          <w:ilvl w:val="0"/>
          <w:numId w:val="23"/>
        </w:numPr>
        <w:spacing w:line="259" w:lineRule="auto"/>
        <w:rPr>
          <w:rFonts w:cstheme="minorHAnsi"/>
        </w:rPr>
      </w:pPr>
      <w:r w:rsidRPr="1572A291">
        <w:t>Sound out most unfamiliar words accurately, without undue hesitation.</w:t>
      </w:r>
    </w:p>
    <w:p w14:paraId="06CCFACD" w14:textId="5D4610E6" w:rsidR="1572A291" w:rsidRDefault="1572A291" w:rsidP="1572A291">
      <w:pPr>
        <w:pStyle w:val="ListParagraph"/>
        <w:spacing w:line="259" w:lineRule="auto"/>
      </w:pPr>
    </w:p>
    <w:p w14:paraId="3A138C06" w14:textId="77777777" w:rsidR="00A8180A" w:rsidRPr="000E49BD" w:rsidRDefault="00A8180A" w:rsidP="00A8180A">
      <w:pPr>
        <w:rPr>
          <w:rFonts w:cstheme="minorHAnsi"/>
          <w:b/>
          <w:bCs/>
        </w:rPr>
      </w:pPr>
    </w:p>
    <w:p w14:paraId="1AEF9281" w14:textId="77777777" w:rsidR="00A8180A" w:rsidRPr="000E49BD" w:rsidRDefault="00A8180A" w:rsidP="00A8180A">
      <w:pPr>
        <w:rPr>
          <w:rFonts w:cstheme="minorHAnsi"/>
          <w:b/>
          <w:bCs/>
        </w:rPr>
      </w:pPr>
      <w:r w:rsidRPr="000E49BD">
        <w:rPr>
          <w:rFonts w:cstheme="minorHAnsi"/>
          <w:b/>
          <w:bCs/>
        </w:rPr>
        <w:t>In a book they can already read fluently, the pupil can:</w:t>
      </w:r>
    </w:p>
    <w:p w14:paraId="73D42DE9" w14:textId="77777777" w:rsidR="00A8180A" w:rsidRPr="000E49BD" w:rsidRDefault="00A8180A" w:rsidP="00A8180A">
      <w:pPr>
        <w:pStyle w:val="ListParagraph"/>
        <w:numPr>
          <w:ilvl w:val="0"/>
          <w:numId w:val="16"/>
        </w:numPr>
        <w:spacing w:line="259" w:lineRule="auto"/>
        <w:rPr>
          <w:rFonts w:cstheme="minorHAnsi"/>
        </w:rPr>
      </w:pPr>
      <w:r w:rsidRPr="000E49BD">
        <w:rPr>
          <w:rFonts w:cstheme="minorHAnsi"/>
        </w:rPr>
        <w:t>Check it makes sense to them, correcting any inaccurate reading.</w:t>
      </w:r>
    </w:p>
    <w:p w14:paraId="2DF235B0" w14:textId="77777777" w:rsidR="00A8180A" w:rsidRPr="000E49BD" w:rsidRDefault="00A8180A" w:rsidP="00A8180A">
      <w:pPr>
        <w:pStyle w:val="ListParagraph"/>
        <w:numPr>
          <w:ilvl w:val="0"/>
          <w:numId w:val="16"/>
        </w:numPr>
        <w:spacing w:line="259" w:lineRule="auto"/>
        <w:rPr>
          <w:rFonts w:cstheme="minorHAnsi"/>
        </w:rPr>
      </w:pPr>
      <w:r w:rsidRPr="000E49BD">
        <w:rPr>
          <w:rFonts w:cstheme="minorHAnsi"/>
        </w:rPr>
        <w:t>Answer questions and make some inferences.</w:t>
      </w:r>
    </w:p>
    <w:p w14:paraId="40026619" w14:textId="77777777" w:rsidR="00A8180A" w:rsidRDefault="00A8180A" w:rsidP="00A8180A">
      <w:pPr>
        <w:pStyle w:val="ListParagraph"/>
        <w:numPr>
          <w:ilvl w:val="0"/>
          <w:numId w:val="16"/>
        </w:numPr>
        <w:spacing w:line="259" w:lineRule="auto"/>
        <w:rPr>
          <w:rFonts w:cstheme="minorHAnsi"/>
        </w:rPr>
      </w:pPr>
      <w:r w:rsidRPr="000E49BD">
        <w:rPr>
          <w:rFonts w:cstheme="minorHAnsi"/>
        </w:rPr>
        <w:t>Explain what has happened so far in what they have read.</w:t>
      </w:r>
    </w:p>
    <w:p w14:paraId="0EA1D7D7" w14:textId="77777777" w:rsidR="00DB765F" w:rsidRPr="00DB765F" w:rsidRDefault="00DB765F" w:rsidP="00DB765F">
      <w:pPr>
        <w:spacing w:line="259" w:lineRule="auto"/>
        <w:rPr>
          <w:rFonts w:cstheme="minorHAnsi"/>
        </w:rPr>
      </w:pPr>
    </w:p>
    <w:p w14:paraId="1679D3FC" w14:textId="77777777" w:rsidR="00DB765F" w:rsidRDefault="00DB765F" w:rsidP="00DB765F">
      <w:pPr>
        <w:rPr>
          <w:b/>
          <w:bCs/>
          <w:sz w:val="28"/>
          <w:szCs w:val="28"/>
          <w:u w:val="single"/>
        </w:rPr>
      </w:pPr>
      <w:r>
        <w:rPr>
          <w:b/>
          <w:bCs/>
          <w:sz w:val="28"/>
          <w:szCs w:val="28"/>
          <w:u w:val="single"/>
        </w:rPr>
        <w:t>Reading Appendix Key Stage 2 (What it looks like in the classroom)</w:t>
      </w:r>
    </w:p>
    <w:p w14:paraId="5AC61973" w14:textId="77777777" w:rsidR="00DB765F" w:rsidRDefault="00DB765F" w:rsidP="00DB765F">
      <w:pPr>
        <w:rPr>
          <w:b/>
          <w:bCs/>
          <w:sz w:val="28"/>
          <w:szCs w:val="28"/>
          <w:u w:val="single"/>
        </w:rPr>
      </w:pPr>
      <w:r>
        <w:rPr>
          <w:b/>
          <w:bCs/>
          <w:sz w:val="28"/>
          <w:szCs w:val="28"/>
          <w:u w:val="single"/>
        </w:rPr>
        <w:t>Lessons</w:t>
      </w:r>
    </w:p>
    <w:p w14:paraId="7CCB45BD" w14:textId="77777777" w:rsidR="00DB765F" w:rsidRPr="00564CF4" w:rsidRDefault="00DB765F" w:rsidP="00DB765F">
      <w:pPr>
        <w:pStyle w:val="ListParagraph"/>
        <w:numPr>
          <w:ilvl w:val="0"/>
          <w:numId w:val="17"/>
        </w:numPr>
        <w:spacing w:line="259" w:lineRule="auto"/>
      </w:pPr>
      <w:r w:rsidRPr="00564CF4">
        <w:t>Most reading skills in KS2 will be covered in English lessons using the class novel or a non-fiction text.</w:t>
      </w:r>
    </w:p>
    <w:p w14:paraId="1D3F5242" w14:textId="77777777" w:rsidR="00DB765F" w:rsidRPr="00564CF4" w:rsidRDefault="00DB765F" w:rsidP="00DB765F">
      <w:pPr>
        <w:pStyle w:val="ListParagraph"/>
        <w:numPr>
          <w:ilvl w:val="0"/>
          <w:numId w:val="17"/>
        </w:numPr>
        <w:spacing w:line="259" w:lineRule="auto"/>
      </w:pPr>
      <w:r w:rsidRPr="00564CF4">
        <w:t xml:space="preserve">The skills taught will be linked to the National Curriculum and be age appropriate. They will be linked to the VIPERS progression of skills documents. </w:t>
      </w:r>
      <w:r w:rsidRPr="00564CF4">
        <w:rPr>
          <w:noProof/>
        </w:rPr>
        <w:drawing>
          <wp:inline distT="0" distB="0" distL="0" distR="0" wp14:anchorId="57B89003" wp14:editId="40821F33">
            <wp:extent cx="1341120" cy="1182151"/>
            <wp:effectExtent l="0" t="0" r="0" b="0"/>
            <wp:docPr id="2" name="Picture 2" descr="Text, letter&#10;&#10;Description automatically generated">
              <a:extLst xmlns:a="http://schemas.openxmlformats.org/drawingml/2006/main">
                <a:ext uri="{FF2B5EF4-FFF2-40B4-BE49-F238E27FC236}">
                  <a16:creationId xmlns:a16="http://schemas.microsoft.com/office/drawing/2014/main" id="{F929EEBE-11A6-4D45-8BFF-42AF4C9B37A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letter&#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49869" cy="1189863"/>
                    </a:xfrm>
                    <a:prstGeom prst="rect">
                      <a:avLst/>
                    </a:prstGeom>
                    <a:noFill/>
                    <a:ln>
                      <a:noFill/>
                    </a:ln>
                  </pic:spPr>
                </pic:pic>
              </a:graphicData>
            </a:graphic>
          </wp:inline>
        </w:drawing>
      </w:r>
    </w:p>
    <w:p w14:paraId="67643D13" w14:textId="4E94DCE5" w:rsidR="00C45BF7" w:rsidRDefault="00DB765F" w:rsidP="00C45BF7">
      <w:pPr>
        <w:pStyle w:val="ListParagraph"/>
        <w:numPr>
          <w:ilvl w:val="0"/>
          <w:numId w:val="17"/>
        </w:numPr>
        <w:spacing w:line="259" w:lineRule="auto"/>
      </w:pPr>
      <w:r w:rsidRPr="00564CF4">
        <w:t xml:space="preserve">There will be at least 3 additional reading sessions per week.  These will include: A reading for pleasure session, a whole class guided reading session and a focused reading activity session.  In addition, each class will </w:t>
      </w:r>
      <w:r>
        <w:t>have story reading sessions where the teacher will read to the class.</w:t>
      </w:r>
    </w:p>
    <w:p w14:paraId="3193EA17" w14:textId="77777777" w:rsidR="00DB765F" w:rsidRPr="00C45BF7" w:rsidRDefault="00DB765F" w:rsidP="00C45BF7">
      <w:pPr>
        <w:rPr>
          <w:b/>
          <w:bCs/>
          <w:u w:val="single"/>
        </w:rPr>
      </w:pPr>
      <w:r w:rsidRPr="00C45BF7">
        <w:rPr>
          <w:b/>
          <w:bCs/>
          <w:u w:val="single"/>
        </w:rPr>
        <w:t>Reading for pleasure</w:t>
      </w:r>
    </w:p>
    <w:p w14:paraId="42E10F5D" w14:textId="77777777" w:rsidR="00C45BF7" w:rsidRDefault="00DB765F" w:rsidP="00C45BF7">
      <w:pPr>
        <w:pStyle w:val="ListParagraph"/>
        <w:numPr>
          <w:ilvl w:val="0"/>
          <w:numId w:val="17"/>
        </w:numPr>
      </w:pPr>
      <w:r>
        <w:t xml:space="preserve">Children will be encouraged to read a variety of texts and genres that are appropriate for their ability.  These can be books from home or from the school library.  </w:t>
      </w:r>
    </w:p>
    <w:p w14:paraId="310926E4" w14:textId="77777777" w:rsidR="00C45BF7" w:rsidRDefault="00C45BF7" w:rsidP="00C45BF7">
      <w:pPr>
        <w:pStyle w:val="ListParagraph"/>
        <w:numPr>
          <w:ilvl w:val="0"/>
          <w:numId w:val="17"/>
        </w:numPr>
      </w:pPr>
      <w:r>
        <w:lastRenderedPageBreak/>
        <w:t>C</w:t>
      </w:r>
      <w:r w:rsidR="00DB765F">
        <w:t xml:space="preserve">hildren will </w:t>
      </w:r>
      <w:r>
        <w:t>receive</w:t>
      </w:r>
      <w:r w:rsidR="00DB765F">
        <w:t xml:space="preserve"> guidance to choose books for themselves (especially Year 3 when they first come into KS 2) At least one library book from the 2 they are allowed to choose,  should be able to be read fairly fluently by the child – a rough guide is no more than 3 or 4 errors per page. </w:t>
      </w:r>
    </w:p>
    <w:p w14:paraId="1DF339C3" w14:textId="595A949E" w:rsidR="00C45BF7" w:rsidRDefault="00DB765F" w:rsidP="00C45BF7">
      <w:pPr>
        <w:pStyle w:val="ListParagraph"/>
        <w:numPr>
          <w:ilvl w:val="0"/>
          <w:numId w:val="17"/>
        </w:numPr>
      </w:pPr>
      <w:r>
        <w:t xml:space="preserve"> </w:t>
      </w:r>
      <w:r w:rsidR="00C45BF7">
        <w:t>Books that children read at home and at school are recorded</w:t>
      </w:r>
      <w:r>
        <w:t xml:space="preserve"> in their reading journals.  </w:t>
      </w:r>
    </w:p>
    <w:p w14:paraId="12883745" w14:textId="478048C1" w:rsidR="00DB765F" w:rsidRDefault="00DB765F" w:rsidP="00C45BF7">
      <w:pPr>
        <w:pStyle w:val="ListParagraph"/>
        <w:numPr>
          <w:ilvl w:val="0"/>
          <w:numId w:val="17"/>
        </w:numPr>
      </w:pPr>
      <w:r>
        <w:t>Teachers</w:t>
      </w:r>
      <w:r w:rsidR="00C45BF7">
        <w:t xml:space="preserve"> evaluate reading records weekly to ensure </w:t>
      </w:r>
      <w:r>
        <w:t>that children are reading</w:t>
      </w:r>
      <w:r w:rsidR="00C45BF7">
        <w:t>. They</w:t>
      </w:r>
      <w:r w:rsidR="00606542">
        <w:t xml:space="preserve"> also</w:t>
      </w:r>
      <w:r>
        <w:t xml:space="preserve"> check for range, progression and whether the book is appropriate for the child’s ability</w:t>
      </w:r>
    </w:p>
    <w:p w14:paraId="63371368" w14:textId="6A808FC0" w:rsidR="00480BA0" w:rsidRDefault="00480BA0" w:rsidP="1572A291"/>
    <w:p w14:paraId="0EBD0D6A" w14:textId="439C6E0F" w:rsidR="00DB765F" w:rsidRPr="00606542" w:rsidRDefault="00DB765F" w:rsidP="00606542">
      <w:pPr>
        <w:rPr>
          <w:b/>
          <w:bCs/>
          <w:u w:val="single"/>
        </w:rPr>
      </w:pPr>
      <w:r w:rsidRPr="00606542">
        <w:rPr>
          <w:b/>
          <w:bCs/>
          <w:u w:val="single"/>
        </w:rPr>
        <w:t>Whole Class Guided Reading</w:t>
      </w:r>
    </w:p>
    <w:p w14:paraId="157DC00C" w14:textId="2028652B" w:rsidR="00606542" w:rsidRDefault="00DB765F" w:rsidP="00606542">
      <w:pPr>
        <w:pStyle w:val="ListParagraph"/>
        <w:numPr>
          <w:ilvl w:val="0"/>
          <w:numId w:val="4"/>
        </w:numPr>
      </w:pPr>
      <w:r>
        <w:t xml:space="preserve">This is a focused reading session for </w:t>
      </w:r>
      <w:r w:rsidRPr="1572A291">
        <w:rPr>
          <w:b/>
          <w:bCs/>
          <w:u w:val="single"/>
        </w:rPr>
        <w:t>all</w:t>
      </w:r>
      <w:r>
        <w:t xml:space="preserve"> pupils and should be a </w:t>
      </w:r>
      <w:r w:rsidR="27473DD2">
        <w:t>high-quality</w:t>
      </w:r>
      <w:r>
        <w:t xml:space="preserve"> text that is selected by the teacher. </w:t>
      </w:r>
    </w:p>
    <w:p w14:paraId="569F4D64" w14:textId="77777777" w:rsidR="00606542" w:rsidRDefault="00DB765F" w:rsidP="00606542">
      <w:pPr>
        <w:pStyle w:val="ListParagraph"/>
        <w:numPr>
          <w:ilvl w:val="0"/>
          <w:numId w:val="4"/>
        </w:numPr>
      </w:pPr>
      <w:r>
        <w:t xml:space="preserve">The texts </w:t>
      </w:r>
      <w:r w:rsidR="00606542">
        <w:t xml:space="preserve">are </w:t>
      </w:r>
      <w:r>
        <w:t>varied and a mixture of fiction, poetry and non-fiction.</w:t>
      </w:r>
    </w:p>
    <w:p w14:paraId="502BB268" w14:textId="77777777" w:rsidR="00606542" w:rsidRDefault="00DB765F" w:rsidP="00606542">
      <w:pPr>
        <w:pStyle w:val="ListParagraph"/>
        <w:numPr>
          <w:ilvl w:val="0"/>
          <w:numId w:val="4"/>
        </w:numPr>
      </w:pPr>
      <w:r>
        <w:t xml:space="preserve"> T</w:t>
      </w:r>
      <w:r w:rsidR="00606542">
        <w:t>eachers</w:t>
      </w:r>
      <w:r>
        <w:t xml:space="preserve"> identify 1 or more of the VIPERS skills they want to develop and use that as a focus for the lesson.  </w:t>
      </w:r>
    </w:p>
    <w:p w14:paraId="5B0F7BE1" w14:textId="4FBD9255" w:rsidR="00606542" w:rsidRDefault="00DB765F" w:rsidP="00606542">
      <w:pPr>
        <w:pStyle w:val="ListParagraph"/>
        <w:numPr>
          <w:ilvl w:val="0"/>
          <w:numId w:val="4"/>
        </w:numPr>
      </w:pPr>
      <w:r>
        <w:t>Text</w:t>
      </w:r>
      <w:r w:rsidR="614A564C">
        <w:t>s</w:t>
      </w:r>
      <w:r>
        <w:t xml:space="preserve"> </w:t>
      </w:r>
      <w:r w:rsidR="00606542">
        <w:t>are</w:t>
      </w:r>
      <w:r>
        <w:t xml:space="preserve"> available as a hard copy and not just seen on a screen.  </w:t>
      </w:r>
    </w:p>
    <w:p w14:paraId="67E0D70D" w14:textId="77777777" w:rsidR="00606542" w:rsidRDefault="00DB765F" w:rsidP="00606542">
      <w:pPr>
        <w:pStyle w:val="ListParagraph"/>
        <w:numPr>
          <w:ilvl w:val="0"/>
          <w:numId w:val="4"/>
        </w:numPr>
      </w:pPr>
      <w:r>
        <w:t>The teacher read</w:t>
      </w:r>
      <w:r w:rsidR="00606542">
        <w:t xml:space="preserve">s </w:t>
      </w:r>
      <w:r>
        <w:t xml:space="preserve">the text to the children first and go through unfamiliar vocabulary. </w:t>
      </w:r>
    </w:p>
    <w:p w14:paraId="48E92D61" w14:textId="5D8A04E4" w:rsidR="00606542" w:rsidRDefault="00DB765F" w:rsidP="00606542">
      <w:pPr>
        <w:pStyle w:val="ListParagraph"/>
        <w:numPr>
          <w:ilvl w:val="0"/>
          <w:numId w:val="4"/>
        </w:numPr>
      </w:pPr>
      <w:r>
        <w:t xml:space="preserve">There is </w:t>
      </w:r>
      <w:r w:rsidRPr="1572A291">
        <w:rPr>
          <w:b/>
          <w:bCs/>
          <w:u w:val="single"/>
        </w:rPr>
        <w:t xml:space="preserve">not </w:t>
      </w:r>
      <w:r>
        <w:t xml:space="preserve">an expectation that children always have to do written </w:t>
      </w:r>
      <w:r w:rsidR="5EE8D3A6">
        <w:t>work in</w:t>
      </w:r>
      <w:r>
        <w:t xml:space="preserve"> these sessions. </w:t>
      </w:r>
      <w:r w:rsidR="00123353">
        <w:t>They are always encouraged to talk about their understanding.</w:t>
      </w:r>
    </w:p>
    <w:p w14:paraId="09EBF489" w14:textId="00D7BCC1" w:rsidR="00DB765F" w:rsidRPr="00480BA0" w:rsidRDefault="00DB765F" w:rsidP="00480BA0">
      <w:pPr>
        <w:pStyle w:val="ListParagraph"/>
        <w:numPr>
          <w:ilvl w:val="0"/>
          <w:numId w:val="4"/>
        </w:numPr>
      </w:pPr>
      <w:r>
        <w:t xml:space="preserve">Possible sources for texts could be: Essential Texts, Focus on Literacy, </w:t>
      </w:r>
      <w:hyperlink r:id="rId12" w:history="1">
        <w:r w:rsidRPr="002F2E39">
          <w:rPr>
            <w:rStyle w:val="Hyperlink"/>
          </w:rPr>
          <w:t>https://theteachingbooth.wordpress.com/2020/06/28/a-ks2-reading-curriculum/</w:t>
        </w:r>
      </w:hyperlink>
      <w:r>
        <w:t xml:space="preserve"> </w:t>
      </w:r>
      <w:r w:rsidR="00606542">
        <w:t xml:space="preserve"> and </w:t>
      </w:r>
      <w:hyperlink r:id="rId13" w:history="1">
        <w:r w:rsidR="00606542" w:rsidRPr="00DB1AE7">
          <w:rPr>
            <w:rStyle w:val="Hyperlink"/>
          </w:rPr>
          <w:t>www.fredsteaching.com</w:t>
        </w:r>
      </w:hyperlink>
      <w:r w:rsidR="00606542">
        <w:t xml:space="preserve"> </w:t>
      </w:r>
    </w:p>
    <w:p w14:paraId="3C10D49B" w14:textId="77777777" w:rsidR="00DB765F" w:rsidRPr="00606542" w:rsidRDefault="00DB765F" w:rsidP="00606542">
      <w:pPr>
        <w:rPr>
          <w:b/>
          <w:bCs/>
          <w:u w:val="single"/>
        </w:rPr>
      </w:pPr>
      <w:r w:rsidRPr="00606542">
        <w:rPr>
          <w:b/>
          <w:bCs/>
          <w:u w:val="single"/>
        </w:rPr>
        <w:t>Focused Reading Activity</w:t>
      </w:r>
    </w:p>
    <w:p w14:paraId="6CB917EC" w14:textId="2B04ABA6" w:rsidR="00DB765F" w:rsidRDefault="00F54A3A" w:rsidP="00F54A3A">
      <w:pPr>
        <w:pStyle w:val="ListParagraph"/>
        <w:numPr>
          <w:ilvl w:val="0"/>
          <w:numId w:val="25"/>
        </w:numPr>
      </w:pPr>
      <w:r>
        <w:t>Children will have opportunities to complete focused activities linked to books they have read. This</w:t>
      </w:r>
      <w:r w:rsidR="00DB765F">
        <w:t xml:space="preserve"> is just one example of a whole host of ideas. </w:t>
      </w:r>
      <w:hyperlink r:id="rId14" w:history="1">
        <w:r w:rsidR="00DB765F" w:rsidRPr="002F2E39">
          <w:rPr>
            <w:rStyle w:val="Hyperlink"/>
          </w:rPr>
          <w:t>https://www.readingrockets.org/article/103-things-do-during-or-after-reading</w:t>
        </w:r>
      </w:hyperlink>
      <w:r w:rsidR="00DB765F">
        <w:t xml:space="preserve"> </w:t>
      </w:r>
    </w:p>
    <w:p w14:paraId="13D79BDE" w14:textId="596C248E" w:rsidR="00DB765F" w:rsidRDefault="00F54A3A" w:rsidP="00F54A3A">
      <w:pPr>
        <w:pStyle w:val="ListParagraph"/>
        <w:numPr>
          <w:ilvl w:val="0"/>
          <w:numId w:val="25"/>
        </w:numPr>
      </w:pPr>
      <w:r>
        <w:t>T</w:t>
      </w:r>
      <w:r w:rsidR="00DB765F">
        <w:t xml:space="preserve">here is no expectation that this session has to involve written work, but the work that is produced </w:t>
      </w:r>
      <w:r w:rsidR="40CFAEB5">
        <w:t>is valued</w:t>
      </w:r>
      <w:r w:rsidR="00DB765F">
        <w:t xml:space="preserve"> and recorded.</w:t>
      </w:r>
    </w:p>
    <w:p w14:paraId="5183531D" w14:textId="77777777" w:rsidR="00DB765F" w:rsidRPr="00F54A3A" w:rsidRDefault="00DB765F" w:rsidP="00F54A3A">
      <w:pPr>
        <w:rPr>
          <w:b/>
          <w:bCs/>
          <w:u w:val="single"/>
        </w:rPr>
      </w:pPr>
      <w:r w:rsidRPr="00F54A3A">
        <w:rPr>
          <w:b/>
          <w:bCs/>
          <w:u w:val="single"/>
        </w:rPr>
        <w:t>Library</w:t>
      </w:r>
    </w:p>
    <w:p w14:paraId="7723B39F" w14:textId="631C65F9" w:rsidR="00F54A3A" w:rsidRDefault="00DB765F" w:rsidP="00F54A3A">
      <w:pPr>
        <w:pStyle w:val="ListParagraph"/>
        <w:numPr>
          <w:ilvl w:val="0"/>
          <w:numId w:val="15"/>
        </w:numPr>
      </w:pPr>
      <w:r>
        <w:t xml:space="preserve">Children </w:t>
      </w:r>
      <w:r w:rsidR="00F54A3A">
        <w:t>are</w:t>
      </w:r>
      <w:r>
        <w:t xml:space="preserve"> taught how to make the most of the library and how a library works  </w:t>
      </w:r>
    </w:p>
    <w:p w14:paraId="62001F42" w14:textId="77777777" w:rsidR="00F54A3A" w:rsidRPr="005741AF" w:rsidRDefault="00DB765F" w:rsidP="00F54A3A">
      <w:pPr>
        <w:pStyle w:val="ListParagraph"/>
        <w:numPr>
          <w:ilvl w:val="0"/>
          <w:numId w:val="15"/>
        </w:numPr>
        <w:rPr>
          <w:b/>
          <w:bCs/>
          <w:u w:val="single"/>
        </w:rPr>
      </w:pPr>
      <w:r>
        <w:t xml:space="preserve">They have regular opportunities to visit the library, either in small groups or as a whole class.  </w:t>
      </w:r>
    </w:p>
    <w:p w14:paraId="6832C684" w14:textId="77777777" w:rsidR="00123353" w:rsidRDefault="00123353" w:rsidP="005741AF">
      <w:pPr>
        <w:rPr>
          <w:b/>
          <w:bCs/>
          <w:u w:val="single"/>
        </w:rPr>
      </w:pPr>
    </w:p>
    <w:p w14:paraId="55478149" w14:textId="77777777" w:rsidR="00123353" w:rsidRDefault="00123353" w:rsidP="005741AF">
      <w:pPr>
        <w:rPr>
          <w:b/>
          <w:bCs/>
          <w:u w:val="single"/>
        </w:rPr>
      </w:pPr>
    </w:p>
    <w:p w14:paraId="0E57DE5D" w14:textId="7EF6988E" w:rsidR="005741AF" w:rsidRDefault="005741AF" w:rsidP="005741AF">
      <w:pPr>
        <w:rPr>
          <w:b/>
          <w:bCs/>
          <w:u w:val="single"/>
        </w:rPr>
      </w:pPr>
      <w:r w:rsidRPr="00480BA0">
        <w:rPr>
          <w:b/>
          <w:bCs/>
          <w:u w:val="single"/>
        </w:rPr>
        <w:lastRenderedPageBreak/>
        <w:t>Assessing Reading</w:t>
      </w:r>
    </w:p>
    <w:p w14:paraId="5BFA5C24" w14:textId="77777777" w:rsidR="005741AF" w:rsidRPr="005741AF" w:rsidRDefault="005741AF" w:rsidP="005741AF">
      <w:pPr>
        <w:pStyle w:val="ListParagraph"/>
        <w:numPr>
          <w:ilvl w:val="0"/>
          <w:numId w:val="5"/>
        </w:numPr>
        <w:rPr>
          <w:b/>
          <w:bCs/>
          <w:u w:val="single"/>
        </w:rPr>
      </w:pPr>
      <w:r>
        <w:t>In Autumn 1 for Y3,4 and 5 reading comprehension is assessed using the NFER test. Year 6 is assessed using a SATS paper</w:t>
      </w:r>
    </w:p>
    <w:p w14:paraId="2EADC06C" w14:textId="1F68E626" w:rsidR="005741AF" w:rsidRPr="00A55A97" w:rsidRDefault="005741AF" w:rsidP="005741AF">
      <w:pPr>
        <w:pStyle w:val="ListParagraph"/>
        <w:numPr>
          <w:ilvl w:val="0"/>
          <w:numId w:val="5"/>
        </w:numPr>
        <w:rPr>
          <w:b/>
          <w:bCs/>
          <w:u w:val="single"/>
        </w:rPr>
      </w:pPr>
      <w:r>
        <w:t xml:space="preserve">A </w:t>
      </w:r>
      <w:r w:rsidR="179151A7">
        <w:t>progress check</w:t>
      </w:r>
      <w:r>
        <w:t xml:space="preserve"> NFER test is done in the </w:t>
      </w:r>
      <w:r w:rsidR="3F6A1131">
        <w:t>summer</w:t>
      </w:r>
      <w:r>
        <w:t xml:space="preserve"> term (SATS for Year 6)</w:t>
      </w:r>
    </w:p>
    <w:p w14:paraId="5ABBC5ED" w14:textId="77777777" w:rsidR="005741AF" w:rsidRPr="005741AF" w:rsidRDefault="005741AF" w:rsidP="005741AF">
      <w:pPr>
        <w:pStyle w:val="ListParagraph"/>
        <w:numPr>
          <w:ilvl w:val="0"/>
          <w:numId w:val="3"/>
        </w:numPr>
      </w:pPr>
      <w:r>
        <w:t>Children are heard to read to check for fluency.</w:t>
      </w:r>
      <w:r w:rsidRPr="005741AF">
        <w:t xml:space="preserve"> </w:t>
      </w:r>
      <w:r>
        <w:t xml:space="preserve">Children are assessed against the fluency guidance given on the Little Wandle Scheme. </w:t>
      </w:r>
      <w:hyperlink r:id="rId15" w:history="1">
        <w:r w:rsidRPr="00DB1AE7">
          <w:rPr>
            <w:rStyle w:val="Hyperlink"/>
          </w:rPr>
          <w:t>www.littlewandlelettersandsounds.org.uk/resources/my-letters-and-sounds/weekly-reading-and-phonics/little-wandle-fluency/training/</w:t>
        </w:r>
      </w:hyperlink>
    </w:p>
    <w:p w14:paraId="70A4F501" w14:textId="77777777" w:rsidR="005741AF" w:rsidRPr="00A55A97" w:rsidRDefault="005741AF" w:rsidP="005741AF">
      <w:pPr>
        <w:pStyle w:val="ListParagraph"/>
        <w:numPr>
          <w:ilvl w:val="0"/>
          <w:numId w:val="5"/>
        </w:numPr>
        <w:rPr>
          <w:b/>
          <w:bCs/>
          <w:u w:val="single"/>
        </w:rPr>
      </w:pPr>
      <w:r>
        <w:t>Access arrangements for  assessing reading include: being able to read out loud, movement breaks, using a scribe and extra time for processing</w:t>
      </w:r>
    </w:p>
    <w:p w14:paraId="15C2323C" w14:textId="5D8099DC" w:rsidR="00B6335A" w:rsidRDefault="00B6335A" w:rsidP="1572A291">
      <w:pPr>
        <w:rPr>
          <w:b/>
          <w:bCs/>
          <w:u w:val="single"/>
        </w:rPr>
      </w:pPr>
    </w:p>
    <w:p w14:paraId="2C60BFAB" w14:textId="5380F84B" w:rsidR="00DB765F" w:rsidRPr="00F54A3A" w:rsidRDefault="00DB765F" w:rsidP="00F54A3A">
      <w:pPr>
        <w:rPr>
          <w:b/>
          <w:bCs/>
          <w:u w:val="single"/>
        </w:rPr>
      </w:pPr>
      <w:r w:rsidRPr="00F54A3A">
        <w:rPr>
          <w:b/>
          <w:bCs/>
          <w:u w:val="single"/>
        </w:rPr>
        <w:t>Reading Interventions</w:t>
      </w:r>
    </w:p>
    <w:p w14:paraId="16A5DADD" w14:textId="503D0741" w:rsidR="00DB765F" w:rsidRDefault="00480BA0" w:rsidP="00F54A3A">
      <w:pPr>
        <w:pStyle w:val="ListParagraph"/>
        <w:numPr>
          <w:ilvl w:val="0"/>
          <w:numId w:val="3"/>
        </w:numPr>
      </w:pPr>
      <w:r>
        <w:t>Children that are not</w:t>
      </w:r>
      <w:r w:rsidR="00DB765F">
        <w:t xml:space="preserve"> reaching </w:t>
      </w:r>
      <w:r w:rsidR="6F42C791">
        <w:t>ARE or</w:t>
      </w:r>
      <w:r>
        <w:t xml:space="preserve"> making progress with their </w:t>
      </w:r>
      <w:r w:rsidR="00DB765F">
        <w:t xml:space="preserve">reading </w:t>
      </w:r>
      <w:r w:rsidR="7242CEDC">
        <w:t>are identified</w:t>
      </w:r>
      <w:r w:rsidR="00DB765F">
        <w:t xml:space="preserve"> and extra interventions put in place, even if that child is not on the SEND register.  </w:t>
      </w:r>
    </w:p>
    <w:p w14:paraId="4FBF78B1" w14:textId="77777777" w:rsidR="00480BA0" w:rsidRDefault="00DB765F" w:rsidP="00480BA0">
      <w:pPr>
        <w:pStyle w:val="ListParagraph"/>
        <w:numPr>
          <w:ilvl w:val="0"/>
          <w:numId w:val="3"/>
        </w:numPr>
      </w:pPr>
      <w:r>
        <w:t>T</w:t>
      </w:r>
      <w:r w:rsidR="00480BA0">
        <w:t xml:space="preserve">eachers will identify </w:t>
      </w:r>
      <w:r>
        <w:t xml:space="preserve">whether the problem is with fluency or comprehension or both.  </w:t>
      </w:r>
    </w:p>
    <w:p w14:paraId="2D983D44" w14:textId="77777777" w:rsidR="00480BA0" w:rsidRDefault="00DB765F" w:rsidP="00480BA0">
      <w:pPr>
        <w:pStyle w:val="ListParagraph"/>
        <w:numPr>
          <w:ilvl w:val="0"/>
          <w:numId w:val="3"/>
        </w:numPr>
      </w:pPr>
      <w:r>
        <w:t xml:space="preserve">Where the child needs extra fluency, particularly in Lower KS2, </w:t>
      </w:r>
      <w:r w:rsidR="00480BA0">
        <w:t xml:space="preserve">children use </w:t>
      </w:r>
      <w:r>
        <w:t xml:space="preserve">the reading scheme books where the books tackle specific decoding skills in a structured and progressive way.  </w:t>
      </w:r>
    </w:p>
    <w:p w14:paraId="1BC4D6F1" w14:textId="64F7F250" w:rsidR="00480BA0" w:rsidRDefault="00DB765F" w:rsidP="00480BA0">
      <w:pPr>
        <w:pStyle w:val="ListParagraph"/>
        <w:numPr>
          <w:ilvl w:val="0"/>
          <w:numId w:val="3"/>
        </w:numPr>
      </w:pPr>
      <w:r>
        <w:t xml:space="preserve">Scheme books </w:t>
      </w:r>
      <w:r w:rsidR="00480BA0">
        <w:t>are</w:t>
      </w:r>
      <w:r>
        <w:t xml:space="preserve"> read with the child </w:t>
      </w:r>
      <w:r w:rsidRPr="1572A291">
        <w:rPr>
          <w:b/>
          <w:bCs/>
        </w:rPr>
        <w:t>at school</w:t>
      </w:r>
      <w:r>
        <w:t xml:space="preserve"> by a trained member of staff and a record </w:t>
      </w:r>
      <w:r w:rsidR="00480BA0">
        <w:t xml:space="preserve">is </w:t>
      </w:r>
      <w:r>
        <w:t xml:space="preserve">kept of their progress.  In </w:t>
      </w:r>
      <w:r w:rsidR="795C8D6C">
        <w:t>addition,</w:t>
      </w:r>
      <w:r w:rsidR="00480BA0">
        <w:t xml:space="preserve"> this is</w:t>
      </w:r>
      <w:r>
        <w:t xml:space="preserve"> reinforced with reading scheme books going home </w:t>
      </w:r>
      <w:r w:rsidR="00480BA0">
        <w:t>and</w:t>
      </w:r>
      <w:r>
        <w:t xml:space="preserve"> a parent </w:t>
      </w:r>
      <w:r w:rsidR="00480BA0">
        <w:t xml:space="preserve">is </w:t>
      </w:r>
      <w:r>
        <w:t>made aware of the purpose of the scheme and their expectation.</w:t>
      </w:r>
    </w:p>
    <w:p w14:paraId="79DAC906" w14:textId="77777777" w:rsidR="00480BA0" w:rsidRDefault="00DB765F" w:rsidP="00480BA0">
      <w:pPr>
        <w:pStyle w:val="ListParagraph"/>
        <w:numPr>
          <w:ilvl w:val="0"/>
          <w:numId w:val="3"/>
        </w:numPr>
      </w:pPr>
      <w:r>
        <w:t xml:space="preserve">Children with very specific reading difficulties </w:t>
      </w:r>
      <w:r w:rsidR="00480BA0">
        <w:t xml:space="preserve">will have </w:t>
      </w:r>
      <w:r>
        <w:t>been identified and additional support put in place on the child’s SEND provision map.  This could include extra phonics work or precision monitoring activities.</w:t>
      </w:r>
    </w:p>
    <w:p w14:paraId="3928200F" w14:textId="4B979598" w:rsidR="00A55A97" w:rsidRDefault="002B144F" w:rsidP="00480BA0">
      <w:pPr>
        <w:pStyle w:val="ListParagraph"/>
        <w:numPr>
          <w:ilvl w:val="0"/>
          <w:numId w:val="3"/>
        </w:numPr>
      </w:pPr>
      <w:r>
        <w:t>Specific c</w:t>
      </w:r>
      <w:r w:rsidR="00DB765F">
        <w:t xml:space="preserve">omprehension </w:t>
      </w:r>
      <w:r>
        <w:t>interventions</w:t>
      </w:r>
      <w:r w:rsidR="00DB765F">
        <w:t xml:space="preserve"> can be taught in small focus groups using appropriate texts.</w:t>
      </w:r>
      <w:r w:rsidR="00A55A97">
        <w:t xml:space="preserve"> </w:t>
      </w:r>
    </w:p>
    <w:p w14:paraId="43107309" w14:textId="77777777" w:rsidR="00A55A97" w:rsidRDefault="00A55A97" w:rsidP="00480BA0">
      <w:pPr>
        <w:pStyle w:val="ListParagraph"/>
        <w:numPr>
          <w:ilvl w:val="0"/>
          <w:numId w:val="3"/>
        </w:numPr>
      </w:pPr>
      <w:r>
        <w:t>Children are taught how to skim and scan texts to select relevant information</w:t>
      </w:r>
    </w:p>
    <w:p w14:paraId="588D6BB4" w14:textId="2C7C9943" w:rsidR="00DB765F" w:rsidRDefault="00DB765F" w:rsidP="00480BA0">
      <w:pPr>
        <w:pStyle w:val="ListParagraph"/>
        <w:numPr>
          <w:ilvl w:val="0"/>
          <w:numId w:val="3"/>
        </w:numPr>
      </w:pPr>
      <w:r>
        <w:t xml:space="preserve"> All </w:t>
      </w:r>
      <w:r w:rsidR="00480BA0">
        <w:t>staff</w:t>
      </w:r>
      <w:r>
        <w:t xml:space="preserve"> have been trained in questioning and how to help develop comprehension skills.  Often these sessions are oral and will not involve written work, this is to help build a child’s confidence. </w:t>
      </w:r>
    </w:p>
    <w:p w14:paraId="6F06228D" w14:textId="42670FB0" w:rsidR="00B6335A" w:rsidRPr="002B144F" w:rsidRDefault="00B6335A" w:rsidP="00B6335A">
      <w:pPr>
        <w:rPr>
          <w:b/>
          <w:bCs/>
          <w:u w:val="single"/>
        </w:rPr>
      </w:pPr>
      <w:r w:rsidRPr="17937741">
        <w:rPr>
          <w:b/>
          <w:bCs/>
          <w:u w:val="single"/>
        </w:rPr>
        <w:t xml:space="preserve">Writing Appendix </w:t>
      </w:r>
      <w:r w:rsidR="2856B2FD" w:rsidRPr="17937741">
        <w:rPr>
          <w:b/>
          <w:bCs/>
          <w:u w:val="single"/>
        </w:rPr>
        <w:t xml:space="preserve">EYFS and </w:t>
      </w:r>
      <w:r w:rsidRPr="17937741">
        <w:rPr>
          <w:b/>
          <w:bCs/>
          <w:u w:val="single"/>
        </w:rPr>
        <w:t>Key Stage 1 (what it looks like in the classroom)</w:t>
      </w:r>
    </w:p>
    <w:p w14:paraId="4A5F9E20" w14:textId="2CE53391" w:rsidR="00B6335A" w:rsidRDefault="2B2518E9" w:rsidP="17937741">
      <w:pPr>
        <w:rPr>
          <w:b/>
          <w:bCs/>
          <w:u w:val="single"/>
        </w:rPr>
      </w:pPr>
      <w:r w:rsidRPr="17937741">
        <w:rPr>
          <w:b/>
          <w:bCs/>
          <w:u w:val="single"/>
        </w:rPr>
        <w:t>Lessons in EYFS</w:t>
      </w:r>
    </w:p>
    <w:p w14:paraId="56CC75F5" w14:textId="25332A23" w:rsidR="00B6335A" w:rsidRDefault="70485618" w:rsidP="17937741">
      <w:pPr>
        <w:pStyle w:val="ListParagraph"/>
        <w:numPr>
          <w:ilvl w:val="0"/>
          <w:numId w:val="10"/>
        </w:numPr>
      </w:pPr>
      <w:r w:rsidRPr="17937741">
        <w:t xml:space="preserve">Language and communications skills are the first </w:t>
      </w:r>
      <w:r w:rsidR="3CBA1D1D" w:rsidRPr="17937741">
        <w:t xml:space="preserve">skills that are worked on with the children for </w:t>
      </w:r>
      <w:r w:rsidR="43800F7E" w:rsidRPr="17937741">
        <w:t>prewriting</w:t>
      </w:r>
      <w:r w:rsidR="3CBA1D1D" w:rsidRPr="17937741">
        <w:t xml:space="preserve">.  These are done through conversations, learning a </w:t>
      </w:r>
      <w:r w:rsidR="3CBA1D1D" w:rsidRPr="17937741">
        <w:lastRenderedPageBreak/>
        <w:t xml:space="preserve">poem using poetry basket each week and through helicopter stories where the children </w:t>
      </w:r>
      <w:r w:rsidR="009939BC" w:rsidRPr="17937741">
        <w:t>develop and share their own stories.</w:t>
      </w:r>
    </w:p>
    <w:p w14:paraId="0A59A244" w14:textId="6947F86B" w:rsidR="00B6335A" w:rsidRDefault="46CE557C" w:rsidP="17937741">
      <w:pPr>
        <w:pStyle w:val="ListParagraph"/>
        <w:numPr>
          <w:ilvl w:val="0"/>
          <w:numId w:val="10"/>
        </w:numPr>
      </w:pPr>
      <w:r w:rsidRPr="17937741">
        <w:t xml:space="preserve">The children have lots of fine motor skills activities in their continuous provision and dough disco is used </w:t>
      </w:r>
      <w:r w:rsidR="49495BF1" w:rsidRPr="17937741">
        <w:t>in the first term at the end of each day to build up their strength in their hands.</w:t>
      </w:r>
    </w:p>
    <w:p w14:paraId="6983B32B" w14:textId="4CE305FB" w:rsidR="00B6335A" w:rsidRDefault="49495BF1" w:rsidP="17937741">
      <w:pPr>
        <w:pStyle w:val="ListParagraph"/>
        <w:numPr>
          <w:ilvl w:val="0"/>
          <w:numId w:val="10"/>
        </w:numPr>
      </w:pPr>
      <w:r w:rsidRPr="17937741">
        <w:t xml:space="preserve">Once phonic teaching </w:t>
      </w:r>
      <w:r w:rsidR="4C947902" w:rsidRPr="17937741">
        <w:t>is underway,</w:t>
      </w:r>
      <w:r w:rsidRPr="17937741">
        <w:t xml:space="preserve"> and children are ready to start writing CVC words there are lots of writing </w:t>
      </w:r>
      <w:r w:rsidR="2C86FB05" w:rsidRPr="17937741">
        <w:t>opportunities</w:t>
      </w:r>
      <w:r w:rsidR="698E2C8E" w:rsidRPr="17937741">
        <w:t xml:space="preserve"> available to them</w:t>
      </w:r>
      <w:r w:rsidRPr="17937741">
        <w:t xml:space="preserve">.  We use Drawing Club to build up </w:t>
      </w:r>
      <w:r w:rsidR="40EEDA90" w:rsidRPr="17937741">
        <w:t>vocabulary</w:t>
      </w:r>
      <w:r w:rsidRPr="17937741">
        <w:t xml:space="preserve"> and use drawing as a tool to engage all the children in writing including those children with SEN.</w:t>
      </w:r>
    </w:p>
    <w:p w14:paraId="6051F14A" w14:textId="24DA59AB" w:rsidR="00B6335A" w:rsidRDefault="4889926F" w:rsidP="17937741">
      <w:pPr>
        <w:pStyle w:val="ListParagraph"/>
        <w:numPr>
          <w:ilvl w:val="0"/>
          <w:numId w:val="10"/>
        </w:numPr>
      </w:pPr>
      <w:r w:rsidRPr="0BC9C5DC">
        <w:t>There are also lots of writing opportunities in the classroom provision including pre</w:t>
      </w:r>
      <w:r w:rsidR="4C1FD103" w:rsidRPr="0BC9C5DC">
        <w:t>-</w:t>
      </w:r>
      <w:r w:rsidRPr="0BC9C5DC">
        <w:t xml:space="preserve">writing </w:t>
      </w:r>
      <w:r w:rsidR="61E53922" w:rsidRPr="0BC9C5DC">
        <w:t>opportunities</w:t>
      </w:r>
      <w:r w:rsidR="1B77F4E5" w:rsidRPr="0BC9C5DC">
        <w:t xml:space="preserve"> using different sensory approaches </w:t>
      </w:r>
      <w:r w:rsidR="198251FC" w:rsidRPr="0BC9C5DC">
        <w:t>e.g.</w:t>
      </w:r>
      <w:r w:rsidR="1B77F4E5" w:rsidRPr="0BC9C5DC">
        <w:t xml:space="preserve"> flou</w:t>
      </w:r>
      <w:r w:rsidR="3B97ED7A" w:rsidRPr="0BC9C5DC">
        <w:t>r. D</w:t>
      </w:r>
      <w:r w:rsidRPr="0BC9C5DC">
        <w:t>ifferent writing stimulus</w:t>
      </w:r>
      <w:r w:rsidR="7A48A4CC" w:rsidRPr="0BC9C5DC">
        <w:t xml:space="preserve"> are provided</w:t>
      </w:r>
      <w:r w:rsidRPr="0BC9C5DC">
        <w:t>, books, pens, pencils that get adapted during the year to progress the children’s learning</w:t>
      </w:r>
      <w:r w:rsidR="52160C7B" w:rsidRPr="0BC9C5DC">
        <w:t xml:space="preserve"> as well as</w:t>
      </w:r>
      <w:r w:rsidRPr="0BC9C5DC">
        <w:t xml:space="preserve"> outdoor </w:t>
      </w:r>
      <w:r w:rsidR="79228D31" w:rsidRPr="0BC9C5DC">
        <w:t xml:space="preserve">writing </w:t>
      </w:r>
      <w:r w:rsidRPr="0BC9C5DC">
        <w:t xml:space="preserve">provision </w:t>
      </w:r>
      <w:r w:rsidR="2F74EEB2" w:rsidRPr="0BC9C5DC">
        <w:t>including</w:t>
      </w:r>
      <w:r w:rsidRPr="0BC9C5DC">
        <w:t xml:space="preserve"> chalks</w:t>
      </w:r>
      <w:r w:rsidR="09650FAF" w:rsidRPr="0BC9C5DC">
        <w:t>.</w:t>
      </w:r>
    </w:p>
    <w:p w14:paraId="1C8F9075" w14:textId="136A97CD" w:rsidR="00B6335A" w:rsidRDefault="09650FAF" w:rsidP="17937741">
      <w:pPr>
        <w:pStyle w:val="ListParagraph"/>
        <w:numPr>
          <w:ilvl w:val="0"/>
          <w:numId w:val="10"/>
        </w:numPr>
      </w:pPr>
      <w:r>
        <w:t xml:space="preserve">Children </w:t>
      </w:r>
      <w:r w:rsidR="5D3DA688">
        <w:t>also have specific writing formation skills group activities to support them learning the letter formation and support pencil grip.</w:t>
      </w:r>
    </w:p>
    <w:p w14:paraId="0C27E6BA" w14:textId="49F83C7D" w:rsidR="00B6335A" w:rsidRDefault="5D3DA688" w:rsidP="0BC9C5DC">
      <w:pPr>
        <w:rPr>
          <w:b/>
          <w:bCs/>
          <w:u w:val="single"/>
        </w:rPr>
      </w:pPr>
      <w:r w:rsidRPr="0BC9C5DC">
        <w:rPr>
          <w:b/>
          <w:bCs/>
          <w:u w:val="single"/>
        </w:rPr>
        <w:t>Lessons in Year 1</w:t>
      </w:r>
    </w:p>
    <w:p w14:paraId="4EF6DE5E" w14:textId="62CF55B3" w:rsidR="4B27F9D5" w:rsidRDefault="4BA1D6D5" w:rsidP="3F6025F2">
      <w:pPr>
        <w:pStyle w:val="ListParagraph"/>
        <w:numPr>
          <w:ilvl w:val="0"/>
          <w:numId w:val="20"/>
        </w:numPr>
      </w:pPr>
      <w:r w:rsidRPr="3F6025F2">
        <w:t xml:space="preserve">In Year 1, </w:t>
      </w:r>
      <w:r w:rsidR="6CE1CE9E" w:rsidRPr="3F6025F2">
        <w:t xml:space="preserve">during the first part of the Autumn Term, </w:t>
      </w:r>
      <w:r w:rsidRPr="3F6025F2">
        <w:t xml:space="preserve">we review and embed the Phase 2 and 3 sounds taught in Reception, following the Little Wandle Scheme. </w:t>
      </w:r>
    </w:p>
    <w:p w14:paraId="05C18BF9" w14:textId="47073BB8" w:rsidR="4B27F9D5" w:rsidRDefault="3D8A3909" w:rsidP="3F6025F2">
      <w:pPr>
        <w:pStyle w:val="ListParagraph"/>
        <w:numPr>
          <w:ilvl w:val="0"/>
          <w:numId w:val="20"/>
        </w:numPr>
      </w:pPr>
      <w:r w:rsidRPr="3F6025F2">
        <w:t xml:space="preserve">Towards October half term, and when the children are ready, we start to introduce the Phase 5 sounds, again following the Little Wandle scheme. </w:t>
      </w:r>
    </w:p>
    <w:p w14:paraId="2D161170" w14:textId="436349A8" w:rsidR="4B27F9D5" w:rsidRDefault="3D8A3909" w:rsidP="3F6025F2">
      <w:pPr>
        <w:pStyle w:val="ListParagraph"/>
        <w:numPr>
          <w:ilvl w:val="0"/>
          <w:numId w:val="20"/>
        </w:numPr>
      </w:pPr>
      <w:r w:rsidRPr="3F6025F2">
        <w:t xml:space="preserve">Phase 5 sounds are taught throughout Year 1, starting with the more common sounds. </w:t>
      </w:r>
    </w:p>
    <w:p w14:paraId="5F57B2CC" w14:textId="1C022208" w:rsidR="4B27F9D5" w:rsidRDefault="3E218EE5" w:rsidP="3F6025F2">
      <w:pPr>
        <w:pStyle w:val="ListParagraph"/>
        <w:numPr>
          <w:ilvl w:val="0"/>
          <w:numId w:val="20"/>
        </w:numPr>
      </w:pPr>
      <w:r w:rsidRPr="3F6025F2">
        <w:t xml:space="preserve">Additional Phonics is taught in small groups if the children need extra support </w:t>
      </w:r>
      <w:r w:rsidR="10D7188B" w:rsidRPr="3F6025F2">
        <w:t>with</w:t>
      </w:r>
      <w:r w:rsidRPr="3F6025F2">
        <w:t xml:space="preserve"> the sounds we are learning. </w:t>
      </w:r>
    </w:p>
    <w:p w14:paraId="6DB2F099" w14:textId="2F1CBF40" w:rsidR="4B27F9D5" w:rsidRDefault="2D89FADD" w:rsidP="3F6025F2">
      <w:pPr>
        <w:pStyle w:val="ListParagraph"/>
        <w:numPr>
          <w:ilvl w:val="0"/>
          <w:numId w:val="20"/>
        </w:numPr>
      </w:pPr>
      <w:r w:rsidRPr="3F6025F2">
        <w:t xml:space="preserve">Each day, the children are given a dictated sentence, which they write on a whiteboard, using the sound taught that day. As we progress through Year 1, we start to write more sentences. This is to support sentence structure, including </w:t>
      </w:r>
      <w:r w:rsidR="0D9A8B8B" w:rsidRPr="3F6025F2">
        <w:t xml:space="preserve">the use of capital letter, finger spaces and full stops. </w:t>
      </w:r>
    </w:p>
    <w:p w14:paraId="69E14977" w14:textId="0C958F27" w:rsidR="4B27F9D5" w:rsidRDefault="0D9A8B8B" w:rsidP="3F6025F2">
      <w:pPr>
        <w:pStyle w:val="ListParagraph"/>
        <w:numPr>
          <w:ilvl w:val="0"/>
          <w:numId w:val="20"/>
        </w:numPr>
      </w:pPr>
      <w:r w:rsidRPr="3F6025F2">
        <w:t xml:space="preserve">We have separate handwriting lessons, focussing on the formation of letters. </w:t>
      </w:r>
    </w:p>
    <w:p w14:paraId="5BD8BFBA" w14:textId="3B1FA067" w:rsidR="4B27F9D5" w:rsidRDefault="0D9A8B8B" w:rsidP="3F6025F2">
      <w:pPr>
        <w:pStyle w:val="ListParagraph"/>
        <w:numPr>
          <w:ilvl w:val="0"/>
          <w:numId w:val="20"/>
        </w:numPr>
      </w:pPr>
      <w:r w:rsidRPr="3F6025F2">
        <w:t xml:space="preserve">We use a range of texts to support writing in Year 1, including Paddington Bear stories, Julia Donaldson books, Dogger and Lost and Found. </w:t>
      </w:r>
    </w:p>
    <w:p w14:paraId="75119274" w14:textId="5A520948" w:rsidR="4B27F9D5" w:rsidRDefault="0D9A8B8B" w:rsidP="3F6025F2">
      <w:pPr>
        <w:pStyle w:val="ListParagraph"/>
        <w:numPr>
          <w:ilvl w:val="0"/>
          <w:numId w:val="20"/>
        </w:numPr>
      </w:pPr>
      <w:r w:rsidRPr="3F6025F2">
        <w:t xml:space="preserve">Children start by writing simple sentences, in a group, with the teacher and pupils saying the sentence as they write this together. </w:t>
      </w:r>
    </w:p>
    <w:p w14:paraId="03949F32" w14:textId="7E982115" w:rsidR="4B27F9D5" w:rsidRDefault="0D9A8B8B" w:rsidP="3F6025F2">
      <w:pPr>
        <w:pStyle w:val="ListParagraph"/>
        <w:numPr>
          <w:ilvl w:val="0"/>
          <w:numId w:val="20"/>
        </w:numPr>
      </w:pPr>
      <w:r w:rsidRPr="3F6025F2">
        <w:t>This then builds on to more independent writing (where the children say their sentence to themselves and write this) and writing longer pieces.</w:t>
      </w:r>
    </w:p>
    <w:p w14:paraId="1916A7E6" w14:textId="63231A6C" w:rsidR="4B27F9D5" w:rsidRDefault="4B27F9D5" w:rsidP="3F6025F2">
      <w:pPr>
        <w:rPr>
          <w:b/>
          <w:bCs/>
          <w:highlight w:val="yellow"/>
          <w:u w:val="single"/>
        </w:rPr>
      </w:pPr>
    </w:p>
    <w:p w14:paraId="7B892A28" w14:textId="77777777" w:rsidR="00123353" w:rsidRDefault="00123353" w:rsidP="0BC9C5DC">
      <w:pPr>
        <w:rPr>
          <w:b/>
          <w:bCs/>
          <w:u w:val="single"/>
        </w:rPr>
      </w:pPr>
    </w:p>
    <w:p w14:paraId="02B31EA7" w14:textId="5A3B0C45" w:rsidR="4B27F9D5" w:rsidRDefault="4BA1D6D5" w:rsidP="0BC9C5DC">
      <w:pPr>
        <w:rPr>
          <w:b/>
          <w:bCs/>
          <w:u w:val="single"/>
        </w:rPr>
      </w:pPr>
      <w:r w:rsidRPr="0BC9C5DC">
        <w:rPr>
          <w:b/>
          <w:bCs/>
          <w:u w:val="single"/>
        </w:rPr>
        <w:lastRenderedPageBreak/>
        <w:t>Year 2</w:t>
      </w:r>
    </w:p>
    <w:p w14:paraId="1875AEAF" w14:textId="07067366" w:rsidR="71898300" w:rsidRDefault="71898300" w:rsidP="4B27F9D5">
      <w:pPr>
        <w:pStyle w:val="ListParagraph"/>
        <w:numPr>
          <w:ilvl w:val="0"/>
          <w:numId w:val="14"/>
        </w:numPr>
      </w:pPr>
      <w:r w:rsidRPr="4B27F9D5">
        <w:t xml:space="preserve">In Year 2 children will spend the first half of the autumn term reviewing some of the Phase 5 GPCs. </w:t>
      </w:r>
      <w:r w:rsidR="1B11322C" w:rsidRPr="4B27F9D5">
        <w:t xml:space="preserve">Pupils will then begin the Little Wandle Spelling programme which provides a bridge between Year 1 phonics and the teaching of spelling patterns. </w:t>
      </w:r>
    </w:p>
    <w:p w14:paraId="0785F076" w14:textId="032D5577" w:rsidR="0E776D1B" w:rsidRDefault="0E776D1B" w:rsidP="4B27F9D5">
      <w:pPr>
        <w:pStyle w:val="ListParagraph"/>
        <w:numPr>
          <w:ilvl w:val="0"/>
          <w:numId w:val="14"/>
        </w:numPr>
      </w:pPr>
      <w:r w:rsidRPr="4B27F9D5">
        <w:t xml:space="preserve">They write more complex sentences dictated by the teacher. </w:t>
      </w:r>
    </w:p>
    <w:p w14:paraId="029E3BE7" w14:textId="7D392FE5" w:rsidR="2837C664" w:rsidRDefault="2837C664" w:rsidP="4B27F9D5">
      <w:pPr>
        <w:pStyle w:val="ListParagraph"/>
        <w:numPr>
          <w:ilvl w:val="0"/>
          <w:numId w:val="14"/>
        </w:numPr>
      </w:pPr>
      <w:r w:rsidRPr="4B27F9D5">
        <w:t xml:space="preserve">Handwriting is taught in a separate handwriting lesson and children identified as needed addition practice, may have further small group sessions </w:t>
      </w:r>
      <w:r w:rsidR="5FA06902" w:rsidRPr="4B27F9D5">
        <w:t xml:space="preserve">to consolidate. As the year progresses, the children will begin to learn some adjacent letter joins. </w:t>
      </w:r>
    </w:p>
    <w:p w14:paraId="344BCB2A" w14:textId="1CE691A6" w:rsidR="742A1B10" w:rsidRDefault="742A1B10" w:rsidP="4B27F9D5">
      <w:pPr>
        <w:pStyle w:val="ListParagraph"/>
        <w:numPr>
          <w:ilvl w:val="0"/>
          <w:numId w:val="14"/>
        </w:numPr>
      </w:pPr>
      <w:r w:rsidRPr="4B27F9D5">
        <w:t xml:space="preserve">Pupils in Year 2 will </w:t>
      </w:r>
      <w:r w:rsidR="603E8C74" w:rsidRPr="4B27F9D5">
        <w:t xml:space="preserve">use a variety of high-quality texts to provide a writing stimulus. </w:t>
      </w:r>
    </w:p>
    <w:p w14:paraId="74C6642D" w14:textId="5D0366AB" w:rsidR="603E8C74" w:rsidRDefault="603E8C74" w:rsidP="4B27F9D5">
      <w:pPr>
        <w:pStyle w:val="ListParagraph"/>
        <w:numPr>
          <w:ilvl w:val="0"/>
          <w:numId w:val="14"/>
        </w:numPr>
      </w:pPr>
      <w:r w:rsidRPr="4B27F9D5">
        <w:t>The children build up their stamina for writing by composing lon</w:t>
      </w:r>
      <w:r w:rsidR="59ADD4AA" w:rsidRPr="4B27F9D5">
        <w:t>ger pieces of narrative</w:t>
      </w:r>
      <w:r w:rsidR="1544C268" w:rsidRPr="4B27F9D5">
        <w:t>,</w:t>
      </w:r>
      <w:r w:rsidR="59ADD4AA" w:rsidRPr="4B27F9D5">
        <w:t xml:space="preserve"> whilst learning about sentence structure, word classes and a great</w:t>
      </w:r>
      <w:r w:rsidR="2909DBF9" w:rsidRPr="4B27F9D5">
        <w:t xml:space="preserve">er range of punctuation. </w:t>
      </w:r>
    </w:p>
    <w:p w14:paraId="359D4B6C" w14:textId="64D7A58E" w:rsidR="00B6335A" w:rsidRDefault="00B6335A" w:rsidP="17937741">
      <w:pPr>
        <w:rPr>
          <w:b/>
          <w:bCs/>
          <w:u w:val="single"/>
        </w:rPr>
      </w:pPr>
    </w:p>
    <w:p w14:paraId="1DDF3105" w14:textId="7C379B2C" w:rsidR="00B6335A" w:rsidRDefault="00B6335A" w:rsidP="17937741">
      <w:pPr>
        <w:rPr>
          <w:b/>
          <w:bCs/>
          <w:u w:val="single"/>
        </w:rPr>
      </w:pPr>
      <w:r w:rsidRPr="17937741">
        <w:rPr>
          <w:b/>
          <w:bCs/>
          <w:u w:val="single"/>
        </w:rPr>
        <w:t>Writing Appendix Key Stage 2 (what it looks like in the classroom)</w:t>
      </w:r>
    </w:p>
    <w:p w14:paraId="08B3B898" w14:textId="497C5289" w:rsidR="00947241" w:rsidRDefault="00947241" w:rsidP="00B6335A">
      <w:pPr>
        <w:rPr>
          <w:b/>
          <w:bCs/>
          <w:u w:val="single"/>
        </w:rPr>
      </w:pPr>
      <w:r>
        <w:rPr>
          <w:b/>
          <w:bCs/>
          <w:u w:val="single"/>
        </w:rPr>
        <w:t>Lessons</w:t>
      </w:r>
    </w:p>
    <w:p w14:paraId="1518829A" w14:textId="1D869033" w:rsidR="00947241" w:rsidRDefault="00947241" w:rsidP="00947241">
      <w:pPr>
        <w:pStyle w:val="ListParagraph"/>
        <w:numPr>
          <w:ilvl w:val="0"/>
          <w:numId w:val="21"/>
        </w:numPr>
      </w:pPr>
      <w:r>
        <w:t xml:space="preserve">Children will work on </w:t>
      </w:r>
      <w:r w:rsidR="00035596">
        <w:t>1</w:t>
      </w:r>
      <w:r>
        <w:t xml:space="preserve"> or </w:t>
      </w:r>
      <w:r w:rsidR="730A64AD">
        <w:t>2 focused</w:t>
      </w:r>
      <w:r>
        <w:t xml:space="preserve"> pieces of writing each half term.  Preparation for this will </w:t>
      </w:r>
      <w:r w:rsidR="53DE0CA7">
        <w:t>include: -</w:t>
      </w:r>
      <w:r>
        <w:t xml:space="preserve"> exposure to high quality texts, modelled writing, daily dictation and practice of spelling and grammar skills</w:t>
      </w:r>
    </w:p>
    <w:p w14:paraId="43E249AD" w14:textId="57032EE0" w:rsidR="005C12A3" w:rsidRDefault="005C12A3" w:rsidP="00947241">
      <w:pPr>
        <w:pStyle w:val="ListParagraph"/>
        <w:numPr>
          <w:ilvl w:val="0"/>
          <w:numId w:val="21"/>
        </w:numPr>
      </w:pPr>
      <w:r>
        <w:t xml:space="preserve">The </w:t>
      </w:r>
      <w:r w:rsidR="117FE746">
        <w:t>long-term</w:t>
      </w:r>
      <w:r>
        <w:t xml:space="preserve"> plan ensures a range of genres and links to the progression of skills document</w:t>
      </w:r>
      <w:r w:rsidR="00035596">
        <w:t>.</w:t>
      </w:r>
    </w:p>
    <w:p w14:paraId="689E6364" w14:textId="503A7E17" w:rsidR="00947241" w:rsidRDefault="00947241" w:rsidP="00947241">
      <w:pPr>
        <w:pStyle w:val="ListParagraph"/>
        <w:numPr>
          <w:ilvl w:val="0"/>
          <w:numId w:val="21"/>
        </w:numPr>
      </w:pPr>
      <w:r>
        <w:t>Once a week, children will have a ‘Writing Journal’ session where they will have an opportunity to experiment with their own writing for pleasure.  A planned whole class stimulus will support th</w:t>
      </w:r>
      <w:r w:rsidR="005C12A3">
        <w:t>is session, but the children do not have to use this in their own writing.  Each class will have a box of resources that the children can have access to, to give them ideas.</w:t>
      </w:r>
    </w:p>
    <w:p w14:paraId="0A631807" w14:textId="5A186E3D" w:rsidR="005C12A3" w:rsidRDefault="005C12A3" w:rsidP="00947241">
      <w:pPr>
        <w:pStyle w:val="ListParagraph"/>
        <w:numPr>
          <w:ilvl w:val="0"/>
          <w:numId w:val="21"/>
        </w:numPr>
      </w:pPr>
      <w:r>
        <w:t>Children follow the Nelson scheme of handwriting.  They can earn a pen license: in Years 3 and 4 this can be used for special pieces of work that can be copied up.  By the beginning of Year 6 the aim is for all children to be writing in pen.</w:t>
      </w:r>
    </w:p>
    <w:p w14:paraId="0F532C4D" w14:textId="2DD69326" w:rsidR="008C7E6C" w:rsidRDefault="008C7E6C" w:rsidP="00947241">
      <w:pPr>
        <w:pStyle w:val="ListParagraph"/>
        <w:numPr>
          <w:ilvl w:val="0"/>
          <w:numId w:val="21"/>
        </w:numPr>
      </w:pPr>
      <w:r>
        <w:t xml:space="preserve">Children have access to a range of additional resources to support their writing if needed.  These </w:t>
      </w:r>
      <w:r w:rsidR="19B00829">
        <w:t>include: -</w:t>
      </w:r>
      <w:r>
        <w:t xml:space="preserve"> laptops, </w:t>
      </w:r>
      <w:r w:rsidR="002B144F">
        <w:t xml:space="preserve">scaffolded </w:t>
      </w:r>
      <w:r>
        <w:t>writing frames, word banks</w:t>
      </w:r>
    </w:p>
    <w:p w14:paraId="4C96A1AA" w14:textId="43C30543" w:rsidR="00C67D6F" w:rsidRDefault="00C67D6F" w:rsidP="00947241">
      <w:pPr>
        <w:pStyle w:val="ListParagraph"/>
        <w:numPr>
          <w:ilvl w:val="0"/>
          <w:numId w:val="21"/>
        </w:numPr>
      </w:pPr>
      <w:r>
        <w:t>Writing opportunities can be cross curricular and may be seen in other subjects</w:t>
      </w:r>
    </w:p>
    <w:p w14:paraId="4200F7E6" w14:textId="6E5A2542" w:rsidR="00C67D6F" w:rsidRDefault="00C67D6F" w:rsidP="00947241">
      <w:pPr>
        <w:pStyle w:val="ListParagraph"/>
        <w:numPr>
          <w:ilvl w:val="0"/>
          <w:numId w:val="21"/>
        </w:numPr>
      </w:pPr>
      <w:r>
        <w:t xml:space="preserve">Once a term the Whole school completes a ‘Whole School Write’ This is a shared </w:t>
      </w:r>
      <w:r w:rsidR="000501D1">
        <w:t xml:space="preserve">stimulus and fully immersive experience.  The whole school write together, including adults.  The pieces of work are collated and follow the children through </w:t>
      </w:r>
      <w:r w:rsidR="000501D1">
        <w:lastRenderedPageBreak/>
        <w:t xml:space="preserve">school evidencing each individual’s writing journey.  This </w:t>
      </w:r>
      <w:r w:rsidR="22347E2D">
        <w:t xml:space="preserve">is </w:t>
      </w:r>
      <w:r w:rsidR="000501D1">
        <w:t>an opportunity to transfer skills learned in their lessons to independent work</w:t>
      </w:r>
    </w:p>
    <w:p w14:paraId="1F8153D1" w14:textId="0CCFE427" w:rsidR="00035596" w:rsidRDefault="00035596" w:rsidP="00035596">
      <w:pPr>
        <w:pStyle w:val="ListParagraph"/>
        <w:numPr>
          <w:ilvl w:val="0"/>
          <w:numId w:val="21"/>
        </w:numPr>
      </w:pPr>
      <w:r>
        <w:t>Children have plenty of opportunities to edit their work and some work is reproduced for their ‘Publishing Book’</w:t>
      </w:r>
    </w:p>
    <w:p w14:paraId="2F15E327" w14:textId="1375DE0A" w:rsidR="00035596" w:rsidRDefault="00035596" w:rsidP="00035596">
      <w:pPr>
        <w:rPr>
          <w:b/>
          <w:bCs/>
          <w:u w:val="single"/>
        </w:rPr>
      </w:pPr>
      <w:r w:rsidRPr="00035596">
        <w:rPr>
          <w:b/>
          <w:bCs/>
          <w:u w:val="single"/>
        </w:rPr>
        <w:t xml:space="preserve">Assessing </w:t>
      </w:r>
      <w:r w:rsidR="008C7E6C">
        <w:rPr>
          <w:b/>
          <w:bCs/>
          <w:u w:val="single"/>
        </w:rPr>
        <w:t>Writing</w:t>
      </w:r>
    </w:p>
    <w:p w14:paraId="15027999" w14:textId="77777777" w:rsidR="008C7E6C" w:rsidRDefault="008C7E6C" w:rsidP="008C7E6C">
      <w:pPr>
        <w:pStyle w:val="ListParagraph"/>
        <w:numPr>
          <w:ilvl w:val="0"/>
          <w:numId w:val="9"/>
        </w:numPr>
      </w:pPr>
      <w:r>
        <w:t>The focused pieces of writing are used as assessment pieces and over the year are used as a bank of evidence that is matched against the skills on the National Curriculum.</w:t>
      </w:r>
    </w:p>
    <w:p w14:paraId="7B002489" w14:textId="403D85BD" w:rsidR="008C7E6C" w:rsidRDefault="008C7E6C" w:rsidP="008C7E6C">
      <w:pPr>
        <w:pStyle w:val="ListParagraph"/>
        <w:numPr>
          <w:ilvl w:val="0"/>
          <w:numId w:val="9"/>
        </w:numPr>
      </w:pPr>
      <w:r>
        <w:t xml:space="preserve">Teams moderate writing once a term </w:t>
      </w:r>
    </w:p>
    <w:p w14:paraId="2D631A6E" w14:textId="15327BE2" w:rsidR="008C7E6C" w:rsidRDefault="008C7E6C" w:rsidP="008C7E6C">
      <w:pPr>
        <w:pStyle w:val="ListParagraph"/>
        <w:numPr>
          <w:ilvl w:val="0"/>
          <w:numId w:val="9"/>
        </w:numPr>
      </w:pPr>
      <w:r>
        <w:t>Once a year, teams moderate with other schools within the ODBST</w:t>
      </w:r>
    </w:p>
    <w:p w14:paraId="3A290007" w14:textId="65CEF4C0" w:rsidR="00E83289" w:rsidRDefault="00C67D6F" w:rsidP="00E83289">
      <w:pPr>
        <w:pStyle w:val="ListParagraph"/>
        <w:numPr>
          <w:ilvl w:val="0"/>
          <w:numId w:val="9"/>
        </w:numPr>
      </w:pPr>
      <w:r>
        <w:t>Children with a specific learning need have adjustments made in one area to support final judgements e.g. spelling, planning or handwriting</w:t>
      </w:r>
    </w:p>
    <w:p w14:paraId="712C7399" w14:textId="464B0D5F" w:rsidR="00E83289" w:rsidRPr="00E83289" w:rsidRDefault="00E83289" w:rsidP="00E83289">
      <w:pPr>
        <w:rPr>
          <w:b/>
          <w:bCs/>
          <w:u w:val="single"/>
        </w:rPr>
      </w:pPr>
      <w:r w:rsidRPr="1572A291">
        <w:rPr>
          <w:b/>
          <w:bCs/>
          <w:u w:val="single"/>
        </w:rPr>
        <w:t>Oracy in EYF</w:t>
      </w:r>
      <w:r w:rsidR="002B144F" w:rsidRPr="1572A291">
        <w:rPr>
          <w:b/>
          <w:bCs/>
          <w:u w:val="single"/>
        </w:rPr>
        <w:t>S</w:t>
      </w:r>
    </w:p>
    <w:p w14:paraId="71834FDE" w14:textId="10AD315F" w:rsidR="5F581229" w:rsidRDefault="5F581229" w:rsidP="1572A291">
      <w:pPr>
        <w:pStyle w:val="ListParagraph"/>
        <w:numPr>
          <w:ilvl w:val="0"/>
          <w:numId w:val="8"/>
        </w:numPr>
      </w:pPr>
      <w:r w:rsidRPr="7B5F36E6">
        <w:t xml:space="preserve">All children who come into EYFS are identified with any S&amp;L concerns and </w:t>
      </w:r>
      <w:r w:rsidR="634F1D67" w:rsidRPr="7B5F36E6">
        <w:t>Speech</w:t>
      </w:r>
      <w:r w:rsidRPr="7B5F36E6">
        <w:t xml:space="preserve"> and Language support put in place where necessary</w:t>
      </w:r>
    </w:p>
    <w:p w14:paraId="48F9F7F6" w14:textId="55CB1659" w:rsidR="5F581229" w:rsidRDefault="5F581229" w:rsidP="1572A291">
      <w:pPr>
        <w:pStyle w:val="ListParagraph"/>
        <w:numPr>
          <w:ilvl w:val="0"/>
          <w:numId w:val="8"/>
        </w:numPr>
      </w:pPr>
      <w:r w:rsidRPr="1572A291">
        <w:t xml:space="preserve">All children who enter EYFS will be assessed using the Language Link to ensure that their understanding of language is there and any early interventions can be put in place to support any children who are not on target. </w:t>
      </w:r>
    </w:p>
    <w:p w14:paraId="2D3D72F8" w14:textId="5AF0C2C1" w:rsidR="51C44B6B" w:rsidRDefault="51C44B6B" w:rsidP="1572A291">
      <w:r w:rsidRPr="1572A291">
        <w:t>Children are given the opportunity to develop their speech and language skills as follows:</w:t>
      </w:r>
    </w:p>
    <w:p w14:paraId="7AEC714E" w14:textId="01F3FF5D" w:rsidR="51C44B6B" w:rsidRDefault="51C44B6B" w:rsidP="1572A291">
      <w:pPr>
        <w:pStyle w:val="ListParagraph"/>
        <w:numPr>
          <w:ilvl w:val="0"/>
          <w:numId w:val="19"/>
        </w:numPr>
      </w:pPr>
      <w:r w:rsidRPr="1572A291">
        <w:t>Singing of Nursery Rhymes</w:t>
      </w:r>
      <w:r w:rsidR="52F15B12" w:rsidRPr="1572A291">
        <w:t xml:space="preserve"> - daily</w:t>
      </w:r>
    </w:p>
    <w:p w14:paraId="1E49468C" w14:textId="0F8091E6" w:rsidR="51C44B6B" w:rsidRDefault="51C44B6B" w:rsidP="1572A291">
      <w:pPr>
        <w:pStyle w:val="ListParagraph"/>
        <w:numPr>
          <w:ilvl w:val="0"/>
          <w:numId w:val="19"/>
        </w:numPr>
      </w:pPr>
      <w:r w:rsidRPr="1572A291">
        <w:t>Poetry Club – learning a poem with actions each week</w:t>
      </w:r>
    </w:p>
    <w:p w14:paraId="71A3477F" w14:textId="18C7A477" w:rsidR="51C44B6B" w:rsidRDefault="51C44B6B" w:rsidP="1572A291">
      <w:pPr>
        <w:pStyle w:val="ListParagraph"/>
        <w:numPr>
          <w:ilvl w:val="0"/>
          <w:numId w:val="19"/>
        </w:numPr>
      </w:pPr>
      <w:r w:rsidRPr="1572A291">
        <w:t>Helicopter Stories = children given the opportunity to make up their own stories and act out those of their peers</w:t>
      </w:r>
    </w:p>
    <w:p w14:paraId="337D06E6" w14:textId="7A961D7E" w:rsidR="51C44B6B" w:rsidRDefault="51C44B6B" w:rsidP="1572A291">
      <w:pPr>
        <w:pStyle w:val="ListParagraph"/>
        <w:numPr>
          <w:ilvl w:val="0"/>
          <w:numId w:val="19"/>
        </w:numPr>
      </w:pPr>
      <w:r w:rsidRPr="1572A291">
        <w:t>Show and Tell – children are given a variety of opportunities throughout the year which include - show</w:t>
      </w:r>
      <w:r w:rsidR="205B21C7" w:rsidRPr="1572A291">
        <w:t>ing</w:t>
      </w:r>
      <w:r w:rsidRPr="1572A291">
        <w:t xml:space="preserve"> toys they are proud of, talk about their families, talk about a special country.</w:t>
      </w:r>
    </w:p>
    <w:p w14:paraId="39FE26BD" w14:textId="6EC533C8" w:rsidR="44DC44EE" w:rsidRDefault="44DC44EE" w:rsidP="1572A291">
      <w:pPr>
        <w:pStyle w:val="ListParagraph"/>
        <w:numPr>
          <w:ilvl w:val="0"/>
          <w:numId w:val="19"/>
        </w:numPr>
      </w:pPr>
      <w:r w:rsidRPr="1572A291">
        <w:t xml:space="preserve">Nativity play </w:t>
      </w:r>
    </w:p>
    <w:p w14:paraId="77F8DF05" w14:textId="5391A0B5" w:rsidR="44DC44EE" w:rsidRDefault="44DC44EE" w:rsidP="1572A291">
      <w:pPr>
        <w:pStyle w:val="ListParagraph"/>
        <w:numPr>
          <w:ilvl w:val="0"/>
          <w:numId w:val="19"/>
        </w:numPr>
      </w:pPr>
      <w:r w:rsidRPr="1572A291">
        <w:t>Class Assembly at the end of the year</w:t>
      </w:r>
    </w:p>
    <w:p w14:paraId="0FDA67CA" w14:textId="37E07FAD" w:rsidR="1572A291" w:rsidRDefault="1572A291" w:rsidP="1572A291"/>
    <w:p w14:paraId="57B012E4" w14:textId="41FA909E" w:rsidR="00E83289" w:rsidRDefault="00E83289" w:rsidP="00E83289">
      <w:pPr>
        <w:rPr>
          <w:b/>
          <w:bCs/>
          <w:u w:val="single"/>
        </w:rPr>
      </w:pPr>
      <w:r>
        <w:rPr>
          <w:b/>
          <w:bCs/>
          <w:u w:val="single"/>
        </w:rPr>
        <w:t>Oracy across the Key Stages</w:t>
      </w:r>
    </w:p>
    <w:p w14:paraId="1B340A92" w14:textId="08BC7285" w:rsidR="00E83289" w:rsidRDefault="00E83289" w:rsidP="00E83289">
      <w:r>
        <w:t>Opportunities to develop speech and language skills are made throughout the school</w:t>
      </w:r>
      <w:r w:rsidR="002B144F">
        <w:t xml:space="preserve"> and across the </w:t>
      </w:r>
      <w:r w:rsidR="20B1D367">
        <w:t>curriculum. They</w:t>
      </w:r>
      <w:r w:rsidR="002B144F">
        <w:t xml:space="preserve"> are planned for and follow a progression of skills.</w:t>
      </w:r>
      <w:r w:rsidR="00123353">
        <w:t xml:space="preserve"> (Please see document)</w:t>
      </w:r>
      <w:r w:rsidR="002B144F">
        <w:t xml:space="preserve"> </w:t>
      </w:r>
      <w:r w:rsidR="005A7C11">
        <w:t>The importance of oracy also forms part of our enrichment programme and are evidenced in the children’s individual passports They include:</w:t>
      </w:r>
    </w:p>
    <w:p w14:paraId="42962E8C" w14:textId="2F0B5AE4" w:rsidR="005A7C11" w:rsidRDefault="005A7C11" w:rsidP="005A7C11">
      <w:pPr>
        <w:pStyle w:val="ListParagraph"/>
        <w:numPr>
          <w:ilvl w:val="0"/>
          <w:numId w:val="1"/>
        </w:numPr>
      </w:pPr>
      <w:r>
        <w:lastRenderedPageBreak/>
        <w:t>Annual performances at Christmas</w:t>
      </w:r>
    </w:p>
    <w:p w14:paraId="78885710" w14:textId="55A0B22A" w:rsidR="005A7C11" w:rsidRDefault="005A7C11" w:rsidP="005A7C11">
      <w:pPr>
        <w:pStyle w:val="ListParagraph"/>
        <w:numPr>
          <w:ilvl w:val="0"/>
          <w:numId w:val="1"/>
        </w:numPr>
      </w:pPr>
      <w:r>
        <w:t>Hot seating and talk for writing</w:t>
      </w:r>
    </w:p>
    <w:p w14:paraId="7826A093" w14:textId="5E6ABA42" w:rsidR="005A7C11" w:rsidRDefault="005A7C11" w:rsidP="005A7C11">
      <w:pPr>
        <w:pStyle w:val="ListParagraph"/>
        <w:numPr>
          <w:ilvl w:val="0"/>
          <w:numId w:val="1"/>
        </w:numPr>
      </w:pPr>
      <w:r>
        <w:t>An annual poetry week where children perform learned poetry to their peers</w:t>
      </w:r>
    </w:p>
    <w:p w14:paraId="06053D48" w14:textId="2E53A5F7" w:rsidR="005A7C11" w:rsidRDefault="005A7C11" w:rsidP="005A7C11">
      <w:pPr>
        <w:pStyle w:val="ListParagraph"/>
        <w:numPr>
          <w:ilvl w:val="0"/>
          <w:numId w:val="1"/>
        </w:numPr>
      </w:pPr>
      <w:r>
        <w:t>Opportunities to read and perform in assembly and in church</w:t>
      </w:r>
    </w:p>
    <w:p w14:paraId="1E0FEE46" w14:textId="59E1E776" w:rsidR="005A7C11" w:rsidRDefault="005A7C11" w:rsidP="005A7C11">
      <w:pPr>
        <w:pStyle w:val="ListParagraph"/>
        <w:numPr>
          <w:ilvl w:val="0"/>
          <w:numId w:val="1"/>
        </w:numPr>
      </w:pPr>
      <w:r>
        <w:t>Reading to younger children and aloud in class</w:t>
      </w:r>
    </w:p>
    <w:p w14:paraId="677C24C3" w14:textId="066A2B83" w:rsidR="005A7C11" w:rsidRDefault="005A7C11" w:rsidP="005A7C11">
      <w:pPr>
        <w:pStyle w:val="ListParagraph"/>
        <w:numPr>
          <w:ilvl w:val="0"/>
          <w:numId w:val="1"/>
        </w:numPr>
      </w:pPr>
      <w:r>
        <w:t>Debating opportunities in Years 5 and 6</w:t>
      </w:r>
    </w:p>
    <w:p w14:paraId="41AC8BAD" w14:textId="5968F690" w:rsidR="005A7C11" w:rsidRDefault="005A7C11" w:rsidP="005A7C11">
      <w:pPr>
        <w:pStyle w:val="ListParagraph"/>
        <w:numPr>
          <w:ilvl w:val="0"/>
          <w:numId w:val="1"/>
        </w:numPr>
      </w:pPr>
      <w:r>
        <w:t xml:space="preserve">Poetry Club (Years 4,5,6) </w:t>
      </w:r>
      <w:hyperlink r:id="rId16" w:history="1">
        <w:r w:rsidR="00CA1DC9" w:rsidRPr="00DB1AE7">
          <w:rPr>
            <w:rStyle w:val="Hyperlink"/>
          </w:rPr>
          <w:t>www.poetrybyheart.co.uk</w:t>
        </w:r>
      </w:hyperlink>
    </w:p>
    <w:p w14:paraId="77AC778F" w14:textId="77777777" w:rsidR="00CA1DC9" w:rsidRDefault="00CA1DC9" w:rsidP="00CA1DC9">
      <w:pPr>
        <w:pStyle w:val="ListParagraph"/>
      </w:pPr>
    </w:p>
    <w:p w14:paraId="09A7552F" w14:textId="77777777" w:rsidR="005A7C11" w:rsidRPr="00E83289" w:rsidRDefault="005A7C11" w:rsidP="00E83289"/>
    <w:p w14:paraId="454F2FD3" w14:textId="77777777" w:rsidR="00E83289" w:rsidRPr="00E83289" w:rsidRDefault="00E83289" w:rsidP="00E83289">
      <w:pPr>
        <w:rPr>
          <w:b/>
          <w:bCs/>
          <w:u w:val="single"/>
        </w:rPr>
      </w:pPr>
    </w:p>
    <w:p w14:paraId="5752C602" w14:textId="77777777" w:rsidR="00035596" w:rsidRPr="00035596" w:rsidRDefault="00035596" w:rsidP="00035596"/>
    <w:p w14:paraId="529049F4" w14:textId="77777777" w:rsidR="00035596" w:rsidRPr="00947241" w:rsidRDefault="00035596" w:rsidP="00035596"/>
    <w:p w14:paraId="064919BD" w14:textId="77777777" w:rsidR="00B6335A" w:rsidRPr="00B6335A" w:rsidRDefault="00B6335A" w:rsidP="00B6335A">
      <w:pPr>
        <w:rPr>
          <w:bCs/>
          <w:u w:val="single"/>
        </w:rPr>
      </w:pPr>
    </w:p>
    <w:p w14:paraId="26EA8565" w14:textId="77777777" w:rsidR="00DB765F" w:rsidRDefault="00DB765F" w:rsidP="00DB765F">
      <w:pPr>
        <w:pStyle w:val="ListParagraph"/>
      </w:pPr>
    </w:p>
    <w:p w14:paraId="0E0C49DD" w14:textId="77777777" w:rsidR="00DB765F" w:rsidRPr="00C11FC7" w:rsidRDefault="00DB765F" w:rsidP="00DB765F">
      <w:pPr>
        <w:pStyle w:val="ListParagraph"/>
      </w:pPr>
    </w:p>
    <w:p w14:paraId="087A526B" w14:textId="77777777" w:rsidR="00DB765F" w:rsidRPr="00564CF4" w:rsidRDefault="00DB765F" w:rsidP="00DB765F">
      <w:pPr>
        <w:pStyle w:val="ListParagraph"/>
      </w:pPr>
    </w:p>
    <w:p w14:paraId="290F7890" w14:textId="77777777" w:rsidR="00DB765F" w:rsidRPr="00DB765F" w:rsidRDefault="00DB765F" w:rsidP="00DB765F">
      <w:pPr>
        <w:rPr>
          <w:rFonts w:cstheme="minorHAnsi"/>
        </w:rPr>
      </w:pPr>
    </w:p>
    <w:p w14:paraId="05FAB44D" w14:textId="77777777" w:rsidR="00A8180A" w:rsidRPr="000E49BD" w:rsidRDefault="00A8180A" w:rsidP="00A8180A">
      <w:pPr>
        <w:rPr>
          <w:rFonts w:cstheme="minorHAnsi"/>
        </w:rPr>
      </w:pPr>
    </w:p>
    <w:p w14:paraId="7DE3A185" w14:textId="77777777" w:rsidR="00A8180A" w:rsidRPr="000E49BD" w:rsidRDefault="00A8180A" w:rsidP="00A8180A">
      <w:pPr>
        <w:rPr>
          <w:rFonts w:cstheme="minorHAnsi"/>
        </w:rPr>
      </w:pPr>
    </w:p>
    <w:p w14:paraId="6E4B34DF" w14:textId="77777777" w:rsidR="00A8180A" w:rsidRPr="008E5493" w:rsidRDefault="00A8180A" w:rsidP="008E5493"/>
    <w:p w14:paraId="167C2BC2" w14:textId="77777777" w:rsidR="008E5493" w:rsidRDefault="008E5493"/>
    <w:sectPr w:rsidR="008E54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Re3V49Ug" int2:invalidationBookmarkName="" int2:hashCode="YD+82+V1vFecXo" int2:id="9FJfTTq7">
      <int2:state int2:value="Rejected" int2:type="style"/>
    </int2:bookmark>
    <int2:bookmark int2:bookmarkName="_Int_UV35fuRy" int2:invalidationBookmarkName="" int2:hashCode="yzTipuc7IIhEGQ" int2:id="joSDoRJd">
      <int2:state int2:value="Rejected" int2:type="style"/>
    </int2:bookmark>
    <int2:bookmark int2:bookmarkName="_Int_kXqVSyJX" int2:invalidationBookmarkName="" int2:hashCode="e0dMsLOcF3PXGS" int2:id="Dfdx4RBM">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72F3A"/>
    <w:multiLevelType w:val="hybridMultilevel"/>
    <w:tmpl w:val="DB5C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7212D9"/>
    <w:multiLevelType w:val="hybridMultilevel"/>
    <w:tmpl w:val="1922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C1FA08"/>
    <w:multiLevelType w:val="hybridMultilevel"/>
    <w:tmpl w:val="FFFFFFFF"/>
    <w:lvl w:ilvl="0" w:tplc="C062195A">
      <w:start w:val="1"/>
      <w:numFmt w:val="bullet"/>
      <w:lvlText w:val=""/>
      <w:lvlJc w:val="left"/>
      <w:pPr>
        <w:ind w:left="720" w:hanging="360"/>
      </w:pPr>
      <w:rPr>
        <w:rFonts w:ascii="Symbol" w:hAnsi="Symbol" w:hint="default"/>
      </w:rPr>
    </w:lvl>
    <w:lvl w:ilvl="1" w:tplc="0E7CE9E4">
      <w:start w:val="1"/>
      <w:numFmt w:val="bullet"/>
      <w:lvlText w:val="o"/>
      <w:lvlJc w:val="left"/>
      <w:pPr>
        <w:ind w:left="1440" w:hanging="360"/>
      </w:pPr>
      <w:rPr>
        <w:rFonts w:ascii="Courier New" w:hAnsi="Courier New" w:hint="default"/>
      </w:rPr>
    </w:lvl>
    <w:lvl w:ilvl="2" w:tplc="64B610CE">
      <w:start w:val="1"/>
      <w:numFmt w:val="bullet"/>
      <w:lvlText w:val=""/>
      <w:lvlJc w:val="left"/>
      <w:pPr>
        <w:ind w:left="2160" w:hanging="360"/>
      </w:pPr>
      <w:rPr>
        <w:rFonts w:ascii="Wingdings" w:hAnsi="Wingdings" w:hint="default"/>
      </w:rPr>
    </w:lvl>
    <w:lvl w:ilvl="3" w:tplc="1F382A0A">
      <w:start w:val="1"/>
      <w:numFmt w:val="bullet"/>
      <w:lvlText w:val=""/>
      <w:lvlJc w:val="left"/>
      <w:pPr>
        <w:ind w:left="2880" w:hanging="360"/>
      </w:pPr>
      <w:rPr>
        <w:rFonts w:ascii="Symbol" w:hAnsi="Symbol" w:hint="default"/>
      </w:rPr>
    </w:lvl>
    <w:lvl w:ilvl="4" w:tplc="4B567134">
      <w:start w:val="1"/>
      <w:numFmt w:val="bullet"/>
      <w:lvlText w:val="o"/>
      <w:lvlJc w:val="left"/>
      <w:pPr>
        <w:ind w:left="3600" w:hanging="360"/>
      </w:pPr>
      <w:rPr>
        <w:rFonts w:ascii="Courier New" w:hAnsi="Courier New" w:hint="default"/>
      </w:rPr>
    </w:lvl>
    <w:lvl w:ilvl="5" w:tplc="5EC055F2">
      <w:start w:val="1"/>
      <w:numFmt w:val="bullet"/>
      <w:lvlText w:val=""/>
      <w:lvlJc w:val="left"/>
      <w:pPr>
        <w:ind w:left="4320" w:hanging="360"/>
      </w:pPr>
      <w:rPr>
        <w:rFonts w:ascii="Wingdings" w:hAnsi="Wingdings" w:hint="default"/>
      </w:rPr>
    </w:lvl>
    <w:lvl w:ilvl="6" w:tplc="7DB86374">
      <w:start w:val="1"/>
      <w:numFmt w:val="bullet"/>
      <w:lvlText w:val=""/>
      <w:lvlJc w:val="left"/>
      <w:pPr>
        <w:ind w:left="5040" w:hanging="360"/>
      </w:pPr>
      <w:rPr>
        <w:rFonts w:ascii="Symbol" w:hAnsi="Symbol" w:hint="default"/>
      </w:rPr>
    </w:lvl>
    <w:lvl w:ilvl="7" w:tplc="DC2C4054">
      <w:start w:val="1"/>
      <w:numFmt w:val="bullet"/>
      <w:lvlText w:val="o"/>
      <w:lvlJc w:val="left"/>
      <w:pPr>
        <w:ind w:left="5760" w:hanging="360"/>
      </w:pPr>
      <w:rPr>
        <w:rFonts w:ascii="Courier New" w:hAnsi="Courier New" w:hint="default"/>
      </w:rPr>
    </w:lvl>
    <w:lvl w:ilvl="8" w:tplc="4D38C3F4">
      <w:start w:val="1"/>
      <w:numFmt w:val="bullet"/>
      <w:lvlText w:val=""/>
      <w:lvlJc w:val="left"/>
      <w:pPr>
        <w:ind w:left="6480" w:hanging="360"/>
      </w:pPr>
      <w:rPr>
        <w:rFonts w:ascii="Wingdings" w:hAnsi="Wingdings" w:hint="default"/>
      </w:rPr>
    </w:lvl>
  </w:abstractNum>
  <w:abstractNum w:abstractNumId="3" w15:restartNumberingAfterBreak="0">
    <w:nsid w:val="12BCA582"/>
    <w:multiLevelType w:val="hybridMultilevel"/>
    <w:tmpl w:val="FFFFFFFF"/>
    <w:lvl w:ilvl="0" w:tplc="305CA978">
      <w:start w:val="1"/>
      <w:numFmt w:val="bullet"/>
      <w:lvlText w:val=""/>
      <w:lvlJc w:val="left"/>
      <w:pPr>
        <w:ind w:left="720" w:hanging="360"/>
      </w:pPr>
      <w:rPr>
        <w:rFonts w:ascii="Symbol" w:hAnsi="Symbol" w:hint="default"/>
      </w:rPr>
    </w:lvl>
    <w:lvl w:ilvl="1" w:tplc="D60E7EBE">
      <w:start w:val="1"/>
      <w:numFmt w:val="bullet"/>
      <w:lvlText w:val="o"/>
      <w:lvlJc w:val="left"/>
      <w:pPr>
        <w:ind w:left="1440" w:hanging="360"/>
      </w:pPr>
      <w:rPr>
        <w:rFonts w:ascii="Courier New" w:hAnsi="Courier New" w:hint="default"/>
      </w:rPr>
    </w:lvl>
    <w:lvl w:ilvl="2" w:tplc="B732A502">
      <w:start w:val="1"/>
      <w:numFmt w:val="bullet"/>
      <w:lvlText w:val=""/>
      <w:lvlJc w:val="left"/>
      <w:pPr>
        <w:ind w:left="2160" w:hanging="360"/>
      </w:pPr>
      <w:rPr>
        <w:rFonts w:ascii="Wingdings" w:hAnsi="Wingdings" w:hint="default"/>
      </w:rPr>
    </w:lvl>
    <w:lvl w:ilvl="3" w:tplc="E4BA5AA6">
      <w:start w:val="1"/>
      <w:numFmt w:val="bullet"/>
      <w:lvlText w:val=""/>
      <w:lvlJc w:val="left"/>
      <w:pPr>
        <w:ind w:left="2880" w:hanging="360"/>
      </w:pPr>
      <w:rPr>
        <w:rFonts w:ascii="Symbol" w:hAnsi="Symbol" w:hint="default"/>
      </w:rPr>
    </w:lvl>
    <w:lvl w:ilvl="4" w:tplc="FF1A2928">
      <w:start w:val="1"/>
      <w:numFmt w:val="bullet"/>
      <w:lvlText w:val="o"/>
      <w:lvlJc w:val="left"/>
      <w:pPr>
        <w:ind w:left="3600" w:hanging="360"/>
      </w:pPr>
      <w:rPr>
        <w:rFonts w:ascii="Courier New" w:hAnsi="Courier New" w:hint="default"/>
      </w:rPr>
    </w:lvl>
    <w:lvl w:ilvl="5" w:tplc="67FCB4B8">
      <w:start w:val="1"/>
      <w:numFmt w:val="bullet"/>
      <w:lvlText w:val=""/>
      <w:lvlJc w:val="left"/>
      <w:pPr>
        <w:ind w:left="4320" w:hanging="360"/>
      </w:pPr>
      <w:rPr>
        <w:rFonts w:ascii="Wingdings" w:hAnsi="Wingdings" w:hint="default"/>
      </w:rPr>
    </w:lvl>
    <w:lvl w:ilvl="6" w:tplc="6AAA880A">
      <w:start w:val="1"/>
      <w:numFmt w:val="bullet"/>
      <w:lvlText w:val=""/>
      <w:lvlJc w:val="left"/>
      <w:pPr>
        <w:ind w:left="5040" w:hanging="360"/>
      </w:pPr>
      <w:rPr>
        <w:rFonts w:ascii="Symbol" w:hAnsi="Symbol" w:hint="default"/>
      </w:rPr>
    </w:lvl>
    <w:lvl w:ilvl="7" w:tplc="6F24240C">
      <w:start w:val="1"/>
      <w:numFmt w:val="bullet"/>
      <w:lvlText w:val="o"/>
      <w:lvlJc w:val="left"/>
      <w:pPr>
        <w:ind w:left="5760" w:hanging="360"/>
      </w:pPr>
      <w:rPr>
        <w:rFonts w:ascii="Courier New" w:hAnsi="Courier New" w:hint="default"/>
      </w:rPr>
    </w:lvl>
    <w:lvl w:ilvl="8" w:tplc="6576F3C8">
      <w:start w:val="1"/>
      <w:numFmt w:val="bullet"/>
      <w:lvlText w:val=""/>
      <w:lvlJc w:val="left"/>
      <w:pPr>
        <w:ind w:left="6480" w:hanging="360"/>
      </w:pPr>
      <w:rPr>
        <w:rFonts w:ascii="Wingdings" w:hAnsi="Wingdings" w:hint="default"/>
      </w:rPr>
    </w:lvl>
  </w:abstractNum>
  <w:abstractNum w:abstractNumId="4" w15:restartNumberingAfterBreak="0">
    <w:nsid w:val="1537606F"/>
    <w:multiLevelType w:val="hybridMultilevel"/>
    <w:tmpl w:val="FFFFFFFF"/>
    <w:lvl w:ilvl="0" w:tplc="50FE81EE">
      <w:start w:val="1"/>
      <w:numFmt w:val="bullet"/>
      <w:lvlText w:val=""/>
      <w:lvlJc w:val="left"/>
      <w:pPr>
        <w:ind w:left="720" w:hanging="360"/>
      </w:pPr>
      <w:rPr>
        <w:rFonts w:ascii="Symbol" w:hAnsi="Symbol" w:hint="default"/>
      </w:rPr>
    </w:lvl>
    <w:lvl w:ilvl="1" w:tplc="FDFAEB72">
      <w:start w:val="1"/>
      <w:numFmt w:val="bullet"/>
      <w:lvlText w:val="o"/>
      <w:lvlJc w:val="left"/>
      <w:pPr>
        <w:ind w:left="1440" w:hanging="360"/>
      </w:pPr>
      <w:rPr>
        <w:rFonts w:ascii="Courier New" w:hAnsi="Courier New" w:hint="default"/>
      </w:rPr>
    </w:lvl>
    <w:lvl w:ilvl="2" w:tplc="12A83418">
      <w:start w:val="1"/>
      <w:numFmt w:val="bullet"/>
      <w:lvlText w:val=""/>
      <w:lvlJc w:val="left"/>
      <w:pPr>
        <w:ind w:left="2160" w:hanging="360"/>
      </w:pPr>
      <w:rPr>
        <w:rFonts w:ascii="Wingdings" w:hAnsi="Wingdings" w:hint="default"/>
      </w:rPr>
    </w:lvl>
    <w:lvl w:ilvl="3" w:tplc="D91ED976">
      <w:start w:val="1"/>
      <w:numFmt w:val="bullet"/>
      <w:lvlText w:val=""/>
      <w:lvlJc w:val="left"/>
      <w:pPr>
        <w:ind w:left="2880" w:hanging="360"/>
      </w:pPr>
      <w:rPr>
        <w:rFonts w:ascii="Symbol" w:hAnsi="Symbol" w:hint="default"/>
      </w:rPr>
    </w:lvl>
    <w:lvl w:ilvl="4" w:tplc="0FFCAC4E">
      <w:start w:val="1"/>
      <w:numFmt w:val="bullet"/>
      <w:lvlText w:val="o"/>
      <w:lvlJc w:val="left"/>
      <w:pPr>
        <w:ind w:left="3600" w:hanging="360"/>
      </w:pPr>
      <w:rPr>
        <w:rFonts w:ascii="Courier New" w:hAnsi="Courier New" w:hint="default"/>
      </w:rPr>
    </w:lvl>
    <w:lvl w:ilvl="5" w:tplc="99E0B8FC">
      <w:start w:val="1"/>
      <w:numFmt w:val="bullet"/>
      <w:lvlText w:val=""/>
      <w:lvlJc w:val="left"/>
      <w:pPr>
        <w:ind w:left="4320" w:hanging="360"/>
      </w:pPr>
      <w:rPr>
        <w:rFonts w:ascii="Wingdings" w:hAnsi="Wingdings" w:hint="default"/>
      </w:rPr>
    </w:lvl>
    <w:lvl w:ilvl="6" w:tplc="0ABAF670">
      <w:start w:val="1"/>
      <w:numFmt w:val="bullet"/>
      <w:lvlText w:val=""/>
      <w:lvlJc w:val="left"/>
      <w:pPr>
        <w:ind w:left="5040" w:hanging="360"/>
      </w:pPr>
      <w:rPr>
        <w:rFonts w:ascii="Symbol" w:hAnsi="Symbol" w:hint="default"/>
      </w:rPr>
    </w:lvl>
    <w:lvl w:ilvl="7" w:tplc="DF823C90">
      <w:start w:val="1"/>
      <w:numFmt w:val="bullet"/>
      <w:lvlText w:val="o"/>
      <w:lvlJc w:val="left"/>
      <w:pPr>
        <w:ind w:left="5760" w:hanging="360"/>
      </w:pPr>
      <w:rPr>
        <w:rFonts w:ascii="Courier New" w:hAnsi="Courier New" w:hint="default"/>
      </w:rPr>
    </w:lvl>
    <w:lvl w:ilvl="8" w:tplc="C21AF370">
      <w:start w:val="1"/>
      <w:numFmt w:val="bullet"/>
      <w:lvlText w:val=""/>
      <w:lvlJc w:val="left"/>
      <w:pPr>
        <w:ind w:left="6480" w:hanging="360"/>
      </w:pPr>
      <w:rPr>
        <w:rFonts w:ascii="Wingdings" w:hAnsi="Wingdings" w:hint="default"/>
      </w:rPr>
    </w:lvl>
  </w:abstractNum>
  <w:abstractNum w:abstractNumId="5" w15:restartNumberingAfterBreak="0">
    <w:nsid w:val="1D643703"/>
    <w:multiLevelType w:val="hybridMultilevel"/>
    <w:tmpl w:val="73506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7B411E"/>
    <w:multiLevelType w:val="hybridMultilevel"/>
    <w:tmpl w:val="B978E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470D86"/>
    <w:multiLevelType w:val="hybridMultilevel"/>
    <w:tmpl w:val="FB046F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F35ED3"/>
    <w:multiLevelType w:val="hybridMultilevel"/>
    <w:tmpl w:val="F9FA8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CF7306"/>
    <w:multiLevelType w:val="hybridMultilevel"/>
    <w:tmpl w:val="13EA67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D40AC7"/>
    <w:multiLevelType w:val="hybridMultilevel"/>
    <w:tmpl w:val="FFFFFFFF"/>
    <w:lvl w:ilvl="0" w:tplc="7D96850E">
      <w:start w:val="1"/>
      <w:numFmt w:val="bullet"/>
      <w:lvlText w:val=""/>
      <w:lvlJc w:val="left"/>
      <w:pPr>
        <w:ind w:left="720" w:hanging="360"/>
      </w:pPr>
      <w:rPr>
        <w:rFonts w:ascii="Symbol" w:hAnsi="Symbol" w:hint="default"/>
      </w:rPr>
    </w:lvl>
    <w:lvl w:ilvl="1" w:tplc="0484B844">
      <w:start w:val="1"/>
      <w:numFmt w:val="bullet"/>
      <w:lvlText w:val="o"/>
      <w:lvlJc w:val="left"/>
      <w:pPr>
        <w:ind w:left="1440" w:hanging="360"/>
      </w:pPr>
      <w:rPr>
        <w:rFonts w:ascii="Courier New" w:hAnsi="Courier New" w:hint="default"/>
      </w:rPr>
    </w:lvl>
    <w:lvl w:ilvl="2" w:tplc="B5D4F8C0">
      <w:start w:val="1"/>
      <w:numFmt w:val="bullet"/>
      <w:lvlText w:val=""/>
      <w:lvlJc w:val="left"/>
      <w:pPr>
        <w:ind w:left="2160" w:hanging="360"/>
      </w:pPr>
      <w:rPr>
        <w:rFonts w:ascii="Wingdings" w:hAnsi="Wingdings" w:hint="default"/>
      </w:rPr>
    </w:lvl>
    <w:lvl w:ilvl="3" w:tplc="77961EF6">
      <w:start w:val="1"/>
      <w:numFmt w:val="bullet"/>
      <w:lvlText w:val=""/>
      <w:lvlJc w:val="left"/>
      <w:pPr>
        <w:ind w:left="2880" w:hanging="360"/>
      </w:pPr>
      <w:rPr>
        <w:rFonts w:ascii="Symbol" w:hAnsi="Symbol" w:hint="default"/>
      </w:rPr>
    </w:lvl>
    <w:lvl w:ilvl="4" w:tplc="3502DF00">
      <w:start w:val="1"/>
      <w:numFmt w:val="bullet"/>
      <w:lvlText w:val="o"/>
      <w:lvlJc w:val="left"/>
      <w:pPr>
        <w:ind w:left="3600" w:hanging="360"/>
      </w:pPr>
      <w:rPr>
        <w:rFonts w:ascii="Courier New" w:hAnsi="Courier New" w:hint="default"/>
      </w:rPr>
    </w:lvl>
    <w:lvl w:ilvl="5" w:tplc="9E12C7D4">
      <w:start w:val="1"/>
      <w:numFmt w:val="bullet"/>
      <w:lvlText w:val=""/>
      <w:lvlJc w:val="left"/>
      <w:pPr>
        <w:ind w:left="4320" w:hanging="360"/>
      </w:pPr>
      <w:rPr>
        <w:rFonts w:ascii="Wingdings" w:hAnsi="Wingdings" w:hint="default"/>
      </w:rPr>
    </w:lvl>
    <w:lvl w:ilvl="6" w:tplc="92B00002">
      <w:start w:val="1"/>
      <w:numFmt w:val="bullet"/>
      <w:lvlText w:val=""/>
      <w:lvlJc w:val="left"/>
      <w:pPr>
        <w:ind w:left="5040" w:hanging="360"/>
      </w:pPr>
      <w:rPr>
        <w:rFonts w:ascii="Symbol" w:hAnsi="Symbol" w:hint="default"/>
      </w:rPr>
    </w:lvl>
    <w:lvl w:ilvl="7" w:tplc="B0C4E196">
      <w:start w:val="1"/>
      <w:numFmt w:val="bullet"/>
      <w:lvlText w:val="o"/>
      <w:lvlJc w:val="left"/>
      <w:pPr>
        <w:ind w:left="5760" w:hanging="360"/>
      </w:pPr>
      <w:rPr>
        <w:rFonts w:ascii="Courier New" w:hAnsi="Courier New" w:hint="default"/>
      </w:rPr>
    </w:lvl>
    <w:lvl w:ilvl="8" w:tplc="BEDEC468">
      <w:start w:val="1"/>
      <w:numFmt w:val="bullet"/>
      <w:lvlText w:val=""/>
      <w:lvlJc w:val="left"/>
      <w:pPr>
        <w:ind w:left="6480" w:hanging="360"/>
      </w:pPr>
      <w:rPr>
        <w:rFonts w:ascii="Wingdings" w:hAnsi="Wingdings" w:hint="default"/>
      </w:rPr>
    </w:lvl>
  </w:abstractNum>
  <w:abstractNum w:abstractNumId="11" w15:restartNumberingAfterBreak="0">
    <w:nsid w:val="42F2072D"/>
    <w:multiLevelType w:val="hybridMultilevel"/>
    <w:tmpl w:val="FDEE4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A5576F"/>
    <w:multiLevelType w:val="hybridMultilevel"/>
    <w:tmpl w:val="0ACC6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04B19AC"/>
    <w:multiLevelType w:val="hybridMultilevel"/>
    <w:tmpl w:val="332431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0899750"/>
    <w:multiLevelType w:val="hybridMultilevel"/>
    <w:tmpl w:val="FFFFFFFF"/>
    <w:lvl w:ilvl="0" w:tplc="1A0808B2">
      <w:start w:val="1"/>
      <w:numFmt w:val="bullet"/>
      <w:lvlText w:val=""/>
      <w:lvlJc w:val="left"/>
      <w:pPr>
        <w:ind w:left="720" w:hanging="360"/>
      </w:pPr>
      <w:rPr>
        <w:rFonts w:ascii="Symbol" w:hAnsi="Symbol" w:hint="default"/>
      </w:rPr>
    </w:lvl>
    <w:lvl w:ilvl="1" w:tplc="F634E3B2">
      <w:start w:val="1"/>
      <w:numFmt w:val="bullet"/>
      <w:lvlText w:val="o"/>
      <w:lvlJc w:val="left"/>
      <w:pPr>
        <w:ind w:left="1440" w:hanging="360"/>
      </w:pPr>
      <w:rPr>
        <w:rFonts w:ascii="Courier New" w:hAnsi="Courier New" w:hint="default"/>
      </w:rPr>
    </w:lvl>
    <w:lvl w:ilvl="2" w:tplc="AEDCB24A">
      <w:start w:val="1"/>
      <w:numFmt w:val="bullet"/>
      <w:lvlText w:val=""/>
      <w:lvlJc w:val="left"/>
      <w:pPr>
        <w:ind w:left="2160" w:hanging="360"/>
      </w:pPr>
      <w:rPr>
        <w:rFonts w:ascii="Wingdings" w:hAnsi="Wingdings" w:hint="default"/>
      </w:rPr>
    </w:lvl>
    <w:lvl w:ilvl="3" w:tplc="6EC609AC">
      <w:start w:val="1"/>
      <w:numFmt w:val="bullet"/>
      <w:lvlText w:val=""/>
      <w:lvlJc w:val="left"/>
      <w:pPr>
        <w:ind w:left="2880" w:hanging="360"/>
      </w:pPr>
      <w:rPr>
        <w:rFonts w:ascii="Symbol" w:hAnsi="Symbol" w:hint="default"/>
      </w:rPr>
    </w:lvl>
    <w:lvl w:ilvl="4" w:tplc="4FC6D3E4">
      <w:start w:val="1"/>
      <w:numFmt w:val="bullet"/>
      <w:lvlText w:val="o"/>
      <w:lvlJc w:val="left"/>
      <w:pPr>
        <w:ind w:left="3600" w:hanging="360"/>
      </w:pPr>
      <w:rPr>
        <w:rFonts w:ascii="Courier New" w:hAnsi="Courier New" w:hint="default"/>
      </w:rPr>
    </w:lvl>
    <w:lvl w:ilvl="5" w:tplc="4E383746">
      <w:start w:val="1"/>
      <w:numFmt w:val="bullet"/>
      <w:lvlText w:val=""/>
      <w:lvlJc w:val="left"/>
      <w:pPr>
        <w:ind w:left="4320" w:hanging="360"/>
      </w:pPr>
      <w:rPr>
        <w:rFonts w:ascii="Wingdings" w:hAnsi="Wingdings" w:hint="default"/>
      </w:rPr>
    </w:lvl>
    <w:lvl w:ilvl="6" w:tplc="040A6850">
      <w:start w:val="1"/>
      <w:numFmt w:val="bullet"/>
      <w:lvlText w:val=""/>
      <w:lvlJc w:val="left"/>
      <w:pPr>
        <w:ind w:left="5040" w:hanging="360"/>
      </w:pPr>
      <w:rPr>
        <w:rFonts w:ascii="Symbol" w:hAnsi="Symbol" w:hint="default"/>
      </w:rPr>
    </w:lvl>
    <w:lvl w:ilvl="7" w:tplc="3968B9AA">
      <w:start w:val="1"/>
      <w:numFmt w:val="bullet"/>
      <w:lvlText w:val="o"/>
      <w:lvlJc w:val="left"/>
      <w:pPr>
        <w:ind w:left="5760" w:hanging="360"/>
      </w:pPr>
      <w:rPr>
        <w:rFonts w:ascii="Courier New" w:hAnsi="Courier New" w:hint="default"/>
      </w:rPr>
    </w:lvl>
    <w:lvl w:ilvl="8" w:tplc="21E6EA62">
      <w:start w:val="1"/>
      <w:numFmt w:val="bullet"/>
      <w:lvlText w:val=""/>
      <w:lvlJc w:val="left"/>
      <w:pPr>
        <w:ind w:left="6480" w:hanging="360"/>
      </w:pPr>
      <w:rPr>
        <w:rFonts w:ascii="Wingdings" w:hAnsi="Wingdings" w:hint="default"/>
      </w:rPr>
    </w:lvl>
  </w:abstractNum>
  <w:abstractNum w:abstractNumId="15" w15:restartNumberingAfterBreak="0">
    <w:nsid w:val="54202878"/>
    <w:multiLevelType w:val="multilevel"/>
    <w:tmpl w:val="98E06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94A36C6"/>
    <w:multiLevelType w:val="hybridMultilevel"/>
    <w:tmpl w:val="32F8C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0A6DF6"/>
    <w:multiLevelType w:val="hybridMultilevel"/>
    <w:tmpl w:val="946463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2CA2FB3"/>
    <w:multiLevelType w:val="hybridMultilevel"/>
    <w:tmpl w:val="DFB0E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B80A84"/>
    <w:multiLevelType w:val="hybridMultilevel"/>
    <w:tmpl w:val="FFFFFFFF"/>
    <w:lvl w:ilvl="0" w:tplc="944EEBD0">
      <w:start w:val="1"/>
      <w:numFmt w:val="bullet"/>
      <w:lvlText w:val=""/>
      <w:lvlJc w:val="left"/>
      <w:pPr>
        <w:ind w:left="720" w:hanging="360"/>
      </w:pPr>
      <w:rPr>
        <w:rFonts w:ascii="Symbol" w:hAnsi="Symbol" w:hint="default"/>
      </w:rPr>
    </w:lvl>
    <w:lvl w:ilvl="1" w:tplc="4ED4B3C4">
      <w:start w:val="1"/>
      <w:numFmt w:val="bullet"/>
      <w:lvlText w:val="o"/>
      <w:lvlJc w:val="left"/>
      <w:pPr>
        <w:ind w:left="1440" w:hanging="360"/>
      </w:pPr>
      <w:rPr>
        <w:rFonts w:ascii="Courier New" w:hAnsi="Courier New" w:hint="default"/>
      </w:rPr>
    </w:lvl>
    <w:lvl w:ilvl="2" w:tplc="EF588D9A">
      <w:start w:val="1"/>
      <w:numFmt w:val="bullet"/>
      <w:lvlText w:val=""/>
      <w:lvlJc w:val="left"/>
      <w:pPr>
        <w:ind w:left="2160" w:hanging="360"/>
      </w:pPr>
      <w:rPr>
        <w:rFonts w:ascii="Wingdings" w:hAnsi="Wingdings" w:hint="default"/>
      </w:rPr>
    </w:lvl>
    <w:lvl w:ilvl="3" w:tplc="E18EAB48">
      <w:start w:val="1"/>
      <w:numFmt w:val="bullet"/>
      <w:lvlText w:val=""/>
      <w:lvlJc w:val="left"/>
      <w:pPr>
        <w:ind w:left="2880" w:hanging="360"/>
      </w:pPr>
      <w:rPr>
        <w:rFonts w:ascii="Symbol" w:hAnsi="Symbol" w:hint="default"/>
      </w:rPr>
    </w:lvl>
    <w:lvl w:ilvl="4" w:tplc="8F9CF664">
      <w:start w:val="1"/>
      <w:numFmt w:val="bullet"/>
      <w:lvlText w:val="o"/>
      <w:lvlJc w:val="left"/>
      <w:pPr>
        <w:ind w:left="3600" w:hanging="360"/>
      </w:pPr>
      <w:rPr>
        <w:rFonts w:ascii="Courier New" w:hAnsi="Courier New" w:hint="default"/>
      </w:rPr>
    </w:lvl>
    <w:lvl w:ilvl="5" w:tplc="E72C1ACA">
      <w:start w:val="1"/>
      <w:numFmt w:val="bullet"/>
      <w:lvlText w:val=""/>
      <w:lvlJc w:val="left"/>
      <w:pPr>
        <w:ind w:left="4320" w:hanging="360"/>
      </w:pPr>
      <w:rPr>
        <w:rFonts w:ascii="Wingdings" w:hAnsi="Wingdings" w:hint="default"/>
      </w:rPr>
    </w:lvl>
    <w:lvl w:ilvl="6" w:tplc="358A475A">
      <w:start w:val="1"/>
      <w:numFmt w:val="bullet"/>
      <w:lvlText w:val=""/>
      <w:lvlJc w:val="left"/>
      <w:pPr>
        <w:ind w:left="5040" w:hanging="360"/>
      </w:pPr>
      <w:rPr>
        <w:rFonts w:ascii="Symbol" w:hAnsi="Symbol" w:hint="default"/>
      </w:rPr>
    </w:lvl>
    <w:lvl w:ilvl="7" w:tplc="DCF64678">
      <w:start w:val="1"/>
      <w:numFmt w:val="bullet"/>
      <w:lvlText w:val="o"/>
      <w:lvlJc w:val="left"/>
      <w:pPr>
        <w:ind w:left="5760" w:hanging="360"/>
      </w:pPr>
      <w:rPr>
        <w:rFonts w:ascii="Courier New" w:hAnsi="Courier New" w:hint="default"/>
      </w:rPr>
    </w:lvl>
    <w:lvl w:ilvl="8" w:tplc="D2D6F128">
      <w:start w:val="1"/>
      <w:numFmt w:val="bullet"/>
      <w:lvlText w:val=""/>
      <w:lvlJc w:val="left"/>
      <w:pPr>
        <w:ind w:left="6480" w:hanging="360"/>
      </w:pPr>
      <w:rPr>
        <w:rFonts w:ascii="Wingdings" w:hAnsi="Wingdings" w:hint="default"/>
      </w:rPr>
    </w:lvl>
  </w:abstractNum>
  <w:abstractNum w:abstractNumId="20" w15:restartNumberingAfterBreak="0">
    <w:nsid w:val="6BBC4EFD"/>
    <w:multiLevelType w:val="hybridMultilevel"/>
    <w:tmpl w:val="30D02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03F65A7"/>
    <w:multiLevelType w:val="multilevel"/>
    <w:tmpl w:val="E8629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39C7BB6"/>
    <w:multiLevelType w:val="hybridMultilevel"/>
    <w:tmpl w:val="C9AAF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D992FFD"/>
    <w:multiLevelType w:val="hybridMultilevel"/>
    <w:tmpl w:val="96AA66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BA2376"/>
    <w:multiLevelType w:val="hybridMultilevel"/>
    <w:tmpl w:val="20164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2471685">
    <w:abstractNumId w:val="20"/>
  </w:num>
  <w:num w:numId="2" w16cid:durableId="1186863449">
    <w:abstractNumId w:val="8"/>
  </w:num>
  <w:num w:numId="3" w16cid:durableId="119416888">
    <w:abstractNumId w:val="5"/>
  </w:num>
  <w:num w:numId="4" w16cid:durableId="124853093">
    <w:abstractNumId w:val="7"/>
  </w:num>
  <w:num w:numId="5" w16cid:durableId="127170634">
    <w:abstractNumId w:val="24"/>
  </w:num>
  <w:num w:numId="6" w16cid:durableId="1273322187">
    <w:abstractNumId w:val="2"/>
  </w:num>
  <w:num w:numId="7" w16cid:durableId="1282301612">
    <w:abstractNumId w:val="9"/>
  </w:num>
  <w:num w:numId="8" w16cid:durableId="1302686937">
    <w:abstractNumId w:val="19"/>
  </w:num>
  <w:num w:numId="9" w16cid:durableId="1349139194">
    <w:abstractNumId w:val="12"/>
  </w:num>
  <w:num w:numId="10" w16cid:durableId="1507593342">
    <w:abstractNumId w:val="10"/>
  </w:num>
  <w:num w:numId="11" w16cid:durableId="1515923357">
    <w:abstractNumId w:val="18"/>
  </w:num>
  <w:num w:numId="12" w16cid:durableId="1666283753">
    <w:abstractNumId w:val="11"/>
  </w:num>
  <w:num w:numId="13" w16cid:durableId="1689797994">
    <w:abstractNumId w:val="6"/>
  </w:num>
  <w:num w:numId="14" w16cid:durableId="1728871342">
    <w:abstractNumId w:val="3"/>
  </w:num>
  <w:num w:numId="15" w16cid:durableId="1754661280">
    <w:abstractNumId w:val="0"/>
  </w:num>
  <w:num w:numId="16" w16cid:durableId="1979872907">
    <w:abstractNumId w:val="23"/>
  </w:num>
  <w:num w:numId="17" w16cid:durableId="1984693904">
    <w:abstractNumId w:val="22"/>
  </w:num>
  <w:num w:numId="18" w16cid:durableId="37362782">
    <w:abstractNumId w:val="15"/>
  </w:num>
  <w:num w:numId="19" w16cid:durableId="426772045">
    <w:abstractNumId w:val="14"/>
  </w:num>
  <w:num w:numId="20" w16cid:durableId="520781289">
    <w:abstractNumId w:val="4"/>
  </w:num>
  <w:num w:numId="21" w16cid:durableId="533079925">
    <w:abstractNumId w:val="17"/>
  </w:num>
  <w:num w:numId="22" w16cid:durableId="551624874">
    <w:abstractNumId w:val="13"/>
  </w:num>
  <w:num w:numId="23" w16cid:durableId="665010345">
    <w:abstractNumId w:val="16"/>
  </w:num>
  <w:num w:numId="24" w16cid:durableId="816000287">
    <w:abstractNumId w:val="21"/>
  </w:num>
  <w:num w:numId="25" w16cid:durableId="9643152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493"/>
    <w:rsid w:val="00035596"/>
    <w:rsid w:val="000501D1"/>
    <w:rsid w:val="00097CBB"/>
    <w:rsid w:val="001171AB"/>
    <w:rsid w:val="00123353"/>
    <w:rsid w:val="001246DD"/>
    <w:rsid w:val="001675A4"/>
    <w:rsid w:val="001C74F7"/>
    <w:rsid w:val="00246D3B"/>
    <w:rsid w:val="002B144F"/>
    <w:rsid w:val="00480BA0"/>
    <w:rsid w:val="005741AF"/>
    <w:rsid w:val="005A7C11"/>
    <w:rsid w:val="005C12A3"/>
    <w:rsid w:val="00606542"/>
    <w:rsid w:val="00691BA1"/>
    <w:rsid w:val="008555F0"/>
    <w:rsid w:val="008C7E6C"/>
    <w:rsid w:val="008E5493"/>
    <w:rsid w:val="009403A4"/>
    <w:rsid w:val="00947241"/>
    <w:rsid w:val="009653DF"/>
    <w:rsid w:val="009939BC"/>
    <w:rsid w:val="00A55A97"/>
    <w:rsid w:val="00A8180A"/>
    <w:rsid w:val="00B60A87"/>
    <w:rsid w:val="00B6335A"/>
    <w:rsid w:val="00B66959"/>
    <w:rsid w:val="00C45BF7"/>
    <w:rsid w:val="00C67D6F"/>
    <w:rsid w:val="00CA1DC9"/>
    <w:rsid w:val="00DB765F"/>
    <w:rsid w:val="00E83289"/>
    <w:rsid w:val="00EA085F"/>
    <w:rsid w:val="00F54A3A"/>
    <w:rsid w:val="03FF08D2"/>
    <w:rsid w:val="04FCB321"/>
    <w:rsid w:val="0553CFCE"/>
    <w:rsid w:val="05A91A7E"/>
    <w:rsid w:val="05F8C4AA"/>
    <w:rsid w:val="0654F75B"/>
    <w:rsid w:val="06E03784"/>
    <w:rsid w:val="06F9FE4B"/>
    <w:rsid w:val="09650FAF"/>
    <w:rsid w:val="0A3F4CAC"/>
    <w:rsid w:val="0BC9C5DC"/>
    <w:rsid w:val="0BD91FC8"/>
    <w:rsid w:val="0BE161E0"/>
    <w:rsid w:val="0C404364"/>
    <w:rsid w:val="0C785C52"/>
    <w:rsid w:val="0CFEAF9C"/>
    <w:rsid w:val="0D9A8B8B"/>
    <w:rsid w:val="0E776D1B"/>
    <w:rsid w:val="0EA63572"/>
    <w:rsid w:val="0F8366EE"/>
    <w:rsid w:val="10D609D9"/>
    <w:rsid w:val="10D7188B"/>
    <w:rsid w:val="10FE73F4"/>
    <w:rsid w:val="111A3895"/>
    <w:rsid w:val="117FE746"/>
    <w:rsid w:val="142C95FE"/>
    <w:rsid w:val="1544C268"/>
    <w:rsid w:val="15543C81"/>
    <w:rsid w:val="1572A291"/>
    <w:rsid w:val="15753667"/>
    <w:rsid w:val="15F3F850"/>
    <w:rsid w:val="179151A7"/>
    <w:rsid w:val="17937741"/>
    <w:rsid w:val="17D7222B"/>
    <w:rsid w:val="184C0368"/>
    <w:rsid w:val="198251FC"/>
    <w:rsid w:val="19B00829"/>
    <w:rsid w:val="19E37BEA"/>
    <w:rsid w:val="1B11322C"/>
    <w:rsid w:val="1B77F4E5"/>
    <w:rsid w:val="1C444BA1"/>
    <w:rsid w:val="1D779A85"/>
    <w:rsid w:val="1DFF4E69"/>
    <w:rsid w:val="1E2D3500"/>
    <w:rsid w:val="1E4981E1"/>
    <w:rsid w:val="205B21C7"/>
    <w:rsid w:val="20B1D367"/>
    <w:rsid w:val="22347E2D"/>
    <w:rsid w:val="249C5DCB"/>
    <w:rsid w:val="25558AF1"/>
    <w:rsid w:val="27473DD2"/>
    <w:rsid w:val="27BB24E9"/>
    <w:rsid w:val="2837C664"/>
    <w:rsid w:val="2856B2FD"/>
    <w:rsid w:val="28634B7B"/>
    <w:rsid w:val="2909DBF9"/>
    <w:rsid w:val="2B2518E9"/>
    <w:rsid w:val="2BE8BCAB"/>
    <w:rsid w:val="2C86FB05"/>
    <w:rsid w:val="2D440153"/>
    <w:rsid w:val="2D89FADD"/>
    <w:rsid w:val="2DE74A34"/>
    <w:rsid w:val="2E4A1C7E"/>
    <w:rsid w:val="2E85BEF8"/>
    <w:rsid w:val="2F74EEB2"/>
    <w:rsid w:val="30BFBAE2"/>
    <w:rsid w:val="31210506"/>
    <w:rsid w:val="32E3DDC2"/>
    <w:rsid w:val="348E3E22"/>
    <w:rsid w:val="35D2B254"/>
    <w:rsid w:val="3939C32D"/>
    <w:rsid w:val="3B08E42D"/>
    <w:rsid w:val="3B3B88FD"/>
    <w:rsid w:val="3B97ED7A"/>
    <w:rsid w:val="3BE8E46E"/>
    <w:rsid w:val="3BF0D8DE"/>
    <w:rsid w:val="3BFC2B02"/>
    <w:rsid w:val="3C2D50C6"/>
    <w:rsid w:val="3CBA1D1D"/>
    <w:rsid w:val="3D8A3909"/>
    <w:rsid w:val="3E218EE5"/>
    <w:rsid w:val="3F1CF357"/>
    <w:rsid w:val="3F6025F2"/>
    <w:rsid w:val="3F6A1131"/>
    <w:rsid w:val="3F750C44"/>
    <w:rsid w:val="4073052C"/>
    <w:rsid w:val="40CFAEB5"/>
    <w:rsid w:val="40EEDA90"/>
    <w:rsid w:val="416A0334"/>
    <w:rsid w:val="41A9D92A"/>
    <w:rsid w:val="43800F7E"/>
    <w:rsid w:val="442F152D"/>
    <w:rsid w:val="44443668"/>
    <w:rsid w:val="447287F9"/>
    <w:rsid w:val="44DC44EE"/>
    <w:rsid w:val="450422F3"/>
    <w:rsid w:val="45D9B502"/>
    <w:rsid w:val="46CE557C"/>
    <w:rsid w:val="47F00AB2"/>
    <w:rsid w:val="4889926F"/>
    <w:rsid w:val="49495BF1"/>
    <w:rsid w:val="4A2CDF8D"/>
    <w:rsid w:val="4AA859DA"/>
    <w:rsid w:val="4B27F9D5"/>
    <w:rsid w:val="4BA1D6D5"/>
    <w:rsid w:val="4C1FD103"/>
    <w:rsid w:val="4C947902"/>
    <w:rsid w:val="4DFE6CD3"/>
    <w:rsid w:val="4FA4C9FA"/>
    <w:rsid w:val="51C44B6B"/>
    <w:rsid w:val="52160C7B"/>
    <w:rsid w:val="521F970C"/>
    <w:rsid w:val="52F15B12"/>
    <w:rsid w:val="53DA53E2"/>
    <w:rsid w:val="53DE0CA7"/>
    <w:rsid w:val="54011AF7"/>
    <w:rsid w:val="54ACA700"/>
    <w:rsid w:val="54E0E2E2"/>
    <w:rsid w:val="568E09CC"/>
    <w:rsid w:val="57B50793"/>
    <w:rsid w:val="59779F98"/>
    <w:rsid w:val="59ADD4AA"/>
    <w:rsid w:val="5C345712"/>
    <w:rsid w:val="5D271667"/>
    <w:rsid w:val="5D3DA688"/>
    <w:rsid w:val="5E3A791D"/>
    <w:rsid w:val="5E890915"/>
    <w:rsid w:val="5ED579FF"/>
    <w:rsid w:val="5EE8D3A6"/>
    <w:rsid w:val="5F581229"/>
    <w:rsid w:val="5FA06902"/>
    <w:rsid w:val="5FE973EE"/>
    <w:rsid w:val="603E8C74"/>
    <w:rsid w:val="60B25EA3"/>
    <w:rsid w:val="610AC515"/>
    <w:rsid w:val="614A564C"/>
    <w:rsid w:val="6187074D"/>
    <w:rsid w:val="61E53922"/>
    <w:rsid w:val="622F1020"/>
    <w:rsid w:val="634F1D67"/>
    <w:rsid w:val="639776EA"/>
    <w:rsid w:val="63D4A0DB"/>
    <w:rsid w:val="65BEF811"/>
    <w:rsid w:val="662CD485"/>
    <w:rsid w:val="676710C4"/>
    <w:rsid w:val="687DA8E8"/>
    <w:rsid w:val="69289518"/>
    <w:rsid w:val="6930EADD"/>
    <w:rsid w:val="698E2C8E"/>
    <w:rsid w:val="6A959DE2"/>
    <w:rsid w:val="6B182632"/>
    <w:rsid w:val="6BDA52B1"/>
    <w:rsid w:val="6CE1CE9E"/>
    <w:rsid w:val="6D92F2BB"/>
    <w:rsid w:val="6DD51706"/>
    <w:rsid w:val="6F42C791"/>
    <w:rsid w:val="70197F6A"/>
    <w:rsid w:val="70485618"/>
    <w:rsid w:val="7125B7C4"/>
    <w:rsid w:val="71898300"/>
    <w:rsid w:val="7194D57E"/>
    <w:rsid w:val="7242CEDC"/>
    <w:rsid w:val="730A64AD"/>
    <w:rsid w:val="733F57EA"/>
    <w:rsid w:val="738F9AF1"/>
    <w:rsid w:val="73AD418A"/>
    <w:rsid w:val="73C6F8E4"/>
    <w:rsid w:val="742A1B10"/>
    <w:rsid w:val="770C69AC"/>
    <w:rsid w:val="784B99DC"/>
    <w:rsid w:val="7901DA90"/>
    <w:rsid w:val="79228D31"/>
    <w:rsid w:val="795C8D6C"/>
    <w:rsid w:val="7A48A4CC"/>
    <w:rsid w:val="7AF341B8"/>
    <w:rsid w:val="7B27D1B8"/>
    <w:rsid w:val="7B5F36E6"/>
    <w:rsid w:val="7EE2A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82A4D"/>
  <w15:chartTrackingRefBased/>
  <w15:docId w15:val="{D88F783A-1B94-4C66-9F22-538093EC2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E54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E54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E549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E549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E549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E549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E549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E549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E549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E549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E549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E549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E549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E549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E549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E549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E549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E5493"/>
    <w:rPr>
      <w:rFonts w:eastAsiaTheme="majorEastAsia" w:cstheme="majorBidi"/>
      <w:color w:val="272727" w:themeColor="text1" w:themeTint="D8"/>
    </w:rPr>
  </w:style>
  <w:style w:type="paragraph" w:styleId="Title">
    <w:name w:val="Title"/>
    <w:basedOn w:val="Normal"/>
    <w:next w:val="Normal"/>
    <w:link w:val="TitleChar"/>
    <w:uiPriority w:val="10"/>
    <w:qFormat/>
    <w:rsid w:val="008E54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549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549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549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5493"/>
    <w:pPr>
      <w:spacing w:before="160"/>
      <w:jc w:val="center"/>
    </w:pPr>
    <w:rPr>
      <w:i/>
      <w:iCs/>
      <w:color w:val="404040" w:themeColor="text1" w:themeTint="BF"/>
    </w:rPr>
  </w:style>
  <w:style w:type="character" w:customStyle="1" w:styleId="QuoteChar">
    <w:name w:val="Quote Char"/>
    <w:basedOn w:val="DefaultParagraphFont"/>
    <w:link w:val="Quote"/>
    <w:uiPriority w:val="29"/>
    <w:rsid w:val="008E5493"/>
    <w:rPr>
      <w:i/>
      <w:iCs/>
      <w:color w:val="404040" w:themeColor="text1" w:themeTint="BF"/>
    </w:rPr>
  </w:style>
  <w:style w:type="paragraph" w:styleId="ListParagraph">
    <w:name w:val="List Paragraph"/>
    <w:basedOn w:val="Normal"/>
    <w:uiPriority w:val="34"/>
    <w:qFormat/>
    <w:rsid w:val="008E5493"/>
    <w:pPr>
      <w:ind w:left="720"/>
      <w:contextualSpacing/>
    </w:pPr>
  </w:style>
  <w:style w:type="character" w:styleId="IntenseEmphasis">
    <w:name w:val="Intense Emphasis"/>
    <w:basedOn w:val="DefaultParagraphFont"/>
    <w:uiPriority w:val="21"/>
    <w:qFormat/>
    <w:rsid w:val="008E5493"/>
    <w:rPr>
      <w:i/>
      <w:iCs/>
      <w:color w:val="0F4761" w:themeColor="accent1" w:themeShade="BF"/>
    </w:rPr>
  </w:style>
  <w:style w:type="paragraph" w:styleId="IntenseQuote">
    <w:name w:val="Intense Quote"/>
    <w:basedOn w:val="Normal"/>
    <w:next w:val="Normal"/>
    <w:link w:val="IntenseQuoteChar"/>
    <w:uiPriority w:val="30"/>
    <w:qFormat/>
    <w:rsid w:val="008E54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E5493"/>
    <w:rPr>
      <w:i/>
      <w:iCs/>
      <w:color w:val="0F4761" w:themeColor="accent1" w:themeShade="BF"/>
    </w:rPr>
  </w:style>
  <w:style w:type="character" w:styleId="IntenseReference">
    <w:name w:val="Intense Reference"/>
    <w:basedOn w:val="DefaultParagraphFont"/>
    <w:uiPriority w:val="32"/>
    <w:qFormat/>
    <w:rsid w:val="008E5493"/>
    <w:rPr>
      <w:b/>
      <w:bCs/>
      <w:smallCaps/>
      <w:color w:val="0F4761" w:themeColor="accent1" w:themeShade="BF"/>
      <w:spacing w:val="5"/>
    </w:rPr>
  </w:style>
  <w:style w:type="character" w:styleId="Hyperlink">
    <w:name w:val="Hyperlink"/>
    <w:basedOn w:val="DefaultParagraphFont"/>
    <w:uiPriority w:val="99"/>
    <w:unhideWhenUsed/>
    <w:rsid w:val="008E5493"/>
    <w:rPr>
      <w:color w:val="467886" w:themeColor="hyperlink"/>
      <w:u w:val="single"/>
    </w:rPr>
  </w:style>
  <w:style w:type="character" w:styleId="UnresolvedMention">
    <w:name w:val="Unresolved Mention"/>
    <w:basedOn w:val="DefaultParagraphFont"/>
    <w:uiPriority w:val="99"/>
    <w:semiHidden/>
    <w:unhideWhenUsed/>
    <w:rsid w:val="008E5493"/>
    <w:rPr>
      <w:color w:val="605E5C"/>
      <w:shd w:val="clear" w:color="auto" w:fill="E1DFDD"/>
    </w:rPr>
  </w:style>
  <w:style w:type="paragraph" w:styleId="NoSpacing">
    <w:name w:val="No Spacing"/>
    <w:uiPriority w:val="1"/>
    <w:qFormat/>
    <w:rsid w:val="00097CB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334463">
      <w:bodyDiv w:val="1"/>
      <w:marLeft w:val="0"/>
      <w:marRight w:val="0"/>
      <w:marTop w:val="0"/>
      <w:marBottom w:val="0"/>
      <w:divBdr>
        <w:top w:val="none" w:sz="0" w:space="0" w:color="auto"/>
        <w:left w:val="none" w:sz="0" w:space="0" w:color="auto"/>
        <w:bottom w:val="none" w:sz="0" w:space="0" w:color="auto"/>
        <w:right w:val="none" w:sz="0" w:space="0" w:color="auto"/>
      </w:divBdr>
    </w:div>
    <w:div w:id="1420441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fredsteaching.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theteachingbooth.wordpress.com/2020/06/28/a-ks2-reading-curriculu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poetrybyheart.co.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hyperlink" Target="http://www.littlewandlelettersandsounds.org.uk/resources/my-letters-and-sounds/weekly-reading-and-phonics/little-wandle-fluency/training/" TargetMode="External"/><Relationship Id="rId10" Type="http://schemas.openxmlformats.org/officeDocument/2006/relationships/hyperlink" Target="https://www.littlewandlelettersandsounds.org.uk/resources/my-letters-and-sounds/weekly-reading-and-phonics/little-wandle-fluency/training/" TargetMode="External"/><Relationship Id="rId19" Type="http://schemas.microsoft.com/office/2020/10/relationships/intelligence" Target="intelligence2.xml"/><Relationship Id="rId4" Type="http://schemas.openxmlformats.org/officeDocument/2006/relationships/numbering" Target="numbering.xml"/><Relationship Id="rId9" Type="http://schemas.openxmlformats.org/officeDocument/2006/relationships/hyperlink" Target="https://writerswrite.co.za/literary-birthday-29-november-cs-lewis/" TargetMode="External"/><Relationship Id="rId14" Type="http://schemas.openxmlformats.org/officeDocument/2006/relationships/hyperlink" Target="https://www.readingrockets.org/article/103-things-do-during-or-after-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MigrationWizIdVersion xmlns="3c4cedd3-6cb8-4ea3-a4f9-cf5a6df5ff04" xsi:nil="true"/>
    <MigrationWizId xmlns="3c4cedd3-6cb8-4ea3-a4f9-cf5a6df5ff04" xsi:nil="true"/>
    <MigrationWizIdPermissions xmlns="3c4cedd3-6cb8-4ea3-a4f9-cf5a6df5ff04" xsi:nil="true"/>
    <_activity xmlns="3c4cedd3-6cb8-4ea3-a4f9-cf5a6df5ff0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CDC1F4ED2093D46B1991DBD29A65B65" ma:contentTypeVersion="19" ma:contentTypeDescription="Create a new document." ma:contentTypeScope="" ma:versionID="4e3ea519164f379e3f95367fe2f83d85">
  <xsd:schema xmlns:xsd="http://www.w3.org/2001/XMLSchema" xmlns:xs="http://www.w3.org/2001/XMLSchema" xmlns:p="http://schemas.microsoft.com/office/2006/metadata/properties" xmlns:ns3="3c4cedd3-6cb8-4ea3-a4f9-cf5a6df5ff04" xmlns:ns4="ded51811-cbbc-4ff0-abbb-bdf9b0d27394" targetNamespace="http://schemas.microsoft.com/office/2006/metadata/properties" ma:root="true" ma:fieldsID="f03f8a3560a5fb6f44e31e1bd9fc5d06" ns3:_="" ns4:_="">
    <xsd:import namespace="3c4cedd3-6cb8-4ea3-a4f9-cf5a6df5ff04"/>
    <xsd:import namespace="ded51811-cbbc-4ff0-abbb-bdf9b0d27394"/>
    <xsd:element name="properties">
      <xsd:complexType>
        <xsd:sequence>
          <xsd:element name="documentManagement">
            <xsd:complexType>
              <xsd:all>
                <xsd:element ref="ns3:MigrationWizId" minOccurs="0"/>
                <xsd:element ref="ns3:MigrationWizIdPermissions" minOccurs="0"/>
                <xsd:element ref="ns3:MigrationWizIdVersion" minOccurs="0"/>
                <xsd:element ref="ns3:MediaServiceMetadata" minOccurs="0"/>
                <xsd:element ref="ns3:MediaServiceFastMetadata"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SystemTags" minOccurs="0"/>
                <xsd:element ref="ns3:MediaServiceSearchPropertie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4cedd3-6cb8-4ea3-a4f9-cf5a6df5ff04"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_activity" ma:index="17" nillable="true" ma:displayName="_activity" ma:hidden="true" ma:internalName="_activity">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51811-cbbc-4ff0-abbb-bdf9b0d2739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677D2E6-CBC6-4BD0-9CA0-5D447D978F84}">
  <ds:schemaRefs>
    <ds:schemaRef ds:uri="http://schemas.microsoft.com/office/2006/metadata/properties"/>
    <ds:schemaRef ds:uri="http://schemas.microsoft.com/office/infopath/2007/PartnerControls"/>
    <ds:schemaRef ds:uri="3c4cedd3-6cb8-4ea3-a4f9-cf5a6df5ff04"/>
  </ds:schemaRefs>
</ds:datastoreItem>
</file>

<file path=customXml/itemProps2.xml><?xml version="1.0" encoding="utf-8"?>
<ds:datastoreItem xmlns:ds="http://schemas.openxmlformats.org/officeDocument/2006/customXml" ds:itemID="{2C8BF5BB-B867-4447-A9A1-47DF0305DE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4cedd3-6cb8-4ea3-a4f9-cf5a6df5ff04"/>
    <ds:schemaRef ds:uri="ded51811-cbbc-4ff0-abbb-bdf9b0d273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23E79CF-AFDD-47A2-8E94-A796C1E1974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14</Pages>
  <Words>3874</Words>
  <Characters>22084</Characters>
  <Application>Microsoft Office Word</Application>
  <DocSecurity>0</DocSecurity>
  <Lines>184</Lines>
  <Paragraphs>51</Paragraphs>
  <ScaleCrop>false</ScaleCrop>
  <Company/>
  <LinksUpToDate>false</LinksUpToDate>
  <CharactersWithSpaces>25907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Thomas</dc:creator>
  <cp:keywords/>
  <dc:description/>
  <cp:lastModifiedBy>T Thomas</cp:lastModifiedBy>
  <cp:revision>3</cp:revision>
  <cp:lastPrinted>2025-06-30T01:40:00Z</cp:lastPrinted>
  <dcterms:created xsi:type="dcterms:W3CDTF">2025-08-28T14:59:00Z</dcterms:created>
  <dcterms:modified xsi:type="dcterms:W3CDTF">2026-02-26T13:42:00Z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2025-06-30T13:40:56Z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c5a5007f-3f84-4671-899e-ff07e7938758</vt:lpwstr>
  </property>
  <property fmtid="{D5CDD505-2E9C-101B-9397-08002B2CF9AE}" pid="7" name="MSIP_Label_defa4170-0d19-0005-0004-bc88714345d2_ActionId">
    <vt:lpwstr>8e4f8425-ace5-4ab2-8287-e5c2b2a6dcdd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0x0101003CDC1F4ED2093D46B1991DBD29A65B65</vt:lpwstr>
  </property>
</Properties>
</file>