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BEB6" w14:textId="77777777" w:rsidR="003A1E2A" w:rsidRPr="00B60F34" w:rsidRDefault="00595CC7" w:rsidP="00494A15">
      <w:pPr>
        <w:pStyle w:val="BodyText"/>
      </w:pPr>
      <w:r w:rsidRPr="005E18A3">
        <w:rPr>
          <w:noProof/>
        </w:rPr>
        <w:drawing>
          <wp:inline distT="0" distB="0" distL="0" distR="0" wp14:anchorId="4EF9BEA1" wp14:editId="5E130FE9">
            <wp:extent cx="4494376" cy="971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494376" cy="971550"/>
                    </a:xfrm>
                    <a:prstGeom prst="rect">
                      <a:avLst/>
                    </a:prstGeom>
                  </pic:spPr>
                </pic:pic>
              </a:graphicData>
            </a:graphic>
          </wp:inline>
        </w:drawing>
      </w:r>
    </w:p>
    <w:p w14:paraId="7F430414" w14:textId="77777777" w:rsidR="000F15CF" w:rsidRPr="000F15CF" w:rsidRDefault="000F15CF" w:rsidP="000F15CF">
      <w:pPr>
        <w:pStyle w:val="paragraph"/>
        <w:spacing w:before="0" w:beforeAutospacing="0" w:after="0" w:afterAutospacing="0"/>
        <w:jc w:val="center"/>
        <w:textAlignment w:val="baseline"/>
        <w:rPr>
          <w:rStyle w:val="eop"/>
          <w:rFonts w:asciiTheme="minorHAnsi" w:hAnsiTheme="minorHAnsi" w:cstheme="minorHAnsi"/>
          <w:sz w:val="32"/>
          <w:szCs w:val="32"/>
        </w:rPr>
      </w:pPr>
      <w:r w:rsidRPr="000F15CF">
        <w:rPr>
          <w:rStyle w:val="normaltextrun"/>
          <w:rFonts w:asciiTheme="minorHAnsi" w:hAnsiTheme="minorHAnsi" w:cstheme="minorHAnsi"/>
          <w:b/>
          <w:bCs/>
          <w:sz w:val="32"/>
          <w:szCs w:val="32"/>
        </w:rPr>
        <w:t>ODBST – Empowering Lives, Flourishing Together</w:t>
      </w:r>
      <w:r w:rsidRPr="000F15CF">
        <w:rPr>
          <w:rStyle w:val="eop"/>
          <w:rFonts w:asciiTheme="minorHAnsi" w:hAnsiTheme="minorHAnsi" w:cstheme="minorHAnsi"/>
          <w:sz w:val="32"/>
          <w:szCs w:val="32"/>
        </w:rPr>
        <w:t> </w:t>
      </w:r>
    </w:p>
    <w:p w14:paraId="0316DF0C" w14:textId="77777777" w:rsidR="000F15CF" w:rsidRPr="000F15CF" w:rsidRDefault="000F15CF" w:rsidP="000F15CF">
      <w:pPr>
        <w:pStyle w:val="paragraph"/>
        <w:spacing w:before="0" w:beforeAutospacing="0" w:after="0" w:afterAutospacing="0"/>
        <w:jc w:val="center"/>
        <w:textAlignment w:val="baseline"/>
        <w:rPr>
          <w:rFonts w:asciiTheme="minorHAnsi" w:hAnsiTheme="minorHAnsi" w:cstheme="minorHAnsi"/>
          <w:sz w:val="32"/>
          <w:szCs w:val="32"/>
        </w:rPr>
      </w:pPr>
    </w:p>
    <w:p w14:paraId="490069E0" w14:textId="77777777" w:rsidR="000F15CF" w:rsidRDefault="000F15CF" w:rsidP="000F15CF">
      <w:pPr>
        <w:pStyle w:val="paragraph"/>
        <w:spacing w:before="0" w:beforeAutospacing="0" w:after="0" w:afterAutospacing="0"/>
        <w:jc w:val="center"/>
        <w:textAlignment w:val="baseline"/>
        <w:rPr>
          <w:rStyle w:val="eop"/>
          <w:rFonts w:asciiTheme="minorHAnsi" w:hAnsiTheme="minorHAnsi" w:cstheme="minorHAnsi"/>
          <w:sz w:val="32"/>
          <w:szCs w:val="32"/>
        </w:rPr>
      </w:pPr>
      <w:r w:rsidRPr="000F15CF">
        <w:rPr>
          <w:rStyle w:val="normaltextrun"/>
          <w:rFonts w:asciiTheme="minorHAnsi" w:hAnsiTheme="minorHAnsi" w:cstheme="minorHAnsi"/>
          <w:b/>
          <w:bCs/>
          <w:i/>
          <w:iCs/>
          <w:sz w:val="32"/>
          <w:szCs w:val="32"/>
        </w:rPr>
        <w:t>Living “life in all its fullness” – John 10:10</w:t>
      </w:r>
      <w:r w:rsidRPr="000F15CF">
        <w:rPr>
          <w:rStyle w:val="eop"/>
          <w:rFonts w:asciiTheme="minorHAnsi" w:hAnsiTheme="minorHAnsi" w:cstheme="minorHAnsi"/>
          <w:sz w:val="32"/>
          <w:szCs w:val="32"/>
        </w:rPr>
        <w:t> </w:t>
      </w:r>
    </w:p>
    <w:p w14:paraId="56218DCD" w14:textId="77777777" w:rsidR="000F15CF" w:rsidRPr="000F15CF" w:rsidRDefault="000F15CF" w:rsidP="000F15CF">
      <w:pPr>
        <w:pStyle w:val="paragraph"/>
        <w:spacing w:before="0" w:beforeAutospacing="0" w:after="0" w:afterAutospacing="0"/>
        <w:jc w:val="center"/>
        <w:textAlignment w:val="baseline"/>
        <w:rPr>
          <w:rStyle w:val="eop"/>
          <w:rFonts w:asciiTheme="minorHAnsi" w:hAnsiTheme="minorHAnsi" w:cstheme="minorHAnsi"/>
          <w:sz w:val="32"/>
          <w:szCs w:val="32"/>
        </w:rPr>
      </w:pPr>
    </w:p>
    <w:p w14:paraId="320B9C4A" w14:textId="77777777" w:rsidR="003A1E2A" w:rsidRPr="00B60F34" w:rsidRDefault="00595CC7">
      <w:pPr>
        <w:pStyle w:val="Title"/>
      </w:pPr>
      <w:r w:rsidRPr="00B60F34">
        <w:rPr>
          <w:color w:val="6E2E9F"/>
        </w:rPr>
        <w:t>Scheme</w:t>
      </w:r>
      <w:r w:rsidRPr="00B60F34">
        <w:rPr>
          <w:color w:val="6E2E9F"/>
          <w:spacing w:val="30"/>
        </w:rPr>
        <w:t xml:space="preserve"> </w:t>
      </w:r>
      <w:r w:rsidRPr="00B60F34">
        <w:rPr>
          <w:color w:val="6E2E9F"/>
        </w:rPr>
        <w:t>of</w:t>
      </w:r>
      <w:r w:rsidRPr="00B60F34">
        <w:rPr>
          <w:color w:val="6E2E9F"/>
          <w:spacing w:val="29"/>
        </w:rPr>
        <w:t xml:space="preserve"> </w:t>
      </w:r>
      <w:r w:rsidRPr="00B60F34">
        <w:rPr>
          <w:color w:val="6E2E9F"/>
        </w:rPr>
        <w:t>Delegation</w:t>
      </w:r>
    </w:p>
    <w:p w14:paraId="027781D4" w14:textId="77777777" w:rsidR="003A1E2A" w:rsidRPr="00B60F34" w:rsidRDefault="00595CC7">
      <w:pPr>
        <w:spacing w:before="257"/>
        <w:ind w:left="517" w:right="789"/>
        <w:jc w:val="center"/>
        <w:rPr>
          <w:b/>
          <w:sz w:val="28"/>
        </w:rPr>
      </w:pPr>
      <w:r w:rsidRPr="00B60F34">
        <w:rPr>
          <w:b/>
          <w:color w:val="6E2E9F"/>
          <w:sz w:val="28"/>
        </w:rPr>
        <w:t>Terms</w:t>
      </w:r>
      <w:r w:rsidRPr="00B60F34">
        <w:rPr>
          <w:b/>
          <w:color w:val="6E2E9F"/>
          <w:spacing w:val="6"/>
          <w:sz w:val="28"/>
        </w:rPr>
        <w:t xml:space="preserve"> </w:t>
      </w:r>
      <w:r w:rsidRPr="00B60F34">
        <w:rPr>
          <w:b/>
          <w:color w:val="6E2E9F"/>
          <w:sz w:val="28"/>
        </w:rPr>
        <w:t>of</w:t>
      </w:r>
      <w:r w:rsidRPr="00B60F34">
        <w:rPr>
          <w:b/>
          <w:color w:val="6E2E9F"/>
          <w:spacing w:val="-3"/>
          <w:sz w:val="28"/>
        </w:rPr>
        <w:t xml:space="preserve"> </w:t>
      </w:r>
      <w:r w:rsidRPr="00B60F34">
        <w:rPr>
          <w:b/>
          <w:color w:val="6E2E9F"/>
          <w:sz w:val="28"/>
        </w:rPr>
        <w:t>Reference</w:t>
      </w:r>
      <w:r w:rsidRPr="00B60F34">
        <w:rPr>
          <w:b/>
          <w:color w:val="6E2E9F"/>
          <w:spacing w:val="12"/>
          <w:sz w:val="28"/>
        </w:rPr>
        <w:t xml:space="preserve"> </w:t>
      </w:r>
      <w:r w:rsidRPr="00B60F34">
        <w:rPr>
          <w:b/>
          <w:color w:val="6E2E9F"/>
          <w:sz w:val="28"/>
        </w:rPr>
        <w:t>and</w:t>
      </w:r>
      <w:r w:rsidRPr="00B60F34">
        <w:rPr>
          <w:b/>
          <w:color w:val="6E2E9F"/>
          <w:spacing w:val="-7"/>
          <w:sz w:val="28"/>
        </w:rPr>
        <w:t xml:space="preserve"> </w:t>
      </w:r>
      <w:r w:rsidRPr="00B60F34">
        <w:rPr>
          <w:b/>
          <w:color w:val="6E2E9F"/>
          <w:sz w:val="28"/>
        </w:rPr>
        <w:t>Matrix</w:t>
      </w:r>
      <w:r w:rsidRPr="00B60F34">
        <w:rPr>
          <w:b/>
          <w:color w:val="6E2E9F"/>
          <w:spacing w:val="24"/>
          <w:sz w:val="28"/>
        </w:rPr>
        <w:t xml:space="preserve"> </w:t>
      </w:r>
      <w:r w:rsidRPr="00B60F34">
        <w:rPr>
          <w:b/>
          <w:color w:val="6E2E9F"/>
          <w:sz w:val="28"/>
        </w:rPr>
        <w:t>of</w:t>
      </w:r>
      <w:r w:rsidRPr="00B60F34">
        <w:rPr>
          <w:b/>
          <w:color w:val="6E2E9F"/>
          <w:spacing w:val="-3"/>
          <w:sz w:val="28"/>
        </w:rPr>
        <w:t xml:space="preserve"> </w:t>
      </w:r>
      <w:r w:rsidRPr="00B60F34">
        <w:rPr>
          <w:b/>
          <w:color w:val="6E2E9F"/>
          <w:sz w:val="28"/>
        </w:rPr>
        <w:t>Delegated</w:t>
      </w:r>
      <w:r w:rsidRPr="00B60F34">
        <w:rPr>
          <w:b/>
          <w:color w:val="6E2E9F"/>
          <w:spacing w:val="-3"/>
          <w:sz w:val="28"/>
        </w:rPr>
        <w:t xml:space="preserve"> </w:t>
      </w:r>
      <w:r w:rsidRPr="00B60F34">
        <w:rPr>
          <w:b/>
          <w:color w:val="6E2E9F"/>
          <w:sz w:val="28"/>
        </w:rPr>
        <w:t>Authorities</w:t>
      </w:r>
    </w:p>
    <w:p w14:paraId="3DBC454F" w14:textId="77777777" w:rsidR="003A1E2A" w:rsidRPr="00B60F34" w:rsidRDefault="003A1E2A">
      <w:pPr>
        <w:pStyle w:val="BodyText"/>
        <w:rPr>
          <w:b/>
          <w:sz w:val="20"/>
        </w:rPr>
      </w:pPr>
    </w:p>
    <w:p w14:paraId="7ABBB061" w14:textId="77777777" w:rsidR="003A1E2A" w:rsidRPr="00B60F34" w:rsidRDefault="003A1E2A">
      <w:pPr>
        <w:pStyle w:val="BodyText"/>
        <w:rPr>
          <w:b/>
          <w:sz w:val="20"/>
        </w:rPr>
      </w:pPr>
    </w:p>
    <w:p w14:paraId="0D6A716D" w14:textId="77777777" w:rsidR="003A1E2A" w:rsidRPr="00B60F34" w:rsidRDefault="00595CC7">
      <w:pPr>
        <w:pStyle w:val="BodyText"/>
        <w:spacing w:before="10"/>
        <w:rPr>
          <w:b/>
          <w:sz w:val="28"/>
        </w:rPr>
      </w:pPr>
      <w:r w:rsidRPr="005E18A3">
        <w:rPr>
          <w:noProof/>
        </w:rPr>
        <w:drawing>
          <wp:anchor distT="0" distB="0" distL="0" distR="0" simplePos="0" relativeHeight="251658240" behindDoc="0" locked="0" layoutInCell="1" allowOverlap="1" wp14:anchorId="1C564D4A" wp14:editId="35DFDC16">
            <wp:simplePos x="0" y="0"/>
            <wp:positionH relativeFrom="page">
              <wp:posOffset>393700</wp:posOffset>
            </wp:positionH>
            <wp:positionV relativeFrom="paragraph">
              <wp:posOffset>248496</wp:posOffset>
            </wp:positionV>
            <wp:extent cx="6908927" cy="460590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6908927" cy="4605909"/>
                    </a:xfrm>
                    <a:prstGeom prst="rect">
                      <a:avLst/>
                    </a:prstGeom>
                  </pic:spPr>
                </pic:pic>
              </a:graphicData>
            </a:graphic>
          </wp:anchor>
        </w:drawing>
      </w:r>
    </w:p>
    <w:p w14:paraId="478E238F" w14:textId="0780A234" w:rsidR="003A1E2A" w:rsidRPr="00B60F34" w:rsidRDefault="00595CC7">
      <w:pPr>
        <w:spacing w:before="129"/>
        <w:ind w:left="136" w:right="789"/>
        <w:jc w:val="center"/>
        <w:rPr>
          <w:b/>
          <w:sz w:val="28"/>
        </w:rPr>
      </w:pPr>
      <w:r w:rsidRPr="00B60F34">
        <w:rPr>
          <w:b/>
          <w:color w:val="6E2E9F"/>
          <w:sz w:val="28"/>
        </w:rPr>
        <w:t>Effective</w:t>
      </w:r>
      <w:r w:rsidRPr="00B60F34">
        <w:rPr>
          <w:b/>
          <w:color w:val="6E2E9F"/>
          <w:spacing w:val="31"/>
          <w:sz w:val="28"/>
        </w:rPr>
        <w:t xml:space="preserve"> </w:t>
      </w:r>
      <w:r w:rsidRPr="00B60F34">
        <w:rPr>
          <w:b/>
          <w:color w:val="6E2E9F"/>
          <w:sz w:val="28"/>
        </w:rPr>
        <w:t>in</w:t>
      </w:r>
      <w:r w:rsidRPr="00B60F34">
        <w:rPr>
          <w:b/>
          <w:color w:val="6E2E9F"/>
          <w:spacing w:val="17"/>
          <w:sz w:val="28"/>
        </w:rPr>
        <w:t xml:space="preserve"> </w:t>
      </w:r>
      <w:r w:rsidRPr="00B60F34">
        <w:rPr>
          <w:b/>
          <w:color w:val="6E2E9F"/>
          <w:sz w:val="28"/>
        </w:rPr>
        <w:t>202</w:t>
      </w:r>
      <w:r w:rsidR="000F15CF">
        <w:rPr>
          <w:b/>
          <w:color w:val="6E2E9F"/>
          <w:sz w:val="28"/>
        </w:rPr>
        <w:t>5</w:t>
      </w:r>
      <w:r w:rsidRPr="00B60F34">
        <w:rPr>
          <w:b/>
          <w:color w:val="6E2E9F"/>
          <w:sz w:val="28"/>
        </w:rPr>
        <w:t>-2</w:t>
      </w:r>
      <w:r w:rsidR="000F15CF">
        <w:rPr>
          <w:b/>
          <w:color w:val="6E2E9F"/>
          <w:sz w:val="28"/>
        </w:rPr>
        <w:t>6</w:t>
      </w:r>
    </w:p>
    <w:p w14:paraId="32F7114C" w14:textId="77777777" w:rsidR="003A1E2A" w:rsidRPr="00B60F34" w:rsidRDefault="003A1E2A">
      <w:pPr>
        <w:pStyle w:val="BodyText"/>
        <w:rPr>
          <w:b/>
          <w:sz w:val="28"/>
        </w:rPr>
      </w:pPr>
    </w:p>
    <w:p w14:paraId="4B5F5D1C" w14:textId="77777777" w:rsidR="003A1E2A" w:rsidRPr="00B60F34" w:rsidRDefault="003A1E2A">
      <w:pPr>
        <w:pStyle w:val="BodyText"/>
        <w:spacing w:before="11"/>
        <w:rPr>
          <w:b/>
          <w:sz w:val="24"/>
        </w:rPr>
      </w:pPr>
    </w:p>
    <w:p w14:paraId="732D67A0" w14:textId="4952AD44" w:rsidR="003A1E2A" w:rsidRPr="00B60F34" w:rsidRDefault="00595CC7" w:rsidP="000F15CF">
      <w:pPr>
        <w:tabs>
          <w:tab w:val="left" w:pos="1577"/>
          <w:tab w:val="left" w:pos="4460"/>
        </w:tabs>
        <w:ind w:left="136"/>
        <w:sectPr w:rsidR="003A1E2A" w:rsidRPr="00B60F34">
          <w:type w:val="continuous"/>
          <w:pgSz w:w="11900" w:h="16850"/>
          <w:pgMar w:top="1260" w:right="200" w:bottom="280" w:left="480" w:header="720" w:footer="720" w:gutter="0"/>
          <w:cols w:space="720"/>
        </w:sectPr>
      </w:pPr>
      <w:r w:rsidRPr="005E18A3">
        <w:rPr>
          <w:noProof/>
        </w:rPr>
        <w:drawing>
          <wp:anchor distT="0" distB="0" distL="0" distR="0" simplePos="0" relativeHeight="15729152" behindDoc="0" locked="0" layoutInCell="1" allowOverlap="1" wp14:anchorId="680B076A" wp14:editId="0A285C08">
            <wp:simplePos x="0" y="0"/>
            <wp:positionH relativeFrom="page">
              <wp:posOffset>6695058</wp:posOffset>
            </wp:positionH>
            <wp:positionV relativeFrom="paragraph">
              <wp:posOffset>-226801</wp:posOffset>
            </wp:positionV>
            <wp:extent cx="347979" cy="34925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347979" cy="349250"/>
                    </a:xfrm>
                    <a:prstGeom prst="rect">
                      <a:avLst/>
                    </a:prstGeom>
                  </pic:spPr>
                </pic:pic>
              </a:graphicData>
            </a:graphic>
          </wp:anchor>
        </w:drawing>
      </w:r>
      <w:r w:rsidRPr="00B60F34">
        <w:t>Page</w:t>
      </w:r>
      <w:r w:rsidRPr="00B60F34">
        <w:rPr>
          <w:spacing w:val="6"/>
        </w:rPr>
        <w:t xml:space="preserve"> </w:t>
      </w:r>
      <w:r w:rsidRPr="00B60F34">
        <w:t>|</w:t>
      </w:r>
      <w:r w:rsidRPr="00B60F34">
        <w:rPr>
          <w:spacing w:val="-1"/>
        </w:rPr>
        <w:t xml:space="preserve"> </w:t>
      </w:r>
      <w:r w:rsidRPr="00B60F34">
        <w:t>1</w:t>
      </w:r>
      <w:r w:rsidRPr="00B60F34">
        <w:tab/>
      </w:r>
      <w:r w:rsidRPr="00B60F34">
        <w:rPr>
          <w:i/>
        </w:rPr>
        <w:t>Approved</w:t>
      </w:r>
      <w:r w:rsidRPr="00B60F34">
        <w:rPr>
          <w:i/>
          <w:spacing w:val="7"/>
        </w:rPr>
        <w:t xml:space="preserve"> </w:t>
      </w:r>
      <w:r w:rsidRPr="00B60F34">
        <w:rPr>
          <w:i/>
        </w:rPr>
        <w:t>July</w:t>
      </w:r>
      <w:r w:rsidRPr="00B60F34">
        <w:rPr>
          <w:i/>
          <w:spacing w:val="4"/>
        </w:rPr>
        <w:t xml:space="preserve"> </w:t>
      </w:r>
      <w:r w:rsidRPr="00B60F34">
        <w:rPr>
          <w:i/>
        </w:rPr>
        <w:t>202</w:t>
      </w:r>
      <w:r w:rsidR="000F15CF">
        <w:rPr>
          <w:i/>
        </w:rPr>
        <w:t>5</w:t>
      </w:r>
      <w:r w:rsidRPr="00B60F34">
        <w:rPr>
          <w:i/>
        </w:rPr>
        <w:tab/>
        <w:t>Effective</w:t>
      </w:r>
      <w:r w:rsidRPr="00B60F34">
        <w:rPr>
          <w:i/>
          <w:spacing w:val="2"/>
        </w:rPr>
        <w:t xml:space="preserve"> </w:t>
      </w:r>
      <w:r w:rsidRPr="00B60F34">
        <w:rPr>
          <w:i/>
        </w:rPr>
        <w:t>from</w:t>
      </w:r>
      <w:r w:rsidRPr="00B60F34">
        <w:rPr>
          <w:i/>
          <w:spacing w:val="5"/>
        </w:rPr>
        <w:t xml:space="preserve"> </w:t>
      </w:r>
      <w:r w:rsidRPr="00B60F34">
        <w:rPr>
          <w:i/>
        </w:rPr>
        <w:t>1</w:t>
      </w:r>
      <w:r w:rsidRPr="00B60F34">
        <w:rPr>
          <w:i/>
          <w:vertAlign w:val="superscript"/>
        </w:rPr>
        <w:t>st</w:t>
      </w:r>
      <w:r w:rsidRPr="00B60F34">
        <w:rPr>
          <w:i/>
          <w:spacing w:val="2"/>
        </w:rPr>
        <w:t xml:space="preserve"> </w:t>
      </w:r>
      <w:r w:rsidRPr="00B60F34">
        <w:rPr>
          <w:i/>
        </w:rPr>
        <w:t>September</w:t>
      </w:r>
      <w:r w:rsidRPr="00B60F34">
        <w:rPr>
          <w:i/>
          <w:spacing w:val="1"/>
        </w:rPr>
        <w:t xml:space="preserve"> </w:t>
      </w:r>
      <w:r w:rsidRPr="00B60F34">
        <w:rPr>
          <w:i/>
        </w:rPr>
        <w:t>202</w:t>
      </w:r>
      <w:r w:rsidR="000F15CF">
        <w:t>5</w:t>
      </w:r>
    </w:p>
    <w:p w14:paraId="2FED63C1" w14:textId="77777777" w:rsidR="003A1E2A" w:rsidRPr="00B60F34" w:rsidRDefault="00595CC7">
      <w:pPr>
        <w:pStyle w:val="Heading3"/>
        <w:spacing w:before="31"/>
        <w:ind w:left="240"/>
      </w:pPr>
      <w:bookmarkStart w:id="0" w:name="_bookmark0"/>
      <w:bookmarkEnd w:id="0"/>
      <w:r w:rsidRPr="00B60F34">
        <w:rPr>
          <w:color w:val="6E2E9F"/>
        </w:rPr>
        <w:lastRenderedPageBreak/>
        <w:t>Contents</w:t>
      </w:r>
    </w:p>
    <w:sdt>
      <w:sdtPr>
        <w:rPr>
          <w:b/>
          <w:bCs/>
        </w:rPr>
        <w:id w:val="-1705480203"/>
        <w:docPartObj>
          <w:docPartGallery w:val="Table of Contents"/>
          <w:docPartUnique/>
        </w:docPartObj>
      </w:sdtPr>
      <w:sdtContent>
        <w:p w14:paraId="4118BC0E" w14:textId="77777777" w:rsidR="003A1E2A" w:rsidRPr="00B60F34" w:rsidRDefault="00595CC7">
          <w:pPr>
            <w:pStyle w:val="TOC2"/>
            <w:tabs>
              <w:tab w:val="right" w:leader="dot" w:pos="10732"/>
            </w:tabs>
            <w:spacing w:before="768"/>
          </w:pPr>
          <w:hyperlink w:anchor="_bookmark0" w:history="1">
            <w:r w:rsidRPr="00B60F34">
              <w:t>Annual</w:t>
            </w:r>
            <w:r w:rsidRPr="00B60F34">
              <w:rPr>
                <w:spacing w:val="-10"/>
              </w:rPr>
              <w:t xml:space="preserve"> </w:t>
            </w:r>
            <w:r w:rsidRPr="00B60F34">
              <w:t>Review</w:t>
            </w:r>
            <w:r w:rsidRPr="00B60F34">
              <w:tab/>
              <w:t>2</w:t>
            </w:r>
          </w:hyperlink>
        </w:p>
        <w:p w14:paraId="6CF32FDD" w14:textId="77777777" w:rsidR="003A1E2A" w:rsidRPr="00B60F34" w:rsidRDefault="00595CC7">
          <w:pPr>
            <w:pStyle w:val="TOC2"/>
            <w:tabs>
              <w:tab w:val="right" w:leader="dot" w:pos="10732"/>
            </w:tabs>
          </w:pPr>
          <w:hyperlink w:anchor="_TOC_250002" w:history="1">
            <w:r w:rsidRPr="00B60F34">
              <w:t>Our</w:t>
            </w:r>
            <w:r w:rsidRPr="00B60F34">
              <w:rPr>
                <w:spacing w:val="-8"/>
              </w:rPr>
              <w:t xml:space="preserve"> </w:t>
            </w:r>
            <w:r w:rsidRPr="00B60F34">
              <w:t>Vision</w:t>
            </w:r>
            <w:r w:rsidRPr="00B60F34">
              <w:tab/>
              <w:t>3</w:t>
            </w:r>
          </w:hyperlink>
        </w:p>
        <w:p w14:paraId="488015C4" w14:textId="77777777" w:rsidR="003A1E2A" w:rsidRPr="00B60F34" w:rsidRDefault="00595CC7">
          <w:pPr>
            <w:pStyle w:val="TOC2"/>
            <w:tabs>
              <w:tab w:val="right" w:leader="dot" w:pos="10732"/>
            </w:tabs>
            <w:spacing w:before="107"/>
          </w:pPr>
          <w:hyperlink w:anchor="_bookmark1" w:history="1">
            <w:r w:rsidRPr="00B60F34">
              <w:t>Introduction</w:t>
            </w:r>
            <w:r w:rsidRPr="00B60F34">
              <w:tab/>
              <w:t>4</w:t>
            </w:r>
          </w:hyperlink>
        </w:p>
        <w:p w14:paraId="74CFCA01" w14:textId="77777777" w:rsidR="003A1E2A" w:rsidRPr="00B60F34" w:rsidRDefault="00595CC7">
          <w:pPr>
            <w:pStyle w:val="TOC2"/>
            <w:tabs>
              <w:tab w:val="right" w:leader="dot" w:pos="10732"/>
            </w:tabs>
            <w:spacing w:before="106"/>
          </w:pPr>
          <w:hyperlink w:anchor="_bookmark2" w:history="1">
            <w:r w:rsidRPr="00B60F34">
              <w:t>Governance</w:t>
            </w:r>
            <w:r w:rsidRPr="00B60F34">
              <w:rPr>
                <w:spacing w:val="4"/>
              </w:rPr>
              <w:t xml:space="preserve"> </w:t>
            </w:r>
            <w:r w:rsidRPr="00B60F34">
              <w:t>Structure</w:t>
            </w:r>
            <w:r w:rsidRPr="00B60F34">
              <w:tab/>
              <w:t>4</w:t>
            </w:r>
          </w:hyperlink>
        </w:p>
        <w:p w14:paraId="62858558" w14:textId="77777777" w:rsidR="003A1E2A" w:rsidRPr="00B60F34" w:rsidRDefault="00595CC7">
          <w:pPr>
            <w:pStyle w:val="TOC3"/>
            <w:tabs>
              <w:tab w:val="right" w:leader="dot" w:pos="10732"/>
            </w:tabs>
            <w:spacing w:before="92"/>
          </w:pPr>
          <w:hyperlink w:anchor="_bookmark3" w:history="1">
            <w:r w:rsidRPr="00B60F34">
              <w:t>Members</w:t>
            </w:r>
            <w:r w:rsidRPr="00B60F34">
              <w:tab/>
              <w:t>5</w:t>
            </w:r>
          </w:hyperlink>
        </w:p>
        <w:p w14:paraId="375959E9" w14:textId="77777777" w:rsidR="003A1E2A" w:rsidRPr="00B60F34" w:rsidRDefault="00595CC7">
          <w:pPr>
            <w:pStyle w:val="TOC3"/>
            <w:tabs>
              <w:tab w:val="right" w:leader="dot" w:pos="10732"/>
            </w:tabs>
            <w:spacing w:before="107"/>
          </w:pPr>
          <w:hyperlink w:anchor="_bookmark4" w:history="1">
            <w:r w:rsidRPr="00B60F34">
              <w:t>Board</w:t>
            </w:r>
            <w:r w:rsidRPr="00B60F34">
              <w:rPr>
                <w:spacing w:val="-3"/>
              </w:rPr>
              <w:t xml:space="preserve"> </w:t>
            </w:r>
            <w:r w:rsidRPr="00B60F34">
              <w:t>of</w:t>
            </w:r>
            <w:r w:rsidRPr="00B60F34">
              <w:rPr>
                <w:spacing w:val="1"/>
              </w:rPr>
              <w:t xml:space="preserve"> </w:t>
            </w:r>
            <w:r w:rsidRPr="00B60F34">
              <w:t>Trustees</w:t>
            </w:r>
            <w:r w:rsidRPr="00B60F34">
              <w:tab/>
              <w:t>5</w:t>
            </w:r>
          </w:hyperlink>
        </w:p>
        <w:p w14:paraId="79DB0A6B" w14:textId="77777777" w:rsidR="003A1E2A" w:rsidRPr="00B60F34" w:rsidRDefault="00595CC7">
          <w:pPr>
            <w:pStyle w:val="TOC3"/>
            <w:tabs>
              <w:tab w:val="right" w:leader="dot" w:pos="10732"/>
            </w:tabs>
          </w:pPr>
          <w:hyperlink w:anchor="_bookmark5" w:history="1">
            <w:r w:rsidRPr="00B60F34">
              <w:t>Committees</w:t>
            </w:r>
            <w:r w:rsidRPr="00B60F34">
              <w:tab/>
              <w:t>5</w:t>
            </w:r>
          </w:hyperlink>
        </w:p>
        <w:p w14:paraId="632BB5B6" w14:textId="77777777" w:rsidR="003A1E2A" w:rsidRPr="00B60F34" w:rsidRDefault="00595CC7">
          <w:pPr>
            <w:pStyle w:val="TOC1"/>
            <w:tabs>
              <w:tab w:val="right" w:leader="dot" w:pos="10717"/>
            </w:tabs>
            <w:rPr>
              <w:b w:val="0"/>
            </w:rPr>
          </w:pPr>
          <w:hyperlink w:anchor="_TOC_250001" w:history="1">
            <w:r w:rsidRPr="00B60F34">
              <w:rPr>
                <w:color w:val="6E2E9F"/>
              </w:rPr>
              <w:t>Appendix</w:t>
            </w:r>
            <w:r w:rsidRPr="00B60F34">
              <w:rPr>
                <w:color w:val="6E2E9F"/>
                <w:spacing w:val="-2"/>
              </w:rPr>
              <w:t xml:space="preserve"> </w:t>
            </w:r>
            <w:r w:rsidRPr="00B60F34">
              <w:rPr>
                <w:color w:val="6E2E9F"/>
              </w:rPr>
              <w:t>A</w:t>
            </w:r>
            <w:r w:rsidRPr="00B60F34">
              <w:rPr>
                <w:color w:val="6E2E9F"/>
                <w:spacing w:val="-5"/>
              </w:rPr>
              <w:t xml:space="preserve"> </w:t>
            </w:r>
            <w:r w:rsidRPr="00B60F34">
              <w:rPr>
                <w:color w:val="6E2E9F"/>
              </w:rPr>
              <w:t>–</w:t>
            </w:r>
            <w:r w:rsidRPr="00B60F34">
              <w:rPr>
                <w:color w:val="6E2E9F"/>
                <w:spacing w:val="3"/>
              </w:rPr>
              <w:t xml:space="preserve"> </w:t>
            </w:r>
            <w:r w:rsidRPr="00B60F34">
              <w:rPr>
                <w:color w:val="6E2E9F"/>
              </w:rPr>
              <w:t>Matrix</w:t>
            </w:r>
            <w:r w:rsidRPr="00B60F34">
              <w:rPr>
                <w:color w:val="6E2E9F"/>
                <w:spacing w:val="-3"/>
              </w:rPr>
              <w:t xml:space="preserve"> </w:t>
            </w:r>
            <w:r w:rsidRPr="00B60F34">
              <w:rPr>
                <w:color w:val="6E2E9F"/>
              </w:rPr>
              <w:t>of</w:t>
            </w:r>
            <w:r w:rsidRPr="00B60F34">
              <w:rPr>
                <w:color w:val="6E2E9F"/>
                <w:spacing w:val="-2"/>
              </w:rPr>
              <w:t xml:space="preserve"> </w:t>
            </w:r>
            <w:r w:rsidRPr="00B60F34">
              <w:rPr>
                <w:color w:val="6E2E9F"/>
              </w:rPr>
              <w:t>Delegated</w:t>
            </w:r>
            <w:r w:rsidRPr="00B60F34">
              <w:rPr>
                <w:color w:val="6E2E9F"/>
                <w:spacing w:val="-5"/>
              </w:rPr>
              <w:t xml:space="preserve"> </w:t>
            </w:r>
            <w:r w:rsidRPr="00B60F34">
              <w:rPr>
                <w:color w:val="6E2E9F"/>
              </w:rPr>
              <w:t>Authorities</w:t>
            </w:r>
            <w:r w:rsidRPr="00B60F34">
              <w:rPr>
                <w:color w:val="6E2E9F"/>
              </w:rPr>
              <w:tab/>
            </w:r>
            <w:r w:rsidRPr="00B60F34">
              <w:rPr>
                <w:b w:val="0"/>
              </w:rPr>
              <w:t>7</w:t>
            </w:r>
          </w:hyperlink>
        </w:p>
        <w:p w14:paraId="1EE6F74A" w14:textId="77777777" w:rsidR="003A1E2A" w:rsidRPr="00B60F34" w:rsidRDefault="00595CC7">
          <w:pPr>
            <w:pStyle w:val="TOC1"/>
            <w:tabs>
              <w:tab w:val="right" w:leader="dot" w:pos="10807"/>
            </w:tabs>
            <w:spacing w:before="377"/>
            <w:rPr>
              <w:b w:val="0"/>
            </w:rPr>
          </w:pPr>
          <w:hyperlink w:anchor="_TOC_250000" w:history="1">
            <w:r w:rsidRPr="00B60F34">
              <w:rPr>
                <w:color w:val="6E2E9F"/>
              </w:rPr>
              <w:t>Appendix</w:t>
            </w:r>
            <w:r w:rsidRPr="00B60F34">
              <w:rPr>
                <w:color w:val="6E2E9F"/>
                <w:spacing w:val="-4"/>
              </w:rPr>
              <w:t xml:space="preserve"> </w:t>
            </w:r>
            <w:r w:rsidRPr="00B60F34">
              <w:rPr>
                <w:color w:val="6E2E9F"/>
              </w:rPr>
              <w:t>B-</w:t>
            </w:r>
            <w:r w:rsidRPr="00B60F34">
              <w:rPr>
                <w:color w:val="6E2E9F"/>
                <w:spacing w:val="2"/>
              </w:rPr>
              <w:t xml:space="preserve"> </w:t>
            </w:r>
            <w:r w:rsidRPr="00B60F34">
              <w:rPr>
                <w:color w:val="6E2E9F"/>
              </w:rPr>
              <w:t>Terms</w:t>
            </w:r>
            <w:r w:rsidRPr="00B60F34">
              <w:rPr>
                <w:color w:val="6E2E9F"/>
                <w:spacing w:val="-4"/>
              </w:rPr>
              <w:t xml:space="preserve"> </w:t>
            </w:r>
            <w:r w:rsidRPr="00B60F34">
              <w:rPr>
                <w:color w:val="6E2E9F"/>
              </w:rPr>
              <w:t>of</w:t>
            </w:r>
            <w:r w:rsidRPr="00B60F34">
              <w:rPr>
                <w:color w:val="6E2E9F"/>
                <w:spacing w:val="-1"/>
              </w:rPr>
              <w:t xml:space="preserve"> </w:t>
            </w:r>
            <w:r w:rsidRPr="00B60F34">
              <w:rPr>
                <w:color w:val="6E2E9F"/>
              </w:rPr>
              <w:t>Reference</w:t>
            </w:r>
            <w:r w:rsidRPr="00B60F34">
              <w:rPr>
                <w:color w:val="6E2E9F"/>
                <w:spacing w:val="7"/>
              </w:rPr>
              <w:t xml:space="preserve"> </w:t>
            </w:r>
            <w:r w:rsidRPr="00B60F34">
              <w:rPr>
                <w:color w:val="6E2E9F"/>
              </w:rPr>
              <w:t>for</w:t>
            </w:r>
            <w:r w:rsidRPr="00B60F34">
              <w:rPr>
                <w:color w:val="6E2E9F"/>
                <w:spacing w:val="-9"/>
              </w:rPr>
              <w:t xml:space="preserve"> </w:t>
            </w:r>
            <w:r w:rsidRPr="00B60F34">
              <w:rPr>
                <w:color w:val="6E2E9F"/>
              </w:rPr>
              <w:t>Local Governing</w:t>
            </w:r>
            <w:r w:rsidRPr="00B60F34">
              <w:rPr>
                <w:color w:val="6E2E9F"/>
                <w:spacing w:val="-2"/>
              </w:rPr>
              <w:t xml:space="preserve"> </w:t>
            </w:r>
            <w:r w:rsidRPr="00B60F34">
              <w:rPr>
                <w:color w:val="6E2E9F"/>
              </w:rPr>
              <w:t>Bodies</w:t>
            </w:r>
            <w:r w:rsidRPr="00B60F34">
              <w:rPr>
                <w:color w:val="6E2E9F"/>
                <w:spacing w:val="-2"/>
              </w:rPr>
              <w:t xml:space="preserve"> </w:t>
            </w:r>
            <w:r w:rsidRPr="00B60F34">
              <w:rPr>
                <w:color w:val="6E2E9F"/>
              </w:rPr>
              <w:t>(LGBs</w:t>
            </w:r>
            <w:r w:rsidRPr="00B60F34">
              <w:rPr>
                <w:b w:val="0"/>
              </w:rPr>
              <w:t>)</w:t>
            </w:r>
            <w:r w:rsidRPr="00B60F34">
              <w:rPr>
                <w:b w:val="0"/>
              </w:rPr>
              <w:tab/>
              <w:t>22</w:t>
            </w:r>
          </w:hyperlink>
        </w:p>
        <w:p w14:paraId="1DA98224" w14:textId="77777777" w:rsidR="003A1E2A" w:rsidRPr="00B60F34" w:rsidRDefault="00595CC7">
          <w:pPr>
            <w:pStyle w:val="TOC1"/>
            <w:tabs>
              <w:tab w:val="right" w:leader="dot" w:pos="10837"/>
            </w:tabs>
            <w:rPr>
              <w:b w:val="0"/>
            </w:rPr>
          </w:pPr>
          <w:r w:rsidRPr="00B60F34">
            <w:rPr>
              <w:color w:val="6E2E9F"/>
            </w:rPr>
            <w:t>Appendix</w:t>
          </w:r>
          <w:r w:rsidRPr="00B60F34">
            <w:rPr>
              <w:color w:val="6E2E9F"/>
              <w:spacing w:val="-33"/>
            </w:rPr>
            <w:t xml:space="preserve"> </w:t>
          </w:r>
          <w:r w:rsidRPr="00B60F34">
            <w:rPr>
              <w:color w:val="6E2E9F"/>
            </w:rPr>
            <w:t>C-</w:t>
          </w:r>
          <w:r w:rsidRPr="00B60F34">
            <w:rPr>
              <w:color w:val="6E2E9F"/>
              <w:spacing w:val="-12"/>
            </w:rPr>
            <w:t xml:space="preserve"> </w:t>
          </w:r>
          <w:r w:rsidRPr="00B60F34">
            <w:rPr>
              <w:color w:val="6E2E9F"/>
            </w:rPr>
            <w:t>Terms</w:t>
          </w:r>
          <w:r w:rsidRPr="00B60F34">
            <w:rPr>
              <w:color w:val="6E2E9F"/>
              <w:spacing w:val="-18"/>
            </w:rPr>
            <w:t xml:space="preserve"> </w:t>
          </w:r>
          <w:r w:rsidRPr="00B60F34">
            <w:rPr>
              <w:color w:val="6E2E9F"/>
            </w:rPr>
            <w:t>of</w:t>
          </w:r>
          <w:r w:rsidRPr="00B60F34">
            <w:rPr>
              <w:color w:val="6E2E9F"/>
              <w:spacing w:val="-14"/>
            </w:rPr>
            <w:t xml:space="preserve"> </w:t>
          </w:r>
          <w:r w:rsidRPr="00B60F34">
            <w:rPr>
              <w:color w:val="6E2E9F"/>
            </w:rPr>
            <w:t>Reference</w:t>
          </w:r>
          <w:r w:rsidRPr="00B60F34">
            <w:rPr>
              <w:color w:val="6E2E9F"/>
              <w:spacing w:val="4"/>
            </w:rPr>
            <w:t xml:space="preserve"> </w:t>
          </w:r>
          <w:r w:rsidRPr="00B60F34">
            <w:rPr>
              <w:color w:val="6E2E9F"/>
            </w:rPr>
            <w:t>for</w:t>
          </w:r>
          <w:r w:rsidRPr="00B60F34">
            <w:rPr>
              <w:color w:val="6E2E9F"/>
              <w:spacing w:val="-7"/>
            </w:rPr>
            <w:t xml:space="preserve"> </w:t>
          </w:r>
          <w:r w:rsidRPr="00B60F34">
            <w:rPr>
              <w:color w:val="6E2E9F"/>
            </w:rPr>
            <w:t>the</w:t>
          </w:r>
          <w:r w:rsidRPr="00B60F34">
            <w:rPr>
              <w:color w:val="6E2E9F"/>
              <w:spacing w:val="5"/>
            </w:rPr>
            <w:t xml:space="preserve"> </w:t>
          </w:r>
          <w:r w:rsidRPr="00B60F34">
            <w:rPr>
              <w:color w:val="6E2E9F"/>
            </w:rPr>
            <w:t>Finance</w:t>
          </w:r>
          <w:r w:rsidRPr="00B60F34">
            <w:rPr>
              <w:color w:val="6E2E9F"/>
              <w:spacing w:val="4"/>
            </w:rPr>
            <w:t xml:space="preserve"> </w:t>
          </w:r>
          <w:r w:rsidRPr="00B60F34">
            <w:rPr>
              <w:color w:val="6E2E9F"/>
            </w:rPr>
            <w:t>Risk</w:t>
          </w:r>
          <w:r w:rsidRPr="00B60F34">
            <w:rPr>
              <w:color w:val="6E2E9F"/>
              <w:spacing w:val="-3"/>
            </w:rPr>
            <w:t xml:space="preserve"> </w:t>
          </w:r>
          <w:r w:rsidRPr="00B60F34">
            <w:rPr>
              <w:color w:val="6E2E9F"/>
            </w:rPr>
            <w:t>Audit</w:t>
          </w:r>
          <w:r w:rsidRPr="00B60F34">
            <w:rPr>
              <w:color w:val="6E2E9F"/>
              <w:spacing w:val="-5"/>
            </w:rPr>
            <w:t xml:space="preserve"> </w:t>
          </w:r>
          <w:r w:rsidRPr="00B60F34">
            <w:rPr>
              <w:color w:val="6E2E9F"/>
            </w:rPr>
            <w:t>Pay</w:t>
          </w:r>
          <w:r w:rsidRPr="00B60F34">
            <w:rPr>
              <w:color w:val="6E2E9F"/>
              <w:spacing w:val="-4"/>
            </w:rPr>
            <w:t xml:space="preserve"> </w:t>
          </w:r>
          <w:r w:rsidRPr="00B60F34">
            <w:rPr>
              <w:color w:val="6E2E9F"/>
            </w:rPr>
            <w:t>and</w:t>
          </w:r>
          <w:r w:rsidRPr="00B60F34">
            <w:rPr>
              <w:color w:val="6E2E9F"/>
              <w:spacing w:val="-3"/>
            </w:rPr>
            <w:t xml:space="preserve"> </w:t>
          </w:r>
          <w:r w:rsidRPr="00B60F34">
            <w:rPr>
              <w:color w:val="6E2E9F"/>
            </w:rPr>
            <w:t>Personnel</w:t>
          </w:r>
          <w:r w:rsidRPr="00B60F34">
            <w:rPr>
              <w:color w:val="6E2E9F"/>
              <w:spacing w:val="2"/>
            </w:rPr>
            <w:t xml:space="preserve"> </w:t>
          </w:r>
          <w:r w:rsidRPr="00B60F34">
            <w:rPr>
              <w:color w:val="6E2E9F"/>
            </w:rPr>
            <w:t>(FRAPP)</w:t>
          </w:r>
          <w:r w:rsidRPr="00B60F34">
            <w:rPr>
              <w:color w:val="6E2E9F"/>
              <w:spacing w:val="4"/>
            </w:rPr>
            <w:t xml:space="preserve"> </w:t>
          </w:r>
          <w:r w:rsidRPr="00B60F34">
            <w:rPr>
              <w:color w:val="6E2E9F"/>
            </w:rPr>
            <w:t>Committee</w:t>
          </w:r>
          <w:r w:rsidRPr="00B60F34">
            <w:rPr>
              <w:color w:val="6E2E9F"/>
            </w:rPr>
            <w:tab/>
          </w:r>
          <w:r w:rsidRPr="00B60F34">
            <w:rPr>
              <w:b w:val="0"/>
            </w:rPr>
            <w:t>27</w:t>
          </w:r>
        </w:p>
        <w:p w14:paraId="0AF251A9" w14:textId="77777777" w:rsidR="003A1E2A" w:rsidRPr="00B60F34" w:rsidRDefault="00595CC7">
          <w:pPr>
            <w:pStyle w:val="TOC1"/>
            <w:tabs>
              <w:tab w:val="right" w:leader="dot" w:pos="10813"/>
            </w:tabs>
            <w:rPr>
              <w:b w:val="0"/>
            </w:rPr>
          </w:pPr>
          <w:r w:rsidRPr="00B60F34">
            <w:rPr>
              <w:color w:val="6E2E9F"/>
            </w:rPr>
            <w:t>Appendix</w:t>
          </w:r>
          <w:r w:rsidRPr="00B60F34">
            <w:rPr>
              <w:color w:val="6E2E9F"/>
              <w:spacing w:val="-3"/>
            </w:rPr>
            <w:t xml:space="preserve"> </w:t>
          </w:r>
          <w:r w:rsidRPr="00B60F34">
            <w:rPr>
              <w:color w:val="6E2E9F"/>
            </w:rPr>
            <w:t>D-</w:t>
          </w:r>
          <w:r w:rsidRPr="00B60F34">
            <w:rPr>
              <w:color w:val="6E2E9F"/>
              <w:spacing w:val="2"/>
            </w:rPr>
            <w:t xml:space="preserve"> </w:t>
          </w:r>
          <w:r w:rsidRPr="00B60F34">
            <w:rPr>
              <w:color w:val="6E2E9F"/>
            </w:rPr>
            <w:t>Terms</w:t>
          </w:r>
          <w:r w:rsidRPr="00B60F34">
            <w:rPr>
              <w:color w:val="6E2E9F"/>
              <w:spacing w:val="-3"/>
            </w:rPr>
            <w:t xml:space="preserve"> </w:t>
          </w:r>
          <w:r w:rsidRPr="00B60F34">
            <w:rPr>
              <w:color w:val="6E2E9F"/>
            </w:rPr>
            <w:t>of</w:t>
          </w:r>
          <w:r w:rsidRPr="00B60F34">
            <w:rPr>
              <w:color w:val="6E2E9F"/>
              <w:spacing w:val="-1"/>
            </w:rPr>
            <w:t xml:space="preserve"> </w:t>
          </w:r>
          <w:r w:rsidRPr="00B60F34">
            <w:rPr>
              <w:color w:val="6E2E9F"/>
            </w:rPr>
            <w:t>Reference</w:t>
          </w:r>
          <w:r w:rsidRPr="00B60F34">
            <w:rPr>
              <w:color w:val="6E2E9F"/>
              <w:spacing w:val="3"/>
            </w:rPr>
            <w:t xml:space="preserve"> </w:t>
          </w:r>
          <w:r w:rsidRPr="00B60F34">
            <w:rPr>
              <w:color w:val="6E2E9F"/>
            </w:rPr>
            <w:t>for</w:t>
          </w:r>
          <w:r w:rsidRPr="00B60F34">
            <w:rPr>
              <w:color w:val="6E2E9F"/>
              <w:spacing w:val="-9"/>
            </w:rPr>
            <w:t xml:space="preserve"> </w:t>
          </w:r>
          <w:r w:rsidRPr="00B60F34">
            <w:rPr>
              <w:color w:val="6E2E9F"/>
            </w:rPr>
            <w:t>the</w:t>
          </w:r>
          <w:r w:rsidRPr="00B60F34">
            <w:rPr>
              <w:color w:val="6E2E9F"/>
              <w:spacing w:val="9"/>
            </w:rPr>
            <w:t xml:space="preserve"> </w:t>
          </w:r>
          <w:r w:rsidRPr="00B60F34">
            <w:rPr>
              <w:color w:val="6E2E9F"/>
            </w:rPr>
            <w:t>School</w:t>
          </w:r>
          <w:r w:rsidRPr="00B60F34">
            <w:rPr>
              <w:color w:val="6E2E9F"/>
              <w:spacing w:val="2"/>
            </w:rPr>
            <w:t xml:space="preserve"> </w:t>
          </w:r>
          <w:r w:rsidRPr="00B60F34">
            <w:rPr>
              <w:color w:val="6E2E9F"/>
            </w:rPr>
            <w:t>Effectiveness</w:t>
          </w:r>
          <w:r w:rsidRPr="00B60F34">
            <w:rPr>
              <w:color w:val="6E2E9F"/>
              <w:spacing w:val="-4"/>
            </w:rPr>
            <w:t xml:space="preserve"> </w:t>
          </w:r>
          <w:r w:rsidRPr="00B60F34">
            <w:rPr>
              <w:color w:val="6E2E9F"/>
            </w:rPr>
            <w:t>Committee</w:t>
          </w:r>
          <w:r w:rsidRPr="00B60F34">
            <w:rPr>
              <w:color w:val="6E2E9F"/>
              <w:spacing w:val="9"/>
            </w:rPr>
            <w:t xml:space="preserve"> </w:t>
          </w:r>
          <w:r w:rsidRPr="00B60F34">
            <w:rPr>
              <w:color w:val="6E2E9F"/>
            </w:rPr>
            <w:t>(SEC</w:t>
          </w:r>
          <w:r w:rsidRPr="00B60F34">
            <w:rPr>
              <w:color w:val="6F2F9F"/>
            </w:rPr>
            <w:t>)</w:t>
          </w:r>
          <w:r w:rsidRPr="00B60F34">
            <w:rPr>
              <w:color w:val="6F2F9F"/>
            </w:rPr>
            <w:tab/>
          </w:r>
          <w:r w:rsidRPr="00B60F34">
            <w:rPr>
              <w:b w:val="0"/>
            </w:rPr>
            <w:t>30</w:t>
          </w:r>
        </w:p>
      </w:sdtContent>
    </w:sdt>
    <w:p w14:paraId="0D3364D0" w14:textId="77777777" w:rsidR="003A1E2A" w:rsidRPr="00B60F34" w:rsidRDefault="003A1E2A">
      <w:pPr>
        <w:pStyle w:val="BodyText"/>
      </w:pPr>
    </w:p>
    <w:p w14:paraId="07AF3DAF" w14:textId="77777777" w:rsidR="003A1E2A" w:rsidRPr="00B60F34" w:rsidRDefault="003A1E2A">
      <w:pPr>
        <w:pStyle w:val="BodyText"/>
      </w:pPr>
    </w:p>
    <w:p w14:paraId="68DE05F0" w14:textId="77777777" w:rsidR="003A1E2A" w:rsidRPr="00B60F34" w:rsidRDefault="003A1E2A">
      <w:pPr>
        <w:pStyle w:val="BodyText"/>
        <w:spacing w:before="7"/>
      </w:pPr>
    </w:p>
    <w:p w14:paraId="2896BE34" w14:textId="77777777" w:rsidR="003A1E2A" w:rsidRPr="00B60F34" w:rsidRDefault="00595CC7">
      <w:pPr>
        <w:pStyle w:val="Heading3"/>
        <w:spacing w:line="264" w:lineRule="exact"/>
        <w:ind w:left="136"/>
      </w:pPr>
      <w:r w:rsidRPr="00B60F34">
        <w:rPr>
          <w:color w:val="6E2E9F"/>
        </w:rPr>
        <w:t>Annual</w:t>
      </w:r>
      <w:r w:rsidRPr="00B60F34">
        <w:rPr>
          <w:color w:val="6E2E9F"/>
          <w:spacing w:val="10"/>
        </w:rPr>
        <w:t xml:space="preserve"> </w:t>
      </w:r>
      <w:r w:rsidRPr="00B60F34">
        <w:rPr>
          <w:color w:val="6E2E9F"/>
        </w:rPr>
        <w:t>Review</w:t>
      </w:r>
    </w:p>
    <w:p w14:paraId="3A0B8797" w14:textId="7DF1EC86" w:rsidR="003A1E2A" w:rsidRPr="00B60F34" w:rsidRDefault="00595CC7">
      <w:pPr>
        <w:pStyle w:val="ListParagraph"/>
        <w:numPr>
          <w:ilvl w:val="0"/>
          <w:numId w:val="11"/>
        </w:numPr>
        <w:tabs>
          <w:tab w:val="left" w:pos="602"/>
        </w:tabs>
        <w:spacing w:line="275" w:lineRule="exact"/>
        <w:ind w:hanging="362"/>
        <w:jc w:val="both"/>
        <w:rPr>
          <w:rFonts w:ascii="Symbol" w:hAnsi="Symbol"/>
        </w:rPr>
      </w:pPr>
      <w:r w:rsidRPr="00B60F34">
        <w:rPr>
          <w:color w:val="000009"/>
        </w:rPr>
        <w:t>The</w:t>
      </w:r>
      <w:r w:rsidRPr="00B60F34">
        <w:rPr>
          <w:color w:val="000009"/>
          <w:spacing w:val="-2"/>
        </w:rPr>
        <w:t xml:space="preserve"> </w:t>
      </w:r>
      <w:r w:rsidRPr="00B60F34">
        <w:rPr>
          <w:color w:val="000009"/>
        </w:rPr>
        <w:t>ODBST</w:t>
      </w:r>
      <w:r w:rsidR="005E18A3">
        <w:rPr>
          <w:color w:val="000009"/>
        </w:rPr>
        <w:t xml:space="preserve"> </w:t>
      </w:r>
      <w:r w:rsidRPr="00B60F34">
        <w:rPr>
          <w:color w:val="000009"/>
        </w:rPr>
        <w:t>Scheme of</w:t>
      </w:r>
      <w:r w:rsidRPr="00B60F34">
        <w:rPr>
          <w:color w:val="000009"/>
          <w:spacing w:val="15"/>
        </w:rPr>
        <w:t xml:space="preserve"> </w:t>
      </w:r>
      <w:r w:rsidRPr="00B60F34">
        <w:rPr>
          <w:color w:val="000009"/>
        </w:rPr>
        <w:t>Delegation</w:t>
      </w:r>
      <w:r w:rsidRPr="00B60F34">
        <w:rPr>
          <w:color w:val="000009"/>
          <w:spacing w:val="-9"/>
        </w:rPr>
        <w:t xml:space="preserve"> </w:t>
      </w:r>
      <w:r w:rsidRPr="00B60F34">
        <w:rPr>
          <w:color w:val="000009"/>
        </w:rPr>
        <w:t>shall</w:t>
      </w:r>
      <w:r w:rsidR="005E18A3">
        <w:rPr>
          <w:color w:val="000009"/>
        </w:rPr>
        <w:t xml:space="preserve"> </w:t>
      </w:r>
      <w:r w:rsidRPr="00B60F34">
        <w:rPr>
          <w:color w:val="000009"/>
        </w:rPr>
        <w:t>operate from</w:t>
      </w:r>
      <w:r w:rsidRPr="00B60F34">
        <w:rPr>
          <w:color w:val="000009"/>
          <w:spacing w:val="-11"/>
        </w:rPr>
        <w:t xml:space="preserve"> </w:t>
      </w:r>
      <w:r w:rsidRPr="00B60F34">
        <w:rPr>
          <w:color w:val="000009"/>
        </w:rPr>
        <w:t>the</w:t>
      </w:r>
      <w:r w:rsidRPr="00B60F34">
        <w:rPr>
          <w:color w:val="000009"/>
          <w:spacing w:val="-3"/>
        </w:rPr>
        <w:t xml:space="preserve"> </w:t>
      </w:r>
      <w:r w:rsidRPr="00B60F34">
        <w:rPr>
          <w:color w:val="000009"/>
        </w:rPr>
        <w:t>Effective Date.</w:t>
      </w:r>
    </w:p>
    <w:p w14:paraId="675D7642" w14:textId="77777777" w:rsidR="003A1E2A" w:rsidRPr="00B60F34" w:rsidRDefault="00595CC7">
      <w:pPr>
        <w:pStyle w:val="ListParagraph"/>
        <w:numPr>
          <w:ilvl w:val="0"/>
          <w:numId w:val="11"/>
        </w:numPr>
        <w:tabs>
          <w:tab w:val="left" w:pos="602"/>
        </w:tabs>
        <w:spacing w:before="5" w:line="242" w:lineRule="auto"/>
        <w:ind w:right="508"/>
        <w:jc w:val="both"/>
        <w:rPr>
          <w:rFonts w:ascii="Symbol" w:hAnsi="Symbol"/>
          <w:color w:val="000009"/>
        </w:rPr>
      </w:pPr>
      <w:r w:rsidRPr="00B60F34">
        <w:rPr>
          <w:color w:val="000009"/>
        </w:rPr>
        <w:t>The Trust Board is required by its constitution to review the Scheme at least annually and has absolute discretion</w:t>
      </w:r>
      <w:r w:rsidRPr="00B60F34">
        <w:rPr>
          <w:color w:val="000009"/>
          <w:spacing w:val="-47"/>
        </w:rPr>
        <w:t xml:space="preserve"> </w:t>
      </w:r>
      <w:r w:rsidRPr="00B60F34">
        <w:rPr>
          <w:color w:val="000009"/>
        </w:rPr>
        <w:t>to</w:t>
      </w:r>
      <w:r w:rsidRPr="00B60F34">
        <w:rPr>
          <w:color w:val="000009"/>
          <w:spacing w:val="-4"/>
        </w:rPr>
        <w:t xml:space="preserve"> </w:t>
      </w:r>
      <w:r w:rsidRPr="00B60F34">
        <w:rPr>
          <w:color w:val="000009"/>
        </w:rPr>
        <w:t>alter</w:t>
      </w:r>
      <w:r w:rsidRPr="00B60F34">
        <w:rPr>
          <w:color w:val="000009"/>
          <w:spacing w:val="-9"/>
        </w:rPr>
        <w:t xml:space="preserve"> </w:t>
      </w:r>
      <w:r w:rsidRPr="00B60F34">
        <w:rPr>
          <w:color w:val="000009"/>
        </w:rPr>
        <w:t>or</w:t>
      </w:r>
      <w:r w:rsidRPr="00B60F34">
        <w:rPr>
          <w:color w:val="000009"/>
          <w:spacing w:val="-9"/>
        </w:rPr>
        <w:t xml:space="preserve"> </w:t>
      </w:r>
      <w:r w:rsidRPr="00B60F34">
        <w:rPr>
          <w:color w:val="000009"/>
        </w:rPr>
        <w:t>withdraw any</w:t>
      </w:r>
      <w:r w:rsidRPr="00B60F34">
        <w:rPr>
          <w:color w:val="000009"/>
          <w:spacing w:val="2"/>
        </w:rPr>
        <w:t xml:space="preserve"> </w:t>
      </w:r>
      <w:r w:rsidRPr="00B60F34">
        <w:rPr>
          <w:color w:val="000009"/>
        </w:rPr>
        <w:t>provisions</w:t>
      </w:r>
      <w:r w:rsidRPr="00B60F34">
        <w:rPr>
          <w:color w:val="000009"/>
          <w:spacing w:val="-3"/>
        </w:rPr>
        <w:t xml:space="preserve"> </w:t>
      </w:r>
      <w:r w:rsidRPr="00B60F34">
        <w:rPr>
          <w:color w:val="000009"/>
        </w:rPr>
        <w:t>of</w:t>
      </w:r>
      <w:r w:rsidRPr="00B60F34">
        <w:rPr>
          <w:color w:val="000009"/>
          <w:spacing w:val="2"/>
        </w:rPr>
        <w:t xml:space="preserve"> </w:t>
      </w:r>
      <w:r w:rsidRPr="00B60F34">
        <w:rPr>
          <w:color w:val="000009"/>
        </w:rPr>
        <w:t>it.</w:t>
      </w:r>
    </w:p>
    <w:p w14:paraId="078EA9FB" w14:textId="77777777" w:rsidR="003A1E2A" w:rsidRPr="00B60F34" w:rsidRDefault="00595CC7">
      <w:pPr>
        <w:pStyle w:val="ListParagraph"/>
        <w:numPr>
          <w:ilvl w:val="0"/>
          <w:numId w:val="11"/>
        </w:numPr>
        <w:tabs>
          <w:tab w:val="left" w:pos="602"/>
        </w:tabs>
        <w:spacing w:before="1"/>
        <w:ind w:right="627"/>
        <w:jc w:val="both"/>
        <w:rPr>
          <w:rFonts w:ascii="Symbol" w:hAnsi="Symbol"/>
          <w:color w:val="6E2E9F"/>
        </w:rPr>
      </w:pPr>
      <w:r w:rsidRPr="00B60F34">
        <w:rPr>
          <w:color w:val="000009"/>
        </w:rPr>
        <w:t>In considering any material changes to this Scheme or any framework on which it is based, the Trust Board will</w:t>
      </w:r>
      <w:r w:rsidRPr="00B60F34">
        <w:rPr>
          <w:color w:val="000009"/>
          <w:spacing w:val="1"/>
        </w:rPr>
        <w:t xml:space="preserve"> </w:t>
      </w:r>
      <w:r w:rsidRPr="00B60F34">
        <w:rPr>
          <w:color w:val="000009"/>
        </w:rPr>
        <w:t>have</w:t>
      </w:r>
      <w:r w:rsidRPr="00B60F34">
        <w:rPr>
          <w:color w:val="000009"/>
          <w:spacing w:val="3"/>
        </w:rPr>
        <w:t xml:space="preserve"> </w:t>
      </w:r>
      <w:r w:rsidRPr="00B60F34">
        <w:rPr>
          <w:color w:val="000009"/>
        </w:rPr>
        <w:t>regard</w:t>
      </w:r>
      <w:r w:rsidRPr="00B60F34">
        <w:rPr>
          <w:color w:val="000009"/>
          <w:spacing w:val="-3"/>
        </w:rPr>
        <w:t xml:space="preserve"> </w:t>
      </w:r>
      <w:r w:rsidRPr="00B60F34">
        <w:rPr>
          <w:color w:val="000009"/>
        </w:rPr>
        <w:t>to</w:t>
      </w:r>
      <w:r w:rsidRPr="00B60F34">
        <w:rPr>
          <w:color w:val="000009"/>
          <w:spacing w:val="-4"/>
        </w:rPr>
        <w:t xml:space="preserve"> </w:t>
      </w:r>
      <w:r w:rsidRPr="00B60F34">
        <w:rPr>
          <w:color w:val="000009"/>
        </w:rPr>
        <w:t>the</w:t>
      </w:r>
      <w:r w:rsidRPr="00B60F34">
        <w:rPr>
          <w:color w:val="000009"/>
          <w:spacing w:val="4"/>
        </w:rPr>
        <w:t xml:space="preserve"> </w:t>
      </w:r>
      <w:r w:rsidRPr="00B60F34">
        <w:rPr>
          <w:color w:val="000009"/>
        </w:rPr>
        <w:t>views</w:t>
      </w:r>
      <w:r w:rsidRPr="00B60F34">
        <w:rPr>
          <w:color w:val="000009"/>
          <w:spacing w:val="-2"/>
        </w:rPr>
        <w:t xml:space="preserve"> </w:t>
      </w:r>
      <w:r w:rsidRPr="00B60F34">
        <w:rPr>
          <w:color w:val="000009"/>
        </w:rPr>
        <w:t>of</w:t>
      </w:r>
      <w:r w:rsidRPr="00B60F34">
        <w:rPr>
          <w:color w:val="000009"/>
          <w:spacing w:val="1"/>
        </w:rPr>
        <w:t xml:space="preserve"> </w:t>
      </w:r>
      <w:r w:rsidRPr="00B60F34">
        <w:rPr>
          <w:color w:val="000009"/>
        </w:rPr>
        <w:t>stakeholders.</w:t>
      </w:r>
    </w:p>
    <w:p w14:paraId="071BBA29" w14:textId="77777777" w:rsidR="003A1E2A" w:rsidRPr="00B60F34" w:rsidRDefault="00595CC7">
      <w:pPr>
        <w:pStyle w:val="ListParagraph"/>
        <w:numPr>
          <w:ilvl w:val="0"/>
          <w:numId w:val="11"/>
        </w:numPr>
        <w:tabs>
          <w:tab w:val="left" w:pos="602"/>
        </w:tabs>
        <w:spacing w:before="7"/>
        <w:ind w:right="515"/>
        <w:jc w:val="both"/>
        <w:rPr>
          <w:rFonts w:ascii="Symbol" w:hAnsi="Symbol"/>
          <w:color w:val="6E2E9F"/>
        </w:rPr>
      </w:pPr>
      <w:r w:rsidRPr="00B60F34">
        <w:rPr>
          <w:color w:val="000009"/>
        </w:rPr>
        <w:t>It is important that the scheme of delegation is visible to all, both within and beyond the Trust, so that it is clear</w:t>
      </w:r>
      <w:r w:rsidRPr="00B60F34">
        <w:rPr>
          <w:color w:val="000009"/>
          <w:spacing w:val="1"/>
        </w:rPr>
        <w:t xml:space="preserve"> </w:t>
      </w:r>
      <w:r w:rsidRPr="00B60F34">
        <w:rPr>
          <w:color w:val="000009"/>
        </w:rPr>
        <w:t>how the governance structure and lines of accountability work. For this reason, the scheme of delegation must</w:t>
      </w:r>
      <w:r w:rsidRPr="00B60F34">
        <w:rPr>
          <w:color w:val="000009"/>
          <w:spacing w:val="1"/>
        </w:rPr>
        <w:t xml:space="preserve"> </w:t>
      </w:r>
      <w:r w:rsidRPr="00B60F34">
        <w:rPr>
          <w:color w:val="000009"/>
        </w:rPr>
        <w:t>be</w:t>
      </w:r>
      <w:r w:rsidRPr="00B60F34">
        <w:rPr>
          <w:color w:val="000009"/>
          <w:spacing w:val="4"/>
        </w:rPr>
        <w:t xml:space="preserve"> </w:t>
      </w:r>
      <w:r w:rsidRPr="00B60F34">
        <w:rPr>
          <w:color w:val="000009"/>
        </w:rPr>
        <w:t>published</w:t>
      </w:r>
      <w:r w:rsidRPr="00B60F34">
        <w:rPr>
          <w:color w:val="000009"/>
          <w:spacing w:val="-2"/>
        </w:rPr>
        <w:t xml:space="preserve"> </w:t>
      </w:r>
      <w:r w:rsidRPr="00B60F34">
        <w:rPr>
          <w:color w:val="000009"/>
        </w:rPr>
        <w:t>on</w:t>
      </w:r>
      <w:r w:rsidRPr="00B60F34">
        <w:rPr>
          <w:color w:val="000009"/>
          <w:spacing w:val="-3"/>
        </w:rPr>
        <w:t xml:space="preserve"> </w:t>
      </w:r>
      <w:r w:rsidRPr="00B60F34">
        <w:rPr>
          <w:color w:val="000009"/>
        </w:rPr>
        <w:t>the</w:t>
      </w:r>
      <w:r w:rsidRPr="00B60F34">
        <w:rPr>
          <w:color w:val="000009"/>
          <w:spacing w:val="10"/>
        </w:rPr>
        <w:t xml:space="preserve"> </w:t>
      </w:r>
      <w:r w:rsidRPr="00B60F34">
        <w:rPr>
          <w:color w:val="000009"/>
        </w:rPr>
        <w:t>Trust’s</w:t>
      </w:r>
      <w:r w:rsidRPr="00B60F34">
        <w:rPr>
          <w:color w:val="000009"/>
          <w:spacing w:val="-1"/>
        </w:rPr>
        <w:t xml:space="preserve"> </w:t>
      </w:r>
      <w:r w:rsidRPr="00B60F34">
        <w:rPr>
          <w:color w:val="000009"/>
        </w:rPr>
        <w:t>website,</w:t>
      </w:r>
      <w:r w:rsidRPr="00B60F34">
        <w:rPr>
          <w:color w:val="000009"/>
          <w:spacing w:val="-1"/>
        </w:rPr>
        <w:t xml:space="preserve"> </w:t>
      </w:r>
      <w:r w:rsidRPr="00B60F34">
        <w:rPr>
          <w:color w:val="000009"/>
        </w:rPr>
        <w:t>as</w:t>
      </w:r>
      <w:r w:rsidRPr="00B60F34">
        <w:rPr>
          <w:color w:val="000009"/>
          <w:spacing w:val="-1"/>
        </w:rPr>
        <w:t xml:space="preserve"> </w:t>
      </w:r>
      <w:r w:rsidRPr="00B60F34">
        <w:rPr>
          <w:color w:val="000009"/>
        </w:rPr>
        <w:t>well</w:t>
      </w:r>
      <w:r w:rsidRPr="00B60F34">
        <w:rPr>
          <w:color w:val="000009"/>
          <w:spacing w:val="-11"/>
        </w:rPr>
        <w:t xml:space="preserve"> </w:t>
      </w:r>
      <w:r w:rsidRPr="00B60F34">
        <w:rPr>
          <w:color w:val="000009"/>
        </w:rPr>
        <w:t>as</w:t>
      </w:r>
      <w:r w:rsidRPr="00B60F34">
        <w:rPr>
          <w:color w:val="000009"/>
          <w:spacing w:val="-1"/>
        </w:rPr>
        <w:t xml:space="preserve"> </w:t>
      </w:r>
      <w:r w:rsidRPr="00B60F34">
        <w:rPr>
          <w:color w:val="000009"/>
        </w:rPr>
        <w:t>all</w:t>
      </w:r>
      <w:r w:rsidRPr="00B60F34">
        <w:rPr>
          <w:color w:val="000009"/>
          <w:spacing w:val="-11"/>
        </w:rPr>
        <w:t xml:space="preserve"> </w:t>
      </w:r>
      <w:r w:rsidRPr="00B60F34">
        <w:rPr>
          <w:color w:val="000009"/>
        </w:rPr>
        <w:t>of</w:t>
      </w:r>
      <w:r w:rsidRPr="00B60F34">
        <w:rPr>
          <w:color w:val="000009"/>
          <w:spacing w:val="3"/>
        </w:rPr>
        <w:t xml:space="preserve"> </w:t>
      </w:r>
      <w:r w:rsidRPr="00B60F34">
        <w:rPr>
          <w:color w:val="000009"/>
        </w:rPr>
        <w:t>its</w:t>
      </w:r>
      <w:r w:rsidRPr="00B60F34">
        <w:rPr>
          <w:color w:val="000009"/>
          <w:spacing w:val="-3"/>
        </w:rPr>
        <w:t xml:space="preserve"> </w:t>
      </w:r>
      <w:r w:rsidRPr="00B60F34">
        <w:rPr>
          <w:color w:val="000009"/>
        </w:rPr>
        <w:t>schools’ websites.</w:t>
      </w:r>
    </w:p>
    <w:p w14:paraId="4DC15E4E" w14:textId="77777777" w:rsidR="003A1E2A" w:rsidRPr="00B60F34" w:rsidRDefault="003A1E2A">
      <w:pPr>
        <w:jc w:val="both"/>
        <w:rPr>
          <w:rFonts w:ascii="Symbol" w:hAnsi="Symbol"/>
        </w:rPr>
        <w:sectPr w:rsidR="003A1E2A" w:rsidRPr="00B60F34">
          <w:footerReference w:type="default" r:id="rId14"/>
          <w:pgSz w:w="11900" w:h="16850"/>
          <w:pgMar w:top="1120" w:right="200" w:bottom="920" w:left="480" w:header="0" w:footer="738" w:gutter="0"/>
          <w:pgNumType w:start="2"/>
          <w:cols w:space="720"/>
        </w:sectPr>
      </w:pPr>
    </w:p>
    <w:p w14:paraId="0E4BC502" w14:textId="77777777" w:rsidR="003A1E2A" w:rsidRPr="00B60F34" w:rsidRDefault="00595CC7">
      <w:pPr>
        <w:spacing w:before="16"/>
        <w:ind w:left="136"/>
        <w:rPr>
          <w:b/>
          <w:sz w:val="31"/>
        </w:rPr>
      </w:pPr>
      <w:bookmarkStart w:id="1" w:name="_TOC_250002"/>
      <w:r w:rsidRPr="00B60F34">
        <w:rPr>
          <w:b/>
          <w:color w:val="6F2F9F"/>
          <w:sz w:val="31"/>
        </w:rPr>
        <w:lastRenderedPageBreak/>
        <w:t>Our</w:t>
      </w:r>
      <w:r w:rsidRPr="00B60F34">
        <w:rPr>
          <w:b/>
          <w:color w:val="6F2F9F"/>
          <w:spacing w:val="7"/>
          <w:sz w:val="31"/>
        </w:rPr>
        <w:t xml:space="preserve"> </w:t>
      </w:r>
      <w:bookmarkEnd w:id="1"/>
      <w:r w:rsidRPr="00B60F34">
        <w:rPr>
          <w:b/>
          <w:color w:val="6F2F9F"/>
          <w:sz w:val="31"/>
        </w:rPr>
        <w:t>Vision</w:t>
      </w:r>
    </w:p>
    <w:p w14:paraId="0BD19C12" w14:textId="77777777" w:rsidR="003A1E2A" w:rsidRPr="00B60F34" w:rsidRDefault="003A1E2A">
      <w:pPr>
        <w:pStyle w:val="BodyText"/>
        <w:rPr>
          <w:b/>
          <w:sz w:val="20"/>
        </w:rPr>
      </w:pPr>
    </w:p>
    <w:p w14:paraId="3E9A9A09" w14:textId="0D7D09BE" w:rsidR="000F15CF" w:rsidRPr="000F15CF" w:rsidRDefault="00595CC7" w:rsidP="000F15CF">
      <w:pPr>
        <w:pStyle w:val="paragraph"/>
        <w:spacing w:before="0" w:beforeAutospacing="0" w:after="0" w:afterAutospacing="0"/>
        <w:jc w:val="center"/>
        <w:textAlignment w:val="baseline"/>
        <w:rPr>
          <w:rStyle w:val="eop"/>
          <w:rFonts w:asciiTheme="minorHAnsi" w:hAnsiTheme="minorHAnsi" w:cstheme="minorHAnsi"/>
          <w:sz w:val="32"/>
          <w:szCs w:val="32"/>
        </w:rPr>
      </w:pPr>
      <w:r w:rsidRPr="000F15CF">
        <w:rPr>
          <w:i/>
          <w:sz w:val="31"/>
        </w:rPr>
        <w:t>“</w:t>
      </w:r>
      <w:r w:rsidR="000F15CF" w:rsidRPr="000F15CF">
        <w:rPr>
          <w:rStyle w:val="normaltextrun"/>
          <w:rFonts w:asciiTheme="minorHAnsi" w:hAnsiTheme="minorHAnsi" w:cstheme="minorHAnsi"/>
          <w:b/>
          <w:bCs/>
          <w:sz w:val="32"/>
          <w:szCs w:val="32"/>
        </w:rPr>
        <w:t>ODBST – Empowering Lives, Flourishing Together”</w:t>
      </w:r>
      <w:r w:rsidR="000F15CF" w:rsidRPr="000F15CF">
        <w:rPr>
          <w:rStyle w:val="eop"/>
          <w:rFonts w:asciiTheme="minorHAnsi" w:hAnsiTheme="minorHAnsi" w:cstheme="minorHAnsi"/>
          <w:sz w:val="32"/>
          <w:szCs w:val="32"/>
        </w:rPr>
        <w:t> </w:t>
      </w:r>
    </w:p>
    <w:p w14:paraId="035D16D0" w14:textId="4C7FD5EA" w:rsidR="003A1E2A" w:rsidRPr="000F15CF" w:rsidRDefault="003A1E2A">
      <w:pPr>
        <w:spacing w:before="173"/>
        <w:ind w:left="525" w:right="789"/>
        <w:jc w:val="center"/>
        <w:rPr>
          <w:i/>
          <w:sz w:val="31"/>
        </w:rPr>
      </w:pPr>
    </w:p>
    <w:p w14:paraId="2540ECDA" w14:textId="77777777" w:rsidR="003A1E2A" w:rsidRPr="00B60F34" w:rsidRDefault="003A1E2A">
      <w:pPr>
        <w:pStyle w:val="BodyText"/>
        <w:rPr>
          <w:i/>
          <w:sz w:val="32"/>
        </w:rPr>
      </w:pPr>
    </w:p>
    <w:p w14:paraId="46CB1F04" w14:textId="77777777" w:rsidR="003A1E2A" w:rsidRPr="00B60F34" w:rsidRDefault="003A1E2A">
      <w:pPr>
        <w:pStyle w:val="BodyText"/>
        <w:spacing w:before="7"/>
        <w:rPr>
          <w:i/>
          <w:sz w:val="44"/>
        </w:rPr>
      </w:pPr>
    </w:p>
    <w:p w14:paraId="7971C2A7" w14:textId="5C3005E1" w:rsidR="003A1E2A" w:rsidRPr="00B60F34" w:rsidRDefault="00595CC7">
      <w:pPr>
        <w:spacing w:line="244" w:lineRule="auto"/>
        <w:ind w:left="136" w:right="390"/>
        <w:rPr>
          <w:sz w:val="24"/>
        </w:rPr>
      </w:pPr>
      <w:r w:rsidRPr="00B60F34">
        <w:rPr>
          <w:sz w:val="24"/>
        </w:rPr>
        <w:t>Each of our schools has a unique character of its own and we will work to ensure that this vision embraces all</w:t>
      </w:r>
      <w:r w:rsidRPr="00B60F34">
        <w:rPr>
          <w:spacing w:val="-52"/>
          <w:sz w:val="24"/>
        </w:rPr>
        <w:t xml:space="preserve"> </w:t>
      </w:r>
      <w:r w:rsidRPr="00B60F34">
        <w:rPr>
          <w:sz w:val="24"/>
        </w:rPr>
        <w:t>our</w:t>
      </w:r>
      <w:r w:rsidRPr="00B60F34">
        <w:rPr>
          <w:spacing w:val="10"/>
          <w:sz w:val="24"/>
        </w:rPr>
        <w:t xml:space="preserve"> </w:t>
      </w:r>
      <w:r w:rsidR="00DA7562">
        <w:rPr>
          <w:sz w:val="24"/>
        </w:rPr>
        <w:t>students</w:t>
      </w:r>
      <w:r w:rsidRPr="00B60F34">
        <w:rPr>
          <w:spacing w:val="15"/>
          <w:sz w:val="24"/>
        </w:rPr>
        <w:t xml:space="preserve"> </w:t>
      </w:r>
      <w:r w:rsidRPr="00B60F34">
        <w:rPr>
          <w:sz w:val="24"/>
        </w:rPr>
        <w:t>and</w:t>
      </w:r>
      <w:r w:rsidRPr="00B60F34">
        <w:rPr>
          <w:spacing w:val="-1"/>
          <w:sz w:val="24"/>
        </w:rPr>
        <w:t xml:space="preserve"> </w:t>
      </w:r>
      <w:r w:rsidRPr="00B60F34">
        <w:rPr>
          <w:sz w:val="24"/>
        </w:rPr>
        <w:t>adults,</w:t>
      </w:r>
      <w:r w:rsidRPr="00B60F34">
        <w:rPr>
          <w:spacing w:val="4"/>
          <w:sz w:val="24"/>
        </w:rPr>
        <w:t xml:space="preserve"> </w:t>
      </w:r>
      <w:r w:rsidRPr="00B60F34">
        <w:rPr>
          <w:sz w:val="24"/>
        </w:rPr>
        <w:t>regardless</w:t>
      </w:r>
      <w:r w:rsidRPr="00B60F34">
        <w:rPr>
          <w:spacing w:val="1"/>
          <w:sz w:val="24"/>
        </w:rPr>
        <w:t xml:space="preserve"> </w:t>
      </w:r>
      <w:r w:rsidRPr="00B60F34">
        <w:rPr>
          <w:sz w:val="24"/>
        </w:rPr>
        <w:t>of</w:t>
      </w:r>
      <w:r w:rsidRPr="00B60F34">
        <w:rPr>
          <w:spacing w:val="5"/>
          <w:sz w:val="24"/>
        </w:rPr>
        <w:t xml:space="preserve"> </w:t>
      </w:r>
      <w:r w:rsidRPr="00B60F34">
        <w:rPr>
          <w:sz w:val="24"/>
        </w:rPr>
        <w:t>background</w:t>
      </w:r>
      <w:r w:rsidRPr="00B60F34">
        <w:rPr>
          <w:spacing w:val="-1"/>
          <w:sz w:val="24"/>
        </w:rPr>
        <w:t xml:space="preserve"> </w:t>
      </w:r>
      <w:r w:rsidRPr="00B60F34">
        <w:rPr>
          <w:sz w:val="24"/>
        </w:rPr>
        <w:t>and</w:t>
      </w:r>
      <w:r w:rsidRPr="00B60F34">
        <w:rPr>
          <w:spacing w:val="-2"/>
          <w:sz w:val="24"/>
        </w:rPr>
        <w:t xml:space="preserve"> </w:t>
      </w:r>
      <w:r w:rsidRPr="00B60F34">
        <w:rPr>
          <w:sz w:val="24"/>
        </w:rPr>
        <w:t>belief.</w:t>
      </w:r>
    </w:p>
    <w:p w14:paraId="1C457795" w14:textId="77777777" w:rsidR="003A1E2A" w:rsidRPr="00B60F34" w:rsidRDefault="003A1E2A">
      <w:pPr>
        <w:pStyle w:val="BodyText"/>
        <w:rPr>
          <w:sz w:val="24"/>
        </w:rPr>
      </w:pPr>
    </w:p>
    <w:p w14:paraId="30094CCC" w14:textId="77777777" w:rsidR="003A1E2A" w:rsidRPr="00B60F34" w:rsidRDefault="003A1E2A">
      <w:pPr>
        <w:pStyle w:val="BodyText"/>
        <w:spacing w:before="12"/>
      </w:pPr>
    </w:p>
    <w:p w14:paraId="6FD3F464" w14:textId="395E7190" w:rsidR="003A1E2A" w:rsidRPr="00B60F34" w:rsidRDefault="00595CC7">
      <w:pPr>
        <w:ind w:left="136" w:right="626"/>
        <w:rPr>
          <w:sz w:val="24"/>
        </w:rPr>
      </w:pPr>
      <w:r w:rsidRPr="00B60F34">
        <w:rPr>
          <w:sz w:val="24"/>
        </w:rPr>
        <w:t>We empower our schools to deliver a broad, enriched, and exciting curriculum, coupled with a shared zest</w:t>
      </w:r>
      <w:r w:rsidRPr="00B60F34">
        <w:rPr>
          <w:spacing w:val="-52"/>
          <w:sz w:val="24"/>
        </w:rPr>
        <w:t xml:space="preserve"> </w:t>
      </w:r>
      <w:r w:rsidRPr="00B60F34">
        <w:rPr>
          <w:sz w:val="24"/>
        </w:rPr>
        <w:t>for</w:t>
      </w:r>
      <w:r w:rsidRPr="00B60F34">
        <w:rPr>
          <w:spacing w:val="8"/>
          <w:sz w:val="24"/>
        </w:rPr>
        <w:t xml:space="preserve"> </w:t>
      </w:r>
      <w:r w:rsidRPr="00B60F34">
        <w:rPr>
          <w:sz w:val="24"/>
        </w:rPr>
        <w:t>life</w:t>
      </w:r>
      <w:r w:rsidRPr="00B60F34">
        <w:rPr>
          <w:spacing w:val="5"/>
          <w:sz w:val="24"/>
        </w:rPr>
        <w:t xml:space="preserve"> </w:t>
      </w:r>
      <w:r w:rsidRPr="00B60F34">
        <w:rPr>
          <w:sz w:val="24"/>
        </w:rPr>
        <w:t>and</w:t>
      </w:r>
      <w:r w:rsidRPr="00B60F34">
        <w:rPr>
          <w:spacing w:val="-3"/>
          <w:sz w:val="24"/>
        </w:rPr>
        <w:t xml:space="preserve"> </w:t>
      </w:r>
      <w:r w:rsidRPr="00B60F34">
        <w:rPr>
          <w:sz w:val="24"/>
        </w:rPr>
        <w:t>learning.</w:t>
      </w:r>
      <w:r w:rsidRPr="00B60F34">
        <w:rPr>
          <w:spacing w:val="9"/>
          <w:sz w:val="24"/>
        </w:rPr>
        <w:t xml:space="preserve"> </w:t>
      </w:r>
      <w:r w:rsidRPr="00B60F34">
        <w:rPr>
          <w:sz w:val="24"/>
        </w:rPr>
        <w:t>A</w:t>
      </w:r>
      <w:r w:rsidRPr="00B60F34">
        <w:rPr>
          <w:spacing w:val="-1"/>
          <w:sz w:val="24"/>
        </w:rPr>
        <w:t xml:space="preserve"> </w:t>
      </w:r>
      <w:r w:rsidRPr="00B60F34">
        <w:rPr>
          <w:sz w:val="24"/>
        </w:rPr>
        <w:t>curriculum</w:t>
      </w:r>
      <w:r w:rsidRPr="00B60F34">
        <w:rPr>
          <w:spacing w:val="6"/>
          <w:sz w:val="24"/>
        </w:rPr>
        <w:t xml:space="preserve"> </w:t>
      </w:r>
      <w:r w:rsidRPr="00B60F34">
        <w:rPr>
          <w:sz w:val="24"/>
        </w:rPr>
        <w:t>which</w:t>
      </w:r>
      <w:r w:rsidRPr="00B60F34">
        <w:rPr>
          <w:spacing w:val="-3"/>
          <w:sz w:val="24"/>
        </w:rPr>
        <w:t xml:space="preserve"> </w:t>
      </w:r>
      <w:r w:rsidRPr="00B60F34">
        <w:rPr>
          <w:sz w:val="24"/>
        </w:rPr>
        <w:t>meets our</w:t>
      </w:r>
      <w:r w:rsidRPr="00B60F34">
        <w:rPr>
          <w:spacing w:val="8"/>
          <w:sz w:val="24"/>
        </w:rPr>
        <w:t xml:space="preserve"> </w:t>
      </w:r>
      <w:r w:rsidRPr="00B60F34">
        <w:rPr>
          <w:sz w:val="24"/>
        </w:rPr>
        <w:t>ODBST</w:t>
      </w:r>
      <w:r w:rsidRPr="00B60F34">
        <w:rPr>
          <w:spacing w:val="6"/>
          <w:sz w:val="24"/>
        </w:rPr>
        <w:t xml:space="preserve"> </w:t>
      </w:r>
      <w:r w:rsidRPr="00B60F34">
        <w:rPr>
          <w:sz w:val="24"/>
        </w:rPr>
        <w:t>aims and</w:t>
      </w:r>
      <w:r w:rsidRPr="00B60F34">
        <w:rPr>
          <w:spacing w:val="-3"/>
          <w:sz w:val="24"/>
        </w:rPr>
        <w:t xml:space="preserve"> </w:t>
      </w:r>
      <w:r w:rsidRPr="00B60F34">
        <w:rPr>
          <w:sz w:val="24"/>
        </w:rPr>
        <w:t>expectations</w:t>
      </w:r>
      <w:r w:rsidRPr="00B60F34">
        <w:rPr>
          <w:spacing w:val="-1"/>
          <w:sz w:val="24"/>
        </w:rPr>
        <w:t xml:space="preserve"> </w:t>
      </w:r>
      <w:r w:rsidRPr="00B60F34">
        <w:rPr>
          <w:sz w:val="24"/>
        </w:rPr>
        <w:t>for</w:t>
      </w:r>
      <w:r w:rsidRPr="00B60F34">
        <w:rPr>
          <w:spacing w:val="9"/>
          <w:sz w:val="24"/>
        </w:rPr>
        <w:t xml:space="preserve"> </w:t>
      </w:r>
      <w:r w:rsidRPr="00B60F34">
        <w:rPr>
          <w:sz w:val="24"/>
        </w:rPr>
        <w:t>all</w:t>
      </w:r>
      <w:r w:rsidRPr="00B60F34">
        <w:rPr>
          <w:spacing w:val="8"/>
          <w:sz w:val="24"/>
        </w:rPr>
        <w:t xml:space="preserve"> </w:t>
      </w:r>
      <w:r w:rsidRPr="00B60F34">
        <w:rPr>
          <w:sz w:val="24"/>
        </w:rPr>
        <w:t>of</w:t>
      </w:r>
      <w:r w:rsidRPr="00B60F34">
        <w:rPr>
          <w:spacing w:val="4"/>
          <w:sz w:val="24"/>
        </w:rPr>
        <w:t xml:space="preserve"> </w:t>
      </w:r>
      <w:r w:rsidRPr="00B60F34">
        <w:rPr>
          <w:sz w:val="24"/>
        </w:rPr>
        <w:t>our</w:t>
      </w:r>
      <w:r w:rsidRPr="00B60F34">
        <w:rPr>
          <w:spacing w:val="9"/>
          <w:sz w:val="24"/>
        </w:rPr>
        <w:t xml:space="preserve"> </w:t>
      </w:r>
      <w:r w:rsidR="00DA7562">
        <w:rPr>
          <w:sz w:val="24"/>
        </w:rPr>
        <w:t>students</w:t>
      </w:r>
      <w:r w:rsidRPr="00B60F34">
        <w:rPr>
          <w:spacing w:val="1"/>
          <w:sz w:val="24"/>
        </w:rPr>
        <w:t xml:space="preserve"> </w:t>
      </w:r>
      <w:r w:rsidRPr="00B60F34">
        <w:rPr>
          <w:sz w:val="24"/>
        </w:rPr>
        <w:t>regardless of</w:t>
      </w:r>
      <w:r w:rsidRPr="00B60F34">
        <w:rPr>
          <w:spacing w:val="6"/>
          <w:sz w:val="24"/>
        </w:rPr>
        <w:t xml:space="preserve"> </w:t>
      </w:r>
      <w:r w:rsidRPr="00B60F34">
        <w:rPr>
          <w:sz w:val="24"/>
        </w:rPr>
        <w:t>their</w:t>
      </w:r>
      <w:r w:rsidRPr="00B60F34">
        <w:rPr>
          <w:spacing w:val="11"/>
          <w:sz w:val="24"/>
        </w:rPr>
        <w:t xml:space="preserve"> </w:t>
      </w:r>
      <w:r w:rsidRPr="00B60F34">
        <w:rPr>
          <w:sz w:val="24"/>
        </w:rPr>
        <w:t>starting</w:t>
      </w:r>
      <w:r w:rsidRPr="00B60F34">
        <w:rPr>
          <w:spacing w:val="11"/>
          <w:sz w:val="24"/>
        </w:rPr>
        <w:t xml:space="preserve"> </w:t>
      </w:r>
      <w:r w:rsidRPr="00B60F34">
        <w:rPr>
          <w:sz w:val="24"/>
        </w:rPr>
        <w:t>points.</w:t>
      </w:r>
    </w:p>
    <w:p w14:paraId="315388B4" w14:textId="77777777" w:rsidR="003A1E2A" w:rsidRPr="00B60F34" w:rsidRDefault="003A1E2A">
      <w:pPr>
        <w:pStyle w:val="BodyText"/>
        <w:rPr>
          <w:sz w:val="24"/>
        </w:rPr>
      </w:pPr>
    </w:p>
    <w:p w14:paraId="6CB03C47" w14:textId="77777777" w:rsidR="003A1E2A" w:rsidRPr="00B60F34" w:rsidRDefault="003A1E2A">
      <w:pPr>
        <w:pStyle w:val="BodyText"/>
        <w:spacing w:before="3"/>
        <w:rPr>
          <w:sz w:val="23"/>
        </w:rPr>
      </w:pPr>
    </w:p>
    <w:p w14:paraId="4005564C" w14:textId="01262295" w:rsidR="003A1E2A" w:rsidRPr="00B60F34" w:rsidRDefault="00595CC7">
      <w:pPr>
        <w:ind w:left="136" w:right="390"/>
        <w:rPr>
          <w:sz w:val="24"/>
        </w:rPr>
      </w:pPr>
      <w:r w:rsidRPr="00B60F34">
        <w:rPr>
          <w:sz w:val="24"/>
        </w:rPr>
        <w:t>We</w:t>
      </w:r>
      <w:r w:rsidRPr="00B60F34">
        <w:rPr>
          <w:spacing w:val="2"/>
          <w:sz w:val="24"/>
        </w:rPr>
        <w:t xml:space="preserve"> </w:t>
      </w:r>
      <w:r w:rsidRPr="00B60F34">
        <w:rPr>
          <w:sz w:val="24"/>
        </w:rPr>
        <w:t>have</w:t>
      </w:r>
      <w:r w:rsidRPr="00B60F34">
        <w:rPr>
          <w:spacing w:val="3"/>
          <w:sz w:val="24"/>
        </w:rPr>
        <w:t xml:space="preserve"> </w:t>
      </w:r>
      <w:r w:rsidRPr="00B60F34">
        <w:rPr>
          <w:sz w:val="24"/>
        </w:rPr>
        <w:t>identified</w:t>
      </w:r>
      <w:r w:rsidRPr="00B60F34">
        <w:rPr>
          <w:spacing w:val="1"/>
          <w:sz w:val="24"/>
        </w:rPr>
        <w:t xml:space="preserve"> </w:t>
      </w:r>
      <w:r w:rsidRPr="00B60F34">
        <w:rPr>
          <w:sz w:val="24"/>
        </w:rPr>
        <w:t>four</w:t>
      </w:r>
      <w:r w:rsidRPr="00B60F34">
        <w:rPr>
          <w:spacing w:val="9"/>
          <w:sz w:val="24"/>
        </w:rPr>
        <w:t xml:space="preserve"> </w:t>
      </w:r>
      <w:r w:rsidRPr="00B60F34">
        <w:rPr>
          <w:sz w:val="24"/>
        </w:rPr>
        <w:t>core</w:t>
      </w:r>
      <w:r w:rsidRPr="00B60F34">
        <w:rPr>
          <w:spacing w:val="3"/>
          <w:sz w:val="24"/>
        </w:rPr>
        <w:t xml:space="preserve"> </w:t>
      </w:r>
      <w:r w:rsidRPr="00B60F34">
        <w:rPr>
          <w:sz w:val="24"/>
        </w:rPr>
        <w:t>values</w:t>
      </w:r>
      <w:r w:rsidRPr="00B60F34">
        <w:rPr>
          <w:spacing w:val="-1"/>
          <w:sz w:val="24"/>
        </w:rPr>
        <w:t xml:space="preserve"> </w:t>
      </w:r>
      <w:r w:rsidRPr="00B60F34">
        <w:rPr>
          <w:sz w:val="24"/>
        </w:rPr>
        <w:t>that</w:t>
      </w:r>
      <w:r w:rsidRPr="00B60F34">
        <w:rPr>
          <w:spacing w:val="-2"/>
          <w:sz w:val="24"/>
        </w:rPr>
        <w:t xml:space="preserve"> </w:t>
      </w:r>
      <w:r w:rsidRPr="00B60F34">
        <w:rPr>
          <w:sz w:val="24"/>
        </w:rPr>
        <w:t>resonate</w:t>
      </w:r>
      <w:r w:rsidRPr="00B60F34">
        <w:rPr>
          <w:spacing w:val="3"/>
          <w:sz w:val="24"/>
        </w:rPr>
        <w:t xml:space="preserve"> </w:t>
      </w:r>
      <w:r w:rsidRPr="00B60F34">
        <w:rPr>
          <w:sz w:val="24"/>
        </w:rPr>
        <w:t>with</w:t>
      </w:r>
      <w:r w:rsidRPr="00B60F34">
        <w:rPr>
          <w:spacing w:val="-4"/>
          <w:sz w:val="24"/>
        </w:rPr>
        <w:t xml:space="preserve"> </w:t>
      </w:r>
      <w:r w:rsidRPr="00B60F34">
        <w:rPr>
          <w:sz w:val="24"/>
        </w:rPr>
        <w:t>what</w:t>
      </w:r>
      <w:r w:rsidRPr="00B60F34">
        <w:rPr>
          <w:spacing w:val="12"/>
          <w:sz w:val="24"/>
        </w:rPr>
        <w:t xml:space="preserve"> </w:t>
      </w:r>
      <w:r w:rsidRPr="00B60F34">
        <w:rPr>
          <w:sz w:val="24"/>
        </w:rPr>
        <w:t>we</w:t>
      </w:r>
      <w:r w:rsidRPr="00B60F34">
        <w:rPr>
          <w:spacing w:val="3"/>
          <w:sz w:val="24"/>
        </w:rPr>
        <w:t xml:space="preserve"> </w:t>
      </w:r>
      <w:r w:rsidRPr="00B60F34">
        <w:rPr>
          <w:sz w:val="24"/>
        </w:rPr>
        <w:t>believe</w:t>
      </w:r>
      <w:r w:rsidRPr="00B60F34">
        <w:rPr>
          <w:spacing w:val="3"/>
          <w:sz w:val="24"/>
        </w:rPr>
        <w:t xml:space="preserve"> </w:t>
      </w:r>
      <w:r w:rsidRPr="00B60F34">
        <w:rPr>
          <w:sz w:val="24"/>
        </w:rPr>
        <w:t>the</w:t>
      </w:r>
      <w:r w:rsidRPr="00B60F34">
        <w:rPr>
          <w:spacing w:val="3"/>
          <w:sz w:val="24"/>
        </w:rPr>
        <w:t xml:space="preserve"> </w:t>
      </w:r>
      <w:r w:rsidRPr="00B60F34">
        <w:rPr>
          <w:sz w:val="24"/>
        </w:rPr>
        <w:t>ODBST</w:t>
      </w:r>
      <w:r w:rsidRPr="00B60F34">
        <w:rPr>
          <w:spacing w:val="4"/>
          <w:sz w:val="24"/>
        </w:rPr>
        <w:t xml:space="preserve"> </w:t>
      </w:r>
      <w:r w:rsidRPr="00B60F34">
        <w:rPr>
          <w:sz w:val="24"/>
        </w:rPr>
        <w:t>Learner</w:t>
      </w:r>
      <w:r w:rsidRPr="00B60F34">
        <w:rPr>
          <w:spacing w:val="2"/>
          <w:sz w:val="24"/>
        </w:rPr>
        <w:t xml:space="preserve"> </w:t>
      </w:r>
      <w:r w:rsidRPr="00B60F34">
        <w:rPr>
          <w:sz w:val="24"/>
        </w:rPr>
        <w:t>and</w:t>
      </w:r>
      <w:r w:rsidRPr="00B60F34">
        <w:rPr>
          <w:spacing w:val="-3"/>
          <w:sz w:val="24"/>
        </w:rPr>
        <w:t xml:space="preserve"> </w:t>
      </w:r>
      <w:r w:rsidRPr="00B60F34">
        <w:rPr>
          <w:sz w:val="24"/>
        </w:rPr>
        <w:t>Leader</w:t>
      </w:r>
      <w:r w:rsidRPr="00B60F34">
        <w:rPr>
          <w:spacing w:val="1"/>
          <w:sz w:val="24"/>
        </w:rPr>
        <w:t xml:space="preserve"> </w:t>
      </w:r>
      <w:r w:rsidRPr="00B60F34">
        <w:rPr>
          <w:sz w:val="24"/>
        </w:rPr>
        <w:t>should follow and live by. They reflect the values that are central to our schools and the diocese. Through our</w:t>
      </w:r>
      <w:r w:rsidRPr="00B60F34">
        <w:rPr>
          <w:spacing w:val="-52"/>
          <w:sz w:val="24"/>
        </w:rPr>
        <w:t xml:space="preserve"> </w:t>
      </w:r>
      <w:r w:rsidRPr="00B60F34">
        <w:rPr>
          <w:sz w:val="24"/>
        </w:rPr>
        <w:t>values,</w:t>
      </w:r>
      <w:r w:rsidRPr="00B60F34">
        <w:rPr>
          <w:spacing w:val="-1"/>
          <w:sz w:val="24"/>
        </w:rPr>
        <w:t xml:space="preserve"> </w:t>
      </w:r>
      <w:r w:rsidRPr="00B60F34">
        <w:rPr>
          <w:sz w:val="24"/>
        </w:rPr>
        <w:t>we</w:t>
      </w:r>
      <w:r w:rsidRPr="00B60F34">
        <w:rPr>
          <w:spacing w:val="1"/>
          <w:sz w:val="24"/>
        </w:rPr>
        <w:t xml:space="preserve"> </w:t>
      </w:r>
      <w:r w:rsidRPr="00B60F34">
        <w:rPr>
          <w:sz w:val="24"/>
        </w:rPr>
        <w:t>aim</w:t>
      </w:r>
      <w:r w:rsidRPr="00B60F34">
        <w:rPr>
          <w:spacing w:val="3"/>
          <w:sz w:val="24"/>
        </w:rPr>
        <w:t xml:space="preserve"> </w:t>
      </w:r>
      <w:r w:rsidRPr="00B60F34">
        <w:rPr>
          <w:sz w:val="24"/>
        </w:rPr>
        <w:t>for</w:t>
      </w:r>
      <w:r w:rsidRPr="00B60F34">
        <w:rPr>
          <w:spacing w:val="5"/>
          <w:sz w:val="24"/>
        </w:rPr>
        <w:t xml:space="preserve"> </w:t>
      </w:r>
      <w:r w:rsidRPr="00B60F34">
        <w:rPr>
          <w:sz w:val="24"/>
        </w:rPr>
        <w:t>excellence</w:t>
      </w:r>
      <w:r w:rsidRPr="00B60F34">
        <w:rPr>
          <w:spacing w:val="1"/>
          <w:sz w:val="24"/>
        </w:rPr>
        <w:t xml:space="preserve"> </w:t>
      </w:r>
      <w:r w:rsidRPr="00B60F34">
        <w:rPr>
          <w:sz w:val="24"/>
        </w:rPr>
        <w:t>for</w:t>
      </w:r>
      <w:r w:rsidRPr="00B60F34">
        <w:rPr>
          <w:spacing w:val="6"/>
          <w:sz w:val="24"/>
        </w:rPr>
        <w:t xml:space="preserve"> </w:t>
      </w:r>
      <w:r w:rsidRPr="00B60F34">
        <w:rPr>
          <w:sz w:val="24"/>
        </w:rPr>
        <w:t>everyone in</w:t>
      </w:r>
      <w:r w:rsidRPr="00B60F34">
        <w:rPr>
          <w:spacing w:val="-5"/>
          <w:sz w:val="24"/>
        </w:rPr>
        <w:t xml:space="preserve"> </w:t>
      </w:r>
      <w:r w:rsidRPr="00B60F34">
        <w:rPr>
          <w:sz w:val="24"/>
        </w:rPr>
        <w:t>our</w:t>
      </w:r>
      <w:r w:rsidRPr="00B60F34">
        <w:rPr>
          <w:spacing w:val="5"/>
          <w:sz w:val="24"/>
        </w:rPr>
        <w:t xml:space="preserve"> </w:t>
      </w:r>
      <w:r w:rsidRPr="00B60F34">
        <w:rPr>
          <w:sz w:val="24"/>
        </w:rPr>
        <w:t>Trust.</w:t>
      </w:r>
      <w:r w:rsidRPr="00B60F34">
        <w:rPr>
          <w:spacing w:val="-1"/>
          <w:sz w:val="24"/>
        </w:rPr>
        <w:t xml:space="preserve"> </w:t>
      </w:r>
      <w:r w:rsidRPr="00B60F34">
        <w:rPr>
          <w:sz w:val="24"/>
        </w:rPr>
        <w:t>Building</w:t>
      </w:r>
      <w:r w:rsidRPr="00B60F34">
        <w:rPr>
          <w:spacing w:val="7"/>
          <w:sz w:val="24"/>
        </w:rPr>
        <w:t xml:space="preserve"> </w:t>
      </w:r>
      <w:r w:rsidRPr="00B60F34">
        <w:rPr>
          <w:sz w:val="24"/>
        </w:rPr>
        <w:t>on</w:t>
      </w:r>
      <w:r w:rsidRPr="00B60F34">
        <w:rPr>
          <w:spacing w:val="-6"/>
          <w:sz w:val="24"/>
        </w:rPr>
        <w:t xml:space="preserve"> </w:t>
      </w:r>
      <w:r w:rsidRPr="00B60F34">
        <w:rPr>
          <w:sz w:val="24"/>
        </w:rPr>
        <w:t>the</w:t>
      </w:r>
      <w:r w:rsidRPr="00B60F34">
        <w:rPr>
          <w:spacing w:val="15"/>
          <w:sz w:val="24"/>
        </w:rPr>
        <w:t xml:space="preserve"> </w:t>
      </w:r>
      <w:r w:rsidRPr="00B60F34">
        <w:rPr>
          <w:sz w:val="24"/>
        </w:rPr>
        <w:t>uniqueness</w:t>
      </w:r>
      <w:r w:rsidRPr="00B60F34">
        <w:rPr>
          <w:spacing w:val="-3"/>
          <w:sz w:val="24"/>
        </w:rPr>
        <w:t xml:space="preserve"> </w:t>
      </w:r>
      <w:r w:rsidRPr="00B60F34">
        <w:rPr>
          <w:sz w:val="24"/>
        </w:rPr>
        <w:t>of</w:t>
      </w:r>
      <w:r w:rsidRPr="00B60F34">
        <w:rPr>
          <w:spacing w:val="1"/>
          <w:sz w:val="24"/>
        </w:rPr>
        <w:t xml:space="preserve"> </w:t>
      </w:r>
      <w:r w:rsidRPr="00B60F34">
        <w:rPr>
          <w:sz w:val="24"/>
        </w:rPr>
        <w:t>our</w:t>
      </w:r>
      <w:r w:rsidRPr="00B60F34">
        <w:rPr>
          <w:spacing w:val="5"/>
          <w:sz w:val="24"/>
        </w:rPr>
        <w:t xml:space="preserve"> </w:t>
      </w:r>
      <w:r w:rsidR="00DA7562">
        <w:rPr>
          <w:sz w:val="24"/>
        </w:rPr>
        <w:t>students</w:t>
      </w:r>
      <w:r w:rsidRPr="00B60F34">
        <w:rPr>
          <w:sz w:val="24"/>
        </w:rPr>
        <w:t>, families,</w:t>
      </w:r>
      <w:r w:rsidRPr="00B60F34">
        <w:rPr>
          <w:spacing w:val="1"/>
          <w:sz w:val="24"/>
        </w:rPr>
        <w:t xml:space="preserve"> </w:t>
      </w:r>
      <w:r w:rsidRPr="00B60F34">
        <w:rPr>
          <w:spacing w:val="-1"/>
          <w:sz w:val="24"/>
        </w:rPr>
        <w:t xml:space="preserve">and school communities, we strive to enable </w:t>
      </w:r>
      <w:r w:rsidRPr="00B60F34">
        <w:rPr>
          <w:sz w:val="24"/>
        </w:rPr>
        <w:t>everyone to develop and thrive intellectually, socially, culturally,</w:t>
      </w:r>
      <w:r w:rsidRPr="00B60F34">
        <w:rPr>
          <w:spacing w:val="1"/>
          <w:sz w:val="24"/>
        </w:rPr>
        <w:t xml:space="preserve"> </w:t>
      </w:r>
      <w:r w:rsidRPr="00B60F34">
        <w:rPr>
          <w:sz w:val="24"/>
        </w:rPr>
        <w:t>and</w:t>
      </w:r>
      <w:r w:rsidRPr="00B60F34">
        <w:rPr>
          <w:spacing w:val="-2"/>
          <w:sz w:val="24"/>
        </w:rPr>
        <w:t xml:space="preserve"> </w:t>
      </w:r>
      <w:r w:rsidRPr="00B60F34">
        <w:rPr>
          <w:sz w:val="24"/>
        </w:rPr>
        <w:t>spiritually.</w:t>
      </w:r>
    </w:p>
    <w:p w14:paraId="27CC67AB" w14:textId="77777777" w:rsidR="003A1E2A" w:rsidRPr="00B60F34" w:rsidRDefault="003A1E2A">
      <w:pPr>
        <w:pStyle w:val="BodyText"/>
        <w:rPr>
          <w:sz w:val="20"/>
        </w:rPr>
      </w:pPr>
    </w:p>
    <w:p w14:paraId="67B1DE97" w14:textId="77777777" w:rsidR="003A1E2A" w:rsidRPr="00B60F34" w:rsidRDefault="003A1E2A">
      <w:pPr>
        <w:pStyle w:val="BodyText"/>
        <w:rPr>
          <w:sz w:val="20"/>
        </w:rPr>
      </w:pPr>
    </w:p>
    <w:p w14:paraId="2DB52E08" w14:textId="77777777" w:rsidR="003A1E2A" w:rsidRPr="00B60F34" w:rsidRDefault="003A1E2A">
      <w:pPr>
        <w:pStyle w:val="BodyText"/>
        <w:rPr>
          <w:sz w:val="20"/>
        </w:rPr>
      </w:pPr>
    </w:p>
    <w:p w14:paraId="1AB3C752" w14:textId="77777777" w:rsidR="003A1E2A" w:rsidRPr="00B60F34" w:rsidRDefault="003A1E2A">
      <w:pPr>
        <w:pStyle w:val="BodyText"/>
        <w:rPr>
          <w:sz w:val="20"/>
        </w:rPr>
      </w:pPr>
    </w:p>
    <w:p w14:paraId="7DF2432B" w14:textId="77777777" w:rsidR="003A1E2A" w:rsidRPr="00B60F34" w:rsidRDefault="003A1E2A">
      <w:pPr>
        <w:pStyle w:val="BodyText"/>
        <w:rPr>
          <w:sz w:val="20"/>
        </w:rPr>
      </w:pPr>
    </w:p>
    <w:p w14:paraId="5207B32B" w14:textId="77777777" w:rsidR="003A1E2A" w:rsidRPr="00B60F34" w:rsidRDefault="00595CC7">
      <w:pPr>
        <w:pStyle w:val="BodyText"/>
        <w:spacing w:before="2"/>
        <w:rPr>
          <w:sz w:val="24"/>
        </w:rPr>
      </w:pPr>
      <w:r w:rsidRPr="005E18A3">
        <w:rPr>
          <w:noProof/>
        </w:rPr>
        <w:drawing>
          <wp:anchor distT="0" distB="0" distL="0" distR="0" simplePos="0" relativeHeight="2" behindDoc="0" locked="0" layoutInCell="1" allowOverlap="1" wp14:anchorId="495F4F4F" wp14:editId="68727093">
            <wp:simplePos x="0" y="0"/>
            <wp:positionH relativeFrom="page">
              <wp:posOffset>647700</wp:posOffset>
            </wp:positionH>
            <wp:positionV relativeFrom="paragraph">
              <wp:posOffset>237315</wp:posOffset>
            </wp:positionV>
            <wp:extent cx="1408202" cy="1603057"/>
            <wp:effectExtent l="0" t="0" r="0" b="0"/>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5" cstate="print"/>
                    <a:stretch>
                      <a:fillRect/>
                    </a:stretch>
                  </pic:blipFill>
                  <pic:spPr>
                    <a:xfrm>
                      <a:off x="0" y="0"/>
                      <a:ext cx="1408202" cy="1603057"/>
                    </a:xfrm>
                    <a:prstGeom prst="rect">
                      <a:avLst/>
                    </a:prstGeom>
                  </pic:spPr>
                </pic:pic>
              </a:graphicData>
            </a:graphic>
          </wp:anchor>
        </w:drawing>
      </w:r>
      <w:r w:rsidRPr="0011051D">
        <w:rPr>
          <w:noProof/>
        </w:rPr>
        <w:drawing>
          <wp:anchor distT="0" distB="0" distL="0" distR="0" simplePos="0" relativeHeight="3" behindDoc="0" locked="0" layoutInCell="1" allowOverlap="1" wp14:anchorId="0955A04E" wp14:editId="34F38F34">
            <wp:simplePos x="0" y="0"/>
            <wp:positionH relativeFrom="page">
              <wp:posOffset>2185670</wp:posOffset>
            </wp:positionH>
            <wp:positionV relativeFrom="paragraph">
              <wp:posOffset>243665</wp:posOffset>
            </wp:positionV>
            <wp:extent cx="1450803" cy="1599819"/>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6" cstate="print"/>
                    <a:stretch>
                      <a:fillRect/>
                    </a:stretch>
                  </pic:blipFill>
                  <pic:spPr>
                    <a:xfrm>
                      <a:off x="0" y="0"/>
                      <a:ext cx="1450803" cy="1599819"/>
                    </a:xfrm>
                    <a:prstGeom prst="rect">
                      <a:avLst/>
                    </a:prstGeom>
                  </pic:spPr>
                </pic:pic>
              </a:graphicData>
            </a:graphic>
          </wp:anchor>
        </w:drawing>
      </w:r>
      <w:r w:rsidRPr="0011051D">
        <w:rPr>
          <w:noProof/>
        </w:rPr>
        <w:drawing>
          <wp:anchor distT="0" distB="0" distL="0" distR="0" simplePos="0" relativeHeight="4" behindDoc="0" locked="0" layoutInCell="1" allowOverlap="1" wp14:anchorId="7EC98093" wp14:editId="13567A92">
            <wp:simplePos x="0" y="0"/>
            <wp:positionH relativeFrom="page">
              <wp:posOffset>3732021</wp:posOffset>
            </wp:positionH>
            <wp:positionV relativeFrom="paragraph">
              <wp:posOffset>241125</wp:posOffset>
            </wp:positionV>
            <wp:extent cx="1516860" cy="1603628"/>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7" cstate="print"/>
                    <a:stretch>
                      <a:fillRect/>
                    </a:stretch>
                  </pic:blipFill>
                  <pic:spPr>
                    <a:xfrm>
                      <a:off x="0" y="0"/>
                      <a:ext cx="1516860" cy="1603628"/>
                    </a:xfrm>
                    <a:prstGeom prst="rect">
                      <a:avLst/>
                    </a:prstGeom>
                  </pic:spPr>
                </pic:pic>
              </a:graphicData>
            </a:graphic>
          </wp:anchor>
        </w:drawing>
      </w:r>
      <w:r w:rsidRPr="0011051D">
        <w:rPr>
          <w:noProof/>
        </w:rPr>
        <w:drawing>
          <wp:anchor distT="0" distB="0" distL="0" distR="0" simplePos="0" relativeHeight="5" behindDoc="0" locked="0" layoutInCell="1" allowOverlap="1" wp14:anchorId="77A8ED8E" wp14:editId="26AE5B78">
            <wp:simplePos x="0" y="0"/>
            <wp:positionH relativeFrom="page">
              <wp:posOffset>5406263</wp:posOffset>
            </wp:positionH>
            <wp:positionV relativeFrom="paragraph">
              <wp:posOffset>212550</wp:posOffset>
            </wp:positionV>
            <wp:extent cx="1408187" cy="1634489"/>
            <wp:effectExtent l="0" t="0" r="0" b="0"/>
            <wp:wrapTopAndBottom/>
            <wp:docPr id="15" name="image7.jpe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8" cstate="print"/>
                    <a:stretch>
                      <a:fillRect/>
                    </a:stretch>
                  </pic:blipFill>
                  <pic:spPr>
                    <a:xfrm>
                      <a:off x="0" y="0"/>
                      <a:ext cx="1408187" cy="1634489"/>
                    </a:xfrm>
                    <a:prstGeom prst="rect">
                      <a:avLst/>
                    </a:prstGeom>
                  </pic:spPr>
                </pic:pic>
              </a:graphicData>
            </a:graphic>
          </wp:anchor>
        </w:drawing>
      </w:r>
    </w:p>
    <w:p w14:paraId="0C715DDA" w14:textId="77777777" w:rsidR="003A1E2A" w:rsidRPr="00B60F34" w:rsidRDefault="003A1E2A">
      <w:pPr>
        <w:pStyle w:val="BodyText"/>
        <w:rPr>
          <w:sz w:val="24"/>
        </w:rPr>
      </w:pPr>
    </w:p>
    <w:p w14:paraId="742A36E1" w14:textId="77777777" w:rsidR="003A1E2A" w:rsidRPr="00B60F34" w:rsidRDefault="003A1E2A">
      <w:pPr>
        <w:pStyle w:val="BodyText"/>
        <w:rPr>
          <w:sz w:val="24"/>
        </w:rPr>
      </w:pPr>
    </w:p>
    <w:p w14:paraId="128848E8" w14:textId="77777777" w:rsidR="003A1E2A" w:rsidRPr="00B60F34" w:rsidRDefault="003A1E2A">
      <w:pPr>
        <w:pStyle w:val="BodyText"/>
        <w:rPr>
          <w:sz w:val="24"/>
        </w:rPr>
      </w:pPr>
    </w:p>
    <w:p w14:paraId="1161A6CE" w14:textId="77777777" w:rsidR="003A1E2A" w:rsidRPr="00B60F34" w:rsidRDefault="003A1E2A">
      <w:pPr>
        <w:pStyle w:val="BodyText"/>
        <w:rPr>
          <w:sz w:val="24"/>
        </w:rPr>
      </w:pPr>
    </w:p>
    <w:p w14:paraId="6A48DAFD" w14:textId="77777777" w:rsidR="003A1E2A" w:rsidRPr="00B60F34" w:rsidRDefault="003A1E2A">
      <w:pPr>
        <w:pStyle w:val="BodyText"/>
        <w:rPr>
          <w:sz w:val="24"/>
        </w:rPr>
      </w:pPr>
    </w:p>
    <w:p w14:paraId="0BEEB8C9" w14:textId="77777777" w:rsidR="000F15CF" w:rsidRPr="002D023C" w:rsidRDefault="000F15CF" w:rsidP="000F15CF">
      <w:pPr>
        <w:pStyle w:val="paragraph"/>
        <w:spacing w:before="0" w:beforeAutospacing="0" w:after="0" w:afterAutospacing="0"/>
        <w:jc w:val="center"/>
        <w:textAlignment w:val="baseline"/>
        <w:rPr>
          <w:rStyle w:val="eop"/>
          <w:rFonts w:asciiTheme="minorHAnsi" w:hAnsiTheme="minorHAnsi" w:cstheme="minorHAnsi"/>
          <w:sz w:val="32"/>
          <w:szCs w:val="32"/>
        </w:rPr>
      </w:pPr>
      <w:r w:rsidRPr="002D023C">
        <w:rPr>
          <w:rStyle w:val="normaltextrun"/>
          <w:rFonts w:asciiTheme="minorHAnsi" w:hAnsiTheme="minorHAnsi" w:cstheme="minorHAnsi"/>
          <w:b/>
          <w:bCs/>
          <w:i/>
          <w:iCs/>
          <w:sz w:val="32"/>
          <w:szCs w:val="32"/>
        </w:rPr>
        <w:t>Living “life in all its fullness” – John 10:10</w:t>
      </w:r>
      <w:r w:rsidRPr="002D023C">
        <w:rPr>
          <w:rStyle w:val="eop"/>
          <w:rFonts w:asciiTheme="minorHAnsi" w:hAnsiTheme="minorHAnsi" w:cstheme="minorHAnsi"/>
          <w:sz w:val="32"/>
          <w:szCs w:val="32"/>
        </w:rPr>
        <w:t> </w:t>
      </w:r>
    </w:p>
    <w:p w14:paraId="6CD05D72" w14:textId="77777777" w:rsidR="003A1E2A" w:rsidRPr="00B60F34" w:rsidRDefault="003A1E2A">
      <w:pPr>
        <w:jc w:val="center"/>
        <w:rPr>
          <w:sz w:val="31"/>
        </w:rPr>
        <w:sectPr w:rsidR="003A1E2A" w:rsidRPr="00B60F34">
          <w:pgSz w:w="11900" w:h="16850"/>
          <w:pgMar w:top="1440" w:right="200" w:bottom="920" w:left="480" w:header="0" w:footer="738" w:gutter="0"/>
          <w:cols w:space="720"/>
        </w:sectPr>
      </w:pPr>
    </w:p>
    <w:p w14:paraId="109DDEC5" w14:textId="77777777" w:rsidR="003A1E2A" w:rsidRPr="00B60F34" w:rsidRDefault="00595CC7">
      <w:pPr>
        <w:pStyle w:val="Heading3"/>
        <w:spacing w:before="31"/>
        <w:ind w:left="136"/>
      </w:pPr>
      <w:bookmarkStart w:id="2" w:name="_bookmark1"/>
      <w:bookmarkEnd w:id="2"/>
      <w:r w:rsidRPr="00B60F34">
        <w:rPr>
          <w:color w:val="6E2E9F"/>
        </w:rPr>
        <w:lastRenderedPageBreak/>
        <w:t>Introduction</w:t>
      </w:r>
    </w:p>
    <w:p w14:paraId="1377E4E4" w14:textId="76F9C417" w:rsidR="003A1E2A" w:rsidRPr="00B60F34" w:rsidRDefault="00595CC7">
      <w:pPr>
        <w:pStyle w:val="BodyText"/>
        <w:spacing w:before="2" w:line="242" w:lineRule="auto"/>
        <w:ind w:left="136" w:right="375"/>
      </w:pPr>
      <w:r w:rsidRPr="00B60F34">
        <w:t>The Oxford Diocesan Bucks Schools Trust (referred to as ODBST) is a</w:t>
      </w:r>
      <w:r w:rsidR="00B60F34">
        <w:t xml:space="preserve"> </w:t>
      </w:r>
      <w:r w:rsidRPr="00B60F34">
        <w:t>charitable company limited by guarantee and single</w:t>
      </w:r>
      <w:r w:rsidR="00B60F34">
        <w:t xml:space="preserve"> </w:t>
      </w:r>
      <w:r w:rsidRPr="00B60F34">
        <w:rPr>
          <w:spacing w:val="-47"/>
        </w:rPr>
        <w:t xml:space="preserve"> </w:t>
      </w:r>
      <w:r w:rsidRPr="00B60F34">
        <w:t>legal</w:t>
      </w:r>
      <w:r w:rsidR="00B60F34">
        <w:t xml:space="preserve"> </w:t>
      </w:r>
      <w:r w:rsidRPr="00B60F34">
        <w:t>entity overseen by a single</w:t>
      </w:r>
      <w:r w:rsidRPr="00B60F34">
        <w:rPr>
          <w:spacing w:val="1"/>
        </w:rPr>
        <w:t xml:space="preserve"> </w:t>
      </w:r>
      <w:r w:rsidRPr="00B60F34">
        <w:t>governing board (the</w:t>
      </w:r>
      <w:r w:rsidRPr="00B60F34">
        <w:rPr>
          <w:spacing w:val="1"/>
        </w:rPr>
        <w:t xml:space="preserve"> </w:t>
      </w:r>
      <w:r w:rsidRPr="00B60F34">
        <w:t>ODBST Board of Trustees) which is ultimately accountable</w:t>
      </w:r>
      <w:r w:rsidRPr="00B60F34">
        <w:rPr>
          <w:spacing w:val="1"/>
        </w:rPr>
        <w:t xml:space="preserve"> </w:t>
      </w:r>
      <w:r w:rsidRPr="00B60F34">
        <w:t>for all</w:t>
      </w:r>
      <w:r w:rsidR="005E18A3">
        <w:t xml:space="preserve"> </w:t>
      </w:r>
      <w:r w:rsidRPr="00B60F34">
        <w:rPr>
          <w:spacing w:val="-47"/>
        </w:rPr>
        <w:t xml:space="preserve"> </w:t>
      </w:r>
      <w:r w:rsidR="00DA7562">
        <w:t>students</w:t>
      </w:r>
      <w:r w:rsidRPr="00B60F34">
        <w:t>, employees, schools, monies, assets and compliance with statutory duties. The</w:t>
      </w:r>
      <w:r w:rsidRPr="00B60F34">
        <w:rPr>
          <w:spacing w:val="1"/>
        </w:rPr>
        <w:t xml:space="preserve"> </w:t>
      </w:r>
      <w:r w:rsidRPr="00B60F34">
        <w:t>Trust’s purpose</w:t>
      </w:r>
      <w:r w:rsidRPr="00B60F34">
        <w:rPr>
          <w:spacing w:val="1"/>
        </w:rPr>
        <w:t xml:space="preserve"> </w:t>
      </w:r>
      <w:r w:rsidRPr="00B60F34">
        <w:t>is defined by the</w:t>
      </w:r>
      <w:r w:rsidR="005E18A3">
        <w:t xml:space="preserve"> </w:t>
      </w:r>
      <w:r w:rsidRPr="00B60F34">
        <w:rPr>
          <w:spacing w:val="-47"/>
        </w:rPr>
        <w:t xml:space="preserve"> </w:t>
      </w:r>
      <w:r w:rsidRPr="00B60F34">
        <w:t>company ‘objects’ in the Articles of</w:t>
      </w:r>
      <w:r w:rsidRPr="00B60F34">
        <w:rPr>
          <w:spacing w:val="1"/>
        </w:rPr>
        <w:t xml:space="preserve"> </w:t>
      </w:r>
      <w:r w:rsidRPr="00B60F34">
        <w:t>Association which, in summary, is ‘to provide education for</w:t>
      </w:r>
      <w:r w:rsidR="00B60F34">
        <w:t xml:space="preserve"> </w:t>
      </w:r>
      <w:r w:rsidRPr="00B60F34">
        <w:t>public</w:t>
      </w:r>
      <w:r w:rsidR="00B60F34">
        <w:t xml:space="preserve"> </w:t>
      </w:r>
      <w:r w:rsidRPr="00B60F34">
        <w:t>benefit’.</w:t>
      </w:r>
      <w:r w:rsidRPr="00B60F34">
        <w:rPr>
          <w:spacing w:val="1"/>
        </w:rPr>
        <w:t xml:space="preserve"> </w:t>
      </w:r>
      <w:r w:rsidRPr="00B60F34">
        <w:t>A copy</w:t>
      </w:r>
      <w:r w:rsidRPr="00B60F34">
        <w:rPr>
          <w:spacing w:val="1"/>
        </w:rPr>
        <w:t xml:space="preserve"> </w:t>
      </w:r>
      <w:r w:rsidRPr="00B60F34">
        <w:t>can be</w:t>
      </w:r>
      <w:r w:rsidRPr="00B60F34">
        <w:rPr>
          <w:spacing w:val="8"/>
        </w:rPr>
        <w:t xml:space="preserve"> </w:t>
      </w:r>
      <w:r w:rsidRPr="00B60F34">
        <w:t>found</w:t>
      </w:r>
      <w:r w:rsidRPr="00B60F34">
        <w:rPr>
          <w:spacing w:val="5"/>
        </w:rPr>
        <w:t xml:space="preserve"> </w:t>
      </w:r>
      <w:r w:rsidRPr="00B60F34">
        <w:t>here:</w:t>
      </w:r>
      <w:r w:rsidRPr="00B60F34">
        <w:rPr>
          <w:spacing w:val="1"/>
        </w:rPr>
        <w:t xml:space="preserve"> </w:t>
      </w:r>
      <w:hyperlink r:id="rId19">
        <w:r w:rsidRPr="00B60F34">
          <w:rPr>
            <w:color w:val="0000FF"/>
            <w:u w:val="single" w:color="0000FF"/>
          </w:rPr>
          <w:t>Oxford Diocesan</w:t>
        </w:r>
        <w:r w:rsidRPr="00B60F34">
          <w:rPr>
            <w:color w:val="0000FF"/>
            <w:spacing w:val="1"/>
            <w:u w:val="single" w:color="0000FF"/>
          </w:rPr>
          <w:t xml:space="preserve"> </w:t>
        </w:r>
        <w:r w:rsidRPr="00B60F34">
          <w:rPr>
            <w:color w:val="0000FF"/>
            <w:u w:val="single" w:color="0000FF"/>
          </w:rPr>
          <w:t>Bucks</w:t>
        </w:r>
        <w:r w:rsidRPr="00B60F34">
          <w:rPr>
            <w:color w:val="0000FF"/>
            <w:spacing w:val="1"/>
            <w:u w:val="single" w:color="0000FF"/>
          </w:rPr>
          <w:t xml:space="preserve"> </w:t>
        </w:r>
        <w:r w:rsidRPr="00B60F34">
          <w:rPr>
            <w:color w:val="0000FF"/>
            <w:u w:val="single" w:color="0000FF"/>
          </w:rPr>
          <w:t>Schools</w:t>
        </w:r>
        <w:r w:rsidRPr="00B60F34">
          <w:rPr>
            <w:color w:val="0000FF"/>
            <w:spacing w:val="2"/>
            <w:u w:val="single" w:color="0000FF"/>
          </w:rPr>
          <w:t xml:space="preserve"> </w:t>
        </w:r>
        <w:r w:rsidRPr="00B60F34">
          <w:rPr>
            <w:color w:val="0000FF"/>
            <w:u w:val="single" w:color="0000FF"/>
          </w:rPr>
          <w:t>Trust</w:t>
        </w:r>
        <w:r w:rsidRPr="00B60F34">
          <w:rPr>
            <w:color w:val="0000FF"/>
            <w:spacing w:val="9"/>
            <w:u w:val="single" w:color="0000FF"/>
          </w:rPr>
          <w:t xml:space="preserve"> </w:t>
        </w:r>
        <w:r w:rsidRPr="00B60F34">
          <w:rPr>
            <w:color w:val="0000FF"/>
            <w:u w:val="single" w:color="0000FF"/>
          </w:rPr>
          <w:t>-</w:t>
        </w:r>
        <w:r w:rsidRPr="00B60F34">
          <w:rPr>
            <w:color w:val="0000FF"/>
            <w:spacing w:val="6"/>
            <w:u w:val="single" w:color="0000FF"/>
          </w:rPr>
          <w:t xml:space="preserve"> </w:t>
        </w:r>
        <w:r w:rsidRPr="00B60F34">
          <w:rPr>
            <w:color w:val="0000FF"/>
            <w:u w:val="single" w:color="0000FF"/>
          </w:rPr>
          <w:t>Key</w:t>
        </w:r>
        <w:r w:rsidRPr="00B60F34">
          <w:rPr>
            <w:color w:val="0000FF"/>
            <w:spacing w:val="3"/>
            <w:u w:val="single" w:color="0000FF"/>
          </w:rPr>
          <w:t xml:space="preserve"> </w:t>
        </w:r>
        <w:r w:rsidRPr="00B60F34">
          <w:rPr>
            <w:color w:val="0000FF"/>
            <w:u w:val="single" w:color="0000FF"/>
          </w:rPr>
          <w:t>MAT</w:t>
        </w:r>
        <w:r w:rsidRPr="00B60F34">
          <w:rPr>
            <w:color w:val="0000FF"/>
            <w:spacing w:val="-6"/>
            <w:u w:val="single" w:color="0000FF"/>
          </w:rPr>
          <w:t xml:space="preserve"> </w:t>
        </w:r>
        <w:r w:rsidRPr="00B60F34">
          <w:rPr>
            <w:color w:val="0000FF"/>
            <w:u w:val="single" w:color="0000FF"/>
          </w:rPr>
          <w:t>information and</w:t>
        </w:r>
        <w:r w:rsidRPr="00B60F34">
          <w:rPr>
            <w:color w:val="0000FF"/>
            <w:spacing w:val="1"/>
            <w:u w:val="single" w:color="0000FF"/>
          </w:rPr>
          <w:t xml:space="preserve"> </w:t>
        </w:r>
        <w:r w:rsidRPr="00B60F34">
          <w:rPr>
            <w:color w:val="0000FF"/>
            <w:u w:val="single" w:color="0000FF"/>
          </w:rPr>
          <w:t>Statutory</w:t>
        </w:r>
        <w:r w:rsidRPr="00B60F34">
          <w:rPr>
            <w:color w:val="0000FF"/>
            <w:spacing w:val="3"/>
            <w:u w:val="single" w:color="0000FF"/>
          </w:rPr>
          <w:t xml:space="preserve"> </w:t>
        </w:r>
        <w:r w:rsidRPr="00B60F34">
          <w:rPr>
            <w:color w:val="0000FF"/>
            <w:u w:val="single" w:color="0000FF"/>
          </w:rPr>
          <w:t>Documents</w:t>
        </w:r>
      </w:hyperlink>
      <w:r w:rsidRPr="00B60F34">
        <w:rPr>
          <w:color w:val="0000FF"/>
          <w:spacing w:val="1"/>
        </w:rPr>
        <w:t xml:space="preserve"> </w:t>
      </w:r>
      <w:hyperlink r:id="rId20">
        <w:r w:rsidRPr="00B60F34">
          <w:rPr>
            <w:color w:val="0000FF"/>
            <w:u w:val="single" w:color="0000FF"/>
          </w:rPr>
          <w:t>(odbst.org.uk)</w:t>
        </w:r>
      </w:hyperlink>
    </w:p>
    <w:p w14:paraId="7994B094" w14:textId="77777777" w:rsidR="003A1E2A" w:rsidRPr="00B60F34" w:rsidRDefault="00595CC7">
      <w:pPr>
        <w:pStyle w:val="BodyText"/>
        <w:spacing w:before="56" w:line="237" w:lineRule="auto"/>
        <w:ind w:left="136" w:right="491"/>
        <w:jc w:val="both"/>
      </w:pPr>
      <w:r w:rsidRPr="00B60F34">
        <w:t>The Trust is</w:t>
      </w:r>
      <w:r w:rsidRPr="00B60F34">
        <w:rPr>
          <w:spacing w:val="1"/>
        </w:rPr>
        <w:t xml:space="preserve"> </w:t>
      </w:r>
      <w:r w:rsidRPr="00B60F34">
        <w:t>regulated by the Department for Education (DfE) which has delegated oversight responsibility for the</w:t>
      </w:r>
      <w:r w:rsidRPr="00B60F34">
        <w:rPr>
          <w:spacing w:val="1"/>
        </w:rPr>
        <w:t xml:space="preserve"> </w:t>
      </w:r>
      <w:r w:rsidRPr="00B60F34">
        <w:t>performance</w:t>
      </w:r>
      <w:r w:rsidRPr="00B60F34">
        <w:rPr>
          <w:spacing w:val="-5"/>
        </w:rPr>
        <w:t xml:space="preserve"> </w:t>
      </w:r>
      <w:r w:rsidRPr="00B60F34">
        <w:t>of</w:t>
      </w:r>
      <w:r w:rsidRPr="00B60F34">
        <w:rPr>
          <w:spacing w:val="-9"/>
        </w:rPr>
        <w:t xml:space="preserve"> </w:t>
      </w:r>
      <w:r w:rsidRPr="00B60F34">
        <w:t>every</w:t>
      </w:r>
      <w:r w:rsidRPr="00B60F34">
        <w:rPr>
          <w:spacing w:val="-11"/>
        </w:rPr>
        <w:t xml:space="preserve"> </w:t>
      </w:r>
      <w:r w:rsidRPr="00B60F34">
        <w:t>academy</w:t>
      </w:r>
      <w:r w:rsidRPr="00B60F34">
        <w:rPr>
          <w:spacing w:val="-11"/>
        </w:rPr>
        <w:t xml:space="preserve"> </w:t>
      </w:r>
      <w:r w:rsidRPr="00B60F34">
        <w:t>trust</w:t>
      </w:r>
      <w:r w:rsidRPr="00B60F34">
        <w:rPr>
          <w:spacing w:val="-16"/>
        </w:rPr>
        <w:t xml:space="preserve"> </w:t>
      </w:r>
      <w:r w:rsidRPr="00B60F34">
        <w:t>in</w:t>
      </w:r>
      <w:r w:rsidRPr="00B60F34">
        <w:rPr>
          <w:spacing w:val="-14"/>
        </w:rPr>
        <w:t xml:space="preserve"> </w:t>
      </w:r>
      <w:r w:rsidRPr="00B60F34">
        <w:t>England</w:t>
      </w:r>
      <w:r w:rsidRPr="00B60F34">
        <w:rPr>
          <w:spacing w:val="3"/>
        </w:rPr>
        <w:t xml:space="preserve"> </w:t>
      </w:r>
      <w:r w:rsidRPr="00B60F34">
        <w:t>to</w:t>
      </w:r>
      <w:r w:rsidRPr="00B60F34">
        <w:rPr>
          <w:spacing w:val="3"/>
        </w:rPr>
        <w:t xml:space="preserve"> </w:t>
      </w:r>
      <w:r w:rsidRPr="00B60F34">
        <w:t>Regional</w:t>
      </w:r>
      <w:r w:rsidRPr="00B60F34">
        <w:rPr>
          <w:spacing w:val="-5"/>
        </w:rPr>
        <w:t xml:space="preserve"> </w:t>
      </w:r>
      <w:r w:rsidRPr="00B60F34">
        <w:t>Directors</w:t>
      </w:r>
      <w:r w:rsidRPr="00B60F34">
        <w:rPr>
          <w:spacing w:val="-14"/>
        </w:rPr>
        <w:t xml:space="preserve"> </w:t>
      </w:r>
      <w:r w:rsidRPr="00B60F34">
        <w:t>(RD)</w:t>
      </w:r>
      <w:r w:rsidRPr="00B60F34">
        <w:rPr>
          <w:spacing w:val="-7"/>
        </w:rPr>
        <w:t xml:space="preserve"> </w:t>
      </w:r>
      <w:r w:rsidRPr="00B60F34">
        <w:t>and</w:t>
      </w:r>
      <w:r w:rsidRPr="00B60F34">
        <w:rPr>
          <w:spacing w:val="-14"/>
        </w:rPr>
        <w:t xml:space="preserve"> </w:t>
      </w:r>
      <w:r w:rsidRPr="00B60F34">
        <w:t>the</w:t>
      </w:r>
      <w:r w:rsidRPr="00B60F34">
        <w:rPr>
          <w:spacing w:val="-7"/>
        </w:rPr>
        <w:t xml:space="preserve"> </w:t>
      </w:r>
      <w:r w:rsidRPr="00B60F34">
        <w:t>Education</w:t>
      </w:r>
      <w:r w:rsidRPr="00B60F34">
        <w:rPr>
          <w:spacing w:val="-13"/>
        </w:rPr>
        <w:t xml:space="preserve"> </w:t>
      </w:r>
      <w:r w:rsidRPr="00B60F34">
        <w:t>and</w:t>
      </w:r>
      <w:r w:rsidRPr="00B60F34">
        <w:rPr>
          <w:spacing w:val="-14"/>
        </w:rPr>
        <w:t xml:space="preserve"> </w:t>
      </w:r>
      <w:r w:rsidRPr="00B60F34">
        <w:t>Skills</w:t>
      </w:r>
      <w:r w:rsidRPr="00B60F34">
        <w:rPr>
          <w:spacing w:val="18"/>
        </w:rPr>
        <w:t xml:space="preserve"> </w:t>
      </w:r>
      <w:r w:rsidRPr="00B60F34">
        <w:t>Funding</w:t>
      </w:r>
      <w:r w:rsidRPr="00B60F34">
        <w:rPr>
          <w:spacing w:val="4"/>
        </w:rPr>
        <w:t xml:space="preserve"> </w:t>
      </w:r>
      <w:r w:rsidRPr="00B60F34">
        <w:t>Agency</w:t>
      </w:r>
      <w:r w:rsidRPr="00B60F34">
        <w:rPr>
          <w:spacing w:val="1"/>
        </w:rPr>
        <w:t xml:space="preserve"> </w:t>
      </w:r>
      <w:r w:rsidRPr="00B60F34">
        <w:t>(ESFA). The Trust’s Chief Executive Officer (CEO) and Chair of Trustees are invited to an annual Trust Review meeting</w:t>
      </w:r>
      <w:r w:rsidRPr="00B60F34">
        <w:rPr>
          <w:spacing w:val="1"/>
        </w:rPr>
        <w:t xml:space="preserve"> </w:t>
      </w:r>
      <w:r w:rsidRPr="00B60F34">
        <w:t xml:space="preserve">with a representative of the RD. The Trust contracts with the ESFA to receive funding via Funding Agreements: </w:t>
      </w:r>
      <w:hyperlink r:id="rId21">
        <w:r w:rsidRPr="00B60F34">
          <w:rPr>
            <w:color w:val="0000FF"/>
            <w:u w:val="single" w:color="0000FF"/>
          </w:rPr>
          <w:t>Oxford</w:t>
        </w:r>
      </w:hyperlink>
      <w:r w:rsidRPr="00B60F34">
        <w:rPr>
          <w:color w:val="0000FF"/>
          <w:spacing w:val="1"/>
        </w:rPr>
        <w:t xml:space="preserve"> </w:t>
      </w:r>
      <w:hyperlink r:id="rId22">
        <w:r w:rsidRPr="00B60F34">
          <w:rPr>
            <w:color w:val="0000FF"/>
            <w:u w:val="single" w:color="0000FF"/>
          </w:rPr>
          <w:t>Diocesan</w:t>
        </w:r>
        <w:r w:rsidRPr="00B60F34">
          <w:rPr>
            <w:color w:val="0000FF"/>
            <w:spacing w:val="1"/>
            <w:u w:val="single" w:color="0000FF"/>
          </w:rPr>
          <w:t xml:space="preserve"> </w:t>
        </w:r>
        <w:r w:rsidRPr="00B60F34">
          <w:rPr>
            <w:color w:val="0000FF"/>
            <w:u w:val="single" w:color="0000FF"/>
          </w:rPr>
          <w:t>Bucks</w:t>
        </w:r>
        <w:r w:rsidRPr="00B60F34">
          <w:rPr>
            <w:color w:val="0000FF"/>
            <w:spacing w:val="1"/>
            <w:u w:val="single" w:color="0000FF"/>
          </w:rPr>
          <w:t xml:space="preserve"> </w:t>
        </w:r>
        <w:r w:rsidRPr="00B60F34">
          <w:rPr>
            <w:color w:val="0000FF"/>
            <w:u w:val="single" w:color="0000FF"/>
          </w:rPr>
          <w:t>Schools</w:t>
        </w:r>
        <w:r w:rsidRPr="00B60F34">
          <w:rPr>
            <w:color w:val="0000FF"/>
            <w:spacing w:val="1"/>
            <w:u w:val="single" w:color="0000FF"/>
          </w:rPr>
          <w:t xml:space="preserve"> </w:t>
        </w:r>
        <w:r w:rsidRPr="00B60F34">
          <w:rPr>
            <w:color w:val="0000FF"/>
            <w:u w:val="single" w:color="0000FF"/>
          </w:rPr>
          <w:t>Trust</w:t>
        </w:r>
        <w:r w:rsidRPr="00B60F34">
          <w:rPr>
            <w:color w:val="0000FF"/>
            <w:spacing w:val="1"/>
            <w:u w:val="single" w:color="0000FF"/>
          </w:rPr>
          <w:t xml:space="preserve"> </w:t>
        </w:r>
        <w:r w:rsidRPr="00B60F34">
          <w:rPr>
            <w:color w:val="0000FF"/>
            <w:u w:val="single" w:color="0000FF"/>
          </w:rPr>
          <w:t>-</w:t>
        </w:r>
        <w:r w:rsidRPr="00B60F34">
          <w:rPr>
            <w:color w:val="0000FF"/>
            <w:spacing w:val="1"/>
            <w:u w:val="single" w:color="0000FF"/>
          </w:rPr>
          <w:t xml:space="preserve"> </w:t>
        </w:r>
        <w:r w:rsidRPr="00B60F34">
          <w:rPr>
            <w:color w:val="0000FF"/>
            <w:u w:val="single" w:color="0000FF"/>
          </w:rPr>
          <w:t>Finance</w:t>
        </w:r>
        <w:r w:rsidRPr="00B60F34">
          <w:rPr>
            <w:color w:val="0000FF"/>
            <w:spacing w:val="1"/>
            <w:u w:val="single" w:color="0000FF"/>
          </w:rPr>
          <w:t xml:space="preserve"> </w:t>
        </w:r>
        <w:r w:rsidRPr="00B60F34">
          <w:rPr>
            <w:color w:val="0000FF"/>
            <w:u w:val="single" w:color="0000FF"/>
          </w:rPr>
          <w:t>(odbst.org.uk)</w:t>
        </w:r>
      </w:hyperlink>
      <w:r w:rsidRPr="00B60F34">
        <w:t>.</w:t>
      </w:r>
      <w:r w:rsidRPr="00B60F34">
        <w:rPr>
          <w:spacing w:val="1"/>
        </w:rPr>
        <w:t xml:space="preserve"> </w:t>
      </w:r>
      <w:r w:rsidRPr="00B60F34">
        <w:t>The</w:t>
      </w:r>
      <w:r w:rsidRPr="00B60F34">
        <w:rPr>
          <w:spacing w:val="1"/>
        </w:rPr>
        <w:t xml:space="preserve"> </w:t>
      </w:r>
      <w:r w:rsidRPr="00B60F34">
        <w:t>Funding</w:t>
      </w:r>
      <w:r w:rsidRPr="00B60F34">
        <w:rPr>
          <w:spacing w:val="1"/>
        </w:rPr>
        <w:t xml:space="preserve"> </w:t>
      </w:r>
      <w:r w:rsidRPr="00B60F34">
        <w:t>Agreements stipulate</w:t>
      </w:r>
      <w:r w:rsidRPr="00B60F34">
        <w:rPr>
          <w:spacing w:val="1"/>
        </w:rPr>
        <w:t xml:space="preserve"> </w:t>
      </w:r>
      <w:r w:rsidRPr="00B60F34">
        <w:t>several</w:t>
      </w:r>
      <w:r w:rsidRPr="00B60F34">
        <w:rPr>
          <w:spacing w:val="1"/>
        </w:rPr>
        <w:t xml:space="preserve"> </w:t>
      </w:r>
      <w:r w:rsidRPr="00B60F34">
        <w:t>regulatory</w:t>
      </w:r>
      <w:r w:rsidRPr="00B60F34">
        <w:rPr>
          <w:spacing w:val="1"/>
        </w:rPr>
        <w:t xml:space="preserve"> </w:t>
      </w:r>
      <w:r w:rsidRPr="00B60F34">
        <w:t>requirements</w:t>
      </w:r>
      <w:r w:rsidRPr="00B60F34">
        <w:rPr>
          <w:spacing w:val="-4"/>
        </w:rPr>
        <w:t xml:space="preserve"> </w:t>
      </w:r>
      <w:r w:rsidRPr="00B60F34">
        <w:t>including</w:t>
      </w:r>
      <w:r w:rsidRPr="00B60F34">
        <w:rPr>
          <w:spacing w:val="-5"/>
        </w:rPr>
        <w:t xml:space="preserve"> </w:t>
      </w:r>
      <w:r w:rsidRPr="00B60F34">
        <w:t>compliance</w:t>
      </w:r>
      <w:r w:rsidRPr="00B60F34">
        <w:rPr>
          <w:spacing w:val="4"/>
        </w:rPr>
        <w:t xml:space="preserve"> </w:t>
      </w:r>
      <w:r w:rsidRPr="00B60F34">
        <w:t>with</w:t>
      </w:r>
      <w:r w:rsidRPr="00B60F34">
        <w:rPr>
          <w:spacing w:val="-3"/>
        </w:rPr>
        <w:t xml:space="preserve"> </w:t>
      </w:r>
      <w:r w:rsidRPr="00B60F34">
        <w:t>the</w:t>
      </w:r>
      <w:r w:rsidRPr="00B60F34">
        <w:rPr>
          <w:spacing w:val="5"/>
        </w:rPr>
        <w:t xml:space="preserve"> </w:t>
      </w:r>
      <w:r w:rsidRPr="00B60F34">
        <w:t>Academies</w:t>
      </w:r>
      <w:r w:rsidRPr="00B60F34">
        <w:rPr>
          <w:spacing w:val="10"/>
        </w:rPr>
        <w:t xml:space="preserve"> </w:t>
      </w:r>
      <w:r w:rsidRPr="00B60F34">
        <w:t>Trust</w:t>
      </w:r>
      <w:r w:rsidRPr="00B60F34">
        <w:rPr>
          <w:spacing w:val="-3"/>
        </w:rPr>
        <w:t xml:space="preserve"> </w:t>
      </w:r>
      <w:r w:rsidRPr="00B60F34">
        <w:t>Handbook.</w:t>
      </w:r>
    </w:p>
    <w:p w14:paraId="58470EFB" w14:textId="77777777" w:rsidR="003A1E2A" w:rsidRPr="00B60F34" w:rsidRDefault="003A1E2A">
      <w:pPr>
        <w:pStyle w:val="BodyText"/>
      </w:pPr>
    </w:p>
    <w:p w14:paraId="39169EB5" w14:textId="77777777" w:rsidR="003A1E2A" w:rsidRPr="00B60F34" w:rsidRDefault="003A1E2A">
      <w:pPr>
        <w:pStyle w:val="BodyText"/>
        <w:spacing w:before="7"/>
        <w:rPr>
          <w:sz w:val="20"/>
        </w:rPr>
      </w:pPr>
    </w:p>
    <w:p w14:paraId="33D35255" w14:textId="462FD8E2" w:rsidR="003A1E2A" w:rsidRPr="00494CBC" w:rsidRDefault="00595CC7">
      <w:pPr>
        <w:pStyle w:val="Heading3"/>
        <w:ind w:left="240"/>
        <w:rPr>
          <w:highlight w:val="yellow"/>
        </w:rPr>
      </w:pPr>
      <w:r w:rsidRPr="00494CBC">
        <w:rPr>
          <w:noProof/>
          <w:highlight w:val="yellow"/>
        </w:rPr>
        <mc:AlternateContent>
          <mc:Choice Requires="wps">
            <w:drawing>
              <wp:anchor distT="0" distB="0" distL="114300" distR="114300" simplePos="0" relativeHeight="15733248" behindDoc="0" locked="0" layoutInCell="1" allowOverlap="1" wp14:anchorId="05624F3E" wp14:editId="7A066A4B">
                <wp:simplePos x="0" y="0"/>
                <wp:positionH relativeFrom="page">
                  <wp:posOffset>6553835</wp:posOffset>
                </wp:positionH>
                <wp:positionV relativeFrom="paragraph">
                  <wp:posOffset>1275080</wp:posOffset>
                </wp:positionV>
                <wp:extent cx="804545" cy="517525"/>
                <wp:effectExtent l="0" t="0" r="0" b="0"/>
                <wp:wrapNone/>
                <wp:docPr id="573932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5175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0C0388" w14:textId="77777777" w:rsidR="007B0331" w:rsidRPr="00B60F34" w:rsidRDefault="007B0331">
                            <w:pPr>
                              <w:spacing w:before="87" w:line="264" w:lineRule="auto"/>
                              <w:ind w:left="157" w:right="216"/>
                              <w:rPr>
                                <w:b/>
                                <w:sz w:val="19"/>
                              </w:rPr>
                            </w:pPr>
                            <w:r w:rsidRPr="00B60F34">
                              <w:rPr>
                                <w:b/>
                                <w:w w:val="105"/>
                                <w:sz w:val="19"/>
                              </w:rPr>
                              <w:t>Scheme of</w:t>
                            </w:r>
                            <w:r w:rsidRPr="00B60F34">
                              <w:rPr>
                                <w:b/>
                                <w:spacing w:val="-43"/>
                                <w:w w:val="105"/>
                                <w:sz w:val="19"/>
                              </w:rPr>
                              <w:t xml:space="preserve"> </w:t>
                            </w:r>
                            <w:r w:rsidRPr="00B60F34">
                              <w:rPr>
                                <w:b/>
                                <w:sz w:val="19"/>
                              </w:rPr>
                              <w:t>delegation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4F3E" id="_x0000_t202" coordsize="21600,21600" o:spt="202" path="m,l,21600r21600,l21600,xe">
                <v:stroke joinstyle="miter"/>
                <v:path gradientshapeok="t" o:connecttype="rect"/>
              </v:shapetype>
              <v:shape id="Text Box 7" o:spid="_x0000_s1026" type="#_x0000_t202" style="position:absolute;left:0;text-align:left;margin-left:516.05pt;margin-top:100.4pt;width:63.35pt;height:40.7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" filled="f" strokeweight=".5pt">
                <v:textbox inset="0,0,0,0">
                  <w:txbxContent>
                    <w:p w14:paraId="430C0388" w14:textId="77777777" w:rsidR="007B0331" w:rsidRPr="00B60F34" w:rsidRDefault="007B0331">
                      <w:pPr>
                        <w:spacing w:before="87" w:line="264" w:lineRule="auto"/>
                        <w:ind w:left="157" w:right="216"/>
                        <w:rPr>
                          <w:b/>
                          <w:sz w:val="19"/>
                        </w:rPr>
                      </w:pPr>
                      <w:r w:rsidRPr="00B60F34">
                        <w:rPr>
                          <w:b/>
                          <w:w w:val="105"/>
                          <w:sz w:val="19"/>
                        </w:rPr>
                        <w:t>Scheme of</w:t>
                      </w:r>
                      <w:r w:rsidRPr="00B60F34">
                        <w:rPr>
                          <w:b/>
                          <w:spacing w:val="-43"/>
                          <w:w w:val="105"/>
                          <w:sz w:val="19"/>
                        </w:rPr>
                        <w:t xml:space="preserve"> </w:t>
                      </w:r>
                      <w:r w:rsidRPr="00B60F34">
                        <w:rPr>
                          <w:b/>
                          <w:sz w:val="19"/>
                        </w:rPr>
                        <w:t>delegation</w:t>
                      </w:r>
                    </w:p>
                  </w:txbxContent>
                </v:textbox>
                <w10:wrap anchorx="page"/>
              </v:shape>
            </w:pict>
          </mc:Fallback>
        </mc:AlternateContent>
      </w:r>
      <w:bookmarkStart w:id="3" w:name="_bookmark2"/>
      <w:bookmarkEnd w:id="3"/>
      <w:r w:rsidRPr="00494CBC">
        <w:rPr>
          <w:color w:val="6E2E9F"/>
          <w:highlight w:val="yellow"/>
        </w:rPr>
        <w:t>Governance</w:t>
      </w:r>
      <w:r w:rsidRPr="00494CBC">
        <w:rPr>
          <w:color w:val="6E2E9F"/>
          <w:spacing w:val="8"/>
          <w:highlight w:val="yellow"/>
        </w:rPr>
        <w:t xml:space="preserve"> </w:t>
      </w:r>
      <w:r w:rsidRPr="00494CBC">
        <w:rPr>
          <w:color w:val="6E2E9F"/>
          <w:highlight w:val="yellow"/>
        </w:rPr>
        <w:t>Structure</w:t>
      </w:r>
    </w:p>
    <w:p w14:paraId="4D0A52C8" w14:textId="0B2AB03E" w:rsidR="003A1E2A" w:rsidRPr="00494CBC" w:rsidRDefault="003A1E2A">
      <w:pPr>
        <w:pStyle w:val="BodyText"/>
        <w:rPr>
          <w:b/>
          <w:highlight w:val="yellow"/>
        </w:rPr>
      </w:pPr>
    </w:p>
    <w:p w14:paraId="20169C93" w14:textId="03A3DF38" w:rsidR="003A1E2A" w:rsidRPr="00B60F34" w:rsidRDefault="003A1E2A">
      <w:pPr>
        <w:pStyle w:val="BodyText"/>
        <w:rPr>
          <w:b/>
        </w:rPr>
      </w:pPr>
    </w:p>
    <w:p w14:paraId="1E8165AE" w14:textId="48CDD898" w:rsidR="003A1E2A" w:rsidRPr="00B60F34" w:rsidRDefault="00F00E01">
      <w:pPr>
        <w:pStyle w:val="BodyText"/>
        <w:rPr>
          <w:b/>
        </w:rPr>
      </w:pPr>
      <w:r w:rsidRPr="005E18A3">
        <w:rPr>
          <w:noProof/>
        </w:rPr>
        <mc:AlternateContent>
          <mc:Choice Requires="wps">
            <w:drawing>
              <wp:anchor distT="0" distB="0" distL="114300" distR="114300" simplePos="0" relativeHeight="15732736" behindDoc="0" locked="0" layoutInCell="1" allowOverlap="1" wp14:anchorId="7546DE69" wp14:editId="1E682BBE">
                <wp:simplePos x="0" y="0"/>
                <wp:positionH relativeFrom="page">
                  <wp:posOffset>6555105</wp:posOffset>
                </wp:positionH>
                <wp:positionV relativeFrom="paragraph">
                  <wp:posOffset>1731645</wp:posOffset>
                </wp:positionV>
                <wp:extent cx="804545" cy="570230"/>
                <wp:effectExtent l="0" t="0" r="0" b="0"/>
                <wp:wrapNone/>
                <wp:docPr id="1714710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5702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2086B9" w14:textId="77777777" w:rsidR="007B0331" w:rsidRPr="00B60F34" w:rsidRDefault="007B0331">
                            <w:pPr>
                              <w:spacing w:before="94" w:line="247" w:lineRule="auto"/>
                              <w:ind w:left="157" w:right="174"/>
                              <w:rPr>
                                <w:b/>
                                <w:sz w:val="19"/>
                              </w:rPr>
                            </w:pPr>
                            <w:r w:rsidRPr="00B60F34">
                              <w:rPr>
                                <w:b/>
                                <w:w w:val="105"/>
                                <w:sz w:val="19"/>
                              </w:rPr>
                              <w:t>Articles</w:t>
                            </w:r>
                            <w:r w:rsidRPr="00B60F34">
                              <w:rPr>
                                <w:b/>
                                <w:spacing w:val="6"/>
                                <w:w w:val="105"/>
                                <w:sz w:val="19"/>
                              </w:rPr>
                              <w:t xml:space="preserve"> </w:t>
                            </w:r>
                            <w:r w:rsidRPr="00B60F34">
                              <w:rPr>
                                <w:b/>
                                <w:w w:val="105"/>
                                <w:sz w:val="19"/>
                              </w:rPr>
                              <w:t>of</w:t>
                            </w:r>
                            <w:r w:rsidRPr="00B60F34">
                              <w:rPr>
                                <w:b/>
                                <w:spacing w:val="1"/>
                                <w:w w:val="105"/>
                                <w:sz w:val="19"/>
                              </w:rPr>
                              <w:t xml:space="preserve"> </w:t>
                            </w:r>
                            <w:r w:rsidRPr="00B60F34">
                              <w:rPr>
                                <w:b/>
                                <w:sz w:val="19"/>
                              </w:rPr>
                              <w:t>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6DE69" id="Text Box 5" o:spid="_x0000_s1027" type="#_x0000_t202" style="position:absolute;margin-left:516.15pt;margin-top:136.35pt;width:63.35pt;height:44.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" filled="f" strokeweight=".5pt">
                <v:textbox inset="0,0,0,0">
                  <w:txbxContent>
                    <w:p w14:paraId="0B2086B9" w14:textId="77777777" w:rsidR="007B0331" w:rsidRPr="00B60F34" w:rsidRDefault="007B0331">
                      <w:pPr>
                        <w:spacing w:before="94" w:line="247" w:lineRule="auto"/>
                        <w:ind w:left="157" w:right="174"/>
                        <w:rPr>
                          <w:b/>
                          <w:sz w:val="19"/>
                        </w:rPr>
                      </w:pPr>
                      <w:r w:rsidRPr="00B60F34">
                        <w:rPr>
                          <w:b/>
                          <w:w w:val="105"/>
                          <w:sz w:val="19"/>
                        </w:rPr>
                        <w:t>Articles</w:t>
                      </w:r>
                      <w:r w:rsidRPr="00B60F34">
                        <w:rPr>
                          <w:b/>
                          <w:spacing w:val="6"/>
                          <w:w w:val="105"/>
                          <w:sz w:val="19"/>
                        </w:rPr>
                        <w:t xml:space="preserve"> </w:t>
                      </w:r>
                      <w:r w:rsidRPr="00B60F34">
                        <w:rPr>
                          <w:b/>
                          <w:w w:val="105"/>
                          <w:sz w:val="19"/>
                        </w:rPr>
                        <w:t>of</w:t>
                      </w:r>
                      <w:r w:rsidRPr="00B60F34">
                        <w:rPr>
                          <w:b/>
                          <w:spacing w:val="1"/>
                          <w:w w:val="105"/>
                          <w:sz w:val="19"/>
                        </w:rPr>
                        <w:t xml:space="preserve"> </w:t>
                      </w:r>
                      <w:r w:rsidRPr="00B60F34">
                        <w:rPr>
                          <w:b/>
                          <w:sz w:val="19"/>
                        </w:rPr>
                        <w:t>Association</w:t>
                      </w:r>
                    </w:p>
                  </w:txbxContent>
                </v:textbox>
                <w10:wrap anchorx="page"/>
              </v:shape>
            </w:pict>
          </mc:Fallback>
        </mc:AlternateContent>
      </w:r>
      <w:r>
        <w:rPr>
          <w:b/>
          <w:noProof/>
        </w:rPr>
        <w:drawing>
          <wp:inline distT="0" distB="0" distL="0" distR="0" wp14:anchorId="6A3C75A8" wp14:editId="7A647304">
            <wp:extent cx="5888239" cy="3652282"/>
            <wp:effectExtent l="0" t="0" r="0" b="5715"/>
            <wp:docPr id="8055898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89854" name="Picture 13"/>
                    <pic:cNvPicPr/>
                  </pic:nvPicPr>
                  <pic:blipFill>
                    <a:blip r:embed="rId23">
                      <a:extLst>
                        <a:ext uri="{28A0092B-C50C-407E-A947-70E740481C1C}">
                          <a14:useLocalDpi xmlns:a14="http://schemas.microsoft.com/office/drawing/2010/main" val="0"/>
                        </a:ext>
                      </a:extLst>
                    </a:blip>
                    <a:stretch>
                      <a:fillRect/>
                    </a:stretch>
                  </pic:blipFill>
                  <pic:spPr>
                    <a:xfrm>
                      <a:off x="0" y="0"/>
                      <a:ext cx="5888239" cy="3652282"/>
                    </a:xfrm>
                    <a:prstGeom prst="rect">
                      <a:avLst/>
                    </a:prstGeom>
                  </pic:spPr>
                </pic:pic>
              </a:graphicData>
            </a:graphic>
          </wp:inline>
        </w:drawing>
      </w:r>
    </w:p>
    <w:p w14:paraId="6526997A" w14:textId="77777777" w:rsidR="003A1E2A" w:rsidRPr="00B60F34" w:rsidRDefault="003A1E2A">
      <w:pPr>
        <w:pStyle w:val="BodyText"/>
        <w:rPr>
          <w:b/>
        </w:rPr>
      </w:pPr>
    </w:p>
    <w:p w14:paraId="14DAD249" w14:textId="77777777" w:rsidR="003A1E2A" w:rsidRPr="00B60F34" w:rsidRDefault="003A1E2A">
      <w:pPr>
        <w:pStyle w:val="BodyText"/>
        <w:rPr>
          <w:b/>
        </w:rPr>
      </w:pPr>
    </w:p>
    <w:p w14:paraId="29C202C1" w14:textId="6ECA809B" w:rsidR="003A1E2A" w:rsidRPr="00B60F34" w:rsidRDefault="003A1E2A">
      <w:pPr>
        <w:pStyle w:val="BodyText"/>
        <w:rPr>
          <w:b/>
        </w:rPr>
      </w:pPr>
    </w:p>
    <w:p w14:paraId="12F05D7D" w14:textId="77777777" w:rsidR="003A1E2A" w:rsidRPr="00B60F34" w:rsidRDefault="003A1E2A">
      <w:pPr>
        <w:pStyle w:val="BodyText"/>
        <w:rPr>
          <w:b/>
        </w:rPr>
      </w:pPr>
    </w:p>
    <w:p w14:paraId="6F858AA1" w14:textId="77777777" w:rsidR="003A1E2A" w:rsidRPr="00B60F34" w:rsidRDefault="003A1E2A">
      <w:pPr>
        <w:pStyle w:val="BodyText"/>
        <w:rPr>
          <w:b/>
        </w:rPr>
      </w:pPr>
    </w:p>
    <w:p w14:paraId="71242937" w14:textId="77777777" w:rsidR="003A1E2A" w:rsidRPr="00B60F34" w:rsidRDefault="003A1E2A">
      <w:pPr>
        <w:pStyle w:val="BodyText"/>
        <w:spacing w:before="10"/>
        <w:rPr>
          <w:b/>
          <w:sz w:val="26"/>
        </w:rPr>
      </w:pPr>
    </w:p>
    <w:p w14:paraId="134E098F" w14:textId="147D0521" w:rsidR="003A1E2A" w:rsidRPr="00B60F34" w:rsidRDefault="00595CC7">
      <w:pPr>
        <w:pStyle w:val="BodyText"/>
        <w:ind w:left="240"/>
      </w:pPr>
      <w:r w:rsidRPr="00B60F34">
        <w:rPr>
          <w:b/>
        </w:rPr>
        <w:t>Key:</w:t>
      </w:r>
      <w:r w:rsidRPr="00B60F34">
        <w:rPr>
          <w:b/>
          <w:spacing w:val="-18"/>
        </w:rPr>
        <w:t xml:space="preserve"> </w:t>
      </w:r>
      <w:r w:rsidRPr="00B60F34">
        <w:t>purple</w:t>
      </w:r>
      <w:r w:rsidRPr="00B60F34">
        <w:rPr>
          <w:spacing w:val="12"/>
        </w:rPr>
        <w:t xml:space="preserve"> </w:t>
      </w:r>
      <w:r w:rsidRPr="00B60F34">
        <w:t>=</w:t>
      </w:r>
      <w:r w:rsidRPr="00B60F34">
        <w:rPr>
          <w:spacing w:val="9"/>
        </w:rPr>
        <w:t xml:space="preserve"> </w:t>
      </w:r>
      <w:r w:rsidRPr="00B60F34">
        <w:t>Trust</w:t>
      </w:r>
      <w:r w:rsidRPr="00B60F34">
        <w:rPr>
          <w:spacing w:val="1"/>
        </w:rPr>
        <w:t xml:space="preserve"> </w:t>
      </w:r>
      <w:r w:rsidRPr="00B60F34">
        <w:t>wide</w:t>
      </w:r>
      <w:r w:rsidRPr="00B60F34">
        <w:rPr>
          <w:spacing w:val="10"/>
        </w:rPr>
        <w:t xml:space="preserve"> </w:t>
      </w:r>
      <w:r w:rsidRPr="00B60F34">
        <w:t>remit;</w:t>
      </w:r>
      <w:r w:rsidRPr="00B60F34">
        <w:rPr>
          <w:spacing w:val="2"/>
        </w:rPr>
        <w:t xml:space="preserve"> </w:t>
      </w:r>
      <w:r w:rsidRPr="00B60F34">
        <w:t>blue</w:t>
      </w:r>
      <w:r w:rsidRPr="00B60F34">
        <w:rPr>
          <w:spacing w:val="10"/>
        </w:rPr>
        <w:t xml:space="preserve"> </w:t>
      </w:r>
      <w:r w:rsidRPr="00B60F34">
        <w:t>=</w:t>
      </w:r>
      <w:r w:rsidRPr="00B60F34">
        <w:rPr>
          <w:spacing w:val="10"/>
        </w:rPr>
        <w:t xml:space="preserve"> </w:t>
      </w:r>
      <w:r w:rsidRPr="00B60F34">
        <w:t>school</w:t>
      </w:r>
      <w:r w:rsidRPr="00B60F34">
        <w:rPr>
          <w:spacing w:val="-5"/>
        </w:rPr>
        <w:t xml:space="preserve"> </w:t>
      </w:r>
      <w:r w:rsidRPr="00B60F34">
        <w:t>remit.</w:t>
      </w:r>
    </w:p>
    <w:p w14:paraId="33D1800D" w14:textId="77777777" w:rsidR="003A1E2A" w:rsidRPr="00B60F34" w:rsidRDefault="003A1E2A">
      <w:pPr>
        <w:pStyle w:val="BodyText"/>
        <w:spacing w:before="3"/>
      </w:pPr>
    </w:p>
    <w:p w14:paraId="072A490B" w14:textId="4903846A" w:rsidR="003A1E2A" w:rsidRPr="00B60F34" w:rsidRDefault="00595CC7">
      <w:pPr>
        <w:pStyle w:val="BodyText"/>
        <w:spacing w:before="1" w:line="242" w:lineRule="auto"/>
        <w:ind w:left="240" w:right="497"/>
        <w:jc w:val="both"/>
      </w:pPr>
      <w:r w:rsidRPr="005E18A3">
        <w:rPr>
          <w:noProof/>
        </w:rPr>
        <mc:AlternateContent>
          <mc:Choice Requires="wpg">
            <w:drawing>
              <wp:anchor distT="0" distB="0" distL="114300" distR="114300" simplePos="0" relativeHeight="485551104" behindDoc="1" locked="0" layoutInCell="1" allowOverlap="1" wp14:anchorId="3ACF59A8" wp14:editId="75F4744F">
                <wp:simplePos x="0" y="0"/>
                <wp:positionH relativeFrom="page">
                  <wp:posOffset>372110</wp:posOffset>
                </wp:positionH>
                <wp:positionV relativeFrom="paragraph">
                  <wp:posOffset>1954530</wp:posOffset>
                </wp:positionV>
                <wp:extent cx="6828790" cy="363855"/>
                <wp:effectExtent l="0" t="0" r="0" b="0"/>
                <wp:wrapNone/>
                <wp:docPr id="11501886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790" cy="363855"/>
                          <a:chOff x="585" y="3078"/>
                          <a:chExt cx="10754" cy="573"/>
                        </a:xfrm>
                      </wpg:grpSpPr>
                      <wps:wsp>
                        <wps:cNvPr id="1808422857" name="Rectangle 4"/>
                        <wps:cNvSpPr>
                          <a:spLocks noChangeArrowheads="1"/>
                        </wps:cNvSpPr>
                        <wps:spPr bwMode="auto">
                          <a:xfrm>
                            <a:off x="585" y="3077"/>
                            <a:ext cx="10754" cy="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1530295"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15" y="3100"/>
                            <a:ext cx="548"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107420" id="Group 2" o:spid="_x0000_s1026" style="position:absolute;margin-left:29.3pt;margin-top:153.9pt;width:537.7pt;height:28.65pt;z-index:-17765376;mso-position-horizontal-relative:page" coordorigin="585,3078" coordsize="10754,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">
                <v:rect id="Rectangle 4" o:spid="_x0000_s1027" style="position:absolute;left:585;top:3077;width:1075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" fillcolor="#d9d9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15;top:3100;width:548;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">
                  <v:imagedata r:id="rId24" o:title=""/>
                </v:shape>
                <w10:wrap anchorx="page"/>
              </v:group>
            </w:pict>
          </mc:Fallback>
        </mc:AlternateContent>
      </w:r>
      <w:r w:rsidRPr="00B60F34">
        <w:t>The governance structure diagram could be viewed as hierarchical but the Trust Board would prefer to view itself as</w:t>
      </w:r>
      <w:r w:rsidRPr="00B60F34">
        <w:rPr>
          <w:spacing w:val="1"/>
        </w:rPr>
        <w:t xml:space="preserve"> </w:t>
      </w:r>
      <w:r w:rsidRPr="00B60F34">
        <w:t>sitting behind the Local Governing Bodies (LGBs). Trustees have chosen to appoint Local Governing Bodies (LGBs) as</w:t>
      </w:r>
      <w:r w:rsidRPr="00B60F34">
        <w:rPr>
          <w:spacing w:val="1"/>
        </w:rPr>
        <w:t xml:space="preserve"> </w:t>
      </w:r>
      <w:r w:rsidRPr="00B60F34">
        <w:t>part of its structure of committees, as these are at the frontline of detailed information about how their schools are</w:t>
      </w:r>
      <w:r w:rsidRPr="00B60F34">
        <w:rPr>
          <w:spacing w:val="1"/>
        </w:rPr>
        <w:t xml:space="preserve"> </w:t>
      </w:r>
      <w:r w:rsidRPr="00B60F34">
        <w:t>performing.</w:t>
      </w:r>
      <w:r w:rsidRPr="00B60F34">
        <w:rPr>
          <w:spacing w:val="-8"/>
        </w:rPr>
        <w:t xml:space="preserve"> </w:t>
      </w:r>
      <w:r w:rsidRPr="00B60F34">
        <w:t>It</w:t>
      </w:r>
      <w:r w:rsidRPr="00B60F34">
        <w:rPr>
          <w:spacing w:val="-14"/>
        </w:rPr>
        <w:t xml:space="preserve"> </w:t>
      </w:r>
      <w:r w:rsidRPr="00B60F34">
        <w:t>has</w:t>
      </w:r>
      <w:r w:rsidRPr="00B60F34">
        <w:rPr>
          <w:spacing w:val="-12"/>
        </w:rPr>
        <w:t xml:space="preserve"> </w:t>
      </w:r>
      <w:r w:rsidRPr="00B60F34">
        <w:t>chosen</w:t>
      </w:r>
      <w:r w:rsidRPr="00B60F34">
        <w:rPr>
          <w:spacing w:val="-11"/>
        </w:rPr>
        <w:t xml:space="preserve"> </w:t>
      </w:r>
      <w:r w:rsidRPr="00B60F34">
        <w:t>to</w:t>
      </w:r>
      <w:r w:rsidRPr="00B60F34">
        <w:rPr>
          <w:spacing w:val="-12"/>
        </w:rPr>
        <w:t xml:space="preserve"> </w:t>
      </w:r>
      <w:r w:rsidRPr="00B60F34">
        <w:t>opt</w:t>
      </w:r>
      <w:r w:rsidRPr="00B60F34">
        <w:rPr>
          <w:spacing w:val="-14"/>
        </w:rPr>
        <w:t xml:space="preserve"> </w:t>
      </w:r>
      <w:r w:rsidRPr="00B60F34">
        <w:t>for</w:t>
      </w:r>
      <w:r w:rsidRPr="00B60F34">
        <w:rPr>
          <w:spacing w:val="-18"/>
        </w:rPr>
        <w:t xml:space="preserve"> </w:t>
      </w:r>
      <w:r w:rsidRPr="00B60F34">
        <w:t>parental</w:t>
      </w:r>
      <w:r w:rsidRPr="00B60F34">
        <w:rPr>
          <w:spacing w:val="-21"/>
        </w:rPr>
        <w:t xml:space="preserve"> </w:t>
      </w:r>
      <w:r w:rsidRPr="00B60F34">
        <w:t>representation</w:t>
      </w:r>
      <w:r w:rsidRPr="00B60F34">
        <w:rPr>
          <w:spacing w:val="3"/>
        </w:rPr>
        <w:t xml:space="preserve"> </w:t>
      </w:r>
      <w:r w:rsidRPr="00B60F34">
        <w:t>of</w:t>
      </w:r>
      <w:r w:rsidRPr="00B60F34">
        <w:rPr>
          <w:spacing w:val="-5"/>
        </w:rPr>
        <w:t xml:space="preserve"> </w:t>
      </w:r>
      <w:r w:rsidRPr="00B60F34">
        <w:t>the</w:t>
      </w:r>
      <w:r w:rsidRPr="00B60F34">
        <w:rPr>
          <w:spacing w:val="-4"/>
        </w:rPr>
        <w:t xml:space="preserve"> </w:t>
      </w:r>
      <w:r w:rsidRPr="00B60F34">
        <w:t>Trust</w:t>
      </w:r>
      <w:r w:rsidRPr="00B60F34">
        <w:rPr>
          <w:spacing w:val="-11"/>
        </w:rPr>
        <w:t xml:space="preserve"> </w:t>
      </w:r>
      <w:r w:rsidRPr="00B60F34">
        <w:t>at</w:t>
      </w:r>
      <w:r w:rsidRPr="00B60F34">
        <w:rPr>
          <w:spacing w:val="-12"/>
        </w:rPr>
        <w:t xml:space="preserve"> </w:t>
      </w:r>
      <w:r w:rsidRPr="00B60F34">
        <w:t>this</w:t>
      </w:r>
      <w:r w:rsidRPr="00B60F34">
        <w:rPr>
          <w:spacing w:val="8"/>
        </w:rPr>
        <w:t xml:space="preserve"> </w:t>
      </w:r>
      <w:r w:rsidRPr="00B60F34">
        <w:t>local</w:t>
      </w:r>
      <w:r w:rsidRPr="00B60F34">
        <w:rPr>
          <w:spacing w:val="-3"/>
        </w:rPr>
        <w:t xml:space="preserve"> </w:t>
      </w:r>
      <w:r w:rsidRPr="00B60F34">
        <w:t>level,</w:t>
      </w:r>
      <w:r w:rsidRPr="00B60F34">
        <w:rPr>
          <w:spacing w:val="-8"/>
        </w:rPr>
        <w:t xml:space="preserve"> </w:t>
      </w:r>
      <w:r w:rsidRPr="00B60F34">
        <w:t>from</w:t>
      </w:r>
      <w:r w:rsidRPr="00B60F34">
        <w:rPr>
          <w:spacing w:val="-12"/>
        </w:rPr>
        <w:t xml:space="preserve"> </w:t>
      </w:r>
      <w:r w:rsidRPr="00B60F34">
        <w:t>within</w:t>
      </w:r>
      <w:r w:rsidRPr="00B60F34">
        <w:rPr>
          <w:spacing w:val="-12"/>
        </w:rPr>
        <w:t xml:space="preserve"> </w:t>
      </w:r>
      <w:r w:rsidRPr="00B60F34">
        <w:t>the</w:t>
      </w:r>
      <w:r w:rsidRPr="00B60F34">
        <w:rPr>
          <w:spacing w:val="-4"/>
        </w:rPr>
        <w:t xml:space="preserve"> </w:t>
      </w:r>
      <w:r w:rsidRPr="00B60F34">
        <w:t>community</w:t>
      </w:r>
      <w:r w:rsidRPr="00B60F34">
        <w:rPr>
          <w:spacing w:val="1"/>
        </w:rPr>
        <w:t xml:space="preserve"> </w:t>
      </w:r>
      <w:r w:rsidRPr="00B60F34">
        <w:t>the</w:t>
      </w:r>
      <w:r w:rsidRPr="00B60F34">
        <w:rPr>
          <w:spacing w:val="-10"/>
        </w:rPr>
        <w:t xml:space="preserve"> </w:t>
      </w:r>
      <w:r w:rsidRPr="00B60F34">
        <w:t>school</w:t>
      </w:r>
      <w:r w:rsidRPr="00B60F34">
        <w:rPr>
          <w:spacing w:val="-25"/>
        </w:rPr>
        <w:t xml:space="preserve"> </w:t>
      </w:r>
      <w:r w:rsidRPr="00B60F34">
        <w:t>serves.</w:t>
      </w:r>
      <w:r w:rsidRPr="00B60F34">
        <w:rPr>
          <w:spacing w:val="-9"/>
        </w:rPr>
        <w:t xml:space="preserve"> </w:t>
      </w:r>
      <w:r w:rsidRPr="00B60F34">
        <w:t>As</w:t>
      </w:r>
      <w:r w:rsidR="00B60F34" w:rsidRPr="00B60F34">
        <w:t xml:space="preserve"> </w:t>
      </w:r>
      <w:r w:rsidRPr="00B60F34">
        <w:t>a</w:t>
      </w:r>
      <w:r w:rsidR="00B60F34" w:rsidRPr="00B60F34">
        <w:t xml:space="preserve"> </w:t>
      </w:r>
      <w:r w:rsidRPr="00B60F34">
        <w:t>result,</w:t>
      </w:r>
      <w:r w:rsidRPr="00B60F34">
        <w:rPr>
          <w:spacing w:val="-28"/>
        </w:rPr>
        <w:t xml:space="preserve"> </w:t>
      </w:r>
      <w:r w:rsidRPr="00B60F34">
        <w:t>the</w:t>
      </w:r>
      <w:r w:rsidRPr="00B60F34">
        <w:rPr>
          <w:spacing w:val="-25"/>
        </w:rPr>
        <w:t xml:space="preserve"> </w:t>
      </w:r>
      <w:r w:rsidRPr="00B60F34">
        <w:t>Trust</w:t>
      </w:r>
      <w:r w:rsidRPr="00B60F34">
        <w:rPr>
          <w:spacing w:val="-17"/>
        </w:rPr>
        <w:t xml:space="preserve"> </w:t>
      </w:r>
      <w:r w:rsidRPr="00B60F34">
        <w:t>Board</w:t>
      </w:r>
      <w:r w:rsidRPr="00B60F34">
        <w:rPr>
          <w:spacing w:val="-14"/>
        </w:rPr>
        <w:t xml:space="preserve"> </w:t>
      </w:r>
      <w:r w:rsidRPr="00B60F34">
        <w:t>recognises</w:t>
      </w:r>
      <w:r w:rsidRPr="00B60F34">
        <w:rPr>
          <w:spacing w:val="-17"/>
        </w:rPr>
        <w:t xml:space="preserve"> </w:t>
      </w:r>
      <w:r w:rsidRPr="00B60F34">
        <w:t>and</w:t>
      </w:r>
      <w:r w:rsidR="00B60F34" w:rsidRPr="00B60F34">
        <w:t xml:space="preserve"> </w:t>
      </w:r>
      <w:r w:rsidRPr="00B60F34">
        <w:t>appreciates</w:t>
      </w:r>
      <w:r w:rsidRPr="00B60F34">
        <w:rPr>
          <w:spacing w:val="-16"/>
        </w:rPr>
        <w:t xml:space="preserve"> </w:t>
      </w:r>
      <w:r w:rsidRPr="00B60F34">
        <w:t>the</w:t>
      </w:r>
      <w:r w:rsidRPr="00B60F34">
        <w:rPr>
          <w:spacing w:val="-25"/>
        </w:rPr>
        <w:t xml:space="preserve"> </w:t>
      </w:r>
      <w:r w:rsidRPr="00B60F34">
        <w:t>strategic</w:t>
      </w:r>
      <w:r w:rsidRPr="00B60F34">
        <w:rPr>
          <w:spacing w:val="-18"/>
        </w:rPr>
        <w:t xml:space="preserve"> </w:t>
      </w:r>
      <w:r w:rsidRPr="00B60F34">
        <w:t>leadership</w:t>
      </w:r>
      <w:r w:rsidRPr="00B60F34">
        <w:rPr>
          <w:spacing w:val="-14"/>
        </w:rPr>
        <w:t xml:space="preserve"> </w:t>
      </w:r>
      <w:r w:rsidRPr="00B60F34">
        <w:t>input</w:t>
      </w:r>
      <w:r w:rsidRPr="00B60F34">
        <w:rPr>
          <w:spacing w:val="-17"/>
        </w:rPr>
        <w:t xml:space="preserve"> </w:t>
      </w:r>
      <w:r w:rsidRPr="00B60F34">
        <w:t>of</w:t>
      </w:r>
      <w:r w:rsidR="00B60F34" w:rsidRPr="00B60F34">
        <w:t xml:space="preserve"> </w:t>
      </w:r>
      <w:r w:rsidRPr="00B60F34">
        <w:t>local</w:t>
      </w:r>
      <w:r w:rsidRPr="00B60F34">
        <w:rPr>
          <w:spacing w:val="-25"/>
        </w:rPr>
        <w:t xml:space="preserve"> </w:t>
      </w:r>
      <w:r w:rsidRPr="00B60F34">
        <w:t>governors</w:t>
      </w:r>
      <w:r w:rsidRPr="00B60F34">
        <w:rPr>
          <w:spacing w:val="1"/>
        </w:rPr>
        <w:t xml:space="preserve"> </w:t>
      </w:r>
      <w:r w:rsidRPr="00B60F34">
        <w:t>who oversee delivery of the Trust’s vision and strategic plan priorities to make a positive impact on children, their</w:t>
      </w:r>
      <w:r w:rsidRPr="00B60F34">
        <w:rPr>
          <w:spacing w:val="1"/>
        </w:rPr>
        <w:t xml:space="preserve"> </w:t>
      </w:r>
      <w:r w:rsidRPr="00B60F34">
        <w:t>families,</w:t>
      </w:r>
      <w:r w:rsidRPr="00B60F34">
        <w:rPr>
          <w:spacing w:val="-2"/>
        </w:rPr>
        <w:t xml:space="preserve"> </w:t>
      </w:r>
      <w:r w:rsidR="00DA7562">
        <w:rPr>
          <w:spacing w:val="-2"/>
        </w:rPr>
        <w:t xml:space="preserve">parents, carers </w:t>
      </w:r>
      <w:r w:rsidRPr="00B60F34">
        <w:t>and</w:t>
      </w:r>
      <w:r w:rsidRPr="00B60F34">
        <w:rPr>
          <w:spacing w:val="-4"/>
        </w:rPr>
        <w:t xml:space="preserve"> </w:t>
      </w:r>
      <w:r w:rsidRPr="00B60F34">
        <w:t>local</w:t>
      </w:r>
      <w:r w:rsidRPr="00B60F34">
        <w:rPr>
          <w:spacing w:val="-12"/>
        </w:rPr>
        <w:t xml:space="preserve"> </w:t>
      </w:r>
      <w:r w:rsidRPr="00B60F34">
        <w:t>communities.</w:t>
      </w:r>
    </w:p>
    <w:p w14:paraId="7C40E80F" w14:textId="77777777" w:rsidR="003A1E2A" w:rsidRPr="00B60F34" w:rsidRDefault="003A1E2A">
      <w:pPr>
        <w:spacing w:line="242" w:lineRule="auto"/>
        <w:jc w:val="both"/>
        <w:sectPr w:rsidR="003A1E2A" w:rsidRPr="00B60F34">
          <w:footerReference w:type="default" r:id="rId25"/>
          <w:pgSz w:w="11900" w:h="16850"/>
          <w:pgMar w:top="1120" w:right="200" w:bottom="540" w:left="480" w:header="0" w:footer="344" w:gutter="0"/>
          <w:cols w:space="720"/>
        </w:sectPr>
      </w:pPr>
    </w:p>
    <w:p w14:paraId="61138913" w14:textId="77777777" w:rsidR="003A1E2A" w:rsidRPr="00B60F34" w:rsidRDefault="00595CC7">
      <w:pPr>
        <w:pStyle w:val="Heading3"/>
        <w:spacing w:before="46" w:line="262" w:lineRule="exact"/>
        <w:ind w:left="240"/>
      </w:pPr>
      <w:bookmarkStart w:id="4" w:name="_bookmark3"/>
      <w:bookmarkEnd w:id="4"/>
      <w:r w:rsidRPr="00B60F34">
        <w:rPr>
          <w:color w:val="001F5F"/>
        </w:rPr>
        <w:lastRenderedPageBreak/>
        <w:t>Members</w:t>
      </w:r>
    </w:p>
    <w:p w14:paraId="457E8108" w14:textId="7803D770" w:rsidR="003A1E2A" w:rsidRPr="00B60F34" w:rsidRDefault="00595CC7">
      <w:pPr>
        <w:pStyle w:val="BodyText"/>
        <w:spacing w:line="242" w:lineRule="auto"/>
        <w:ind w:left="240" w:right="504"/>
        <w:jc w:val="both"/>
      </w:pPr>
      <w:r w:rsidRPr="00B60F34">
        <w:t>The</w:t>
      </w:r>
      <w:r w:rsidRPr="00B60F34">
        <w:rPr>
          <w:spacing w:val="-6"/>
        </w:rPr>
        <w:t xml:space="preserve"> </w:t>
      </w:r>
      <w:r w:rsidRPr="00B60F34">
        <w:t>role</w:t>
      </w:r>
      <w:r w:rsidRPr="00B60F34">
        <w:rPr>
          <w:spacing w:val="-6"/>
        </w:rPr>
        <w:t xml:space="preserve"> </w:t>
      </w:r>
      <w:r w:rsidRPr="00B60F34">
        <w:t>of</w:t>
      </w:r>
      <w:r w:rsidRPr="00B60F34">
        <w:rPr>
          <w:spacing w:val="-9"/>
        </w:rPr>
        <w:t xml:space="preserve"> </w:t>
      </w:r>
      <w:r w:rsidRPr="00B60F34">
        <w:t>Members</w:t>
      </w:r>
      <w:r w:rsidRPr="00B60F34">
        <w:rPr>
          <w:spacing w:val="-12"/>
        </w:rPr>
        <w:t xml:space="preserve"> </w:t>
      </w:r>
      <w:r w:rsidRPr="00B60F34">
        <w:t>is</w:t>
      </w:r>
      <w:r w:rsidRPr="00B60F34">
        <w:rPr>
          <w:spacing w:val="-13"/>
        </w:rPr>
        <w:t xml:space="preserve"> </w:t>
      </w:r>
      <w:r w:rsidRPr="00B60F34">
        <w:t>to</w:t>
      </w:r>
      <w:r w:rsidRPr="00B60F34">
        <w:rPr>
          <w:spacing w:val="-14"/>
        </w:rPr>
        <w:t xml:space="preserve"> </w:t>
      </w:r>
      <w:r w:rsidRPr="00B60F34">
        <w:t>act as</w:t>
      </w:r>
      <w:r w:rsidRPr="00B60F34">
        <w:rPr>
          <w:spacing w:val="3"/>
        </w:rPr>
        <w:t xml:space="preserve"> </w:t>
      </w:r>
      <w:r w:rsidRPr="00B60F34">
        <w:t>the</w:t>
      </w:r>
      <w:r w:rsidRPr="00B60F34">
        <w:rPr>
          <w:spacing w:val="-7"/>
        </w:rPr>
        <w:t xml:space="preserve"> </w:t>
      </w:r>
      <w:r w:rsidRPr="00B60F34">
        <w:t>guardians</w:t>
      </w:r>
      <w:r w:rsidRPr="00B60F34">
        <w:rPr>
          <w:spacing w:val="-11"/>
        </w:rPr>
        <w:t xml:space="preserve"> </w:t>
      </w:r>
      <w:r w:rsidRPr="00B60F34">
        <w:t>of</w:t>
      </w:r>
      <w:r w:rsidRPr="00B60F34">
        <w:rPr>
          <w:spacing w:val="-8"/>
        </w:rPr>
        <w:t xml:space="preserve"> </w:t>
      </w:r>
      <w:r w:rsidRPr="00B60F34">
        <w:t>the</w:t>
      </w:r>
      <w:r w:rsidRPr="00B60F34">
        <w:rPr>
          <w:spacing w:val="-7"/>
        </w:rPr>
        <w:t xml:space="preserve"> </w:t>
      </w:r>
      <w:r w:rsidRPr="00B60F34">
        <w:t>Trust’s</w:t>
      </w:r>
      <w:r w:rsidRPr="00B60F34">
        <w:rPr>
          <w:spacing w:val="-13"/>
        </w:rPr>
        <w:t xml:space="preserve"> </w:t>
      </w:r>
      <w:r w:rsidRPr="00B60F34">
        <w:t>constitution</w:t>
      </w:r>
      <w:r w:rsidRPr="00B60F34">
        <w:rPr>
          <w:spacing w:val="-11"/>
        </w:rPr>
        <w:t xml:space="preserve"> </w:t>
      </w:r>
      <w:r w:rsidRPr="00B60F34">
        <w:t>(Articles</w:t>
      </w:r>
      <w:r w:rsidRPr="00B60F34">
        <w:rPr>
          <w:spacing w:val="-12"/>
        </w:rPr>
        <w:t xml:space="preserve"> </w:t>
      </w:r>
      <w:r w:rsidRPr="00B60F34">
        <w:t>of</w:t>
      </w:r>
      <w:r w:rsidRPr="00B60F34">
        <w:rPr>
          <w:spacing w:val="-8"/>
        </w:rPr>
        <w:t xml:space="preserve"> </w:t>
      </w:r>
      <w:r w:rsidRPr="00B60F34">
        <w:t>Association).</w:t>
      </w:r>
      <w:r w:rsidRPr="00B60F34">
        <w:rPr>
          <w:spacing w:val="-9"/>
        </w:rPr>
        <w:t xml:space="preserve"> </w:t>
      </w:r>
      <w:r w:rsidRPr="00B60F34">
        <w:t>Every</w:t>
      </w:r>
      <w:r w:rsidRPr="00B60F34">
        <w:rPr>
          <w:spacing w:val="-11"/>
        </w:rPr>
        <w:t xml:space="preserve"> </w:t>
      </w:r>
      <w:r w:rsidRPr="00B60F34">
        <w:t>academy</w:t>
      </w:r>
      <w:r w:rsidRPr="00B60F34">
        <w:rPr>
          <w:spacing w:val="-12"/>
        </w:rPr>
        <w:t xml:space="preserve"> </w:t>
      </w:r>
      <w:r w:rsidRPr="00B60F34">
        <w:t>trust</w:t>
      </w:r>
      <w:r w:rsidRPr="00B60F34">
        <w:rPr>
          <w:spacing w:val="1"/>
        </w:rPr>
        <w:t xml:space="preserve"> </w:t>
      </w:r>
      <w:r w:rsidRPr="00B60F34">
        <w:t>has Members who have a similar role to shareholders of a company (but to clarify, there are no shares in an academy</w:t>
      </w:r>
      <w:r w:rsidRPr="00B60F34">
        <w:rPr>
          <w:spacing w:val="-47"/>
        </w:rPr>
        <w:t xml:space="preserve"> </w:t>
      </w:r>
      <w:r w:rsidRPr="00B60F34">
        <w:t>trust)</w:t>
      </w:r>
      <w:r w:rsidRPr="00B60F34">
        <w:rPr>
          <w:spacing w:val="-9"/>
        </w:rPr>
        <w:t xml:space="preserve"> </w:t>
      </w:r>
      <w:r w:rsidRPr="00B60F34">
        <w:t>and</w:t>
      </w:r>
      <w:r w:rsidRPr="00B60F34">
        <w:rPr>
          <w:spacing w:val="-15"/>
        </w:rPr>
        <w:t xml:space="preserve"> </w:t>
      </w:r>
      <w:r w:rsidRPr="00B60F34">
        <w:t>the</w:t>
      </w:r>
      <w:r w:rsidRPr="00B60F34">
        <w:rPr>
          <w:spacing w:val="-3"/>
        </w:rPr>
        <w:t xml:space="preserve"> </w:t>
      </w:r>
      <w:r w:rsidRPr="00B60F34">
        <w:t>Oxford</w:t>
      </w:r>
      <w:r w:rsidRPr="00B60F34">
        <w:rPr>
          <w:spacing w:val="-11"/>
        </w:rPr>
        <w:t xml:space="preserve"> </w:t>
      </w:r>
      <w:r w:rsidRPr="00B60F34">
        <w:t>Diocesan</w:t>
      </w:r>
      <w:r w:rsidRPr="00B60F34">
        <w:rPr>
          <w:spacing w:val="-14"/>
        </w:rPr>
        <w:t xml:space="preserve"> </w:t>
      </w:r>
      <w:r w:rsidRPr="00B60F34">
        <w:t>Board</w:t>
      </w:r>
      <w:r w:rsidRPr="00B60F34">
        <w:rPr>
          <w:spacing w:val="-15"/>
        </w:rPr>
        <w:t xml:space="preserve"> </w:t>
      </w:r>
      <w:r w:rsidRPr="00B60F34">
        <w:t>of</w:t>
      </w:r>
      <w:r w:rsidRPr="00B60F34">
        <w:rPr>
          <w:spacing w:val="-8"/>
        </w:rPr>
        <w:t xml:space="preserve"> </w:t>
      </w:r>
      <w:r w:rsidRPr="00B60F34">
        <w:t>Education</w:t>
      </w:r>
      <w:r w:rsidRPr="00B60F34">
        <w:rPr>
          <w:spacing w:val="-15"/>
        </w:rPr>
        <w:t xml:space="preserve"> </w:t>
      </w:r>
      <w:r w:rsidRPr="00B60F34">
        <w:t>(ODBE)</w:t>
      </w:r>
      <w:r w:rsidRPr="00B60F34">
        <w:rPr>
          <w:spacing w:val="-9"/>
        </w:rPr>
        <w:t xml:space="preserve"> </w:t>
      </w:r>
      <w:r w:rsidRPr="00B60F34">
        <w:t>is</w:t>
      </w:r>
      <w:r w:rsidRPr="00B60F34">
        <w:rPr>
          <w:spacing w:val="-14"/>
        </w:rPr>
        <w:t xml:space="preserve"> </w:t>
      </w:r>
      <w:r w:rsidRPr="00B60F34">
        <w:t>a</w:t>
      </w:r>
      <w:r w:rsidRPr="00B60F34">
        <w:rPr>
          <w:spacing w:val="-19"/>
        </w:rPr>
        <w:t xml:space="preserve"> </w:t>
      </w:r>
      <w:r w:rsidRPr="00B60F34">
        <w:t>Corporate</w:t>
      </w:r>
      <w:r w:rsidRPr="00B60F34">
        <w:rPr>
          <w:spacing w:val="-8"/>
        </w:rPr>
        <w:t xml:space="preserve"> </w:t>
      </w:r>
      <w:r w:rsidRPr="00B60F34">
        <w:t>Member</w:t>
      </w:r>
      <w:r w:rsidRPr="00B60F34">
        <w:rPr>
          <w:spacing w:val="-20"/>
        </w:rPr>
        <w:t xml:space="preserve"> </w:t>
      </w:r>
      <w:r w:rsidRPr="00B60F34">
        <w:t>of</w:t>
      </w:r>
      <w:r w:rsidRPr="00B60F34">
        <w:rPr>
          <w:spacing w:val="-9"/>
        </w:rPr>
        <w:t xml:space="preserve"> </w:t>
      </w:r>
      <w:r w:rsidRPr="00B60F34">
        <w:t>the</w:t>
      </w:r>
      <w:r w:rsidRPr="00B60F34">
        <w:rPr>
          <w:spacing w:val="2"/>
        </w:rPr>
        <w:t xml:space="preserve"> </w:t>
      </w:r>
      <w:r w:rsidRPr="00B60F34">
        <w:t>Trust.</w:t>
      </w:r>
      <w:r w:rsidRPr="00B60F34">
        <w:rPr>
          <w:spacing w:val="-12"/>
        </w:rPr>
        <w:t xml:space="preserve"> </w:t>
      </w:r>
      <w:r w:rsidRPr="00B60F34">
        <w:t>In</w:t>
      </w:r>
      <w:r w:rsidRPr="00B60F34">
        <w:rPr>
          <w:spacing w:val="-15"/>
        </w:rPr>
        <w:t xml:space="preserve"> </w:t>
      </w:r>
      <w:r w:rsidRPr="00B60F34">
        <w:t>addition</w:t>
      </w:r>
      <w:r w:rsidRPr="00B60F34">
        <w:rPr>
          <w:spacing w:val="-14"/>
        </w:rPr>
        <w:t xml:space="preserve"> </w:t>
      </w:r>
      <w:r w:rsidRPr="00B60F34">
        <w:t>to</w:t>
      </w:r>
      <w:r w:rsidRPr="00B60F34">
        <w:rPr>
          <w:spacing w:val="-15"/>
        </w:rPr>
        <w:t xml:space="preserve"> </w:t>
      </w:r>
      <w:r w:rsidRPr="00B60F34">
        <w:t>attending</w:t>
      </w:r>
      <w:r w:rsidRPr="00B60F34">
        <w:rPr>
          <w:spacing w:val="1"/>
        </w:rPr>
        <w:t xml:space="preserve"> </w:t>
      </w:r>
      <w:r w:rsidRPr="00B60F34">
        <w:t>the Annual General Meeting, Members are made aware of any key factors affecting the Trust and its educational and</w:t>
      </w:r>
      <w:r w:rsidRPr="00B60F34">
        <w:rPr>
          <w:spacing w:val="-47"/>
        </w:rPr>
        <w:t xml:space="preserve"> </w:t>
      </w:r>
      <w:r w:rsidRPr="00B60F34">
        <w:t>financial</w:t>
      </w:r>
      <w:r w:rsidRPr="00B60F34">
        <w:rPr>
          <w:spacing w:val="3"/>
        </w:rPr>
        <w:t xml:space="preserve"> </w:t>
      </w:r>
      <w:r w:rsidRPr="00B60F34">
        <w:t>performance.</w:t>
      </w:r>
      <w:r w:rsidRPr="00B60F34">
        <w:rPr>
          <w:spacing w:val="-2"/>
        </w:rPr>
        <w:t xml:space="preserve"> </w:t>
      </w:r>
      <w:r w:rsidRPr="00B60F34">
        <w:t>Members:</w:t>
      </w:r>
    </w:p>
    <w:p w14:paraId="2128F5A9" w14:textId="77777777" w:rsidR="003A1E2A" w:rsidRPr="00B60F34" w:rsidRDefault="003A1E2A">
      <w:pPr>
        <w:pStyle w:val="BodyText"/>
        <w:spacing w:before="2"/>
        <w:rPr>
          <w:sz w:val="21"/>
        </w:rPr>
      </w:pPr>
    </w:p>
    <w:p w14:paraId="3B65217F" w14:textId="77777777" w:rsidR="003A1E2A" w:rsidRPr="00B60F34" w:rsidRDefault="00595CC7">
      <w:pPr>
        <w:pStyle w:val="ListParagraph"/>
        <w:numPr>
          <w:ilvl w:val="0"/>
          <w:numId w:val="10"/>
        </w:numPr>
        <w:tabs>
          <w:tab w:val="left" w:pos="947"/>
        </w:tabs>
        <w:spacing w:before="1"/>
      </w:pPr>
      <w:r w:rsidRPr="00B60F34">
        <w:t>Are</w:t>
      </w:r>
      <w:r w:rsidRPr="00B60F34">
        <w:rPr>
          <w:spacing w:val="-2"/>
        </w:rPr>
        <w:t xml:space="preserve"> </w:t>
      </w:r>
      <w:r w:rsidRPr="00B60F34">
        <w:t>the</w:t>
      </w:r>
      <w:r w:rsidRPr="00B60F34">
        <w:rPr>
          <w:spacing w:val="17"/>
        </w:rPr>
        <w:t xml:space="preserve"> </w:t>
      </w:r>
      <w:r w:rsidRPr="00B60F34">
        <w:t>subscribers</w:t>
      </w:r>
      <w:r w:rsidRPr="00B60F34">
        <w:rPr>
          <w:spacing w:val="13"/>
        </w:rPr>
        <w:t xml:space="preserve"> </w:t>
      </w:r>
      <w:r w:rsidRPr="00B60F34">
        <w:t>to</w:t>
      </w:r>
      <w:r w:rsidRPr="00B60F34">
        <w:rPr>
          <w:spacing w:val="-9"/>
        </w:rPr>
        <w:t xml:space="preserve"> </w:t>
      </w:r>
      <w:r w:rsidRPr="00B60F34">
        <w:t>the</w:t>
      </w:r>
      <w:r w:rsidRPr="00B60F34">
        <w:rPr>
          <w:spacing w:val="-2"/>
        </w:rPr>
        <w:t xml:space="preserve"> </w:t>
      </w:r>
      <w:r w:rsidRPr="00B60F34">
        <w:t>memorandum</w:t>
      </w:r>
      <w:r w:rsidRPr="00B60F34">
        <w:rPr>
          <w:spacing w:val="-9"/>
        </w:rPr>
        <w:t xml:space="preserve"> </w:t>
      </w:r>
      <w:r w:rsidRPr="00B60F34">
        <w:t>of</w:t>
      </w:r>
      <w:r w:rsidRPr="00B60F34">
        <w:rPr>
          <w:spacing w:val="-3"/>
        </w:rPr>
        <w:t xml:space="preserve"> </w:t>
      </w:r>
      <w:r w:rsidRPr="00B60F34">
        <w:t>association</w:t>
      </w:r>
      <w:r w:rsidRPr="00B60F34">
        <w:rPr>
          <w:spacing w:val="-7"/>
        </w:rPr>
        <w:t xml:space="preserve"> </w:t>
      </w:r>
      <w:r w:rsidRPr="00B60F34">
        <w:t>(if</w:t>
      </w:r>
      <w:r w:rsidRPr="00B60F34">
        <w:rPr>
          <w:spacing w:val="-3"/>
        </w:rPr>
        <w:t xml:space="preserve"> </w:t>
      </w:r>
      <w:r w:rsidRPr="00B60F34">
        <w:t>they</w:t>
      </w:r>
      <w:r w:rsidRPr="00B60F34">
        <w:rPr>
          <w:spacing w:val="-7"/>
        </w:rPr>
        <w:t xml:space="preserve"> </w:t>
      </w:r>
      <w:r w:rsidRPr="00B60F34">
        <w:t>signed</w:t>
      </w:r>
      <w:r w:rsidRPr="00B60F34">
        <w:rPr>
          <w:spacing w:val="-8"/>
        </w:rPr>
        <w:t xml:space="preserve"> </w:t>
      </w:r>
      <w:r w:rsidRPr="00B60F34">
        <w:t>the</w:t>
      </w:r>
      <w:r w:rsidRPr="00B60F34">
        <w:rPr>
          <w:spacing w:val="-2"/>
        </w:rPr>
        <w:t xml:space="preserve"> </w:t>
      </w:r>
      <w:r w:rsidRPr="00B60F34">
        <w:t>legal</w:t>
      </w:r>
      <w:r w:rsidRPr="00B60F34">
        <w:rPr>
          <w:spacing w:val="-1"/>
        </w:rPr>
        <w:t xml:space="preserve"> </w:t>
      </w:r>
      <w:r w:rsidRPr="00B60F34">
        <w:t>documents</w:t>
      </w:r>
      <w:r w:rsidRPr="00B60F34">
        <w:rPr>
          <w:spacing w:val="14"/>
        </w:rPr>
        <w:t xml:space="preserve"> </w:t>
      </w:r>
      <w:r w:rsidRPr="00B60F34">
        <w:t>to</w:t>
      </w:r>
      <w:r w:rsidRPr="00B60F34">
        <w:rPr>
          <w:spacing w:val="-10"/>
        </w:rPr>
        <w:t xml:space="preserve"> </w:t>
      </w:r>
      <w:r w:rsidRPr="00B60F34">
        <w:t>open</w:t>
      </w:r>
      <w:r w:rsidRPr="00B60F34">
        <w:rPr>
          <w:spacing w:val="-8"/>
        </w:rPr>
        <w:t xml:space="preserve"> </w:t>
      </w:r>
      <w:r w:rsidRPr="00B60F34">
        <w:t>the</w:t>
      </w:r>
      <w:r w:rsidRPr="00B60F34">
        <w:rPr>
          <w:spacing w:val="17"/>
        </w:rPr>
        <w:t xml:space="preserve"> </w:t>
      </w:r>
      <w:r w:rsidRPr="00B60F34">
        <w:t>Trust).</w:t>
      </w:r>
    </w:p>
    <w:p w14:paraId="31C2DB75" w14:textId="1D692F98" w:rsidR="003A1E2A" w:rsidRPr="00B60F34" w:rsidRDefault="00595CC7">
      <w:pPr>
        <w:pStyle w:val="ListParagraph"/>
        <w:numPr>
          <w:ilvl w:val="0"/>
          <w:numId w:val="10"/>
        </w:numPr>
        <w:tabs>
          <w:tab w:val="left" w:pos="947"/>
        </w:tabs>
        <w:spacing w:before="1"/>
        <w:ind w:left="946" w:right="507"/>
      </w:pPr>
      <w:r w:rsidRPr="00B60F34">
        <w:t>May amend the Articles of Association subject to any restrictions created by the funding agreement or charity</w:t>
      </w:r>
      <w:r w:rsidR="005E18A3">
        <w:t xml:space="preserve"> </w:t>
      </w:r>
      <w:r w:rsidRPr="00B60F34">
        <w:rPr>
          <w:spacing w:val="-47"/>
        </w:rPr>
        <w:t xml:space="preserve"> </w:t>
      </w:r>
      <w:r w:rsidRPr="00B60F34">
        <w:t>law.</w:t>
      </w:r>
    </w:p>
    <w:p w14:paraId="1B69D493" w14:textId="77777777" w:rsidR="003A1E2A" w:rsidRPr="00B60F34" w:rsidRDefault="00595CC7">
      <w:pPr>
        <w:pStyle w:val="ListParagraph"/>
        <w:numPr>
          <w:ilvl w:val="0"/>
          <w:numId w:val="10"/>
        </w:numPr>
        <w:tabs>
          <w:tab w:val="left" w:pos="947"/>
        </w:tabs>
        <w:spacing w:before="3" w:line="242" w:lineRule="auto"/>
        <w:ind w:left="946" w:right="529"/>
      </w:pPr>
      <w:r w:rsidRPr="00B60F34">
        <w:t>May, by special resolution, appoint new</w:t>
      </w:r>
      <w:r w:rsidRPr="00B60F34">
        <w:rPr>
          <w:spacing w:val="1"/>
        </w:rPr>
        <w:t xml:space="preserve"> </w:t>
      </w:r>
      <w:r w:rsidRPr="00B60F34">
        <w:t>Members or remove</w:t>
      </w:r>
      <w:r w:rsidRPr="00B60F34">
        <w:rPr>
          <w:spacing w:val="1"/>
        </w:rPr>
        <w:t xml:space="preserve"> </w:t>
      </w:r>
      <w:r w:rsidRPr="00B60F34">
        <w:t>existing Members other than, where</w:t>
      </w:r>
      <w:r w:rsidRPr="00B60F34">
        <w:rPr>
          <w:spacing w:val="1"/>
        </w:rPr>
        <w:t xml:space="preserve"> </w:t>
      </w:r>
      <w:r w:rsidRPr="00B60F34">
        <w:t>there</w:t>
      </w:r>
      <w:r w:rsidRPr="00B60F34">
        <w:rPr>
          <w:spacing w:val="1"/>
        </w:rPr>
        <w:t xml:space="preserve"> </w:t>
      </w:r>
      <w:r w:rsidRPr="00B60F34">
        <w:t>is</w:t>
      </w:r>
      <w:r w:rsidRPr="00B60F34">
        <w:rPr>
          <w:spacing w:val="1"/>
        </w:rPr>
        <w:t xml:space="preserve"> </w:t>
      </w:r>
      <w:r w:rsidRPr="00B60F34">
        <w:t>one, the</w:t>
      </w:r>
      <w:r w:rsidRPr="00B60F34">
        <w:rPr>
          <w:spacing w:val="5"/>
        </w:rPr>
        <w:t xml:space="preserve"> </w:t>
      </w:r>
      <w:r w:rsidRPr="00B60F34">
        <w:t>foundation/sponsor</w:t>
      </w:r>
      <w:r w:rsidRPr="00B60F34">
        <w:rPr>
          <w:spacing w:val="-8"/>
        </w:rPr>
        <w:t xml:space="preserve"> </w:t>
      </w:r>
      <w:r w:rsidRPr="00B60F34">
        <w:t>body and</w:t>
      </w:r>
      <w:r w:rsidRPr="00B60F34">
        <w:rPr>
          <w:spacing w:val="-2"/>
        </w:rPr>
        <w:t xml:space="preserve"> </w:t>
      </w:r>
      <w:r w:rsidRPr="00B60F34">
        <w:t>any</w:t>
      </w:r>
      <w:r w:rsidRPr="00B60F34">
        <w:rPr>
          <w:spacing w:val="13"/>
        </w:rPr>
        <w:t xml:space="preserve"> </w:t>
      </w:r>
      <w:r w:rsidRPr="00B60F34">
        <w:t>Members</w:t>
      </w:r>
      <w:r w:rsidRPr="00B60F34">
        <w:rPr>
          <w:spacing w:val="-1"/>
        </w:rPr>
        <w:t xml:space="preserve"> </w:t>
      </w:r>
      <w:r w:rsidRPr="00B60F34">
        <w:t>it</w:t>
      </w:r>
      <w:r w:rsidRPr="00B60F34">
        <w:rPr>
          <w:spacing w:val="-4"/>
        </w:rPr>
        <w:t xml:space="preserve"> </w:t>
      </w:r>
      <w:r w:rsidRPr="00B60F34">
        <w:t>has</w:t>
      </w:r>
      <w:r w:rsidRPr="00B60F34">
        <w:rPr>
          <w:spacing w:val="-1"/>
        </w:rPr>
        <w:t xml:space="preserve"> </w:t>
      </w:r>
      <w:r w:rsidRPr="00B60F34">
        <w:t>appointed.</w:t>
      </w:r>
    </w:p>
    <w:p w14:paraId="460CC04D" w14:textId="77777777" w:rsidR="003A1E2A" w:rsidRPr="00B60F34" w:rsidRDefault="00595CC7">
      <w:pPr>
        <w:pStyle w:val="ListParagraph"/>
        <w:numPr>
          <w:ilvl w:val="0"/>
          <w:numId w:val="10"/>
        </w:numPr>
        <w:tabs>
          <w:tab w:val="left" w:pos="947"/>
        </w:tabs>
        <w:spacing w:before="9" w:line="228" w:lineRule="auto"/>
        <w:ind w:left="946" w:right="598"/>
      </w:pPr>
      <w:r w:rsidRPr="00B60F34">
        <w:t>Have</w:t>
      </w:r>
      <w:r w:rsidRPr="00B60F34">
        <w:rPr>
          <w:spacing w:val="45"/>
        </w:rPr>
        <w:t xml:space="preserve"> </w:t>
      </w:r>
      <w:r w:rsidRPr="00B60F34">
        <w:t>powers</w:t>
      </w:r>
      <w:r w:rsidRPr="00B60F34">
        <w:rPr>
          <w:spacing w:val="39"/>
        </w:rPr>
        <w:t xml:space="preserve"> </w:t>
      </w:r>
      <w:r w:rsidRPr="00B60F34">
        <w:t>to</w:t>
      </w:r>
      <w:r w:rsidRPr="00B60F34">
        <w:rPr>
          <w:spacing w:val="37"/>
        </w:rPr>
        <w:t xml:space="preserve"> </w:t>
      </w:r>
      <w:r w:rsidRPr="00B60F34">
        <w:t>appoint/remove</w:t>
      </w:r>
      <w:r w:rsidRPr="00B60F34">
        <w:rPr>
          <w:spacing w:val="47"/>
        </w:rPr>
        <w:t xml:space="preserve"> </w:t>
      </w:r>
      <w:r w:rsidRPr="00B60F34">
        <w:t>Trustees</w:t>
      </w:r>
      <w:r w:rsidRPr="00B60F34">
        <w:rPr>
          <w:spacing w:val="39"/>
        </w:rPr>
        <w:t xml:space="preserve"> </w:t>
      </w:r>
      <w:r w:rsidRPr="00B60F34">
        <w:t>as</w:t>
      </w:r>
      <w:r w:rsidRPr="00B60F34">
        <w:rPr>
          <w:spacing w:val="37"/>
        </w:rPr>
        <w:t xml:space="preserve"> </w:t>
      </w:r>
      <w:r w:rsidRPr="00B60F34">
        <w:t>set</w:t>
      </w:r>
      <w:r w:rsidRPr="00B60F34">
        <w:rPr>
          <w:spacing w:val="36"/>
        </w:rPr>
        <w:t xml:space="preserve"> </w:t>
      </w:r>
      <w:r w:rsidRPr="00B60F34">
        <w:t>out</w:t>
      </w:r>
      <w:r w:rsidRPr="00B60F34">
        <w:rPr>
          <w:spacing w:val="36"/>
        </w:rPr>
        <w:t xml:space="preserve"> </w:t>
      </w:r>
      <w:r w:rsidRPr="00B60F34">
        <w:t>in</w:t>
      </w:r>
      <w:r w:rsidRPr="00B60F34">
        <w:rPr>
          <w:spacing w:val="38"/>
        </w:rPr>
        <w:t xml:space="preserve"> </w:t>
      </w:r>
      <w:r w:rsidRPr="00B60F34">
        <w:t>the</w:t>
      </w:r>
      <w:r w:rsidRPr="00B60F34">
        <w:rPr>
          <w:spacing w:val="14"/>
        </w:rPr>
        <w:t xml:space="preserve"> </w:t>
      </w:r>
      <w:r w:rsidRPr="00B60F34">
        <w:t>Trust’s</w:t>
      </w:r>
      <w:r w:rsidRPr="00B60F34">
        <w:rPr>
          <w:spacing w:val="7"/>
        </w:rPr>
        <w:t xml:space="preserve"> </w:t>
      </w:r>
      <w:r w:rsidRPr="00B60F34">
        <w:t>Articles</w:t>
      </w:r>
      <w:r w:rsidRPr="00B60F34">
        <w:rPr>
          <w:spacing w:val="39"/>
        </w:rPr>
        <w:t xml:space="preserve"> </w:t>
      </w:r>
      <w:r w:rsidRPr="00B60F34">
        <w:t>of</w:t>
      </w:r>
      <w:r w:rsidRPr="00B60F34">
        <w:rPr>
          <w:spacing w:val="42"/>
        </w:rPr>
        <w:t xml:space="preserve"> </w:t>
      </w:r>
      <w:r w:rsidRPr="00B60F34">
        <w:t>Association</w:t>
      </w:r>
      <w:r w:rsidRPr="00B60F34">
        <w:rPr>
          <w:spacing w:val="39"/>
        </w:rPr>
        <w:t xml:space="preserve"> </w:t>
      </w:r>
      <w:r w:rsidRPr="00B60F34">
        <w:t>and</w:t>
      </w:r>
      <w:r w:rsidRPr="00B60F34">
        <w:rPr>
          <w:spacing w:val="5"/>
        </w:rPr>
        <w:t xml:space="preserve"> </w:t>
      </w:r>
      <w:r w:rsidRPr="00B60F34">
        <w:t>powers</w:t>
      </w:r>
      <w:r w:rsidRPr="00B60F34">
        <w:rPr>
          <w:spacing w:val="1"/>
        </w:rPr>
        <w:t xml:space="preserve"> </w:t>
      </w:r>
      <w:r w:rsidRPr="00B60F34">
        <w:t>under</w:t>
      </w:r>
      <w:r w:rsidRPr="00B60F34">
        <w:rPr>
          <w:spacing w:val="23"/>
        </w:rPr>
        <w:t xml:space="preserve"> </w:t>
      </w:r>
      <w:r w:rsidRPr="00B60F34">
        <w:t>the</w:t>
      </w:r>
      <w:r w:rsidRPr="00B60F34">
        <w:rPr>
          <w:spacing w:val="3"/>
        </w:rPr>
        <w:t xml:space="preserve"> </w:t>
      </w:r>
      <w:r w:rsidRPr="00B60F34">
        <w:t>Companies</w:t>
      </w:r>
      <w:r w:rsidRPr="00B60F34">
        <w:rPr>
          <w:spacing w:val="-3"/>
        </w:rPr>
        <w:t xml:space="preserve"> </w:t>
      </w:r>
      <w:r w:rsidRPr="00B60F34">
        <w:t>Act</w:t>
      </w:r>
      <w:r w:rsidRPr="00B60F34">
        <w:rPr>
          <w:spacing w:val="-6"/>
        </w:rPr>
        <w:t xml:space="preserve"> </w:t>
      </w:r>
      <w:r w:rsidRPr="00B60F34">
        <w:t>2006.</w:t>
      </w:r>
    </w:p>
    <w:p w14:paraId="723A2CF3" w14:textId="77777777" w:rsidR="003A1E2A" w:rsidRPr="00B60F34" w:rsidRDefault="00595CC7">
      <w:pPr>
        <w:pStyle w:val="ListParagraph"/>
        <w:numPr>
          <w:ilvl w:val="0"/>
          <w:numId w:val="10"/>
        </w:numPr>
        <w:tabs>
          <w:tab w:val="left" w:pos="947"/>
        </w:tabs>
        <w:spacing w:before="5"/>
      </w:pPr>
      <w:r w:rsidRPr="00B60F34">
        <w:t>May,</w:t>
      </w:r>
      <w:r w:rsidRPr="00B60F34">
        <w:rPr>
          <w:spacing w:val="6"/>
        </w:rPr>
        <w:t xml:space="preserve"> </w:t>
      </w:r>
      <w:r w:rsidRPr="00B60F34">
        <w:t>by</w:t>
      </w:r>
      <w:r w:rsidRPr="00B60F34">
        <w:rPr>
          <w:spacing w:val="5"/>
        </w:rPr>
        <w:t xml:space="preserve"> </w:t>
      </w:r>
      <w:r w:rsidRPr="00B60F34">
        <w:t>special</w:t>
      </w:r>
      <w:r w:rsidRPr="00B60F34">
        <w:rPr>
          <w:spacing w:val="-5"/>
        </w:rPr>
        <w:t xml:space="preserve"> </w:t>
      </w:r>
      <w:r w:rsidRPr="00B60F34">
        <w:t>resolution,</w:t>
      </w:r>
      <w:r w:rsidRPr="00B60F34">
        <w:rPr>
          <w:spacing w:val="10"/>
        </w:rPr>
        <w:t xml:space="preserve"> </w:t>
      </w:r>
      <w:r w:rsidRPr="00B60F34">
        <w:t>issue</w:t>
      </w:r>
      <w:r w:rsidRPr="00B60F34">
        <w:rPr>
          <w:spacing w:val="12"/>
        </w:rPr>
        <w:t xml:space="preserve"> </w:t>
      </w:r>
      <w:r w:rsidRPr="00B60F34">
        <w:t>direction</w:t>
      </w:r>
      <w:r w:rsidRPr="00B60F34">
        <w:rPr>
          <w:spacing w:val="7"/>
        </w:rPr>
        <w:t xml:space="preserve"> </w:t>
      </w:r>
      <w:r w:rsidRPr="00B60F34">
        <w:t>to</w:t>
      </w:r>
      <w:r w:rsidRPr="00B60F34">
        <w:rPr>
          <w:spacing w:val="4"/>
        </w:rPr>
        <w:t xml:space="preserve"> </w:t>
      </w:r>
      <w:r w:rsidRPr="00B60F34">
        <w:t>the</w:t>
      </w:r>
      <w:r w:rsidRPr="00B60F34">
        <w:rPr>
          <w:spacing w:val="11"/>
        </w:rPr>
        <w:t xml:space="preserve"> </w:t>
      </w:r>
      <w:r w:rsidRPr="00B60F34">
        <w:t>Trustees</w:t>
      </w:r>
      <w:r w:rsidRPr="00B60F34">
        <w:rPr>
          <w:spacing w:val="6"/>
        </w:rPr>
        <w:t xml:space="preserve"> </w:t>
      </w:r>
      <w:r w:rsidRPr="00B60F34">
        <w:t>to</w:t>
      </w:r>
      <w:r w:rsidRPr="00B60F34">
        <w:rPr>
          <w:spacing w:val="5"/>
        </w:rPr>
        <w:t xml:space="preserve"> </w:t>
      </w:r>
      <w:r w:rsidRPr="00B60F34">
        <w:t>take</w:t>
      </w:r>
      <w:r w:rsidRPr="00B60F34">
        <w:rPr>
          <w:spacing w:val="12"/>
        </w:rPr>
        <w:t xml:space="preserve"> </w:t>
      </w:r>
      <w:r w:rsidRPr="00B60F34">
        <w:t>a</w:t>
      </w:r>
      <w:r w:rsidRPr="00B60F34">
        <w:rPr>
          <w:spacing w:val="-2"/>
        </w:rPr>
        <w:t xml:space="preserve"> </w:t>
      </w:r>
      <w:r w:rsidRPr="00B60F34">
        <w:t>specific</w:t>
      </w:r>
      <w:r w:rsidRPr="00B60F34">
        <w:rPr>
          <w:spacing w:val="-1"/>
        </w:rPr>
        <w:t xml:space="preserve"> </w:t>
      </w:r>
      <w:r w:rsidRPr="00B60F34">
        <w:t>action.</w:t>
      </w:r>
    </w:p>
    <w:p w14:paraId="3CDB6475" w14:textId="77777777" w:rsidR="003A1E2A" w:rsidRPr="00B60F34" w:rsidRDefault="00595CC7">
      <w:pPr>
        <w:pStyle w:val="ListParagraph"/>
        <w:numPr>
          <w:ilvl w:val="0"/>
          <w:numId w:val="10"/>
        </w:numPr>
        <w:tabs>
          <w:tab w:val="left" w:pos="947"/>
        </w:tabs>
        <w:spacing w:before="2"/>
      </w:pPr>
      <w:r w:rsidRPr="00B60F34">
        <w:t>Appoint</w:t>
      </w:r>
      <w:r w:rsidRPr="00B60F34">
        <w:rPr>
          <w:spacing w:val="4"/>
        </w:rPr>
        <w:t xml:space="preserve"> </w:t>
      </w:r>
      <w:r w:rsidRPr="00B60F34">
        <w:t>the</w:t>
      </w:r>
      <w:r w:rsidRPr="00B60F34">
        <w:rPr>
          <w:spacing w:val="15"/>
        </w:rPr>
        <w:t xml:space="preserve"> </w:t>
      </w:r>
      <w:r w:rsidRPr="00B60F34">
        <w:t>Trust’s</w:t>
      </w:r>
      <w:r w:rsidRPr="00B60F34">
        <w:rPr>
          <w:spacing w:val="7"/>
        </w:rPr>
        <w:t xml:space="preserve"> </w:t>
      </w:r>
      <w:r w:rsidRPr="00B60F34">
        <w:t>external</w:t>
      </w:r>
      <w:r w:rsidRPr="00B60F34">
        <w:rPr>
          <w:spacing w:val="-3"/>
        </w:rPr>
        <w:t xml:space="preserve"> </w:t>
      </w:r>
      <w:r w:rsidRPr="00B60F34">
        <w:t>auditors</w:t>
      </w:r>
      <w:r w:rsidRPr="00B60F34">
        <w:rPr>
          <w:spacing w:val="8"/>
        </w:rPr>
        <w:t xml:space="preserve"> </w:t>
      </w:r>
      <w:r w:rsidRPr="00B60F34">
        <w:t>and</w:t>
      </w:r>
      <w:r w:rsidRPr="00B60F34">
        <w:rPr>
          <w:spacing w:val="6"/>
        </w:rPr>
        <w:t xml:space="preserve"> </w:t>
      </w:r>
      <w:r w:rsidRPr="00B60F34">
        <w:t>receive</w:t>
      </w:r>
      <w:r w:rsidRPr="00B60F34">
        <w:rPr>
          <w:spacing w:val="15"/>
        </w:rPr>
        <w:t xml:space="preserve"> </w:t>
      </w:r>
      <w:r w:rsidRPr="00B60F34">
        <w:t>(but</w:t>
      </w:r>
      <w:r w:rsidRPr="00B60F34">
        <w:rPr>
          <w:spacing w:val="4"/>
        </w:rPr>
        <w:t xml:space="preserve"> </w:t>
      </w:r>
      <w:r w:rsidRPr="00B60F34">
        <w:t>do</w:t>
      </w:r>
      <w:r w:rsidRPr="00B60F34">
        <w:rPr>
          <w:spacing w:val="7"/>
        </w:rPr>
        <w:t xml:space="preserve"> </w:t>
      </w:r>
      <w:r w:rsidRPr="00B60F34">
        <w:t>not</w:t>
      </w:r>
      <w:r w:rsidRPr="00B60F34">
        <w:rPr>
          <w:spacing w:val="4"/>
        </w:rPr>
        <w:t xml:space="preserve"> </w:t>
      </w:r>
      <w:r w:rsidRPr="00B60F34">
        <w:t>sign)</w:t>
      </w:r>
      <w:r w:rsidRPr="00B60F34">
        <w:rPr>
          <w:spacing w:val="13"/>
        </w:rPr>
        <w:t xml:space="preserve"> </w:t>
      </w:r>
      <w:r w:rsidRPr="00B60F34">
        <w:t>the</w:t>
      </w:r>
      <w:r w:rsidRPr="00B60F34">
        <w:rPr>
          <w:spacing w:val="15"/>
        </w:rPr>
        <w:t xml:space="preserve"> </w:t>
      </w:r>
      <w:r w:rsidRPr="00B60F34">
        <w:t>audited</w:t>
      </w:r>
      <w:r w:rsidRPr="00B60F34">
        <w:rPr>
          <w:spacing w:val="6"/>
        </w:rPr>
        <w:t xml:space="preserve"> </w:t>
      </w:r>
      <w:r w:rsidRPr="00B60F34">
        <w:t>annual</w:t>
      </w:r>
      <w:r w:rsidRPr="00B60F34">
        <w:rPr>
          <w:spacing w:val="-3"/>
        </w:rPr>
        <w:t xml:space="preserve"> </w:t>
      </w:r>
      <w:r w:rsidRPr="00B60F34">
        <w:t>report</w:t>
      </w:r>
      <w:r w:rsidRPr="00B60F34">
        <w:rPr>
          <w:spacing w:val="4"/>
        </w:rPr>
        <w:t xml:space="preserve"> </w:t>
      </w:r>
      <w:r w:rsidRPr="00B60F34">
        <w:t>and</w:t>
      </w:r>
      <w:r w:rsidRPr="00B60F34">
        <w:rPr>
          <w:spacing w:val="6"/>
        </w:rPr>
        <w:t xml:space="preserve"> </w:t>
      </w:r>
      <w:r w:rsidRPr="00B60F34">
        <w:t>accounts</w:t>
      </w:r>
    </w:p>
    <w:p w14:paraId="47A9B1D9" w14:textId="77777777" w:rsidR="003A1E2A" w:rsidRPr="00B60F34" w:rsidRDefault="00595CC7">
      <w:pPr>
        <w:pStyle w:val="BodyText"/>
        <w:spacing w:before="1"/>
        <w:ind w:left="946"/>
      </w:pPr>
      <w:r w:rsidRPr="00B60F34">
        <w:t>(subject</w:t>
      </w:r>
      <w:r w:rsidRPr="00B60F34">
        <w:rPr>
          <w:spacing w:val="7"/>
        </w:rPr>
        <w:t xml:space="preserve"> </w:t>
      </w:r>
      <w:r w:rsidRPr="00B60F34">
        <w:t>to</w:t>
      </w:r>
      <w:r w:rsidRPr="00B60F34">
        <w:rPr>
          <w:spacing w:val="10"/>
        </w:rPr>
        <w:t xml:space="preserve"> </w:t>
      </w:r>
      <w:r w:rsidRPr="00B60F34">
        <w:t>the</w:t>
      </w:r>
      <w:r w:rsidRPr="00B60F34">
        <w:rPr>
          <w:spacing w:val="19"/>
        </w:rPr>
        <w:t xml:space="preserve"> </w:t>
      </w:r>
      <w:r w:rsidRPr="00B60F34">
        <w:t>Companies</w:t>
      </w:r>
      <w:r w:rsidRPr="00B60F34">
        <w:rPr>
          <w:spacing w:val="11"/>
        </w:rPr>
        <w:t xml:space="preserve"> </w:t>
      </w:r>
      <w:r w:rsidRPr="00B60F34">
        <w:t>Act).</w:t>
      </w:r>
    </w:p>
    <w:p w14:paraId="5418A766" w14:textId="77777777" w:rsidR="003A1E2A" w:rsidRPr="00B60F34" w:rsidRDefault="00595CC7">
      <w:pPr>
        <w:pStyle w:val="ListParagraph"/>
        <w:numPr>
          <w:ilvl w:val="0"/>
          <w:numId w:val="10"/>
        </w:numPr>
        <w:tabs>
          <w:tab w:val="left" w:pos="947"/>
        </w:tabs>
        <w:spacing w:before="2"/>
      </w:pPr>
      <w:r w:rsidRPr="00B60F34">
        <w:t>Have</w:t>
      </w:r>
      <w:r w:rsidRPr="00B60F34">
        <w:rPr>
          <w:spacing w:val="-6"/>
        </w:rPr>
        <w:t xml:space="preserve"> </w:t>
      </w:r>
      <w:r w:rsidRPr="00B60F34">
        <w:t>power</w:t>
      </w:r>
      <w:r w:rsidRPr="00B60F34">
        <w:rPr>
          <w:spacing w:val="1"/>
        </w:rPr>
        <w:t xml:space="preserve"> </w:t>
      </w:r>
      <w:r w:rsidRPr="00B60F34">
        <w:t>to</w:t>
      </w:r>
      <w:r w:rsidRPr="00B60F34">
        <w:rPr>
          <w:spacing w:val="5"/>
        </w:rPr>
        <w:t xml:space="preserve"> </w:t>
      </w:r>
      <w:r w:rsidRPr="00B60F34">
        <w:t>change</w:t>
      </w:r>
      <w:r w:rsidRPr="00B60F34">
        <w:rPr>
          <w:spacing w:val="14"/>
        </w:rPr>
        <w:t xml:space="preserve"> </w:t>
      </w:r>
      <w:r w:rsidRPr="00B60F34">
        <w:t>the</w:t>
      </w:r>
      <w:r w:rsidRPr="00B60F34">
        <w:rPr>
          <w:spacing w:val="12"/>
        </w:rPr>
        <w:t xml:space="preserve"> </w:t>
      </w:r>
      <w:r w:rsidRPr="00B60F34">
        <w:t>company’s</w:t>
      </w:r>
      <w:r w:rsidRPr="00B60F34">
        <w:rPr>
          <w:spacing w:val="7"/>
        </w:rPr>
        <w:t xml:space="preserve"> </w:t>
      </w:r>
      <w:r w:rsidRPr="00B60F34">
        <w:t>name</w:t>
      </w:r>
      <w:r w:rsidRPr="00B60F34">
        <w:rPr>
          <w:spacing w:val="14"/>
        </w:rPr>
        <w:t xml:space="preserve"> </w:t>
      </w:r>
      <w:r w:rsidRPr="00B60F34">
        <w:t>and,</w:t>
      </w:r>
      <w:r w:rsidRPr="00B60F34">
        <w:rPr>
          <w:spacing w:val="9"/>
        </w:rPr>
        <w:t xml:space="preserve"> </w:t>
      </w:r>
      <w:r w:rsidRPr="00B60F34">
        <w:t>ultimately,</w:t>
      </w:r>
      <w:r w:rsidRPr="00B60F34">
        <w:rPr>
          <w:spacing w:val="10"/>
        </w:rPr>
        <w:t xml:space="preserve"> </w:t>
      </w:r>
      <w:r w:rsidRPr="00B60F34">
        <w:t>wind</w:t>
      </w:r>
      <w:r w:rsidRPr="00B60F34">
        <w:rPr>
          <w:spacing w:val="6"/>
        </w:rPr>
        <w:t xml:space="preserve"> </w:t>
      </w:r>
      <w:r w:rsidRPr="00B60F34">
        <w:t>it</w:t>
      </w:r>
      <w:r w:rsidRPr="00B60F34">
        <w:rPr>
          <w:spacing w:val="2"/>
        </w:rPr>
        <w:t xml:space="preserve"> </w:t>
      </w:r>
      <w:r w:rsidRPr="00B60F34">
        <w:t>up.</w:t>
      </w:r>
    </w:p>
    <w:p w14:paraId="50DADE87" w14:textId="77777777" w:rsidR="003A1E2A" w:rsidRPr="00B60F34" w:rsidRDefault="003A1E2A">
      <w:pPr>
        <w:pStyle w:val="BodyText"/>
        <w:spacing w:before="9"/>
        <w:rPr>
          <w:sz w:val="24"/>
        </w:rPr>
      </w:pPr>
    </w:p>
    <w:p w14:paraId="7797BF26" w14:textId="77777777" w:rsidR="003A1E2A" w:rsidRPr="00B60F34" w:rsidRDefault="00595CC7">
      <w:pPr>
        <w:pStyle w:val="Heading3"/>
        <w:ind w:left="240"/>
        <w:jc w:val="both"/>
      </w:pPr>
      <w:bookmarkStart w:id="5" w:name="_bookmark4"/>
      <w:bookmarkEnd w:id="5"/>
      <w:r w:rsidRPr="00B60F34">
        <w:rPr>
          <w:color w:val="001F5F"/>
        </w:rPr>
        <w:t>Board</w:t>
      </w:r>
      <w:r w:rsidRPr="00B60F34">
        <w:rPr>
          <w:color w:val="001F5F"/>
          <w:spacing w:val="14"/>
        </w:rPr>
        <w:t xml:space="preserve"> </w:t>
      </w:r>
      <w:r w:rsidRPr="00B60F34">
        <w:rPr>
          <w:color w:val="001F5F"/>
        </w:rPr>
        <w:t>of</w:t>
      </w:r>
      <w:r w:rsidRPr="00B60F34">
        <w:rPr>
          <w:color w:val="001F5F"/>
          <w:spacing w:val="3"/>
        </w:rPr>
        <w:t xml:space="preserve"> </w:t>
      </w:r>
      <w:r w:rsidRPr="00B60F34">
        <w:rPr>
          <w:color w:val="001F5F"/>
        </w:rPr>
        <w:t>Trustees</w:t>
      </w:r>
      <w:r w:rsidRPr="00B60F34">
        <w:rPr>
          <w:color w:val="001F5F"/>
          <w:spacing w:val="1"/>
        </w:rPr>
        <w:t xml:space="preserve"> </w:t>
      </w:r>
      <w:r w:rsidRPr="00B60F34">
        <w:rPr>
          <w:color w:val="001F5F"/>
        </w:rPr>
        <w:t>(can</w:t>
      </w:r>
      <w:r w:rsidRPr="00B60F34">
        <w:rPr>
          <w:color w:val="001F5F"/>
          <w:spacing w:val="-2"/>
        </w:rPr>
        <w:t xml:space="preserve"> </w:t>
      </w:r>
      <w:r w:rsidRPr="00B60F34">
        <w:rPr>
          <w:color w:val="001F5F"/>
        </w:rPr>
        <w:t>also</w:t>
      </w:r>
      <w:r w:rsidRPr="00B60F34">
        <w:rPr>
          <w:color w:val="001F5F"/>
          <w:spacing w:val="-3"/>
        </w:rPr>
        <w:t xml:space="preserve"> </w:t>
      </w:r>
      <w:r w:rsidRPr="00B60F34">
        <w:rPr>
          <w:color w:val="001F5F"/>
        </w:rPr>
        <w:t>be</w:t>
      </w:r>
      <w:r w:rsidRPr="00B60F34">
        <w:rPr>
          <w:color w:val="001F5F"/>
          <w:spacing w:val="5"/>
        </w:rPr>
        <w:t xml:space="preserve"> </w:t>
      </w:r>
      <w:r w:rsidRPr="00B60F34">
        <w:rPr>
          <w:color w:val="001F5F"/>
        </w:rPr>
        <w:t>referred</w:t>
      </w:r>
      <w:r w:rsidRPr="00B60F34">
        <w:rPr>
          <w:color w:val="001F5F"/>
          <w:spacing w:val="-2"/>
        </w:rPr>
        <w:t xml:space="preserve"> </w:t>
      </w:r>
      <w:r w:rsidRPr="00B60F34">
        <w:rPr>
          <w:color w:val="001F5F"/>
        </w:rPr>
        <w:t>to</w:t>
      </w:r>
      <w:r w:rsidRPr="00B60F34">
        <w:rPr>
          <w:color w:val="001F5F"/>
          <w:spacing w:val="-3"/>
        </w:rPr>
        <w:t xml:space="preserve"> </w:t>
      </w:r>
      <w:r w:rsidRPr="00B60F34">
        <w:rPr>
          <w:color w:val="001F5F"/>
        </w:rPr>
        <w:t>as</w:t>
      </w:r>
      <w:r w:rsidRPr="00B60F34">
        <w:rPr>
          <w:color w:val="001F5F"/>
          <w:spacing w:val="-1"/>
        </w:rPr>
        <w:t xml:space="preserve"> </w:t>
      </w:r>
      <w:r w:rsidRPr="00B60F34">
        <w:rPr>
          <w:color w:val="001F5F"/>
        </w:rPr>
        <w:t>Directors</w:t>
      </w:r>
      <w:r w:rsidRPr="00B60F34">
        <w:rPr>
          <w:color w:val="001F5F"/>
          <w:spacing w:val="-1"/>
        </w:rPr>
        <w:t xml:space="preserve"> </w:t>
      </w:r>
      <w:r w:rsidRPr="00B60F34">
        <w:rPr>
          <w:color w:val="001F5F"/>
        </w:rPr>
        <w:t>as</w:t>
      </w:r>
      <w:r w:rsidRPr="00B60F34">
        <w:rPr>
          <w:color w:val="001F5F"/>
          <w:spacing w:val="-2"/>
        </w:rPr>
        <w:t xml:space="preserve"> </w:t>
      </w:r>
      <w:r w:rsidRPr="00B60F34">
        <w:rPr>
          <w:color w:val="001F5F"/>
        </w:rPr>
        <w:t>MATs</w:t>
      </w:r>
      <w:r w:rsidRPr="00B60F34">
        <w:rPr>
          <w:color w:val="001F5F"/>
          <w:spacing w:val="-1"/>
        </w:rPr>
        <w:t xml:space="preserve"> </w:t>
      </w:r>
      <w:r w:rsidRPr="00B60F34">
        <w:rPr>
          <w:color w:val="001F5F"/>
        </w:rPr>
        <w:t>are</w:t>
      </w:r>
      <w:r w:rsidRPr="00B60F34">
        <w:rPr>
          <w:color w:val="001F5F"/>
          <w:spacing w:val="5"/>
        </w:rPr>
        <w:t xml:space="preserve"> </w:t>
      </w:r>
      <w:r w:rsidRPr="00B60F34">
        <w:rPr>
          <w:color w:val="001F5F"/>
        </w:rPr>
        <w:t>also</w:t>
      </w:r>
      <w:r w:rsidRPr="00B60F34">
        <w:rPr>
          <w:color w:val="001F5F"/>
          <w:spacing w:val="-2"/>
        </w:rPr>
        <w:t xml:space="preserve"> </w:t>
      </w:r>
      <w:r w:rsidRPr="00B60F34">
        <w:rPr>
          <w:color w:val="001F5F"/>
        </w:rPr>
        <w:t>companies)</w:t>
      </w:r>
    </w:p>
    <w:p w14:paraId="138D1A68" w14:textId="0C4A2D83" w:rsidR="003A1E2A" w:rsidRPr="00B60F34" w:rsidRDefault="00595CC7">
      <w:pPr>
        <w:pStyle w:val="BodyText"/>
        <w:spacing w:before="1" w:line="242" w:lineRule="auto"/>
        <w:ind w:left="240" w:right="493"/>
        <w:jc w:val="both"/>
      </w:pPr>
      <w:r w:rsidRPr="00B60F34">
        <w:t>The Trustees are both charity trustees and company directors and must comply with the Trust’s charitable objects,</w:t>
      </w:r>
      <w:r w:rsidRPr="00B60F34">
        <w:rPr>
          <w:spacing w:val="1"/>
        </w:rPr>
        <w:t xml:space="preserve"> </w:t>
      </w:r>
      <w:r w:rsidRPr="00B60F34">
        <w:t>with</w:t>
      </w:r>
      <w:r w:rsidRPr="00B60F34">
        <w:rPr>
          <w:spacing w:val="-14"/>
        </w:rPr>
        <w:t xml:space="preserve"> </w:t>
      </w:r>
      <w:r w:rsidRPr="00B60F34">
        <w:t>company</w:t>
      </w:r>
      <w:r w:rsidRPr="00B60F34">
        <w:rPr>
          <w:spacing w:val="-12"/>
        </w:rPr>
        <w:t xml:space="preserve"> </w:t>
      </w:r>
      <w:r w:rsidRPr="00B60F34">
        <w:t>and</w:t>
      </w:r>
      <w:r w:rsidRPr="00B60F34">
        <w:rPr>
          <w:spacing w:val="-15"/>
        </w:rPr>
        <w:t xml:space="preserve"> </w:t>
      </w:r>
      <w:r w:rsidRPr="00B60F34">
        <w:t>charity</w:t>
      </w:r>
      <w:r w:rsidRPr="00B60F34">
        <w:rPr>
          <w:spacing w:val="3"/>
        </w:rPr>
        <w:t xml:space="preserve"> </w:t>
      </w:r>
      <w:r w:rsidRPr="00B60F34">
        <w:t>law</w:t>
      </w:r>
      <w:r w:rsidRPr="00B60F34">
        <w:rPr>
          <w:spacing w:val="-11"/>
        </w:rPr>
        <w:t xml:space="preserve"> </w:t>
      </w:r>
      <w:r w:rsidRPr="00B60F34">
        <w:t>and</w:t>
      </w:r>
      <w:r w:rsidRPr="00B60F34">
        <w:rPr>
          <w:spacing w:val="3"/>
        </w:rPr>
        <w:t xml:space="preserve"> </w:t>
      </w:r>
      <w:r w:rsidRPr="00B60F34">
        <w:t>with</w:t>
      </w:r>
      <w:r w:rsidRPr="00B60F34">
        <w:rPr>
          <w:spacing w:val="-15"/>
        </w:rPr>
        <w:t xml:space="preserve"> </w:t>
      </w:r>
      <w:r w:rsidRPr="00B60F34">
        <w:t>their</w:t>
      </w:r>
      <w:r w:rsidRPr="00B60F34">
        <w:rPr>
          <w:spacing w:val="-20"/>
        </w:rPr>
        <w:t xml:space="preserve"> </w:t>
      </w:r>
      <w:r w:rsidRPr="00B60F34">
        <w:t>contractual</w:t>
      </w:r>
      <w:r w:rsidRPr="00B60F34">
        <w:rPr>
          <w:spacing w:val="-7"/>
        </w:rPr>
        <w:t xml:space="preserve"> </w:t>
      </w:r>
      <w:r w:rsidRPr="00B60F34">
        <w:t>obligations</w:t>
      </w:r>
      <w:r w:rsidRPr="00B60F34">
        <w:rPr>
          <w:spacing w:val="-15"/>
        </w:rPr>
        <w:t xml:space="preserve"> </w:t>
      </w:r>
      <w:r w:rsidRPr="00B60F34">
        <w:t>under</w:t>
      </w:r>
      <w:r w:rsidRPr="00B60F34">
        <w:rPr>
          <w:spacing w:val="-20"/>
        </w:rPr>
        <w:t xml:space="preserve"> </w:t>
      </w:r>
      <w:r w:rsidRPr="00B60F34">
        <w:t>their</w:t>
      </w:r>
      <w:r w:rsidRPr="00B60F34">
        <w:rPr>
          <w:spacing w:val="-21"/>
        </w:rPr>
        <w:t xml:space="preserve"> </w:t>
      </w:r>
      <w:r w:rsidRPr="00B60F34">
        <w:t>funding</w:t>
      </w:r>
      <w:r w:rsidRPr="00B60F34">
        <w:rPr>
          <w:spacing w:val="-17"/>
        </w:rPr>
        <w:t xml:space="preserve"> </w:t>
      </w:r>
      <w:r w:rsidRPr="00B60F34">
        <w:t>agreement</w:t>
      </w:r>
      <w:r w:rsidRPr="00B60F34">
        <w:rPr>
          <w:spacing w:val="-17"/>
        </w:rPr>
        <w:t xml:space="preserve"> </w:t>
      </w:r>
      <w:r w:rsidRPr="00B60F34">
        <w:t>with</w:t>
      </w:r>
      <w:r w:rsidRPr="00B60F34">
        <w:rPr>
          <w:spacing w:val="-14"/>
        </w:rPr>
        <w:t xml:space="preserve"> </w:t>
      </w:r>
      <w:r w:rsidRPr="00B60F34">
        <w:t>the</w:t>
      </w:r>
      <w:r w:rsidRPr="00B60F34">
        <w:rPr>
          <w:spacing w:val="18"/>
        </w:rPr>
        <w:t xml:space="preserve"> </w:t>
      </w:r>
      <w:r w:rsidRPr="00B60F34">
        <w:t>Secretary</w:t>
      </w:r>
      <w:r w:rsidRPr="00B60F34">
        <w:rPr>
          <w:spacing w:val="1"/>
        </w:rPr>
        <w:t xml:space="preserve"> </w:t>
      </w:r>
      <w:r w:rsidRPr="00B60F34">
        <w:t>of State. The Members appoint the majority of Trustees. The Diocesan Director of Education and the Chief Executive</w:t>
      </w:r>
      <w:r w:rsidRPr="00B60F34">
        <w:rPr>
          <w:spacing w:val="1"/>
        </w:rPr>
        <w:t xml:space="preserve"> </w:t>
      </w:r>
      <w:r w:rsidRPr="00B60F34">
        <w:t>Officer (CEO) are Trustees. The Trust Board may appoint co-opted Trustees for their skills, knowledge and experience.</w:t>
      </w:r>
      <w:r w:rsidRPr="00B60F34">
        <w:rPr>
          <w:spacing w:val="1"/>
        </w:rPr>
        <w:t xml:space="preserve"> </w:t>
      </w:r>
      <w:r w:rsidRPr="00B60F34">
        <w:t>Trustees</w:t>
      </w:r>
      <w:r w:rsidRPr="00B60F34">
        <w:rPr>
          <w:spacing w:val="-14"/>
        </w:rPr>
        <w:t xml:space="preserve"> </w:t>
      </w:r>
      <w:r w:rsidRPr="00B60F34">
        <w:t>shall,</w:t>
      </w:r>
      <w:r w:rsidRPr="00B60F34">
        <w:rPr>
          <w:spacing w:val="-13"/>
        </w:rPr>
        <w:t xml:space="preserve"> </w:t>
      </w:r>
      <w:r w:rsidRPr="00B60F34">
        <w:t>for</w:t>
      </w:r>
      <w:r w:rsidR="005E18A3">
        <w:t xml:space="preserve"> </w:t>
      </w:r>
      <w:r w:rsidRPr="00B60F34">
        <w:t>each</w:t>
      </w:r>
      <w:r w:rsidRPr="00B60F34">
        <w:rPr>
          <w:spacing w:val="1"/>
        </w:rPr>
        <w:t xml:space="preserve"> </w:t>
      </w:r>
      <w:r w:rsidRPr="00B60F34">
        <w:t>school</w:t>
      </w:r>
      <w:r w:rsidR="005E18A3">
        <w:t xml:space="preserve"> </w:t>
      </w:r>
      <w:r w:rsidRPr="00B60F34">
        <w:t>year,</w:t>
      </w:r>
      <w:r w:rsidRPr="00B60F34">
        <w:rPr>
          <w:spacing w:val="-13"/>
        </w:rPr>
        <w:t xml:space="preserve"> </w:t>
      </w:r>
      <w:r w:rsidRPr="00B60F34">
        <w:t>elect</w:t>
      </w:r>
      <w:r w:rsidRPr="00B60F34">
        <w:rPr>
          <w:spacing w:val="-17"/>
        </w:rPr>
        <w:t xml:space="preserve"> </w:t>
      </w:r>
      <w:r w:rsidRPr="00B60F34">
        <w:t>a chair and</w:t>
      </w:r>
      <w:r w:rsidRPr="00B60F34">
        <w:rPr>
          <w:spacing w:val="-15"/>
        </w:rPr>
        <w:t xml:space="preserve"> </w:t>
      </w:r>
      <w:r w:rsidRPr="00B60F34">
        <w:t>vice-</w:t>
      </w:r>
      <w:r w:rsidRPr="00B60F34">
        <w:rPr>
          <w:spacing w:val="5"/>
        </w:rPr>
        <w:t xml:space="preserve"> </w:t>
      </w:r>
      <w:r w:rsidRPr="00B60F34">
        <w:t>chair</w:t>
      </w:r>
      <w:r w:rsidRPr="00B60F34">
        <w:rPr>
          <w:spacing w:val="-5"/>
        </w:rPr>
        <w:t xml:space="preserve"> </w:t>
      </w:r>
      <w:r w:rsidRPr="00B60F34">
        <w:t>from</w:t>
      </w:r>
      <w:r w:rsidRPr="00B60F34">
        <w:rPr>
          <w:spacing w:val="-2"/>
        </w:rPr>
        <w:t xml:space="preserve"> </w:t>
      </w:r>
      <w:r w:rsidRPr="00B60F34">
        <w:t>among</w:t>
      </w:r>
      <w:r w:rsidRPr="00B60F34">
        <w:rPr>
          <w:spacing w:val="-2"/>
        </w:rPr>
        <w:t xml:space="preserve"> </w:t>
      </w:r>
      <w:r w:rsidRPr="00B60F34">
        <w:t>their</w:t>
      </w:r>
      <w:r w:rsidRPr="00B60F34">
        <w:rPr>
          <w:spacing w:val="-5"/>
        </w:rPr>
        <w:t xml:space="preserve"> </w:t>
      </w:r>
      <w:r w:rsidRPr="00B60F34">
        <w:t>number.</w:t>
      </w:r>
    </w:p>
    <w:p w14:paraId="273AB62A" w14:textId="77777777" w:rsidR="003A1E2A" w:rsidRPr="00B60F34" w:rsidRDefault="003A1E2A">
      <w:pPr>
        <w:pStyle w:val="BodyText"/>
        <w:spacing w:before="9"/>
        <w:rPr>
          <w:sz w:val="21"/>
        </w:rPr>
      </w:pPr>
    </w:p>
    <w:p w14:paraId="126B2D72" w14:textId="77777777" w:rsidR="003A1E2A" w:rsidRPr="00B60F34" w:rsidRDefault="00595CC7">
      <w:pPr>
        <w:pStyle w:val="BodyText"/>
        <w:spacing w:line="242" w:lineRule="auto"/>
        <w:ind w:left="240" w:right="489"/>
        <w:jc w:val="both"/>
      </w:pPr>
      <w:r w:rsidRPr="00B60F34">
        <w:t>The Trust Board is ultimately accountable to the DfE for the quality and effectiveness of its educational and financial</w:t>
      </w:r>
      <w:r w:rsidRPr="00B60F34">
        <w:rPr>
          <w:spacing w:val="1"/>
        </w:rPr>
        <w:t xml:space="preserve"> </w:t>
      </w:r>
      <w:r w:rsidRPr="00B60F34">
        <w:t>performance, governance and ensuring compliance</w:t>
      </w:r>
      <w:r w:rsidRPr="00B60F34">
        <w:rPr>
          <w:spacing w:val="1"/>
        </w:rPr>
        <w:t xml:space="preserve"> </w:t>
      </w:r>
      <w:r w:rsidRPr="00B60F34">
        <w:t>with statutory duties and regulatory requirements. The</w:t>
      </w:r>
      <w:r w:rsidRPr="00B60F34">
        <w:rPr>
          <w:spacing w:val="1"/>
        </w:rPr>
        <w:t xml:space="preserve"> </w:t>
      </w:r>
      <w:r w:rsidRPr="00B60F34">
        <w:t>Trust</w:t>
      </w:r>
      <w:r w:rsidRPr="00B60F34">
        <w:rPr>
          <w:spacing w:val="1"/>
        </w:rPr>
        <w:t xml:space="preserve"> </w:t>
      </w:r>
      <w:r w:rsidRPr="00B60F34">
        <w:t>Board has appointed the Head of Governance as the Company Secretary and has access to its own legal and other</w:t>
      </w:r>
      <w:r w:rsidRPr="00B60F34">
        <w:rPr>
          <w:spacing w:val="1"/>
        </w:rPr>
        <w:t xml:space="preserve"> </w:t>
      </w:r>
      <w:r w:rsidRPr="00B60F34">
        <w:t>specialist</w:t>
      </w:r>
      <w:r w:rsidRPr="00B60F34">
        <w:rPr>
          <w:spacing w:val="-5"/>
        </w:rPr>
        <w:t xml:space="preserve"> </w:t>
      </w:r>
      <w:r w:rsidRPr="00B60F34">
        <w:t>advisors.</w:t>
      </w:r>
      <w:r w:rsidRPr="00B60F34">
        <w:rPr>
          <w:spacing w:val="-1"/>
        </w:rPr>
        <w:t xml:space="preserve"> </w:t>
      </w:r>
      <w:r w:rsidRPr="00B60F34">
        <w:t>The</w:t>
      </w:r>
      <w:r w:rsidRPr="00B60F34">
        <w:rPr>
          <w:spacing w:val="5"/>
        </w:rPr>
        <w:t xml:space="preserve"> </w:t>
      </w:r>
      <w:r w:rsidRPr="00B60F34">
        <w:t>Trust</w:t>
      </w:r>
      <w:r w:rsidRPr="00B60F34">
        <w:rPr>
          <w:spacing w:val="-5"/>
        </w:rPr>
        <w:t xml:space="preserve"> </w:t>
      </w:r>
      <w:r w:rsidRPr="00B60F34">
        <w:t>Board</w:t>
      </w:r>
      <w:r w:rsidRPr="00B60F34">
        <w:rPr>
          <w:spacing w:val="-3"/>
        </w:rPr>
        <w:t xml:space="preserve"> </w:t>
      </w:r>
      <w:r w:rsidRPr="00B60F34">
        <w:t>is</w:t>
      </w:r>
      <w:r w:rsidRPr="00B60F34">
        <w:rPr>
          <w:spacing w:val="-1"/>
        </w:rPr>
        <w:t xml:space="preserve"> </w:t>
      </w:r>
      <w:r w:rsidRPr="00B60F34">
        <w:t>collectively</w:t>
      </w:r>
      <w:r w:rsidRPr="00B60F34">
        <w:rPr>
          <w:spacing w:val="-1"/>
        </w:rPr>
        <w:t xml:space="preserve"> </w:t>
      </w:r>
      <w:r w:rsidRPr="00B60F34">
        <w:t>responsible</w:t>
      </w:r>
      <w:r w:rsidRPr="00B60F34">
        <w:rPr>
          <w:spacing w:val="5"/>
        </w:rPr>
        <w:t xml:space="preserve"> </w:t>
      </w:r>
      <w:r w:rsidRPr="00B60F34">
        <w:t>for</w:t>
      </w:r>
      <w:r w:rsidRPr="00B60F34">
        <w:rPr>
          <w:spacing w:val="-8"/>
        </w:rPr>
        <w:t xml:space="preserve"> </w:t>
      </w:r>
      <w:r w:rsidRPr="00B60F34">
        <w:t>fulfilling</w:t>
      </w:r>
      <w:r w:rsidRPr="00B60F34">
        <w:rPr>
          <w:spacing w:val="-5"/>
        </w:rPr>
        <w:t xml:space="preserve"> </w:t>
      </w:r>
      <w:r w:rsidRPr="00B60F34">
        <w:t>three</w:t>
      </w:r>
      <w:r w:rsidRPr="00B60F34">
        <w:rPr>
          <w:spacing w:val="5"/>
        </w:rPr>
        <w:t xml:space="preserve"> </w:t>
      </w:r>
      <w:r w:rsidRPr="00B60F34">
        <w:t>core</w:t>
      </w:r>
      <w:r w:rsidRPr="00B60F34">
        <w:rPr>
          <w:spacing w:val="4"/>
        </w:rPr>
        <w:t xml:space="preserve"> </w:t>
      </w:r>
      <w:r w:rsidRPr="00B60F34">
        <w:t>functions:</w:t>
      </w:r>
    </w:p>
    <w:p w14:paraId="34BB2D21" w14:textId="77777777" w:rsidR="003A1E2A" w:rsidRPr="00B60F34" w:rsidRDefault="003A1E2A">
      <w:pPr>
        <w:pStyle w:val="BodyText"/>
        <w:spacing w:before="7"/>
        <w:rPr>
          <w:sz w:val="20"/>
        </w:rPr>
      </w:pPr>
    </w:p>
    <w:p w14:paraId="0BBF261B" w14:textId="77777777" w:rsidR="003A1E2A" w:rsidRPr="00B60F34" w:rsidRDefault="00595CC7">
      <w:pPr>
        <w:pStyle w:val="ListParagraph"/>
        <w:numPr>
          <w:ilvl w:val="0"/>
          <w:numId w:val="9"/>
        </w:numPr>
        <w:tabs>
          <w:tab w:val="left" w:pos="991"/>
          <w:tab w:val="left" w:pos="992"/>
        </w:tabs>
      </w:pPr>
      <w:r w:rsidRPr="00B60F34">
        <w:t>Strategic</w:t>
      </w:r>
      <w:r w:rsidRPr="00B60F34">
        <w:rPr>
          <w:spacing w:val="-1"/>
        </w:rPr>
        <w:t xml:space="preserve"> </w:t>
      </w:r>
      <w:r w:rsidRPr="00B60F34">
        <w:t>leadership</w:t>
      </w:r>
    </w:p>
    <w:p w14:paraId="3F25887D" w14:textId="77777777" w:rsidR="003A1E2A" w:rsidRPr="00B60F34" w:rsidRDefault="00595CC7">
      <w:pPr>
        <w:pStyle w:val="ListParagraph"/>
        <w:numPr>
          <w:ilvl w:val="0"/>
          <w:numId w:val="9"/>
        </w:numPr>
        <w:tabs>
          <w:tab w:val="left" w:pos="991"/>
          <w:tab w:val="left" w:pos="992"/>
        </w:tabs>
        <w:spacing w:before="2"/>
      </w:pPr>
      <w:r w:rsidRPr="00B60F34">
        <w:t>Accountability and assurance</w:t>
      </w:r>
    </w:p>
    <w:p w14:paraId="1DF20378" w14:textId="77777777" w:rsidR="003A1E2A" w:rsidRPr="00B60F34" w:rsidRDefault="00595CC7">
      <w:pPr>
        <w:pStyle w:val="ListParagraph"/>
        <w:numPr>
          <w:ilvl w:val="0"/>
          <w:numId w:val="9"/>
        </w:numPr>
        <w:tabs>
          <w:tab w:val="left" w:pos="991"/>
          <w:tab w:val="left" w:pos="992"/>
        </w:tabs>
        <w:spacing w:before="2"/>
      </w:pPr>
      <w:r w:rsidRPr="00B60F34">
        <w:t>Strategic</w:t>
      </w:r>
      <w:r w:rsidRPr="00B60F34">
        <w:rPr>
          <w:spacing w:val="9"/>
        </w:rPr>
        <w:t xml:space="preserve"> </w:t>
      </w:r>
      <w:r w:rsidRPr="00B60F34">
        <w:t>engagement</w:t>
      </w:r>
    </w:p>
    <w:p w14:paraId="687BE730" w14:textId="77777777" w:rsidR="003A1E2A" w:rsidRPr="00B60F34" w:rsidRDefault="003A1E2A">
      <w:pPr>
        <w:pStyle w:val="BodyText"/>
        <w:spacing w:before="3"/>
      </w:pPr>
    </w:p>
    <w:p w14:paraId="7460F90C" w14:textId="79B6E1DD" w:rsidR="003A1E2A" w:rsidRPr="00B60F34" w:rsidRDefault="00595CC7">
      <w:pPr>
        <w:pStyle w:val="BodyText"/>
        <w:ind w:left="240" w:right="508"/>
        <w:jc w:val="both"/>
      </w:pPr>
      <w:r w:rsidRPr="00B60F34">
        <w:t>For transparency,</w:t>
      </w:r>
      <w:r w:rsidRPr="00B60F34">
        <w:rPr>
          <w:spacing w:val="-9"/>
        </w:rPr>
        <w:t xml:space="preserve"> </w:t>
      </w:r>
      <w:r w:rsidRPr="00B60F34">
        <w:t>the names</w:t>
      </w:r>
      <w:r w:rsidRPr="00B60F34">
        <w:rPr>
          <w:spacing w:val="-10"/>
        </w:rPr>
        <w:t xml:space="preserve"> </w:t>
      </w:r>
      <w:r w:rsidRPr="00B60F34">
        <w:t>of the</w:t>
      </w:r>
      <w:r w:rsidRPr="00B60F34">
        <w:rPr>
          <w:spacing w:val="-21"/>
        </w:rPr>
        <w:t xml:space="preserve"> </w:t>
      </w:r>
      <w:r w:rsidRPr="00B60F34">
        <w:t>Trust’s</w:t>
      </w:r>
      <w:r w:rsidRPr="00B60F34">
        <w:rPr>
          <w:spacing w:val="-8"/>
        </w:rPr>
        <w:t xml:space="preserve"> </w:t>
      </w:r>
      <w:r w:rsidRPr="00B60F34">
        <w:t>Members and</w:t>
      </w:r>
      <w:r w:rsidRPr="00B60F34">
        <w:rPr>
          <w:spacing w:val="-10"/>
        </w:rPr>
        <w:t xml:space="preserve"> </w:t>
      </w:r>
      <w:r w:rsidRPr="00B60F34">
        <w:t>Trustees are</w:t>
      </w:r>
      <w:r w:rsidRPr="00B60F34">
        <w:rPr>
          <w:spacing w:val="-2"/>
        </w:rPr>
        <w:t xml:space="preserve"> </w:t>
      </w:r>
      <w:r w:rsidRPr="00B60F34">
        <w:t>published</w:t>
      </w:r>
      <w:r w:rsidRPr="00B60F34">
        <w:rPr>
          <w:spacing w:val="-7"/>
        </w:rPr>
        <w:t xml:space="preserve"> </w:t>
      </w:r>
      <w:r w:rsidRPr="00B60F34">
        <w:t>on</w:t>
      </w:r>
      <w:r w:rsidRPr="00B60F34">
        <w:rPr>
          <w:spacing w:val="-11"/>
        </w:rPr>
        <w:t xml:space="preserve"> </w:t>
      </w:r>
      <w:r w:rsidRPr="00B60F34">
        <w:t>the</w:t>
      </w:r>
      <w:r w:rsidRPr="00B60F34">
        <w:rPr>
          <w:spacing w:val="-21"/>
        </w:rPr>
        <w:t xml:space="preserve"> </w:t>
      </w:r>
      <w:r w:rsidRPr="00B60F34">
        <w:t>ODBST</w:t>
      </w:r>
      <w:r w:rsidRPr="00B60F34">
        <w:rPr>
          <w:spacing w:val="-19"/>
        </w:rPr>
        <w:t xml:space="preserve"> </w:t>
      </w:r>
      <w:r w:rsidRPr="00B60F34">
        <w:t>website</w:t>
      </w:r>
      <w:hyperlink r:id="rId26">
        <w:r w:rsidRPr="00B60F34">
          <w:t>:</w:t>
        </w:r>
        <w:r w:rsidRPr="00B60F34">
          <w:rPr>
            <w:spacing w:val="-12"/>
          </w:rPr>
          <w:t xml:space="preserve"> </w:t>
        </w:r>
        <w:r w:rsidRPr="00B60F34">
          <w:rPr>
            <w:color w:val="0000FF"/>
            <w:u w:val="single" w:color="0000FF"/>
          </w:rPr>
          <w:t>Oxford</w:t>
        </w:r>
        <w:r w:rsidRPr="00B60F34">
          <w:rPr>
            <w:color w:val="0000FF"/>
            <w:spacing w:val="-11"/>
            <w:u w:val="single" w:color="0000FF"/>
          </w:rPr>
          <w:t xml:space="preserve"> </w:t>
        </w:r>
        <w:r w:rsidRPr="00B60F34">
          <w:rPr>
            <w:color w:val="0000FF"/>
            <w:u w:val="single" w:color="0000FF"/>
          </w:rPr>
          <w:t>Diocesan</w:t>
        </w:r>
      </w:hyperlink>
      <w:r w:rsidRPr="00B60F34">
        <w:rPr>
          <w:color w:val="0000FF"/>
          <w:spacing w:val="1"/>
        </w:rPr>
        <w:t xml:space="preserve"> </w:t>
      </w:r>
      <w:hyperlink r:id="rId27">
        <w:r w:rsidRPr="00B60F34">
          <w:rPr>
            <w:color w:val="0000FF"/>
            <w:u w:val="single" w:color="0000FF"/>
          </w:rPr>
          <w:t>Bucks</w:t>
        </w:r>
        <w:r w:rsidRPr="00B60F34">
          <w:rPr>
            <w:color w:val="0000FF"/>
            <w:spacing w:val="-2"/>
            <w:u w:val="single" w:color="0000FF"/>
          </w:rPr>
          <w:t xml:space="preserve"> </w:t>
        </w:r>
        <w:r w:rsidRPr="00B60F34">
          <w:rPr>
            <w:color w:val="0000FF"/>
            <w:u w:val="single" w:color="0000FF"/>
          </w:rPr>
          <w:t>Schools</w:t>
        </w:r>
        <w:r w:rsidRPr="00B60F34">
          <w:rPr>
            <w:color w:val="0000FF"/>
            <w:spacing w:val="-2"/>
            <w:u w:val="single" w:color="0000FF"/>
          </w:rPr>
          <w:t xml:space="preserve"> </w:t>
        </w:r>
        <w:r w:rsidRPr="00B60F34">
          <w:rPr>
            <w:color w:val="0000FF"/>
            <w:u w:val="single" w:color="0000FF"/>
          </w:rPr>
          <w:t>Trust -</w:t>
        </w:r>
        <w:r w:rsidRPr="00B60F34">
          <w:rPr>
            <w:color w:val="0000FF"/>
            <w:spacing w:val="2"/>
            <w:u w:val="single" w:color="0000FF"/>
          </w:rPr>
          <w:t xml:space="preserve"> </w:t>
        </w:r>
        <w:r w:rsidRPr="00B60F34">
          <w:rPr>
            <w:color w:val="0000FF"/>
            <w:u w:val="single" w:color="0000FF"/>
          </w:rPr>
          <w:t>Members</w:t>
        </w:r>
        <w:r w:rsidRPr="00B60F34">
          <w:rPr>
            <w:color w:val="0000FF"/>
            <w:spacing w:val="-2"/>
            <w:u w:val="single" w:color="0000FF"/>
          </w:rPr>
          <w:t xml:space="preserve"> </w:t>
        </w:r>
        <w:r w:rsidRPr="00B60F34">
          <w:rPr>
            <w:color w:val="0000FF"/>
            <w:u w:val="single" w:color="0000FF"/>
          </w:rPr>
          <w:t>and</w:t>
        </w:r>
        <w:r w:rsidRPr="00B60F34">
          <w:rPr>
            <w:color w:val="0000FF"/>
            <w:spacing w:val="-3"/>
            <w:u w:val="single" w:color="0000FF"/>
          </w:rPr>
          <w:t xml:space="preserve"> </w:t>
        </w:r>
        <w:r w:rsidRPr="00B60F34">
          <w:rPr>
            <w:color w:val="0000FF"/>
            <w:u w:val="single" w:color="0000FF"/>
          </w:rPr>
          <w:t>Trustees</w:t>
        </w:r>
        <w:r w:rsidRPr="00B60F34">
          <w:rPr>
            <w:color w:val="0000FF"/>
            <w:spacing w:val="-2"/>
            <w:u w:val="single" w:color="0000FF"/>
          </w:rPr>
          <w:t xml:space="preserve"> </w:t>
        </w:r>
        <w:r w:rsidRPr="00B60F34">
          <w:rPr>
            <w:color w:val="0000FF"/>
            <w:u w:val="single" w:color="0000FF"/>
          </w:rPr>
          <w:t>(odbst.org.uk</w:t>
        </w:r>
      </w:hyperlink>
      <w:r w:rsidRPr="00B60F34">
        <w:rPr>
          <w:color w:val="0000FF"/>
          <w:u w:val="single" w:color="0000FF"/>
        </w:rPr>
        <w:t>)</w:t>
      </w:r>
    </w:p>
    <w:p w14:paraId="473F2EAE" w14:textId="77777777" w:rsidR="003A1E2A" w:rsidRPr="00B60F34" w:rsidRDefault="003A1E2A">
      <w:pPr>
        <w:pStyle w:val="BodyText"/>
        <w:rPr>
          <w:sz w:val="20"/>
        </w:rPr>
      </w:pPr>
    </w:p>
    <w:p w14:paraId="5DEEA3A6" w14:textId="53EF2B8B" w:rsidR="003A1E2A" w:rsidRPr="00B60F34" w:rsidRDefault="00DA7562">
      <w:pPr>
        <w:pStyle w:val="Heading3"/>
        <w:spacing w:before="60"/>
        <w:ind w:left="136"/>
      </w:pPr>
      <w:bookmarkStart w:id="6" w:name="_bookmark5"/>
      <w:bookmarkEnd w:id="6"/>
      <w:r>
        <w:rPr>
          <w:color w:val="001F5F"/>
        </w:rPr>
        <w:t>Delegation</w:t>
      </w:r>
    </w:p>
    <w:p w14:paraId="2708FA5D" w14:textId="77777777" w:rsidR="003A1E2A" w:rsidRPr="00B60F34" w:rsidRDefault="00595CC7">
      <w:pPr>
        <w:pStyle w:val="BodyText"/>
        <w:spacing w:before="1"/>
        <w:ind w:left="136" w:right="626"/>
      </w:pPr>
      <w:r w:rsidRPr="00B60F34">
        <w:t>The</w:t>
      </w:r>
      <w:r w:rsidRPr="00B60F34">
        <w:rPr>
          <w:spacing w:val="11"/>
        </w:rPr>
        <w:t xml:space="preserve"> </w:t>
      </w:r>
      <w:r w:rsidRPr="00B60F34">
        <w:t>Scheme</w:t>
      </w:r>
      <w:r w:rsidRPr="00B60F34">
        <w:rPr>
          <w:spacing w:val="11"/>
        </w:rPr>
        <w:t xml:space="preserve"> </w:t>
      </w:r>
      <w:r w:rsidRPr="00B60F34">
        <w:t>of</w:t>
      </w:r>
      <w:r w:rsidRPr="00B60F34">
        <w:rPr>
          <w:spacing w:val="10"/>
        </w:rPr>
        <w:t xml:space="preserve"> </w:t>
      </w:r>
      <w:r w:rsidRPr="00B60F34">
        <w:t>Delegation</w:t>
      </w:r>
      <w:r w:rsidRPr="00B60F34">
        <w:rPr>
          <w:spacing w:val="3"/>
        </w:rPr>
        <w:t xml:space="preserve"> </w:t>
      </w:r>
      <w:r w:rsidRPr="00B60F34">
        <w:t>is</w:t>
      </w:r>
      <w:r w:rsidRPr="00B60F34">
        <w:rPr>
          <w:spacing w:val="4"/>
        </w:rPr>
        <w:t xml:space="preserve"> </w:t>
      </w:r>
      <w:r w:rsidRPr="00B60F34">
        <w:t>a</w:t>
      </w:r>
      <w:r w:rsidRPr="00B60F34">
        <w:rPr>
          <w:spacing w:val="-2"/>
        </w:rPr>
        <w:t xml:space="preserve"> </w:t>
      </w:r>
      <w:r w:rsidRPr="00B60F34">
        <w:t>key</w:t>
      </w:r>
      <w:r w:rsidRPr="00B60F34">
        <w:rPr>
          <w:spacing w:val="4"/>
        </w:rPr>
        <w:t xml:space="preserve"> </w:t>
      </w:r>
      <w:r w:rsidRPr="00B60F34">
        <w:t>governance</w:t>
      </w:r>
      <w:r w:rsidRPr="00B60F34">
        <w:rPr>
          <w:spacing w:val="11"/>
        </w:rPr>
        <w:t xml:space="preserve"> </w:t>
      </w:r>
      <w:r w:rsidRPr="00B60F34">
        <w:t>document because</w:t>
      </w:r>
      <w:r w:rsidRPr="00B60F34">
        <w:rPr>
          <w:spacing w:val="11"/>
        </w:rPr>
        <w:t xml:space="preserve"> </w:t>
      </w:r>
      <w:r w:rsidRPr="00B60F34">
        <w:t>without it,</w:t>
      </w:r>
      <w:r w:rsidRPr="00B60F34">
        <w:rPr>
          <w:spacing w:val="5"/>
        </w:rPr>
        <w:t xml:space="preserve"> </w:t>
      </w:r>
      <w:r w:rsidRPr="00B60F34">
        <w:t>it is</w:t>
      </w:r>
      <w:r w:rsidRPr="00B60F34">
        <w:rPr>
          <w:spacing w:val="4"/>
        </w:rPr>
        <w:t xml:space="preserve"> </w:t>
      </w:r>
      <w:r w:rsidRPr="00B60F34">
        <w:t>not clear</w:t>
      </w:r>
      <w:r w:rsidRPr="00B60F34">
        <w:rPr>
          <w:spacing w:val="-3"/>
        </w:rPr>
        <w:t xml:space="preserve"> </w:t>
      </w:r>
      <w:r w:rsidRPr="00B60F34">
        <w:t>how</w:t>
      </w:r>
      <w:r w:rsidRPr="00B60F34">
        <w:rPr>
          <w:spacing w:val="6"/>
        </w:rPr>
        <w:t xml:space="preserve"> </w:t>
      </w:r>
      <w:r w:rsidRPr="00B60F34">
        <w:t>accountability</w:t>
      </w:r>
      <w:r w:rsidRPr="00B60F34">
        <w:rPr>
          <w:spacing w:val="4"/>
        </w:rPr>
        <w:t xml:space="preserve"> </w:t>
      </w:r>
      <w:r w:rsidRPr="00B60F34">
        <w:t>and</w:t>
      </w:r>
      <w:r w:rsidRPr="00B60F34">
        <w:rPr>
          <w:spacing w:val="1"/>
        </w:rPr>
        <w:t xml:space="preserve"> </w:t>
      </w:r>
      <w:r w:rsidRPr="00B60F34">
        <w:t>decision-making</w:t>
      </w:r>
      <w:r w:rsidRPr="00B60F34">
        <w:rPr>
          <w:spacing w:val="2"/>
        </w:rPr>
        <w:t xml:space="preserve"> </w:t>
      </w:r>
      <w:r w:rsidRPr="00B60F34">
        <w:t>works</w:t>
      </w:r>
      <w:r w:rsidRPr="00B60F34">
        <w:rPr>
          <w:spacing w:val="6"/>
        </w:rPr>
        <w:t xml:space="preserve"> </w:t>
      </w:r>
      <w:r w:rsidRPr="00B60F34">
        <w:t>within</w:t>
      </w:r>
      <w:r w:rsidRPr="00B60F34">
        <w:rPr>
          <w:spacing w:val="4"/>
        </w:rPr>
        <w:t xml:space="preserve"> </w:t>
      </w:r>
      <w:r w:rsidRPr="00B60F34">
        <w:t>the</w:t>
      </w:r>
      <w:r w:rsidRPr="00B60F34">
        <w:rPr>
          <w:spacing w:val="13"/>
        </w:rPr>
        <w:t xml:space="preserve"> </w:t>
      </w:r>
      <w:r w:rsidRPr="00B60F34">
        <w:t>trust.</w:t>
      </w:r>
      <w:r w:rsidRPr="00B60F34">
        <w:rPr>
          <w:spacing w:val="6"/>
        </w:rPr>
        <w:t xml:space="preserve"> </w:t>
      </w:r>
      <w:r w:rsidRPr="00B60F34">
        <w:t>This</w:t>
      </w:r>
      <w:r w:rsidRPr="00B60F34">
        <w:rPr>
          <w:spacing w:val="6"/>
        </w:rPr>
        <w:t xml:space="preserve"> </w:t>
      </w:r>
      <w:r w:rsidRPr="00B60F34">
        <w:t>is</w:t>
      </w:r>
      <w:r w:rsidRPr="00B60F34">
        <w:rPr>
          <w:spacing w:val="6"/>
        </w:rPr>
        <w:t xml:space="preserve"> </w:t>
      </w:r>
      <w:r w:rsidRPr="00B60F34">
        <w:t>why</w:t>
      </w:r>
      <w:r w:rsidRPr="00B60F34">
        <w:rPr>
          <w:spacing w:val="7"/>
        </w:rPr>
        <w:t xml:space="preserve"> </w:t>
      </w:r>
      <w:r w:rsidRPr="00B60F34">
        <w:t>the</w:t>
      </w:r>
      <w:r w:rsidRPr="00B60F34">
        <w:rPr>
          <w:spacing w:val="13"/>
        </w:rPr>
        <w:t xml:space="preserve"> </w:t>
      </w:r>
      <w:r w:rsidRPr="00B60F34">
        <w:t>Academy</w:t>
      </w:r>
      <w:r w:rsidRPr="00B60F34">
        <w:rPr>
          <w:spacing w:val="7"/>
        </w:rPr>
        <w:t xml:space="preserve"> </w:t>
      </w:r>
      <w:r w:rsidRPr="00B60F34">
        <w:t>Trust</w:t>
      </w:r>
      <w:r w:rsidRPr="00B60F34">
        <w:rPr>
          <w:spacing w:val="3"/>
        </w:rPr>
        <w:t xml:space="preserve"> </w:t>
      </w:r>
      <w:r w:rsidRPr="00B60F34">
        <w:t>Handbook</w:t>
      </w:r>
      <w:r w:rsidRPr="00B60F34">
        <w:rPr>
          <w:spacing w:val="6"/>
        </w:rPr>
        <w:t xml:space="preserve"> </w:t>
      </w:r>
      <w:r w:rsidRPr="00B60F34">
        <w:t>requires</w:t>
      </w:r>
      <w:r w:rsidRPr="00B60F34">
        <w:rPr>
          <w:spacing w:val="5"/>
        </w:rPr>
        <w:t xml:space="preserve"> </w:t>
      </w:r>
      <w:r w:rsidRPr="00B60F34">
        <w:t>it</w:t>
      </w:r>
      <w:r w:rsidRPr="00B60F34">
        <w:rPr>
          <w:spacing w:val="3"/>
        </w:rPr>
        <w:t xml:space="preserve"> </w:t>
      </w:r>
      <w:r w:rsidRPr="00B60F34">
        <w:t>to</w:t>
      </w:r>
      <w:r w:rsidRPr="00B60F34">
        <w:rPr>
          <w:spacing w:val="4"/>
        </w:rPr>
        <w:t xml:space="preserve"> </w:t>
      </w:r>
      <w:r w:rsidRPr="00B60F34">
        <w:t>be</w:t>
      </w:r>
      <w:r w:rsidRPr="00B60F34">
        <w:rPr>
          <w:spacing w:val="13"/>
        </w:rPr>
        <w:t xml:space="preserve"> </w:t>
      </w:r>
      <w:r w:rsidRPr="00B60F34">
        <w:t>published</w:t>
      </w:r>
      <w:r w:rsidRPr="00B60F34">
        <w:rPr>
          <w:spacing w:val="5"/>
        </w:rPr>
        <w:t xml:space="preserve"> </w:t>
      </w:r>
      <w:r w:rsidRPr="00B60F34">
        <w:t>on</w:t>
      </w:r>
      <w:r w:rsidRPr="00B60F34">
        <w:rPr>
          <w:spacing w:val="5"/>
        </w:rPr>
        <w:t xml:space="preserve"> </w:t>
      </w:r>
      <w:r w:rsidRPr="00B60F34">
        <w:t>the</w:t>
      </w:r>
      <w:r w:rsidRPr="00B60F34">
        <w:rPr>
          <w:spacing w:val="1"/>
        </w:rPr>
        <w:t xml:space="preserve"> </w:t>
      </w:r>
      <w:r w:rsidRPr="00B60F34">
        <w:t>Trust’s</w:t>
      </w:r>
      <w:r w:rsidRPr="00B60F34">
        <w:rPr>
          <w:spacing w:val="-3"/>
        </w:rPr>
        <w:t xml:space="preserve"> </w:t>
      </w:r>
      <w:r w:rsidRPr="00B60F34">
        <w:t>website.</w:t>
      </w:r>
    </w:p>
    <w:p w14:paraId="1E797A35" w14:textId="77777777" w:rsidR="003A1E2A" w:rsidRPr="00B60F34" w:rsidRDefault="003A1E2A">
      <w:pPr>
        <w:pStyle w:val="BodyText"/>
        <w:spacing w:before="1"/>
        <w:rPr>
          <w:sz w:val="20"/>
        </w:rPr>
      </w:pPr>
    </w:p>
    <w:p w14:paraId="3552147A" w14:textId="77777777" w:rsidR="003A1E2A" w:rsidRPr="00B60F34" w:rsidRDefault="00595CC7">
      <w:pPr>
        <w:pStyle w:val="BodyText"/>
        <w:spacing w:before="1"/>
        <w:ind w:left="136" w:right="390"/>
        <w:rPr>
          <w:b/>
        </w:rPr>
      </w:pPr>
      <w:r w:rsidRPr="00B60F34">
        <w:t>It</w:t>
      </w:r>
      <w:r w:rsidRPr="00B60F34">
        <w:rPr>
          <w:spacing w:val="-2"/>
        </w:rPr>
        <w:t xml:space="preserve"> </w:t>
      </w:r>
      <w:r w:rsidRPr="00B60F34">
        <w:t>is</w:t>
      </w:r>
      <w:r w:rsidRPr="00B60F34">
        <w:rPr>
          <w:spacing w:val="2"/>
        </w:rPr>
        <w:t xml:space="preserve"> </w:t>
      </w:r>
      <w:r w:rsidRPr="00B60F34">
        <w:t>especially</w:t>
      </w:r>
      <w:r w:rsidRPr="00B60F34">
        <w:rPr>
          <w:spacing w:val="3"/>
        </w:rPr>
        <w:t xml:space="preserve"> </w:t>
      </w:r>
      <w:r w:rsidRPr="00B60F34">
        <w:t>important</w:t>
      </w:r>
      <w:r w:rsidRPr="00B60F34">
        <w:rPr>
          <w:spacing w:val="-1"/>
        </w:rPr>
        <w:t xml:space="preserve"> </w:t>
      </w:r>
      <w:r w:rsidRPr="00B60F34">
        <w:t>that</w:t>
      </w:r>
      <w:r w:rsidRPr="00B60F34">
        <w:rPr>
          <w:spacing w:val="-1"/>
        </w:rPr>
        <w:t xml:space="preserve"> </w:t>
      </w:r>
      <w:r w:rsidRPr="00B60F34">
        <w:t>maintained</w:t>
      </w:r>
      <w:r w:rsidRPr="00B60F34">
        <w:rPr>
          <w:spacing w:val="1"/>
        </w:rPr>
        <w:t xml:space="preserve"> </w:t>
      </w:r>
      <w:r w:rsidRPr="00B60F34">
        <w:t>schools</w:t>
      </w:r>
      <w:r w:rsidRPr="00B60F34">
        <w:rPr>
          <w:spacing w:val="2"/>
        </w:rPr>
        <w:t xml:space="preserve"> </w:t>
      </w:r>
      <w:r w:rsidRPr="00B60F34">
        <w:t>joining</w:t>
      </w:r>
      <w:r w:rsidRPr="00B60F34">
        <w:rPr>
          <w:spacing w:val="-1"/>
        </w:rPr>
        <w:t xml:space="preserve"> </w:t>
      </w:r>
      <w:r w:rsidRPr="00B60F34">
        <w:t>academy</w:t>
      </w:r>
      <w:r w:rsidRPr="00B60F34">
        <w:rPr>
          <w:spacing w:val="3"/>
        </w:rPr>
        <w:t xml:space="preserve"> </w:t>
      </w:r>
      <w:r w:rsidRPr="00B60F34">
        <w:t>trusts</w:t>
      </w:r>
      <w:r w:rsidRPr="00B60F34">
        <w:rPr>
          <w:spacing w:val="1"/>
        </w:rPr>
        <w:t xml:space="preserve"> </w:t>
      </w:r>
      <w:r w:rsidRPr="00B60F34">
        <w:t>take</w:t>
      </w:r>
      <w:r w:rsidRPr="00B60F34">
        <w:rPr>
          <w:spacing w:val="9"/>
        </w:rPr>
        <w:t xml:space="preserve"> </w:t>
      </w:r>
      <w:r w:rsidRPr="00B60F34">
        <w:t>time</w:t>
      </w:r>
      <w:r w:rsidRPr="00B60F34">
        <w:rPr>
          <w:spacing w:val="8"/>
        </w:rPr>
        <w:t xml:space="preserve"> </w:t>
      </w:r>
      <w:r w:rsidRPr="00B60F34">
        <w:t>to</w:t>
      </w:r>
      <w:r w:rsidRPr="00B60F34">
        <w:rPr>
          <w:spacing w:val="1"/>
        </w:rPr>
        <w:t xml:space="preserve"> </w:t>
      </w:r>
      <w:r w:rsidRPr="00B60F34">
        <w:t>understand</w:t>
      </w:r>
      <w:r w:rsidRPr="00B60F34">
        <w:rPr>
          <w:spacing w:val="1"/>
        </w:rPr>
        <w:t xml:space="preserve"> </w:t>
      </w:r>
      <w:r w:rsidRPr="00B60F34">
        <w:t>the</w:t>
      </w:r>
      <w:r w:rsidRPr="00B60F34">
        <w:rPr>
          <w:spacing w:val="33"/>
        </w:rPr>
        <w:t xml:space="preserve"> </w:t>
      </w:r>
      <w:r w:rsidRPr="00B60F34">
        <w:t>Scheme</w:t>
      </w:r>
      <w:r w:rsidRPr="00B60F34">
        <w:rPr>
          <w:spacing w:val="9"/>
        </w:rPr>
        <w:t xml:space="preserve"> </w:t>
      </w:r>
      <w:r w:rsidRPr="00B60F34">
        <w:t>of</w:t>
      </w:r>
      <w:r w:rsidRPr="00B60F34">
        <w:rPr>
          <w:spacing w:val="1"/>
        </w:rPr>
        <w:t xml:space="preserve"> </w:t>
      </w:r>
      <w:r w:rsidRPr="00B60F34">
        <w:t>Delegation</w:t>
      </w:r>
      <w:r w:rsidRPr="00B60F34">
        <w:rPr>
          <w:spacing w:val="4"/>
        </w:rPr>
        <w:t xml:space="preserve"> </w:t>
      </w:r>
      <w:r w:rsidRPr="00B60F34">
        <w:t>so</w:t>
      </w:r>
      <w:r w:rsidRPr="00B60F34">
        <w:rPr>
          <w:spacing w:val="4"/>
        </w:rPr>
        <w:t xml:space="preserve"> </w:t>
      </w:r>
      <w:r w:rsidRPr="00B60F34">
        <w:t>that</w:t>
      </w:r>
      <w:r w:rsidRPr="00B60F34">
        <w:rPr>
          <w:spacing w:val="2"/>
        </w:rPr>
        <w:t xml:space="preserve"> </w:t>
      </w:r>
      <w:r w:rsidRPr="00B60F34">
        <w:t>they</w:t>
      </w:r>
      <w:r w:rsidRPr="00B60F34">
        <w:rPr>
          <w:spacing w:val="7"/>
        </w:rPr>
        <w:t xml:space="preserve"> </w:t>
      </w:r>
      <w:r w:rsidRPr="00B60F34">
        <w:t>are</w:t>
      </w:r>
      <w:r w:rsidRPr="00B60F34">
        <w:rPr>
          <w:spacing w:val="13"/>
        </w:rPr>
        <w:t xml:space="preserve"> </w:t>
      </w:r>
      <w:r w:rsidRPr="00B60F34">
        <w:t>clear</w:t>
      </w:r>
      <w:r w:rsidRPr="00B60F34">
        <w:rPr>
          <w:spacing w:val="-2"/>
        </w:rPr>
        <w:t xml:space="preserve"> </w:t>
      </w:r>
      <w:r w:rsidRPr="00B60F34">
        <w:t>about</w:t>
      </w:r>
      <w:r w:rsidRPr="00B60F34">
        <w:rPr>
          <w:spacing w:val="3"/>
        </w:rPr>
        <w:t xml:space="preserve"> </w:t>
      </w:r>
      <w:r w:rsidRPr="00B60F34">
        <w:t>the</w:t>
      </w:r>
      <w:r w:rsidRPr="00B60F34">
        <w:rPr>
          <w:spacing w:val="22"/>
        </w:rPr>
        <w:t xml:space="preserve"> </w:t>
      </w:r>
      <w:r w:rsidRPr="00B60F34">
        <w:t>ODBST’s</w:t>
      </w:r>
      <w:r w:rsidRPr="00B60F34">
        <w:rPr>
          <w:spacing w:val="5"/>
        </w:rPr>
        <w:t xml:space="preserve"> </w:t>
      </w:r>
      <w:r w:rsidRPr="00B60F34">
        <w:t>approach</w:t>
      </w:r>
      <w:r w:rsidRPr="00B60F34">
        <w:rPr>
          <w:spacing w:val="5"/>
        </w:rPr>
        <w:t xml:space="preserve"> </w:t>
      </w:r>
      <w:r w:rsidRPr="00B60F34">
        <w:t>to</w:t>
      </w:r>
      <w:r w:rsidRPr="00B60F34">
        <w:rPr>
          <w:spacing w:val="4"/>
        </w:rPr>
        <w:t xml:space="preserve"> </w:t>
      </w:r>
      <w:r w:rsidRPr="00B60F34">
        <w:t>local</w:t>
      </w:r>
      <w:r w:rsidRPr="00B60F34">
        <w:rPr>
          <w:spacing w:val="-5"/>
        </w:rPr>
        <w:t xml:space="preserve"> </w:t>
      </w:r>
      <w:r w:rsidRPr="00B60F34">
        <w:t>governance</w:t>
      </w:r>
      <w:r w:rsidRPr="00B60F34">
        <w:rPr>
          <w:spacing w:val="20"/>
        </w:rPr>
        <w:t xml:space="preserve"> </w:t>
      </w:r>
      <w:r w:rsidRPr="00B60F34">
        <w:t>and</w:t>
      </w:r>
      <w:r w:rsidRPr="00B60F34">
        <w:rPr>
          <w:spacing w:val="4"/>
        </w:rPr>
        <w:t xml:space="preserve"> </w:t>
      </w:r>
      <w:r w:rsidRPr="00B60F34">
        <w:t>which</w:t>
      </w:r>
      <w:r w:rsidRPr="00B60F34">
        <w:rPr>
          <w:spacing w:val="5"/>
        </w:rPr>
        <w:t xml:space="preserve"> </w:t>
      </w:r>
      <w:r w:rsidRPr="00B60F34">
        <w:t>functions</w:t>
      </w:r>
      <w:r w:rsidRPr="00B60F34">
        <w:rPr>
          <w:spacing w:val="5"/>
        </w:rPr>
        <w:t xml:space="preserve"> </w:t>
      </w:r>
      <w:r w:rsidRPr="00B60F34">
        <w:t>are</w:t>
      </w:r>
      <w:r w:rsidRPr="00B60F34">
        <w:rPr>
          <w:spacing w:val="13"/>
        </w:rPr>
        <w:t xml:space="preserve"> </w:t>
      </w:r>
      <w:r w:rsidRPr="00B60F34">
        <w:t>delegated.</w:t>
      </w:r>
      <w:r w:rsidRPr="00B60F34">
        <w:rPr>
          <w:spacing w:val="1"/>
        </w:rPr>
        <w:t xml:space="preserve"> </w:t>
      </w:r>
      <w:r w:rsidRPr="00B60F34">
        <w:t>The</w:t>
      </w:r>
      <w:r w:rsidRPr="00B60F34">
        <w:rPr>
          <w:spacing w:val="6"/>
        </w:rPr>
        <w:t xml:space="preserve"> </w:t>
      </w:r>
      <w:r w:rsidRPr="00B60F34">
        <w:t>Scheme</w:t>
      </w:r>
      <w:r w:rsidRPr="00B60F34">
        <w:rPr>
          <w:spacing w:val="5"/>
        </w:rPr>
        <w:t xml:space="preserve"> </w:t>
      </w:r>
      <w:r w:rsidRPr="00B60F34">
        <w:t>of</w:t>
      </w:r>
      <w:r w:rsidRPr="00B60F34">
        <w:rPr>
          <w:spacing w:val="6"/>
        </w:rPr>
        <w:t xml:space="preserve"> </w:t>
      </w:r>
      <w:r w:rsidRPr="00B60F34">
        <w:t>Delegation</w:t>
      </w:r>
      <w:r w:rsidRPr="00B60F34">
        <w:rPr>
          <w:spacing w:val="-2"/>
        </w:rPr>
        <w:t xml:space="preserve"> </w:t>
      </w:r>
      <w:r w:rsidRPr="00B60F34">
        <w:t>for</w:t>
      </w:r>
      <w:r w:rsidRPr="00B60F34">
        <w:rPr>
          <w:spacing w:val="-3"/>
        </w:rPr>
        <w:t xml:space="preserve"> </w:t>
      </w:r>
      <w:r w:rsidRPr="00B60F34">
        <w:t>Local</w:t>
      </w:r>
      <w:r w:rsidRPr="00B60F34">
        <w:rPr>
          <w:spacing w:val="-9"/>
        </w:rPr>
        <w:t xml:space="preserve"> </w:t>
      </w:r>
      <w:r w:rsidRPr="00B60F34">
        <w:t>Governing</w:t>
      </w:r>
      <w:r w:rsidRPr="00B60F34">
        <w:rPr>
          <w:spacing w:val="-2"/>
        </w:rPr>
        <w:t xml:space="preserve"> </w:t>
      </w:r>
      <w:r w:rsidRPr="00B60F34">
        <w:t>Bodies</w:t>
      </w:r>
      <w:r w:rsidRPr="00B60F34">
        <w:rPr>
          <w:spacing w:val="1"/>
        </w:rPr>
        <w:t xml:space="preserve"> </w:t>
      </w:r>
      <w:r w:rsidRPr="00B60F34">
        <w:t>(LGBs)</w:t>
      </w:r>
      <w:r w:rsidRPr="00B60F34">
        <w:rPr>
          <w:spacing w:val="3"/>
        </w:rPr>
        <w:t xml:space="preserve"> </w:t>
      </w:r>
      <w:r w:rsidRPr="00B60F34">
        <w:t>is contained</w:t>
      </w:r>
      <w:r w:rsidRPr="00B60F34">
        <w:rPr>
          <w:spacing w:val="-2"/>
        </w:rPr>
        <w:t xml:space="preserve"> </w:t>
      </w:r>
      <w:r w:rsidRPr="00B60F34">
        <w:t>at</w:t>
      </w:r>
      <w:r w:rsidRPr="00B60F34">
        <w:rPr>
          <w:spacing w:val="1"/>
        </w:rPr>
        <w:t xml:space="preserve"> </w:t>
      </w:r>
      <w:r w:rsidRPr="00B60F34">
        <w:rPr>
          <w:b/>
          <w:color w:val="6E2E9F"/>
        </w:rPr>
        <w:t>Appendix B</w:t>
      </w:r>
    </w:p>
    <w:p w14:paraId="28E86244" w14:textId="77777777" w:rsidR="003A1E2A" w:rsidRPr="00B60F34" w:rsidRDefault="003A1E2A">
      <w:pPr>
        <w:pStyle w:val="BodyText"/>
        <w:rPr>
          <w:b/>
          <w:sz w:val="20"/>
        </w:rPr>
      </w:pPr>
    </w:p>
    <w:p w14:paraId="760E8B4A" w14:textId="3DAD19E8" w:rsidR="003A1E2A" w:rsidRPr="00B60F34" w:rsidRDefault="00595CC7">
      <w:pPr>
        <w:pStyle w:val="BodyText"/>
        <w:spacing w:before="1"/>
        <w:ind w:left="136" w:right="489"/>
        <w:jc w:val="both"/>
      </w:pPr>
      <w:r w:rsidRPr="00B60F34">
        <w:t>The Trust Board’s Scheme of Delegation (</w:t>
      </w:r>
      <w:proofErr w:type="spellStart"/>
      <w:r w:rsidRPr="00B60F34">
        <w:t>SoD</w:t>
      </w:r>
      <w:proofErr w:type="spellEnd"/>
      <w:r w:rsidRPr="00B60F34">
        <w:t>) is reviewed annually and sets out what the Board has opted to delegate</w:t>
      </w:r>
      <w:r w:rsidRPr="00B60F34">
        <w:rPr>
          <w:spacing w:val="-47"/>
        </w:rPr>
        <w:t xml:space="preserve"> </w:t>
      </w:r>
      <w:r w:rsidRPr="00B60F34">
        <w:t>to its committees and executive/senior leaders. This is on the understanding that they will carry out their delegated</w:t>
      </w:r>
      <w:r w:rsidRPr="00B60F34">
        <w:rPr>
          <w:spacing w:val="1"/>
        </w:rPr>
        <w:t xml:space="preserve"> </w:t>
      </w:r>
      <w:r w:rsidRPr="00B60F34">
        <w:t>duties strictly</w:t>
      </w:r>
      <w:r w:rsidRPr="00B60F34">
        <w:rPr>
          <w:spacing w:val="1"/>
        </w:rPr>
        <w:t xml:space="preserve"> </w:t>
      </w:r>
      <w:r w:rsidRPr="00B60F34">
        <w:t>in</w:t>
      </w:r>
      <w:r w:rsidRPr="00B60F34">
        <w:rPr>
          <w:spacing w:val="1"/>
        </w:rPr>
        <w:t xml:space="preserve"> </w:t>
      </w:r>
      <w:r w:rsidRPr="00B60F34">
        <w:t>line with committee terms of reference (</w:t>
      </w:r>
      <w:r w:rsidRPr="00B60F34">
        <w:rPr>
          <w:b/>
          <w:color w:val="6E2E9F"/>
        </w:rPr>
        <w:t>Appendices B-D</w:t>
      </w:r>
      <w:r w:rsidRPr="00B60F34">
        <w:t>) and</w:t>
      </w:r>
      <w:r w:rsidRPr="00B60F34">
        <w:rPr>
          <w:spacing w:val="1"/>
        </w:rPr>
        <w:t xml:space="preserve"> </w:t>
      </w:r>
      <w:r w:rsidRPr="00B60F34">
        <w:t>the Scheme of Delegation Matrix</w:t>
      </w:r>
      <w:r w:rsidRPr="00B60F34">
        <w:rPr>
          <w:spacing w:val="1"/>
        </w:rPr>
        <w:t xml:space="preserve"> </w:t>
      </w:r>
      <w:r w:rsidRPr="00B60F34">
        <w:t>(</w:t>
      </w:r>
      <w:r w:rsidRPr="00B60F34">
        <w:rPr>
          <w:b/>
          <w:color w:val="6E2E9F"/>
        </w:rPr>
        <w:t>Appendix</w:t>
      </w:r>
      <w:r w:rsidRPr="00B60F34">
        <w:rPr>
          <w:b/>
          <w:color w:val="6E2E9F"/>
          <w:spacing w:val="-16"/>
        </w:rPr>
        <w:t xml:space="preserve"> </w:t>
      </w:r>
      <w:r w:rsidRPr="00B60F34">
        <w:rPr>
          <w:b/>
          <w:color w:val="6E2E9F"/>
        </w:rPr>
        <w:t>A</w:t>
      </w:r>
      <w:r w:rsidRPr="00B60F34">
        <w:t>)</w:t>
      </w:r>
      <w:r w:rsidRPr="00B60F34">
        <w:rPr>
          <w:spacing w:val="-11"/>
        </w:rPr>
        <w:t xml:space="preserve"> </w:t>
      </w:r>
      <w:r w:rsidRPr="00B60F34">
        <w:t>and</w:t>
      </w:r>
      <w:r w:rsidRPr="00B60F34">
        <w:rPr>
          <w:spacing w:val="-17"/>
        </w:rPr>
        <w:t xml:space="preserve"> </w:t>
      </w:r>
      <w:r w:rsidRPr="00B60F34">
        <w:t>to</w:t>
      </w:r>
      <w:r w:rsidRPr="00B60F34">
        <w:rPr>
          <w:spacing w:val="-17"/>
        </w:rPr>
        <w:t xml:space="preserve"> </w:t>
      </w:r>
      <w:r w:rsidRPr="00B60F34">
        <w:t>maximise</w:t>
      </w:r>
      <w:r w:rsidRPr="00B60F34">
        <w:rPr>
          <w:spacing w:val="-11"/>
        </w:rPr>
        <w:t xml:space="preserve"> </w:t>
      </w:r>
      <w:r w:rsidRPr="00B60F34">
        <w:t>effectiveness,</w:t>
      </w:r>
      <w:r w:rsidRPr="00B60F34">
        <w:rPr>
          <w:spacing w:val="-25"/>
        </w:rPr>
        <w:t xml:space="preserve"> </w:t>
      </w:r>
      <w:r w:rsidRPr="00B60F34">
        <w:t>efficiency</w:t>
      </w:r>
      <w:r w:rsidRPr="00B60F34">
        <w:rPr>
          <w:spacing w:val="-13"/>
        </w:rPr>
        <w:t xml:space="preserve"> </w:t>
      </w:r>
      <w:r w:rsidRPr="00B60F34">
        <w:t>and</w:t>
      </w:r>
      <w:r w:rsidRPr="00B60F34">
        <w:rPr>
          <w:spacing w:val="-17"/>
        </w:rPr>
        <w:t xml:space="preserve"> </w:t>
      </w:r>
      <w:r w:rsidRPr="00B60F34">
        <w:t>impact</w:t>
      </w:r>
      <w:r w:rsidRPr="00B60F34">
        <w:rPr>
          <w:spacing w:val="-18"/>
        </w:rPr>
        <w:t xml:space="preserve"> </w:t>
      </w:r>
      <w:r w:rsidRPr="00B60F34">
        <w:t>from</w:t>
      </w:r>
      <w:r w:rsidRPr="00B60F34">
        <w:rPr>
          <w:spacing w:val="-16"/>
        </w:rPr>
        <w:t xml:space="preserve"> </w:t>
      </w:r>
      <w:r w:rsidRPr="00B60F34">
        <w:t>the</w:t>
      </w:r>
      <w:r w:rsidRPr="00B60F34">
        <w:rPr>
          <w:spacing w:val="-11"/>
        </w:rPr>
        <w:t xml:space="preserve"> </w:t>
      </w:r>
      <w:r w:rsidRPr="00B60F34">
        <w:t>Trust’s</w:t>
      </w:r>
      <w:r w:rsidRPr="00B60F34">
        <w:rPr>
          <w:spacing w:val="-15"/>
        </w:rPr>
        <w:t xml:space="preserve"> </w:t>
      </w:r>
      <w:r w:rsidRPr="00B60F34">
        <w:t>governance</w:t>
      </w:r>
      <w:r w:rsidRPr="00B60F34">
        <w:rPr>
          <w:spacing w:val="-8"/>
        </w:rPr>
        <w:t xml:space="preserve"> </w:t>
      </w:r>
      <w:r w:rsidRPr="00B60F34">
        <w:t>arrangements.</w:t>
      </w:r>
      <w:r w:rsidRPr="00B60F34">
        <w:rPr>
          <w:spacing w:val="-29"/>
        </w:rPr>
        <w:t xml:space="preserve"> </w:t>
      </w:r>
      <w:r w:rsidRPr="00B60F34">
        <w:t>The</w:t>
      </w:r>
      <w:r w:rsidRPr="00B60F34">
        <w:rPr>
          <w:spacing w:val="-10"/>
        </w:rPr>
        <w:t xml:space="preserve"> </w:t>
      </w:r>
      <w:r w:rsidRPr="00B60F34">
        <w:t>Trust</w:t>
      </w:r>
      <w:r w:rsidRPr="00B60F34">
        <w:rPr>
          <w:spacing w:val="1"/>
        </w:rPr>
        <w:t xml:space="preserve"> </w:t>
      </w:r>
      <w:r w:rsidRPr="00B60F34">
        <w:t>Board</w:t>
      </w:r>
      <w:r w:rsidRPr="00B60F34">
        <w:rPr>
          <w:spacing w:val="-14"/>
        </w:rPr>
        <w:t xml:space="preserve"> </w:t>
      </w:r>
      <w:r w:rsidRPr="00B60F34">
        <w:rPr>
          <w:color w:val="000009"/>
        </w:rPr>
        <w:t>has</w:t>
      </w:r>
      <w:r w:rsidRPr="00B60F34">
        <w:rPr>
          <w:color w:val="000009"/>
          <w:spacing w:val="3"/>
        </w:rPr>
        <w:t xml:space="preserve"> </w:t>
      </w:r>
      <w:r w:rsidRPr="00B60F34">
        <w:rPr>
          <w:color w:val="000009"/>
        </w:rPr>
        <w:t>absolute</w:t>
      </w:r>
      <w:r w:rsidRPr="00B60F34">
        <w:rPr>
          <w:color w:val="000009"/>
          <w:spacing w:val="-5"/>
        </w:rPr>
        <w:t xml:space="preserve"> </w:t>
      </w:r>
      <w:r w:rsidRPr="00B60F34">
        <w:rPr>
          <w:color w:val="000009"/>
        </w:rPr>
        <w:t>discretion</w:t>
      </w:r>
      <w:r w:rsidRPr="00B60F34">
        <w:rPr>
          <w:color w:val="000009"/>
          <w:spacing w:val="-11"/>
        </w:rPr>
        <w:t xml:space="preserve"> </w:t>
      </w:r>
      <w:r w:rsidRPr="00B60F34">
        <w:rPr>
          <w:color w:val="000009"/>
        </w:rPr>
        <w:t>to</w:t>
      </w:r>
      <w:r w:rsidRPr="00B60F34">
        <w:rPr>
          <w:color w:val="000009"/>
          <w:spacing w:val="-14"/>
        </w:rPr>
        <w:t xml:space="preserve"> </w:t>
      </w:r>
      <w:r w:rsidRPr="00B60F34">
        <w:rPr>
          <w:color w:val="000009"/>
        </w:rPr>
        <w:t>alter or</w:t>
      </w:r>
      <w:r w:rsidRPr="00B60F34">
        <w:rPr>
          <w:color w:val="000009"/>
          <w:spacing w:val="14"/>
        </w:rPr>
        <w:t xml:space="preserve"> </w:t>
      </w:r>
      <w:r w:rsidRPr="00B60F34">
        <w:rPr>
          <w:color w:val="000009"/>
        </w:rPr>
        <w:t>withdraw</w:t>
      </w:r>
      <w:r w:rsidRPr="00B60F34">
        <w:rPr>
          <w:color w:val="000009"/>
          <w:spacing w:val="-11"/>
        </w:rPr>
        <w:t xml:space="preserve"> </w:t>
      </w:r>
      <w:r w:rsidRPr="00B60F34">
        <w:rPr>
          <w:color w:val="000009"/>
        </w:rPr>
        <w:t>any</w:t>
      </w:r>
      <w:r w:rsidRPr="00B60F34">
        <w:rPr>
          <w:color w:val="000009"/>
          <w:spacing w:val="7"/>
        </w:rPr>
        <w:t xml:space="preserve"> </w:t>
      </w:r>
      <w:r w:rsidRPr="00B60F34">
        <w:rPr>
          <w:color w:val="000009"/>
        </w:rPr>
        <w:t>provisions</w:t>
      </w:r>
      <w:r w:rsidRPr="00B60F34">
        <w:rPr>
          <w:color w:val="000009"/>
          <w:spacing w:val="-11"/>
        </w:rPr>
        <w:t xml:space="preserve"> </w:t>
      </w:r>
      <w:r w:rsidRPr="00B60F34">
        <w:rPr>
          <w:color w:val="000009"/>
        </w:rPr>
        <w:t>of</w:t>
      </w:r>
      <w:r w:rsidRPr="00B60F34">
        <w:rPr>
          <w:color w:val="000009"/>
          <w:spacing w:val="9"/>
        </w:rPr>
        <w:t xml:space="preserve"> </w:t>
      </w:r>
      <w:r w:rsidRPr="00B60F34">
        <w:rPr>
          <w:color w:val="000009"/>
        </w:rPr>
        <w:t>the</w:t>
      </w:r>
      <w:r w:rsidRPr="00B60F34">
        <w:rPr>
          <w:color w:val="000009"/>
          <w:spacing w:val="-7"/>
        </w:rPr>
        <w:t xml:space="preserve"> </w:t>
      </w:r>
      <w:r w:rsidRPr="00B60F34">
        <w:t>Scheme</w:t>
      </w:r>
      <w:r w:rsidRPr="00B60F34">
        <w:rPr>
          <w:spacing w:val="-7"/>
        </w:rPr>
        <w:t xml:space="preserve"> </w:t>
      </w:r>
      <w:r w:rsidRPr="00B60F34">
        <w:t>of</w:t>
      </w:r>
      <w:r w:rsidRPr="00B60F34">
        <w:rPr>
          <w:spacing w:val="-10"/>
        </w:rPr>
        <w:t xml:space="preserve"> </w:t>
      </w:r>
      <w:r w:rsidRPr="00B60F34">
        <w:t>Delegation</w:t>
      </w:r>
      <w:r w:rsidRPr="00B60F34">
        <w:rPr>
          <w:spacing w:val="-8"/>
        </w:rPr>
        <w:t xml:space="preserve"> </w:t>
      </w:r>
      <w:r w:rsidRPr="00B60F34">
        <w:rPr>
          <w:color w:val="000009"/>
        </w:rPr>
        <w:t>for</w:t>
      </w:r>
      <w:r w:rsidRPr="00B60F34">
        <w:rPr>
          <w:color w:val="000009"/>
          <w:spacing w:val="-20"/>
        </w:rPr>
        <w:t xml:space="preserve"> </w:t>
      </w:r>
      <w:r w:rsidRPr="00B60F34">
        <w:rPr>
          <w:color w:val="000009"/>
        </w:rPr>
        <w:t>individual</w:t>
      </w:r>
      <w:r w:rsidRPr="00B60F34">
        <w:rPr>
          <w:color w:val="000009"/>
          <w:spacing w:val="-24"/>
        </w:rPr>
        <w:t xml:space="preserve"> </w:t>
      </w:r>
      <w:r w:rsidRPr="00B60F34">
        <w:rPr>
          <w:color w:val="000009"/>
        </w:rPr>
        <w:t>schools and</w:t>
      </w:r>
      <w:r w:rsidRPr="00B60F34">
        <w:rPr>
          <w:color w:val="000009"/>
          <w:spacing w:val="1"/>
        </w:rPr>
        <w:t xml:space="preserve"> </w:t>
      </w:r>
      <w:r w:rsidRPr="00B60F34">
        <w:rPr>
          <w:color w:val="000009"/>
        </w:rPr>
        <w:t>a</w:t>
      </w:r>
      <w:r w:rsidRPr="00B60F34">
        <w:t>ny</w:t>
      </w:r>
      <w:r w:rsidRPr="00B60F34">
        <w:rPr>
          <w:spacing w:val="-8"/>
        </w:rPr>
        <w:t xml:space="preserve"> </w:t>
      </w:r>
      <w:r w:rsidRPr="00B60F34">
        <w:t>delegated</w:t>
      </w:r>
      <w:r w:rsidRPr="00B60F34">
        <w:rPr>
          <w:spacing w:val="-6"/>
        </w:rPr>
        <w:t xml:space="preserve"> </w:t>
      </w:r>
      <w:r w:rsidRPr="00B60F34">
        <w:t>duties exercised</w:t>
      </w:r>
      <w:r w:rsidRPr="00B60F34">
        <w:rPr>
          <w:spacing w:val="-6"/>
        </w:rPr>
        <w:t xml:space="preserve"> </w:t>
      </w:r>
      <w:r w:rsidRPr="00B60F34">
        <w:rPr>
          <w:b/>
        </w:rPr>
        <w:t>must</w:t>
      </w:r>
      <w:r w:rsidRPr="00B60F34">
        <w:rPr>
          <w:b/>
          <w:spacing w:val="-16"/>
        </w:rPr>
        <w:t xml:space="preserve"> </w:t>
      </w:r>
      <w:r w:rsidRPr="00B60F34">
        <w:t>be reported back</w:t>
      </w:r>
      <w:r w:rsidRPr="00B60F34">
        <w:rPr>
          <w:spacing w:val="-7"/>
        </w:rPr>
        <w:t xml:space="preserve"> </w:t>
      </w:r>
      <w:r w:rsidRPr="00B60F34">
        <w:t>to</w:t>
      </w:r>
      <w:r w:rsidRPr="00B60F34">
        <w:rPr>
          <w:spacing w:val="-10"/>
        </w:rPr>
        <w:t xml:space="preserve"> </w:t>
      </w:r>
      <w:r w:rsidRPr="00B60F34">
        <w:t>the</w:t>
      </w:r>
      <w:r w:rsidRPr="00B60F34">
        <w:rPr>
          <w:spacing w:val="-1"/>
        </w:rPr>
        <w:t xml:space="preserve"> </w:t>
      </w:r>
      <w:r w:rsidRPr="00B60F34">
        <w:t>Trust</w:t>
      </w:r>
      <w:r w:rsidRPr="00B60F34">
        <w:rPr>
          <w:spacing w:val="-13"/>
        </w:rPr>
        <w:t xml:space="preserve"> </w:t>
      </w:r>
      <w:r w:rsidRPr="00B60F34">
        <w:t>Board</w:t>
      </w:r>
      <w:r w:rsidRPr="00B60F34">
        <w:rPr>
          <w:spacing w:val="-10"/>
        </w:rPr>
        <w:t xml:space="preserve"> </w:t>
      </w:r>
      <w:r w:rsidRPr="00B60F34">
        <w:t>via</w:t>
      </w:r>
      <w:r w:rsidRPr="00B60F34">
        <w:rPr>
          <w:spacing w:val="-15"/>
        </w:rPr>
        <w:t xml:space="preserve"> </w:t>
      </w:r>
      <w:r w:rsidRPr="00B60F34">
        <w:t>the</w:t>
      </w:r>
      <w:r w:rsidRPr="00B60F34">
        <w:rPr>
          <w:spacing w:val="-3"/>
        </w:rPr>
        <w:t xml:space="preserve"> </w:t>
      </w:r>
      <w:r w:rsidRPr="00B60F34">
        <w:t>committee</w:t>
      </w:r>
      <w:r w:rsidRPr="00B60F34">
        <w:rPr>
          <w:spacing w:val="-20"/>
        </w:rPr>
        <w:t xml:space="preserve"> </w:t>
      </w:r>
      <w:r w:rsidRPr="00B60F34">
        <w:t>meeting</w:t>
      </w:r>
      <w:r w:rsidRPr="00B60F34">
        <w:rPr>
          <w:spacing w:val="-13"/>
        </w:rPr>
        <w:t xml:space="preserve"> </w:t>
      </w:r>
      <w:r w:rsidRPr="00B60F34">
        <w:t>minutes</w:t>
      </w:r>
      <w:r w:rsidRPr="00B60F34">
        <w:rPr>
          <w:spacing w:val="-10"/>
        </w:rPr>
        <w:t xml:space="preserve"> </w:t>
      </w:r>
      <w:r w:rsidRPr="00B60F34">
        <w:t>and</w:t>
      </w:r>
      <w:r w:rsidRPr="00B60F34">
        <w:rPr>
          <w:spacing w:val="-10"/>
        </w:rPr>
        <w:t xml:space="preserve"> </w:t>
      </w:r>
      <w:r w:rsidRPr="00B60F34">
        <w:t>annual</w:t>
      </w:r>
    </w:p>
    <w:p w14:paraId="270285C1" w14:textId="77777777" w:rsidR="003A1E2A" w:rsidRPr="00B60F34" w:rsidRDefault="003A1E2A">
      <w:pPr>
        <w:jc w:val="both"/>
        <w:sectPr w:rsidR="003A1E2A" w:rsidRPr="00B60F34">
          <w:footerReference w:type="default" r:id="rId28"/>
          <w:pgSz w:w="11900" w:h="16850"/>
          <w:pgMar w:top="1120" w:right="200" w:bottom="1060" w:left="480" w:header="0" w:footer="876" w:gutter="0"/>
          <w:cols w:space="720"/>
        </w:sectPr>
      </w:pPr>
    </w:p>
    <w:p w14:paraId="26D1F7EF" w14:textId="77777777" w:rsidR="003A1E2A" w:rsidRPr="00B60F34" w:rsidRDefault="00595CC7">
      <w:pPr>
        <w:pStyle w:val="BodyText"/>
        <w:spacing w:before="41" w:line="242" w:lineRule="auto"/>
        <w:ind w:left="136" w:right="488"/>
        <w:jc w:val="both"/>
      </w:pPr>
      <w:r w:rsidRPr="00B60F34">
        <w:lastRenderedPageBreak/>
        <w:t>reports. Effective relationships and two-way communication to/from the Trust Board and its</w:t>
      </w:r>
      <w:r w:rsidRPr="00B60F34">
        <w:rPr>
          <w:spacing w:val="1"/>
        </w:rPr>
        <w:t xml:space="preserve"> </w:t>
      </w:r>
      <w:r w:rsidRPr="00B60F34">
        <w:t>committees are also</w:t>
      </w:r>
      <w:r w:rsidRPr="00B60F34">
        <w:rPr>
          <w:spacing w:val="1"/>
        </w:rPr>
        <w:t xml:space="preserve"> </w:t>
      </w:r>
      <w:r w:rsidRPr="00B60F34">
        <w:t>facilitated</w:t>
      </w:r>
      <w:r w:rsidRPr="00B60F34">
        <w:rPr>
          <w:spacing w:val="1"/>
        </w:rPr>
        <w:t xml:space="preserve"> </w:t>
      </w:r>
      <w:r w:rsidRPr="00B60F34">
        <w:t>through</w:t>
      </w:r>
      <w:r w:rsidRPr="00B60F34">
        <w:rPr>
          <w:spacing w:val="1"/>
        </w:rPr>
        <w:t xml:space="preserve"> </w:t>
      </w:r>
      <w:r w:rsidRPr="00B60F34">
        <w:t>termly</w:t>
      </w:r>
      <w:r w:rsidRPr="00B60F34">
        <w:rPr>
          <w:spacing w:val="1"/>
        </w:rPr>
        <w:t xml:space="preserve"> </w:t>
      </w:r>
      <w:r w:rsidRPr="00B60F34">
        <w:t>Chairs’</w:t>
      </w:r>
      <w:r w:rsidRPr="00B60F34">
        <w:rPr>
          <w:spacing w:val="1"/>
        </w:rPr>
        <w:t xml:space="preserve"> </w:t>
      </w:r>
      <w:r w:rsidRPr="00B60F34">
        <w:t>forum</w:t>
      </w:r>
      <w:r w:rsidRPr="00B60F34">
        <w:rPr>
          <w:spacing w:val="1"/>
        </w:rPr>
        <w:t xml:space="preserve"> </w:t>
      </w:r>
      <w:r w:rsidRPr="00B60F34">
        <w:t>meetings</w:t>
      </w:r>
      <w:r w:rsidRPr="00B60F34">
        <w:rPr>
          <w:spacing w:val="1"/>
        </w:rPr>
        <w:t xml:space="preserve"> </w:t>
      </w:r>
      <w:r w:rsidRPr="00B60F34">
        <w:t>as</w:t>
      </w:r>
      <w:r w:rsidRPr="00B60F34">
        <w:rPr>
          <w:spacing w:val="1"/>
        </w:rPr>
        <w:t xml:space="preserve"> </w:t>
      </w:r>
      <w:r w:rsidRPr="00B60F34">
        <w:t>well</w:t>
      </w:r>
      <w:r w:rsidRPr="00B60F34">
        <w:rPr>
          <w:spacing w:val="1"/>
        </w:rPr>
        <w:t xml:space="preserve"> </w:t>
      </w:r>
      <w:r w:rsidRPr="00B60F34">
        <w:t>as</w:t>
      </w:r>
      <w:r w:rsidRPr="00B60F34">
        <w:rPr>
          <w:spacing w:val="1"/>
        </w:rPr>
        <w:t xml:space="preserve"> </w:t>
      </w:r>
      <w:r w:rsidRPr="00B60F34">
        <w:t>ODBST</w:t>
      </w:r>
      <w:r w:rsidRPr="00B60F34">
        <w:rPr>
          <w:spacing w:val="1"/>
        </w:rPr>
        <w:t xml:space="preserve"> </w:t>
      </w:r>
      <w:r w:rsidRPr="00B60F34">
        <w:t>Governance</w:t>
      </w:r>
      <w:r w:rsidRPr="00B60F34">
        <w:rPr>
          <w:spacing w:val="1"/>
        </w:rPr>
        <w:t xml:space="preserve"> </w:t>
      </w:r>
      <w:r w:rsidRPr="00B60F34">
        <w:t>Collaborative</w:t>
      </w:r>
      <w:r w:rsidRPr="00B60F34">
        <w:rPr>
          <w:spacing w:val="1"/>
        </w:rPr>
        <w:t xml:space="preserve"> </w:t>
      </w:r>
      <w:r w:rsidRPr="00B60F34">
        <w:t>Professional</w:t>
      </w:r>
      <w:r w:rsidRPr="00B60F34">
        <w:rPr>
          <w:spacing w:val="1"/>
        </w:rPr>
        <w:t xml:space="preserve"> </w:t>
      </w:r>
      <w:r w:rsidRPr="00B60F34">
        <w:t>Development</w:t>
      </w:r>
      <w:r w:rsidRPr="00B60F34">
        <w:rPr>
          <w:spacing w:val="-2"/>
        </w:rPr>
        <w:t xml:space="preserve"> </w:t>
      </w:r>
      <w:r w:rsidRPr="00B60F34">
        <w:t>events</w:t>
      </w:r>
      <w:r w:rsidRPr="00B60F34">
        <w:rPr>
          <w:spacing w:val="-3"/>
        </w:rPr>
        <w:t xml:space="preserve"> </w:t>
      </w:r>
      <w:r w:rsidRPr="00B60F34">
        <w:t>and</w:t>
      </w:r>
      <w:r w:rsidRPr="00B60F34">
        <w:rPr>
          <w:spacing w:val="-4"/>
        </w:rPr>
        <w:t xml:space="preserve"> </w:t>
      </w:r>
      <w:r w:rsidRPr="00B60F34">
        <w:t>webinars.</w:t>
      </w:r>
    </w:p>
    <w:p w14:paraId="602155DA" w14:textId="77777777" w:rsidR="003A1E2A" w:rsidRPr="00B60F34" w:rsidRDefault="003A1E2A">
      <w:pPr>
        <w:pStyle w:val="BodyText"/>
        <w:spacing w:before="11"/>
        <w:rPr>
          <w:sz w:val="21"/>
        </w:rPr>
      </w:pPr>
    </w:p>
    <w:p w14:paraId="79E777B7" w14:textId="466CE324" w:rsidR="003A1E2A" w:rsidRPr="00B60F34" w:rsidRDefault="00595CC7">
      <w:pPr>
        <w:pStyle w:val="BodyText"/>
        <w:ind w:left="136" w:right="505"/>
        <w:jc w:val="both"/>
      </w:pPr>
      <w:r w:rsidRPr="00B60F34">
        <w:rPr>
          <w:color w:val="000009"/>
        </w:rPr>
        <w:t>All</w:t>
      </w:r>
      <w:r w:rsidRPr="00B60F34">
        <w:rPr>
          <w:color w:val="000009"/>
          <w:spacing w:val="-6"/>
        </w:rPr>
        <w:t xml:space="preserve"> </w:t>
      </w:r>
      <w:r w:rsidRPr="00B60F34">
        <w:t>policies</w:t>
      </w:r>
      <w:r w:rsidRPr="00B60F34">
        <w:rPr>
          <w:spacing w:val="-10"/>
        </w:rPr>
        <w:t xml:space="preserve"> </w:t>
      </w:r>
      <w:r w:rsidRPr="00B60F34">
        <w:rPr>
          <w:color w:val="000009"/>
        </w:rPr>
        <w:t>referred</w:t>
      </w:r>
      <w:r w:rsidRPr="00B60F34">
        <w:rPr>
          <w:color w:val="000009"/>
          <w:spacing w:val="-14"/>
        </w:rPr>
        <w:t xml:space="preserve"> </w:t>
      </w:r>
      <w:r w:rsidRPr="00B60F34">
        <w:rPr>
          <w:color w:val="000009"/>
        </w:rPr>
        <w:t>to</w:t>
      </w:r>
      <w:r w:rsidRPr="00B60F34">
        <w:rPr>
          <w:color w:val="000009"/>
          <w:spacing w:val="-13"/>
        </w:rPr>
        <w:t xml:space="preserve"> </w:t>
      </w:r>
      <w:r w:rsidRPr="00B60F34">
        <w:rPr>
          <w:color w:val="000009"/>
        </w:rPr>
        <w:t>in</w:t>
      </w:r>
      <w:r w:rsidRPr="00B60F34">
        <w:rPr>
          <w:color w:val="000009"/>
          <w:spacing w:val="-14"/>
        </w:rPr>
        <w:t xml:space="preserve"> </w:t>
      </w:r>
      <w:r w:rsidRPr="00B60F34">
        <w:rPr>
          <w:color w:val="000009"/>
        </w:rPr>
        <w:t>this</w:t>
      </w:r>
      <w:r w:rsidRPr="00B60F34">
        <w:rPr>
          <w:color w:val="000009"/>
          <w:spacing w:val="-8"/>
        </w:rPr>
        <w:t xml:space="preserve"> </w:t>
      </w:r>
      <w:r w:rsidRPr="00B60F34">
        <w:rPr>
          <w:color w:val="000009"/>
        </w:rPr>
        <w:t>scheme</w:t>
      </w:r>
      <w:r w:rsidRPr="00B60F34">
        <w:rPr>
          <w:color w:val="000009"/>
          <w:spacing w:val="-5"/>
        </w:rPr>
        <w:t xml:space="preserve"> </w:t>
      </w:r>
      <w:r w:rsidRPr="00B60F34">
        <w:rPr>
          <w:color w:val="000009"/>
        </w:rPr>
        <w:t>of</w:t>
      </w:r>
      <w:r w:rsidRPr="00B60F34">
        <w:rPr>
          <w:color w:val="000009"/>
          <w:spacing w:val="-8"/>
        </w:rPr>
        <w:t xml:space="preserve"> </w:t>
      </w:r>
      <w:r w:rsidRPr="00B60F34">
        <w:rPr>
          <w:color w:val="000009"/>
        </w:rPr>
        <w:t>delegation</w:t>
      </w:r>
      <w:r w:rsidRPr="00B60F34">
        <w:rPr>
          <w:color w:val="000009"/>
          <w:spacing w:val="-6"/>
        </w:rPr>
        <w:t xml:space="preserve"> </w:t>
      </w:r>
      <w:r w:rsidRPr="00B60F34">
        <w:rPr>
          <w:color w:val="000009"/>
        </w:rPr>
        <w:t>relate</w:t>
      </w:r>
      <w:r w:rsidRPr="00B60F34">
        <w:rPr>
          <w:color w:val="000009"/>
          <w:spacing w:val="-7"/>
        </w:rPr>
        <w:t xml:space="preserve"> </w:t>
      </w:r>
      <w:r w:rsidRPr="00B60F34">
        <w:rPr>
          <w:color w:val="000009"/>
        </w:rPr>
        <w:t>to</w:t>
      </w:r>
      <w:r w:rsidRPr="00B60F34">
        <w:rPr>
          <w:color w:val="000009"/>
          <w:spacing w:val="-14"/>
        </w:rPr>
        <w:t xml:space="preserve"> </w:t>
      </w:r>
      <w:r w:rsidRPr="00B60F34">
        <w:rPr>
          <w:color w:val="000009"/>
        </w:rPr>
        <w:t>the</w:t>
      </w:r>
      <w:r w:rsidRPr="00B60F34">
        <w:rPr>
          <w:color w:val="000009"/>
          <w:spacing w:val="-6"/>
        </w:rPr>
        <w:t xml:space="preserve"> </w:t>
      </w:r>
      <w:r w:rsidRPr="00B60F34">
        <w:rPr>
          <w:color w:val="000009"/>
        </w:rPr>
        <w:t>current</w:t>
      </w:r>
      <w:r w:rsidRPr="00B60F34">
        <w:rPr>
          <w:color w:val="000009"/>
          <w:spacing w:val="-16"/>
        </w:rPr>
        <w:t xml:space="preserve"> </w:t>
      </w:r>
      <w:r w:rsidRPr="00B60F34">
        <w:rPr>
          <w:color w:val="000009"/>
        </w:rPr>
        <w:t>policies</w:t>
      </w:r>
      <w:r w:rsidRPr="00B60F34">
        <w:rPr>
          <w:color w:val="000009"/>
          <w:spacing w:val="-14"/>
        </w:rPr>
        <w:t xml:space="preserve"> </w:t>
      </w:r>
      <w:r w:rsidRPr="00B60F34">
        <w:rPr>
          <w:color w:val="000009"/>
        </w:rPr>
        <w:t>stored</w:t>
      </w:r>
      <w:r w:rsidRPr="00B60F34">
        <w:rPr>
          <w:color w:val="000009"/>
          <w:spacing w:val="-13"/>
        </w:rPr>
        <w:t xml:space="preserve"> </w:t>
      </w:r>
      <w:r w:rsidRPr="00B60F34">
        <w:rPr>
          <w:color w:val="000009"/>
        </w:rPr>
        <w:t>in</w:t>
      </w:r>
      <w:r w:rsidRPr="00B60F34">
        <w:rPr>
          <w:color w:val="000009"/>
          <w:spacing w:val="-14"/>
        </w:rPr>
        <w:t xml:space="preserve"> </w:t>
      </w:r>
      <w:r w:rsidRPr="00B60F34">
        <w:rPr>
          <w:color w:val="000009"/>
        </w:rPr>
        <w:t>the</w:t>
      </w:r>
      <w:r w:rsidRPr="00B60F34">
        <w:rPr>
          <w:color w:val="000009"/>
          <w:spacing w:val="5"/>
        </w:rPr>
        <w:t xml:space="preserve"> </w:t>
      </w:r>
      <w:r w:rsidRPr="00B60F34">
        <w:rPr>
          <w:color w:val="000009"/>
        </w:rPr>
        <w:t>ODBST Policies</w:t>
      </w:r>
      <w:r w:rsidRPr="00B60F34">
        <w:rPr>
          <w:color w:val="000009"/>
          <w:spacing w:val="-10"/>
        </w:rPr>
        <w:t xml:space="preserve"> </w:t>
      </w:r>
      <w:r w:rsidRPr="00B60F34">
        <w:rPr>
          <w:color w:val="000009"/>
        </w:rPr>
        <w:t>SharePoint</w:t>
      </w:r>
      <w:r w:rsidRPr="00B60F34">
        <w:rPr>
          <w:color w:val="000009"/>
          <w:spacing w:val="1"/>
        </w:rPr>
        <w:t xml:space="preserve"> </w:t>
      </w:r>
      <w:r w:rsidRPr="00B60F34">
        <w:rPr>
          <w:color w:val="000009"/>
        </w:rPr>
        <w:t>and/or</w:t>
      </w:r>
      <w:r w:rsidRPr="00B60F34">
        <w:rPr>
          <w:color w:val="000009"/>
          <w:spacing w:val="-7"/>
        </w:rPr>
        <w:t xml:space="preserve"> </w:t>
      </w:r>
      <w:r w:rsidRPr="00B60F34">
        <w:rPr>
          <w:color w:val="000009"/>
        </w:rPr>
        <w:t>published</w:t>
      </w:r>
      <w:r w:rsidRPr="00B60F34">
        <w:rPr>
          <w:color w:val="000009"/>
          <w:spacing w:val="4"/>
        </w:rPr>
        <w:t xml:space="preserve"> </w:t>
      </w:r>
      <w:r w:rsidRPr="00B60F34">
        <w:rPr>
          <w:color w:val="000009"/>
        </w:rPr>
        <w:t>on</w:t>
      </w:r>
      <w:r w:rsidRPr="00B60F34">
        <w:rPr>
          <w:color w:val="000009"/>
          <w:spacing w:val="-1"/>
        </w:rPr>
        <w:t xml:space="preserve"> </w:t>
      </w:r>
      <w:r w:rsidRPr="00B60F34">
        <w:rPr>
          <w:color w:val="000009"/>
        </w:rPr>
        <w:t>the</w:t>
      </w:r>
      <w:r w:rsidRPr="00B60F34">
        <w:rPr>
          <w:color w:val="000009"/>
          <w:spacing w:val="6"/>
        </w:rPr>
        <w:t xml:space="preserve"> </w:t>
      </w:r>
      <w:r w:rsidRPr="00B60F34">
        <w:rPr>
          <w:color w:val="000009"/>
        </w:rPr>
        <w:t>website</w:t>
      </w:r>
      <w:r w:rsidRPr="00B60F34">
        <w:rPr>
          <w:color w:val="000009"/>
          <w:spacing w:val="9"/>
        </w:rPr>
        <w:t xml:space="preserve"> </w:t>
      </w:r>
      <w:hyperlink r:id="rId29">
        <w:r w:rsidRPr="00B60F34">
          <w:rPr>
            <w:color w:val="0000FF"/>
            <w:u w:val="single" w:color="0000FF"/>
          </w:rPr>
          <w:t>Oxford</w:t>
        </w:r>
        <w:r w:rsidRPr="00B60F34">
          <w:rPr>
            <w:color w:val="0000FF"/>
            <w:spacing w:val="-1"/>
            <w:u w:val="single" w:color="0000FF"/>
          </w:rPr>
          <w:t xml:space="preserve"> </w:t>
        </w:r>
        <w:r w:rsidRPr="00B60F34">
          <w:rPr>
            <w:color w:val="0000FF"/>
            <w:u w:val="single" w:color="0000FF"/>
          </w:rPr>
          <w:t>Diocesan</w:t>
        </w:r>
        <w:r w:rsidRPr="00B60F34">
          <w:rPr>
            <w:color w:val="0000FF"/>
            <w:spacing w:val="-1"/>
            <w:u w:val="single" w:color="0000FF"/>
          </w:rPr>
          <w:t xml:space="preserve"> </w:t>
        </w:r>
        <w:r w:rsidRPr="00B60F34">
          <w:rPr>
            <w:color w:val="0000FF"/>
            <w:u w:val="single" w:color="0000FF"/>
          </w:rPr>
          <w:t>Bucks Schools Trust</w:t>
        </w:r>
        <w:r w:rsidRPr="00B60F34">
          <w:rPr>
            <w:color w:val="0000FF"/>
            <w:spacing w:val="7"/>
            <w:u w:val="single" w:color="0000FF"/>
          </w:rPr>
          <w:t xml:space="preserve"> </w:t>
        </w:r>
        <w:r w:rsidRPr="00B60F34">
          <w:rPr>
            <w:color w:val="0000FF"/>
            <w:u w:val="single" w:color="0000FF"/>
          </w:rPr>
          <w:t>-</w:t>
        </w:r>
        <w:r w:rsidRPr="00B60F34">
          <w:rPr>
            <w:color w:val="0000FF"/>
            <w:spacing w:val="4"/>
            <w:u w:val="single" w:color="0000FF"/>
          </w:rPr>
          <w:t xml:space="preserve"> </w:t>
        </w:r>
        <w:r w:rsidRPr="00B60F34">
          <w:rPr>
            <w:color w:val="0000FF"/>
            <w:u w:val="single" w:color="0000FF"/>
          </w:rPr>
          <w:t>Policies (odbst.org.u</w:t>
        </w:r>
      </w:hyperlink>
      <w:r w:rsidRPr="00B60F34">
        <w:rPr>
          <w:color w:val="0000FF"/>
          <w:u w:val="single" w:color="0000FF"/>
        </w:rPr>
        <w:t>k)</w:t>
      </w:r>
    </w:p>
    <w:p w14:paraId="3FE89A6C" w14:textId="77777777" w:rsidR="003A1E2A" w:rsidRPr="00B60F34" w:rsidRDefault="003A1E2A">
      <w:pPr>
        <w:pStyle w:val="BodyText"/>
        <w:spacing w:before="7"/>
        <w:rPr>
          <w:sz w:val="17"/>
        </w:rPr>
      </w:pPr>
    </w:p>
    <w:p w14:paraId="5978ED49" w14:textId="77777777" w:rsidR="003A1E2A" w:rsidRPr="00B60F34" w:rsidRDefault="00595CC7">
      <w:pPr>
        <w:pStyle w:val="BodyText"/>
        <w:spacing w:before="60"/>
        <w:ind w:left="136" w:right="493"/>
        <w:jc w:val="both"/>
      </w:pPr>
      <w:r w:rsidRPr="00B60F34">
        <w:rPr>
          <w:color w:val="000009"/>
        </w:rPr>
        <w:t xml:space="preserve">The Trust Board takes out indemnity </w:t>
      </w:r>
      <w:r w:rsidRPr="00B60F34">
        <w:t xml:space="preserve">insurance </w:t>
      </w:r>
      <w:r w:rsidRPr="00B60F34">
        <w:rPr>
          <w:color w:val="000009"/>
        </w:rPr>
        <w:t>annually to protect those working in it, or on behalf of it, from civil or</w:t>
      </w:r>
      <w:r w:rsidRPr="00B60F34">
        <w:rPr>
          <w:color w:val="000009"/>
          <w:spacing w:val="1"/>
        </w:rPr>
        <w:t xml:space="preserve"> </w:t>
      </w:r>
      <w:r w:rsidRPr="00B60F34">
        <w:rPr>
          <w:color w:val="000009"/>
        </w:rPr>
        <w:t xml:space="preserve">criminal proceedings where they are </w:t>
      </w:r>
      <w:r w:rsidRPr="00B60F34">
        <w:t>acquitted by the court from liability</w:t>
      </w:r>
      <w:r w:rsidRPr="00B60F34">
        <w:rPr>
          <w:spacing w:val="1"/>
        </w:rPr>
        <w:t xml:space="preserve"> </w:t>
      </w:r>
      <w:r w:rsidRPr="00B60F34">
        <w:t>for negligence, default, breach of duty or</w:t>
      </w:r>
      <w:r w:rsidRPr="00B60F34">
        <w:rPr>
          <w:spacing w:val="1"/>
        </w:rPr>
        <w:t xml:space="preserve"> </w:t>
      </w:r>
      <w:r w:rsidRPr="00B60F34">
        <w:t>breach of trust in relation to the affairs of the Trust. This includes the Trust Board and all Trust Committees, including</w:t>
      </w:r>
      <w:r w:rsidRPr="00B60F34">
        <w:rPr>
          <w:spacing w:val="1"/>
        </w:rPr>
        <w:t xml:space="preserve"> </w:t>
      </w:r>
      <w:r w:rsidRPr="00B60F34">
        <w:t>LGBs.</w:t>
      </w:r>
    </w:p>
    <w:p w14:paraId="0F33F160" w14:textId="77777777" w:rsidR="003A1E2A" w:rsidRPr="00B60F34" w:rsidRDefault="003A1E2A">
      <w:pPr>
        <w:pStyle w:val="BodyText"/>
        <w:spacing w:before="5"/>
        <w:rPr>
          <w:sz w:val="21"/>
        </w:rPr>
      </w:pPr>
    </w:p>
    <w:p w14:paraId="56BF99E9" w14:textId="77777777" w:rsidR="003A1E2A" w:rsidRPr="00B60F34" w:rsidRDefault="00595CC7">
      <w:pPr>
        <w:pStyle w:val="BodyText"/>
        <w:ind w:left="136" w:right="390"/>
        <w:rPr>
          <w:b/>
        </w:rPr>
      </w:pPr>
      <w:r w:rsidRPr="00B60F34">
        <w:t>In</w:t>
      </w:r>
      <w:r w:rsidRPr="00B60F34">
        <w:rPr>
          <w:spacing w:val="5"/>
        </w:rPr>
        <w:t xml:space="preserve"> </w:t>
      </w:r>
      <w:r w:rsidRPr="00B60F34">
        <w:t>addition</w:t>
      </w:r>
      <w:r w:rsidRPr="00B60F34">
        <w:rPr>
          <w:spacing w:val="5"/>
        </w:rPr>
        <w:t xml:space="preserve"> </w:t>
      </w:r>
      <w:r w:rsidRPr="00B60F34">
        <w:t>to</w:t>
      </w:r>
      <w:r w:rsidRPr="00B60F34">
        <w:rPr>
          <w:spacing w:val="5"/>
        </w:rPr>
        <w:t xml:space="preserve"> </w:t>
      </w:r>
      <w:r w:rsidRPr="00B60F34">
        <w:t>having</w:t>
      </w:r>
      <w:r w:rsidRPr="00B60F34">
        <w:rPr>
          <w:spacing w:val="3"/>
        </w:rPr>
        <w:t xml:space="preserve"> </w:t>
      </w:r>
      <w:r w:rsidRPr="00B60F34">
        <w:t>Local</w:t>
      </w:r>
      <w:r w:rsidRPr="00B60F34">
        <w:rPr>
          <w:spacing w:val="-4"/>
        </w:rPr>
        <w:t xml:space="preserve"> </w:t>
      </w:r>
      <w:r w:rsidRPr="00B60F34">
        <w:t>Governing</w:t>
      </w:r>
      <w:r w:rsidRPr="00B60F34">
        <w:rPr>
          <w:spacing w:val="13"/>
        </w:rPr>
        <w:t xml:space="preserve"> </w:t>
      </w:r>
      <w:r w:rsidRPr="00B60F34">
        <w:t>Bodies</w:t>
      </w:r>
      <w:r w:rsidRPr="00B60F34">
        <w:rPr>
          <w:spacing w:val="9"/>
        </w:rPr>
        <w:t xml:space="preserve"> </w:t>
      </w:r>
      <w:r w:rsidRPr="00B60F34">
        <w:t>for</w:t>
      </w:r>
      <w:r w:rsidRPr="00B60F34">
        <w:rPr>
          <w:spacing w:val="-1"/>
        </w:rPr>
        <w:t xml:space="preserve"> </w:t>
      </w:r>
      <w:r w:rsidRPr="00B60F34">
        <w:t>each</w:t>
      </w:r>
      <w:r w:rsidRPr="00B60F34">
        <w:rPr>
          <w:spacing w:val="5"/>
        </w:rPr>
        <w:t xml:space="preserve"> </w:t>
      </w:r>
      <w:r w:rsidRPr="00B60F34">
        <w:t>school,</w:t>
      </w:r>
      <w:r w:rsidRPr="00B60F34">
        <w:rPr>
          <w:spacing w:val="14"/>
        </w:rPr>
        <w:t xml:space="preserve"> </w:t>
      </w:r>
      <w:r w:rsidRPr="00B60F34">
        <w:t>the</w:t>
      </w:r>
      <w:r w:rsidRPr="00B60F34">
        <w:rPr>
          <w:spacing w:val="14"/>
        </w:rPr>
        <w:t xml:space="preserve"> </w:t>
      </w:r>
      <w:r w:rsidRPr="00B60F34">
        <w:t>Trust</w:t>
      </w:r>
      <w:r w:rsidRPr="00B60F34">
        <w:rPr>
          <w:spacing w:val="3"/>
        </w:rPr>
        <w:t xml:space="preserve"> </w:t>
      </w:r>
      <w:r w:rsidRPr="00B60F34">
        <w:t>Board</w:t>
      </w:r>
      <w:r w:rsidRPr="00B60F34">
        <w:rPr>
          <w:spacing w:val="5"/>
        </w:rPr>
        <w:t xml:space="preserve"> </w:t>
      </w:r>
      <w:r w:rsidRPr="00B60F34">
        <w:t>has</w:t>
      </w:r>
      <w:r w:rsidRPr="00B60F34">
        <w:rPr>
          <w:spacing w:val="11"/>
        </w:rPr>
        <w:t xml:space="preserve"> </w:t>
      </w:r>
      <w:r w:rsidRPr="00B60F34">
        <w:t>two</w:t>
      </w:r>
      <w:r w:rsidRPr="00B60F34">
        <w:rPr>
          <w:spacing w:val="7"/>
        </w:rPr>
        <w:t xml:space="preserve"> </w:t>
      </w:r>
      <w:r w:rsidRPr="00B60F34">
        <w:t>Trustee</w:t>
      </w:r>
      <w:r w:rsidRPr="00B60F34">
        <w:rPr>
          <w:spacing w:val="16"/>
        </w:rPr>
        <w:t xml:space="preserve"> </w:t>
      </w:r>
      <w:r w:rsidRPr="00B60F34">
        <w:t>committees-</w:t>
      </w:r>
      <w:r w:rsidRPr="00B60F34">
        <w:rPr>
          <w:spacing w:val="11"/>
        </w:rPr>
        <w:t xml:space="preserve"> </w:t>
      </w:r>
      <w:r w:rsidRPr="00B60F34">
        <w:t>Finance,</w:t>
      </w:r>
      <w:r w:rsidRPr="00B60F34">
        <w:rPr>
          <w:spacing w:val="1"/>
        </w:rPr>
        <w:t xml:space="preserve"> </w:t>
      </w:r>
      <w:r w:rsidRPr="00B60F34">
        <w:t>Risk,</w:t>
      </w:r>
      <w:r w:rsidRPr="00B60F34">
        <w:rPr>
          <w:spacing w:val="4"/>
        </w:rPr>
        <w:t xml:space="preserve"> </w:t>
      </w:r>
      <w:r w:rsidRPr="00B60F34">
        <w:t>Audit,</w:t>
      </w:r>
      <w:r w:rsidRPr="00B60F34">
        <w:rPr>
          <w:spacing w:val="4"/>
        </w:rPr>
        <w:t xml:space="preserve"> </w:t>
      </w:r>
      <w:r w:rsidRPr="00B60F34">
        <w:t>Pay</w:t>
      </w:r>
      <w:r w:rsidRPr="00B60F34">
        <w:rPr>
          <w:spacing w:val="5"/>
        </w:rPr>
        <w:t xml:space="preserve"> </w:t>
      </w:r>
      <w:r w:rsidRPr="00B60F34">
        <w:t>and</w:t>
      </w:r>
      <w:r w:rsidRPr="00B60F34">
        <w:rPr>
          <w:spacing w:val="2"/>
        </w:rPr>
        <w:t xml:space="preserve"> </w:t>
      </w:r>
      <w:r w:rsidRPr="00B60F34">
        <w:t>Personnel</w:t>
      </w:r>
      <w:r w:rsidRPr="00B60F34">
        <w:rPr>
          <w:spacing w:val="-7"/>
        </w:rPr>
        <w:t xml:space="preserve"> </w:t>
      </w:r>
      <w:r w:rsidRPr="00B60F34">
        <w:t>(FRAPP),</w:t>
      </w:r>
      <w:r w:rsidRPr="00B60F34">
        <w:rPr>
          <w:spacing w:val="5"/>
        </w:rPr>
        <w:t xml:space="preserve"> </w:t>
      </w:r>
      <w:r w:rsidRPr="00B60F34">
        <w:t>which</w:t>
      </w:r>
      <w:r w:rsidRPr="00B60F34">
        <w:rPr>
          <w:spacing w:val="2"/>
        </w:rPr>
        <w:t xml:space="preserve"> </w:t>
      </w:r>
      <w:r w:rsidRPr="00B60F34">
        <w:t>undertakes</w:t>
      </w:r>
      <w:r w:rsidRPr="00B60F34">
        <w:rPr>
          <w:spacing w:val="3"/>
        </w:rPr>
        <w:t xml:space="preserve"> </w:t>
      </w:r>
      <w:r w:rsidRPr="00B60F34">
        <w:t>the</w:t>
      </w:r>
      <w:r w:rsidRPr="00B60F34">
        <w:rPr>
          <w:spacing w:val="10"/>
        </w:rPr>
        <w:t xml:space="preserve"> </w:t>
      </w:r>
      <w:r w:rsidRPr="00B60F34">
        <w:t>legal</w:t>
      </w:r>
      <w:r w:rsidRPr="00B60F34">
        <w:rPr>
          <w:spacing w:val="-7"/>
        </w:rPr>
        <w:t xml:space="preserve"> </w:t>
      </w:r>
      <w:r w:rsidRPr="00B60F34">
        <w:t>responsibilities</w:t>
      </w:r>
      <w:r w:rsidRPr="00B60F34">
        <w:rPr>
          <w:spacing w:val="4"/>
        </w:rPr>
        <w:t xml:space="preserve"> </w:t>
      </w:r>
      <w:r w:rsidRPr="00B60F34">
        <w:t>of</w:t>
      </w:r>
      <w:r w:rsidRPr="00B60F34">
        <w:rPr>
          <w:spacing w:val="7"/>
        </w:rPr>
        <w:t xml:space="preserve"> </w:t>
      </w:r>
      <w:r w:rsidRPr="00B60F34">
        <w:t>audit,</w:t>
      </w:r>
      <w:r w:rsidRPr="00B60F34">
        <w:rPr>
          <w:spacing w:val="21"/>
        </w:rPr>
        <w:t xml:space="preserve"> </w:t>
      </w:r>
      <w:r w:rsidRPr="00B60F34">
        <w:t>and</w:t>
      </w:r>
      <w:r w:rsidRPr="00B60F34">
        <w:rPr>
          <w:spacing w:val="3"/>
        </w:rPr>
        <w:t xml:space="preserve"> </w:t>
      </w:r>
      <w:r w:rsidRPr="00B60F34">
        <w:t>the</w:t>
      </w:r>
      <w:r w:rsidRPr="00B60F34">
        <w:rPr>
          <w:spacing w:val="10"/>
        </w:rPr>
        <w:t xml:space="preserve"> </w:t>
      </w:r>
      <w:r w:rsidRPr="00B60F34">
        <w:t>School</w:t>
      </w:r>
      <w:r w:rsidRPr="00B60F34">
        <w:rPr>
          <w:spacing w:val="1"/>
        </w:rPr>
        <w:t xml:space="preserve"> </w:t>
      </w:r>
      <w:r w:rsidRPr="00B60F34">
        <w:t>Effectiveness</w:t>
      </w:r>
      <w:r w:rsidRPr="00B60F34">
        <w:rPr>
          <w:spacing w:val="9"/>
        </w:rPr>
        <w:t xml:space="preserve"> </w:t>
      </w:r>
      <w:r w:rsidRPr="00B60F34">
        <w:t>Committee</w:t>
      </w:r>
      <w:r w:rsidRPr="00B60F34">
        <w:rPr>
          <w:spacing w:val="12"/>
        </w:rPr>
        <w:t xml:space="preserve"> </w:t>
      </w:r>
      <w:r w:rsidRPr="00B60F34">
        <w:t>(SEC).</w:t>
      </w:r>
      <w:r w:rsidRPr="00B60F34">
        <w:rPr>
          <w:spacing w:val="6"/>
        </w:rPr>
        <w:t xml:space="preserve"> </w:t>
      </w:r>
      <w:r w:rsidRPr="00B60F34">
        <w:t>The</w:t>
      </w:r>
      <w:r w:rsidRPr="00B60F34">
        <w:rPr>
          <w:spacing w:val="12"/>
        </w:rPr>
        <w:t xml:space="preserve"> </w:t>
      </w:r>
      <w:r w:rsidRPr="00B60F34">
        <w:t>Terms</w:t>
      </w:r>
      <w:r w:rsidRPr="00B60F34">
        <w:rPr>
          <w:spacing w:val="5"/>
        </w:rPr>
        <w:t xml:space="preserve"> </w:t>
      </w:r>
      <w:r w:rsidRPr="00B60F34">
        <w:t>of</w:t>
      </w:r>
      <w:r w:rsidRPr="00B60F34">
        <w:rPr>
          <w:spacing w:val="10"/>
        </w:rPr>
        <w:t xml:space="preserve"> </w:t>
      </w:r>
      <w:r w:rsidRPr="00B60F34">
        <w:t>Reference</w:t>
      </w:r>
      <w:r w:rsidRPr="00B60F34">
        <w:rPr>
          <w:spacing w:val="12"/>
        </w:rPr>
        <w:t xml:space="preserve"> </w:t>
      </w:r>
      <w:r w:rsidRPr="00B60F34">
        <w:t>for</w:t>
      </w:r>
      <w:r w:rsidRPr="00B60F34">
        <w:rPr>
          <w:spacing w:val="-2"/>
        </w:rPr>
        <w:t xml:space="preserve"> </w:t>
      </w:r>
      <w:r w:rsidRPr="00B60F34">
        <w:t>FRAPP</w:t>
      </w:r>
      <w:r w:rsidRPr="00B60F34">
        <w:rPr>
          <w:spacing w:val="6"/>
        </w:rPr>
        <w:t xml:space="preserve"> </w:t>
      </w:r>
      <w:r w:rsidRPr="00B60F34">
        <w:t>and</w:t>
      </w:r>
      <w:r w:rsidRPr="00B60F34">
        <w:rPr>
          <w:spacing w:val="16"/>
        </w:rPr>
        <w:t xml:space="preserve"> </w:t>
      </w:r>
      <w:r w:rsidRPr="00B60F34">
        <w:t>SEC</w:t>
      </w:r>
      <w:r w:rsidRPr="00B60F34">
        <w:rPr>
          <w:spacing w:val="3"/>
        </w:rPr>
        <w:t xml:space="preserve"> </w:t>
      </w:r>
      <w:r w:rsidRPr="00B60F34">
        <w:t>are</w:t>
      </w:r>
      <w:r w:rsidRPr="00B60F34">
        <w:rPr>
          <w:spacing w:val="12"/>
        </w:rPr>
        <w:t xml:space="preserve"> </w:t>
      </w:r>
      <w:r w:rsidRPr="00B60F34">
        <w:t>found</w:t>
      </w:r>
      <w:r w:rsidRPr="00B60F34">
        <w:rPr>
          <w:spacing w:val="4"/>
        </w:rPr>
        <w:t xml:space="preserve"> </w:t>
      </w:r>
      <w:r w:rsidRPr="00B60F34">
        <w:t>at</w:t>
      </w:r>
      <w:r w:rsidRPr="00B60F34">
        <w:rPr>
          <w:spacing w:val="6"/>
        </w:rPr>
        <w:t xml:space="preserve"> </w:t>
      </w:r>
      <w:r w:rsidRPr="00B60F34">
        <w:rPr>
          <w:b/>
          <w:color w:val="6E2E9F"/>
        </w:rPr>
        <w:t>Appendices</w:t>
      </w:r>
      <w:r w:rsidRPr="00B60F34">
        <w:rPr>
          <w:b/>
          <w:color w:val="6E2E9F"/>
          <w:spacing w:val="6"/>
        </w:rPr>
        <w:t xml:space="preserve"> </w:t>
      </w:r>
      <w:r w:rsidRPr="00B60F34">
        <w:rPr>
          <w:b/>
          <w:color w:val="6E2E9F"/>
        </w:rPr>
        <w:t>C</w:t>
      </w:r>
      <w:r w:rsidRPr="00B60F34">
        <w:rPr>
          <w:b/>
          <w:color w:val="6E2E9F"/>
          <w:spacing w:val="4"/>
        </w:rPr>
        <w:t xml:space="preserve"> </w:t>
      </w:r>
      <w:r w:rsidRPr="00B60F34">
        <w:rPr>
          <w:b/>
          <w:color w:val="6E2E9F"/>
        </w:rPr>
        <w:t>and</w:t>
      </w:r>
      <w:r w:rsidRPr="00B60F34">
        <w:rPr>
          <w:b/>
          <w:color w:val="6E2E9F"/>
          <w:spacing w:val="1"/>
        </w:rPr>
        <w:t xml:space="preserve"> </w:t>
      </w:r>
      <w:r w:rsidRPr="00B60F34">
        <w:rPr>
          <w:b/>
          <w:color w:val="6E2E9F"/>
        </w:rPr>
        <w:t>D.</w:t>
      </w:r>
    </w:p>
    <w:p w14:paraId="0F8055AA" w14:textId="77777777" w:rsidR="003A1E2A" w:rsidRPr="00B60F34" w:rsidRDefault="003A1E2A">
      <w:pPr>
        <w:pStyle w:val="BodyText"/>
        <w:spacing w:before="1"/>
        <w:rPr>
          <w:b/>
          <w:sz w:val="20"/>
        </w:rPr>
      </w:pPr>
    </w:p>
    <w:p w14:paraId="49632250" w14:textId="77777777" w:rsidR="003A1E2A" w:rsidRPr="00B60F34" w:rsidRDefault="00595CC7">
      <w:pPr>
        <w:pStyle w:val="BodyText"/>
        <w:spacing w:line="242" w:lineRule="auto"/>
        <w:ind w:left="136" w:right="390"/>
      </w:pPr>
      <w:r w:rsidRPr="00B60F34">
        <w:t>As</w:t>
      </w:r>
      <w:r w:rsidRPr="00B60F34">
        <w:rPr>
          <w:spacing w:val="5"/>
        </w:rPr>
        <w:t xml:space="preserve"> </w:t>
      </w:r>
      <w:r w:rsidRPr="00B60F34">
        <w:t>with</w:t>
      </w:r>
      <w:r w:rsidRPr="00B60F34">
        <w:rPr>
          <w:spacing w:val="-13"/>
        </w:rPr>
        <w:t xml:space="preserve"> </w:t>
      </w:r>
      <w:r w:rsidRPr="00B60F34">
        <w:t>all</w:t>
      </w:r>
      <w:r w:rsidRPr="00B60F34">
        <w:rPr>
          <w:spacing w:val="13"/>
        </w:rPr>
        <w:t xml:space="preserve"> </w:t>
      </w:r>
      <w:r w:rsidRPr="00B60F34">
        <w:t>committees,</w:t>
      </w:r>
      <w:r w:rsidRPr="00B60F34">
        <w:rPr>
          <w:spacing w:val="-11"/>
        </w:rPr>
        <w:t xml:space="preserve"> </w:t>
      </w:r>
      <w:r w:rsidRPr="00B60F34">
        <w:t>the</w:t>
      </w:r>
      <w:r w:rsidRPr="00B60F34">
        <w:rPr>
          <w:spacing w:val="2"/>
        </w:rPr>
        <w:t xml:space="preserve"> </w:t>
      </w:r>
      <w:r w:rsidRPr="00B60F34">
        <w:t>Trust</w:t>
      </w:r>
      <w:r w:rsidRPr="00B60F34">
        <w:rPr>
          <w:spacing w:val="4"/>
        </w:rPr>
        <w:t xml:space="preserve"> </w:t>
      </w:r>
      <w:r w:rsidRPr="00B60F34">
        <w:t>Board</w:t>
      </w:r>
      <w:r w:rsidRPr="00B60F34">
        <w:rPr>
          <w:spacing w:val="-13"/>
        </w:rPr>
        <w:t xml:space="preserve"> </w:t>
      </w:r>
      <w:r w:rsidRPr="00B60F34">
        <w:t>has</w:t>
      </w:r>
      <w:r w:rsidRPr="00B60F34">
        <w:rPr>
          <w:spacing w:val="6"/>
        </w:rPr>
        <w:t xml:space="preserve"> </w:t>
      </w:r>
      <w:r w:rsidRPr="00B60F34">
        <w:t>the</w:t>
      </w:r>
      <w:r w:rsidRPr="00B60F34">
        <w:rPr>
          <w:spacing w:val="-6"/>
        </w:rPr>
        <w:t xml:space="preserve"> </w:t>
      </w:r>
      <w:r w:rsidRPr="00B60F34">
        <w:t>power</w:t>
      </w:r>
      <w:r w:rsidRPr="00B60F34">
        <w:rPr>
          <w:spacing w:val="-1"/>
        </w:rPr>
        <w:t xml:space="preserve"> </w:t>
      </w:r>
      <w:r w:rsidRPr="00B60F34">
        <w:t>to</w:t>
      </w:r>
      <w:r w:rsidRPr="00B60F34">
        <w:rPr>
          <w:spacing w:val="4"/>
        </w:rPr>
        <w:t xml:space="preserve"> </w:t>
      </w:r>
      <w:r w:rsidRPr="00B60F34">
        <w:t>change</w:t>
      </w:r>
      <w:r w:rsidRPr="00B60F34">
        <w:rPr>
          <w:spacing w:val="13"/>
        </w:rPr>
        <w:t xml:space="preserve"> </w:t>
      </w:r>
      <w:r w:rsidRPr="00B60F34">
        <w:t>the</w:t>
      </w:r>
      <w:r w:rsidRPr="00B60F34">
        <w:rPr>
          <w:spacing w:val="23"/>
        </w:rPr>
        <w:t xml:space="preserve"> </w:t>
      </w:r>
      <w:r w:rsidRPr="00B60F34">
        <w:t>constitution</w:t>
      </w:r>
      <w:r w:rsidRPr="00B60F34">
        <w:rPr>
          <w:spacing w:val="4"/>
        </w:rPr>
        <w:t xml:space="preserve"> </w:t>
      </w:r>
      <w:r w:rsidRPr="00B60F34">
        <w:t>and</w:t>
      </w:r>
      <w:r w:rsidRPr="00B60F34">
        <w:rPr>
          <w:spacing w:val="5"/>
        </w:rPr>
        <w:t xml:space="preserve"> </w:t>
      </w:r>
      <w:r w:rsidRPr="00B60F34">
        <w:t>powers</w:t>
      </w:r>
      <w:r w:rsidRPr="00B60F34">
        <w:rPr>
          <w:spacing w:val="6"/>
        </w:rPr>
        <w:t xml:space="preserve"> </w:t>
      </w:r>
      <w:r w:rsidRPr="00B60F34">
        <w:t>of</w:t>
      </w:r>
      <w:r w:rsidRPr="00B60F34">
        <w:rPr>
          <w:spacing w:val="11"/>
        </w:rPr>
        <w:t xml:space="preserve"> </w:t>
      </w:r>
      <w:r w:rsidRPr="00B60F34">
        <w:t>its</w:t>
      </w:r>
      <w:r w:rsidRPr="00B60F34">
        <w:rPr>
          <w:spacing w:val="4"/>
        </w:rPr>
        <w:t xml:space="preserve"> </w:t>
      </w:r>
      <w:r w:rsidRPr="00B60F34">
        <w:t>committees</w:t>
      </w:r>
      <w:r w:rsidRPr="00B60F34">
        <w:rPr>
          <w:spacing w:val="6"/>
        </w:rPr>
        <w:t xml:space="preserve"> </w:t>
      </w:r>
      <w:r w:rsidRPr="00B60F34">
        <w:t>at</w:t>
      </w:r>
      <w:r w:rsidRPr="00B60F34">
        <w:rPr>
          <w:spacing w:val="2"/>
        </w:rPr>
        <w:t xml:space="preserve"> </w:t>
      </w:r>
      <w:r w:rsidRPr="00B60F34">
        <w:t>any</w:t>
      </w:r>
      <w:r w:rsidRPr="00B60F34">
        <w:rPr>
          <w:spacing w:val="1"/>
        </w:rPr>
        <w:t xml:space="preserve"> </w:t>
      </w:r>
      <w:r w:rsidRPr="00B60F34">
        <w:t>time,</w:t>
      </w:r>
      <w:r w:rsidRPr="00B60F34">
        <w:rPr>
          <w:spacing w:val="-1"/>
        </w:rPr>
        <w:t xml:space="preserve"> </w:t>
      </w:r>
      <w:r w:rsidRPr="00B60F34">
        <w:t>and</w:t>
      </w:r>
      <w:r w:rsidRPr="00B60F34">
        <w:rPr>
          <w:spacing w:val="-3"/>
        </w:rPr>
        <w:t xml:space="preserve"> </w:t>
      </w:r>
      <w:r w:rsidRPr="00B60F34">
        <w:t>this</w:t>
      </w:r>
      <w:r w:rsidRPr="00B60F34">
        <w:rPr>
          <w:spacing w:val="-2"/>
        </w:rPr>
        <w:t xml:space="preserve"> </w:t>
      </w:r>
      <w:r w:rsidRPr="00B60F34">
        <w:t>includes</w:t>
      </w:r>
      <w:r w:rsidRPr="00B60F34">
        <w:rPr>
          <w:spacing w:val="-2"/>
        </w:rPr>
        <w:t xml:space="preserve"> </w:t>
      </w:r>
      <w:r w:rsidRPr="00B60F34">
        <w:t>the</w:t>
      </w:r>
      <w:r w:rsidRPr="00B60F34">
        <w:rPr>
          <w:spacing w:val="4"/>
        </w:rPr>
        <w:t xml:space="preserve"> </w:t>
      </w:r>
      <w:r w:rsidRPr="00B60F34">
        <w:t>membership</w:t>
      </w:r>
      <w:r w:rsidRPr="00B60F34">
        <w:rPr>
          <w:spacing w:val="-3"/>
        </w:rPr>
        <w:t xml:space="preserve"> </w:t>
      </w:r>
      <w:r w:rsidRPr="00B60F34">
        <w:t>of</w:t>
      </w:r>
      <w:r w:rsidRPr="00B60F34">
        <w:rPr>
          <w:spacing w:val="2"/>
        </w:rPr>
        <w:t xml:space="preserve"> </w:t>
      </w:r>
      <w:r w:rsidRPr="00B60F34">
        <w:t>those</w:t>
      </w:r>
      <w:r w:rsidRPr="00B60F34">
        <w:rPr>
          <w:spacing w:val="4"/>
        </w:rPr>
        <w:t xml:space="preserve"> </w:t>
      </w:r>
      <w:r w:rsidRPr="00B60F34">
        <w:t>committees</w:t>
      </w:r>
      <w:r w:rsidRPr="00B60F34">
        <w:rPr>
          <w:spacing w:val="-2"/>
        </w:rPr>
        <w:t xml:space="preserve"> </w:t>
      </w:r>
      <w:r w:rsidRPr="00B60F34">
        <w:t>too.</w:t>
      </w:r>
    </w:p>
    <w:p w14:paraId="7B2842CE" w14:textId="77777777" w:rsidR="003A1E2A" w:rsidRPr="00B60F34" w:rsidRDefault="003A1E2A">
      <w:pPr>
        <w:spacing w:line="242" w:lineRule="auto"/>
        <w:sectPr w:rsidR="003A1E2A" w:rsidRPr="00B60F34">
          <w:pgSz w:w="11900" w:h="16850"/>
          <w:pgMar w:top="1080" w:right="200" w:bottom="1060" w:left="480" w:header="0" w:footer="876" w:gutter="0"/>
          <w:cols w:space="720"/>
        </w:sectPr>
      </w:pPr>
    </w:p>
    <w:p w14:paraId="5297E0AE" w14:textId="77777777" w:rsidR="003A1E2A" w:rsidRPr="00B60F34" w:rsidRDefault="00595CC7">
      <w:pPr>
        <w:pStyle w:val="Heading1"/>
        <w:ind w:firstLine="0"/>
        <w:jc w:val="both"/>
      </w:pPr>
      <w:bookmarkStart w:id="7" w:name="_TOC_250001"/>
      <w:r w:rsidRPr="00B60F34">
        <w:rPr>
          <w:color w:val="6E2E9F"/>
        </w:rPr>
        <w:lastRenderedPageBreak/>
        <w:t>Appendix</w:t>
      </w:r>
      <w:r w:rsidRPr="00B60F34">
        <w:rPr>
          <w:color w:val="6E2E9F"/>
          <w:spacing w:val="4"/>
        </w:rPr>
        <w:t xml:space="preserve"> </w:t>
      </w:r>
      <w:r w:rsidRPr="00B60F34">
        <w:rPr>
          <w:color w:val="6E2E9F"/>
        </w:rPr>
        <w:t>A</w:t>
      </w:r>
      <w:r w:rsidRPr="00B60F34">
        <w:rPr>
          <w:color w:val="6E2E9F"/>
          <w:spacing w:val="9"/>
        </w:rPr>
        <w:t xml:space="preserve"> </w:t>
      </w:r>
      <w:r w:rsidRPr="00B60F34">
        <w:rPr>
          <w:color w:val="6E2E9F"/>
        </w:rPr>
        <w:t>-</w:t>
      </w:r>
      <w:r w:rsidRPr="00B60F34">
        <w:rPr>
          <w:color w:val="6E2E9F"/>
          <w:spacing w:val="-4"/>
        </w:rPr>
        <w:t xml:space="preserve"> </w:t>
      </w:r>
      <w:r w:rsidRPr="00B60F34">
        <w:rPr>
          <w:color w:val="6E2E9F"/>
        </w:rPr>
        <w:t>Matrix</w:t>
      </w:r>
      <w:r w:rsidRPr="00B60F34">
        <w:rPr>
          <w:color w:val="6E2E9F"/>
          <w:spacing w:val="5"/>
        </w:rPr>
        <w:t xml:space="preserve"> </w:t>
      </w:r>
      <w:r w:rsidRPr="00B60F34">
        <w:rPr>
          <w:color w:val="6E2E9F"/>
        </w:rPr>
        <w:t>of</w:t>
      </w:r>
      <w:r w:rsidRPr="00B60F34">
        <w:rPr>
          <w:color w:val="6E2E9F"/>
          <w:spacing w:val="-3"/>
        </w:rPr>
        <w:t xml:space="preserve"> </w:t>
      </w:r>
      <w:r w:rsidRPr="00B60F34">
        <w:rPr>
          <w:color w:val="6E2E9F"/>
        </w:rPr>
        <w:t>Delegated</w:t>
      </w:r>
      <w:r w:rsidRPr="00B60F34">
        <w:rPr>
          <w:color w:val="6E2E9F"/>
          <w:spacing w:val="-3"/>
        </w:rPr>
        <w:t xml:space="preserve"> </w:t>
      </w:r>
      <w:bookmarkEnd w:id="7"/>
      <w:r w:rsidRPr="00B60F34">
        <w:rPr>
          <w:color w:val="6E2E9F"/>
        </w:rPr>
        <w:t>Authorities</w:t>
      </w:r>
    </w:p>
    <w:p w14:paraId="27935931" w14:textId="77777777" w:rsidR="003A1E2A" w:rsidRPr="00B60F34" w:rsidRDefault="00595CC7">
      <w:pPr>
        <w:pStyle w:val="Heading2"/>
        <w:spacing w:before="108"/>
        <w:ind w:left="5325" w:right="4831"/>
        <w:jc w:val="center"/>
      </w:pPr>
      <w:r w:rsidRPr="00B60F34">
        <w:t>Glossary</w:t>
      </w:r>
      <w:r w:rsidRPr="00B60F34">
        <w:rPr>
          <w:spacing w:val="13"/>
        </w:rPr>
        <w:t xml:space="preserve"> </w:t>
      </w:r>
      <w:r w:rsidRPr="00B60F34">
        <w:t>to</w:t>
      </w:r>
      <w:r w:rsidRPr="00B60F34">
        <w:rPr>
          <w:spacing w:val="-5"/>
        </w:rPr>
        <w:t xml:space="preserve"> </w:t>
      </w:r>
      <w:r w:rsidRPr="00B60F34">
        <w:t>Table</w:t>
      </w:r>
      <w:r w:rsidRPr="00B60F34">
        <w:rPr>
          <w:spacing w:val="6"/>
        </w:rPr>
        <w:t xml:space="preserve"> </w:t>
      </w:r>
      <w:r w:rsidRPr="00B60F34">
        <w:t>of</w:t>
      </w:r>
      <w:r w:rsidRPr="00B60F34">
        <w:rPr>
          <w:spacing w:val="-6"/>
        </w:rPr>
        <w:t xml:space="preserve"> </w:t>
      </w:r>
      <w:r w:rsidRPr="00B60F34">
        <w:t>Responsibilities</w:t>
      </w:r>
    </w:p>
    <w:p w14:paraId="5AD16871" w14:textId="77777777" w:rsidR="003A1E2A" w:rsidRPr="00B60F34" w:rsidRDefault="00595CC7">
      <w:pPr>
        <w:pStyle w:val="BodyText"/>
        <w:spacing w:before="237"/>
        <w:ind w:left="220"/>
        <w:jc w:val="both"/>
      </w:pPr>
      <w:r w:rsidRPr="00B60F34">
        <w:t>ODBST</w:t>
      </w:r>
      <w:r w:rsidRPr="00B60F34">
        <w:rPr>
          <w:spacing w:val="-1"/>
        </w:rPr>
        <w:t xml:space="preserve"> </w:t>
      </w:r>
      <w:r w:rsidRPr="00B60F34">
        <w:t>has</w:t>
      </w:r>
      <w:r w:rsidRPr="00B60F34">
        <w:rPr>
          <w:spacing w:val="7"/>
        </w:rPr>
        <w:t xml:space="preserve"> </w:t>
      </w:r>
      <w:r w:rsidRPr="00B60F34">
        <w:t>adopted</w:t>
      </w:r>
      <w:r w:rsidRPr="00B60F34">
        <w:rPr>
          <w:spacing w:val="8"/>
        </w:rPr>
        <w:t xml:space="preserve"> </w:t>
      </w:r>
      <w:r w:rsidRPr="00B60F34">
        <w:t>the</w:t>
      </w:r>
      <w:r w:rsidRPr="00B60F34">
        <w:rPr>
          <w:spacing w:val="12"/>
        </w:rPr>
        <w:t xml:space="preserve"> </w:t>
      </w:r>
      <w:r w:rsidRPr="00B60F34">
        <w:t>following</w:t>
      </w:r>
      <w:r w:rsidRPr="00B60F34">
        <w:rPr>
          <w:spacing w:val="6"/>
        </w:rPr>
        <w:t xml:space="preserve"> </w:t>
      </w:r>
      <w:r w:rsidRPr="00B60F34">
        <w:t>matrix.</w:t>
      </w:r>
    </w:p>
    <w:p w14:paraId="2EA0A75F" w14:textId="77777777" w:rsidR="003A1E2A" w:rsidRPr="00B60F34" w:rsidRDefault="003A1E2A">
      <w:pPr>
        <w:pStyle w:val="BodyText"/>
        <w:spacing w:before="10"/>
        <w:rPr>
          <w:sz w:val="19"/>
        </w:rPr>
      </w:pPr>
    </w:p>
    <w:p w14:paraId="6441A5B3" w14:textId="4CE682B1" w:rsidR="003A1E2A" w:rsidRPr="00B60F34" w:rsidRDefault="00595CC7">
      <w:pPr>
        <w:pStyle w:val="BodyText"/>
        <w:spacing w:line="249" w:lineRule="auto"/>
        <w:ind w:left="220" w:right="425"/>
        <w:jc w:val="both"/>
      </w:pPr>
      <w:r w:rsidRPr="00B60F34">
        <w:rPr>
          <w:b/>
        </w:rPr>
        <w:t xml:space="preserve">MEMBERS: </w:t>
      </w:r>
      <w:r w:rsidRPr="00B60F34">
        <w:t>Under normal on-going Trust activities the Members do not get involved with the day-to-day operations of the Trust Board or the leadership activities of the</w:t>
      </w:r>
      <w:r w:rsidRPr="00B60F34">
        <w:rPr>
          <w:spacing w:val="1"/>
        </w:rPr>
        <w:t xml:space="preserve"> </w:t>
      </w:r>
      <w:r w:rsidRPr="00B60F34">
        <w:t>CEO. Members keep a watching brief through access to minutes and meetings with the Trust Board Chair and the CEO when required. Members hold the Trust Board to</w:t>
      </w:r>
      <w:r w:rsidRPr="00B60F34">
        <w:rPr>
          <w:spacing w:val="1"/>
        </w:rPr>
        <w:t xml:space="preserve"> </w:t>
      </w:r>
      <w:r w:rsidRPr="00B60F34">
        <w:t xml:space="preserve">account for the effective governance of the Trust, but they have a minimal impact on the running of the Trust. Members are essential to the integrity </w:t>
      </w:r>
      <w:r w:rsidRPr="00B60F34">
        <w:rPr>
          <w:spacing w:val="10"/>
        </w:rPr>
        <w:t xml:space="preserve">of </w:t>
      </w:r>
      <w:r w:rsidRPr="00B60F34">
        <w:t>an academy trust</w:t>
      </w:r>
      <w:r w:rsidRPr="00B60F34">
        <w:rPr>
          <w:spacing w:val="-47"/>
        </w:rPr>
        <w:t xml:space="preserve"> </w:t>
      </w:r>
      <w:r w:rsidRPr="00B60F34">
        <w:t xml:space="preserve">structure. They are the last line of </w:t>
      </w:r>
      <w:r w:rsidR="00B60F34" w:rsidRPr="00B60F34">
        <w:t>defence</w:t>
      </w:r>
      <w:r w:rsidRPr="00B60F34">
        <w:t xml:space="preserve"> from the failure of governance and failure to uphold the charitable objects of the organisation. The Members comprise the</w:t>
      </w:r>
      <w:r w:rsidRPr="00B60F34">
        <w:rPr>
          <w:spacing w:val="1"/>
        </w:rPr>
        <w:t xml:space="preserve"> </w:t>
      </w:r>
      <w:r w:rsidRPr="00B60F34">
        <w:t>Bishop</w:t>
      </w:r>
      <w:r w:rsidRPr="00B60F34">
        <w:rPr>
          <w:spacing w:val="-12"/>
        </w:rPr>
        <w:t xml:space="preserve"> </w:t>
      </w:r>
      <w:r w:rsidRPr="00B60F34">
        <w:t>of</w:t>
      </w:r>
      <w:r w:rsidRPr="00B60F34">
        <w:rPr>
          <w:spacing w:val="-5"/>
        </w:rPr>
        <w:t xml:space="preserve"> </w:t>
      </w:r>
      <w:r w:rsidRPr="00B60F34">
        <w:t>Oxford,</w:t>
      </w:r>
      <w:r w:rsidRPr="00B60F34">
        <w:rPr>
          <w:spacing w:val="-8"/>
        </w:rPr>
        <w:t xml:space="preserve"> </w:t>
      </w:r>
      <w:r w:rsidRPr="00B60F34">
        <w:t>the</w:t>
      </w:r>
      <w:r w:rsidRPr="00B60F34">
        <w:rPr>
          <w:spacing w:val="-4"/>
        </w:rPr>
        <w:t xml:space="preserve"> </w:t>
      </w:r>
      <w:r w:rsidRPr="00B60F34">
        <w:t>Diocesan</w:t>
      </w:r>
      <w:r w:rsidRPr="00B60F34">
        <w:rPr>
          <w:spacing w:val="-11"/>
        </w:rPr>
        <w:t xml:space="preserve"> </w:t>
      </w:r>
      <w:r w:rsidRPr="00B60F34">
        <w:t>Board</w:t>
      </w:r>
      <w:r w:rsidRPr="00B60F34">
        <w:rPr>
          <w:spacing w:val="-12"/>
        </w:rPr>
        <w:t xml:space="preserve"> </w:t>
      </w:r>
      <w:r w:rsidRPr="00B60F34">
        <w:t>of</w:t>
      </w:r>
      <w:r w:rsidRPr="00B60F34">
        <w:rPr>
          <w:spacing w:val="4"/>
        </w:rPr>
        <w:t xml:space="preserve"> </w:t>
      </w:r>
      <w:r w:rsidRPr="00B60F34">
        <w:t>Education,</w:t>
      </w:r>
      <w:r w:rsidRPr="00B60F34">
        <w:rPr>
          <w:spacing w:val="-9"/>
        </w:rPr>
        <w:t xml:space="preserve"> </w:t>
      </w:r>
      <w:r w:rsidRPr="00B60F34">
        <w:t>acting</w:t>
      </w:r>
      <w:r w:rsidRPr="00B60F34">
        <w:rPr>
          <w:spacing w:val="-13"/>
        </w:rPr>
        <w:t xml:space="preserve"> </w:t>
      </w:r>
      <w:r w:rsidRPr="00B60F34">
        <w:t>corporately</w:t>
      </w:r>
      <w:r w:rsidRPr="00B60F34">
        <w:rPr>
          <w:spacing w:val="-9"/>
        </w:rPr>
        <w:t xml:space="preserve"> </w:t>
      </w:r>
      <w:r w:rsidRPr="00B60F34">
        <w:t>by</w:t>
      </w:r>
      <w:r w:rsidRPr="00B60F34">
        <w:rPr>
          <w:spacing w:val="-9"/>
        </w:rPr>
        <w:t xml:space="preserve"> </w:t>
      </w:r>
      <w:r w:rsidRPr="00B60F34">
        <w:t>hand</w:t>
      </w:r>
      <w:r w:rsidRPr="00B60F34">
        <w:rPr>
          <w:spacing w:val="-11"/>
        </w:rPr>
        <w:t xml:space="preserve"> </w:t>
      </w:r>
      <w:r w:rsidRPr="00B60F34">
        <w:t>of</w:t>
      </w:r>
      <w:r w:rsidRPr="00B60F34">
        <w:rPr>
          <w:spacing w:val="14"/>
        </w:rPr>
        <w:t xml:space="preserve"> </w:t>
      </w:r>
      <w:r w:rsidRPr="00B60F34">
        <w:t>its</w:t>
      </w:r>
      <w:r w:rsidRPr="00B60F34">
        <w:rPr>
          <w:spacing w:val="7"/>
        </w:rPr>
        <w:t xml:space="preserve"> </w:t>
      </w:r>
      <w:r w:rsidRPr="00B60F34">
        <w:t>Director,</w:t>
      </w:r>
      <w:r w:rsidRPr="00B60F34">
        <w:rPr>
          <w:spacing w:val="-8"/>
        </w:rPr>
        <w:t xml:space="preserve"> </w:t>
      </w:r>
      <w:r w:rsidRPr="00B60F34">
        <w:t>and</w:t>
      </w:r>
      <w:r w:rsidRPr="00B60F34">
        <w:rPr>
          <w:spacing w:val="-12"/>
        </w:rPr>
        <w:t xml:space="preserve"> </w:t>
      </w:r>
      <w:r w:rsidRPr="00B60F34">
        <w:t>two</w:t>
      </w:r>
      <w:r w:rsidRPr="00B60F34">
        <w:rPr>
          <w:spacing w:val="8"/>
        </w:rPr>
        <w:t xml:space="preserve"> </w:t>
      </w:r>
      <w:r w:rsidRPr="00B60F34">
        <w:t>further</w:t>
      </w:r>
      <w:r w:rsidRPr="00B60F34">
        <w:rPr>
          <w:spacing w:val="-18"/>
        </w:rPr>
        <w:t xml:space="preserve"> </w:t>
      </w:r>
      <w:r w:rsidRPr="00B60F34">
        <w:t>Members</w:t>
      </w:r>
      <w:r w:rsidRPr="00B60F34">
        <w:rPr>
          <w:spacing w:val="3"/>
        </w:rPr>
        <w:t xml:space="preserve"> </w:t>
      </w:r>
      <w:r w:rsidRPr="00B60F34">
        <w:t>appointed</w:t>
      </w:r>
      <w:r w:rsidR="00B60F34">
        <w:t xml:space="preserve"> </w:t>
      </w:r>
      <w:r w:rsidRPr="00B60F34">
        <w:t>with</w:t>
      </w:r>
      <w:r w:rsidRPr="00B60F34">
        <w:rPr>
          <w:spacing w:val="-11"/>
        </w:rPr>
        <w:t xml:space="preserve"> </w:t>
      </w:r>
      <w:r w:rsidRPr="00B60F34">
        <w:t>the</w:t>
      </w:r>
      <w:r w:rsidRPr="00B60F34">
        <w:rPr>
          <w:spacing w:val="-4"/>
        </w:rPr>
        <w:t xml:space="preserve"> </w:t>
      </w:r>
      <w:r w:rsidRPr="00B60F34">
        <w:t>consent</w:t>
      </w:r>
      <w:r w:rsidRPr="00B60F34">
        <w:rPr>
          <w:spacing w:val="-14"/>
        </w:rPr>
        <w:t xml:space="preserve"> </w:t>
      </w:r>
      <w:r w:rsidRPr="00B60F34">
        <w:t>of</w:t>
      </w:r>
      <w:r w:rsidRPr="00B60F34">
        <w:rPr>
          <w:spacing w:val="-5"/>
        </w:rPr>
        <w:t xml:space="preserve"> </w:t>
      </w:r>
      <w:r w:rsidRPr="00B60F34">
        <w:t>the</w:t>
      </w:r>
      <w:r w:rsidRPr="00B60F34">
        <w:rPr>
          <w:spacing w:val="-3"/>
        </w:rPr>
        <w:t xml:space="preserve"> </w:t>
      </w:r>
      <w:r w:rsidRPr="00B60F34">
        <w:t>Diocesan</w:t>
      </w:r>
      <w:r w:rsidRPr="00B60F34">
        <w:rPr>
          <w:spacing w:val="7"/>
        </w:rPr>
        <w:t xml:space="preserve"> </w:t>
      </w:r>
      <w:r w:rsidRPr="00B60F34">
        <w:t>Board</w:t>
      </w:r>
      <w:r w:rsidRPr="00B60F34">
        <w:rPr>
          <w:spacing w:val="1"/>
        </w:rPr>
        <w:t xml:space="preserve"> </w:t>
      </w:r>
      <w:r w:rsidRPr="00B60F34">
        <w:t>of</w:t>
      </w:r>
      <w:r w:rsidRPr="00B60F34">
        <w:rPr>
          <w:spacing w:val="1"/>
        </w:rPr>
        <w:t xml:space="preserve"> </w:t>
      </w:r>
      <w:r w:rsidRPr="00B60F34">
        <w:t>Education.</w:t>
      </w:r>
    </w:p>
    <w:p w14:paraId="457EBB17" w14:textId="77777777" w:rsidR="003A1E2A" w:rsidRPr="00B60F34" w:rsidRDefault="003A1E2A">
      <w:pPr>
        <w:pStyle w:val="BodyText"/>
        <w:spacing w:before="12"/>
        <w:rPr>
          <w:sz w:val="18"/>
        </w:rPr>
      </w:pPr>
    </w:p>
    <w:tbl>
      <w:tblPr>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1"/>
        <w:gridCol w:w="13752"/>
      </w:tblGrid>
      <w:tr w:rsidR="003A1E2A" w:rsidRPr="00B60F34" w14:paraId="1FF462F2" w14:textId="77777777">
        <w:trPr>
          <w:trHeight w:val="1366"/>
        </w:trPr>
        <w:tc>
          <w:tcPr>
            <w:tcW w:w="1711" w:type="dxa"/>
            <w:shd w:val="clear" w:color="auto" w:fill="6F2F9F"/>
          </w:tcPr>
          <w:p w14:paraId="29DC2CE3" w14:textId="77777777" w:rsidR="003A1E2A" w:rsidRPr="00B60F34" w:rsidRDefault="00595CC7">
            <w:pPr>
              <w:pStyle w:val="TableParagraph"/>
              <w:spacing w:line="254" w:lineRule="exact"/>
              <w:ind w:left="22"/>
            </w:pPr>
            <w:r w:rsidRPr="00B60F34">
              <w:rPr>
                <w:color w:val="FFFFFF"/>
                <w:w w:val="105"/>
              </w:rPr>
              <w:t>Perform</w:t>
            </w:r>
          </w:p>
        </w:tc>
        <w:tc>
          <w:tcPr>
            <w:tcW w:w="13752" w:type="dxa"/>
          </w:tcPr>
          <w:p w14:paraId="7EB2B789" w14:textId="77777777" w:rsidR="003A1E2A" w:rsidRPr="00B60F34" w:rsidRDefault="00595CC7">
            <w:pPr>
              <w:pStyle w:val="TableParagraph"/>
              <w:spacing w:line="247" w:lineRule="auto"/>
              <w:ind w:left="113"/>
              <w:rPr>
                <w:sz w:val="18"/>
              </w:rPr>
            </w:pPr>
            <w:r w:rsidRPr="00B60F34">
              <w:rPr>
                <w:color w:val="202020"/>
                <w:sz w:val="18"/>
              </w:rPr>
              <w:t>The individual/group</w:t>
            </w:r>
            <w:r w:rsidRPr="00B60F34">
              <w:rPr>
                <w:color w:val="202020"/>
                <w:spacing w:val="-1"/>
                <w:sz w:val="18"/>
              </w:rPr>
              <w:t xml:space="preserve"> </w:t>
            </w:r>
            <w:r w:rsidRPr="00B60F34">
              <w:rPr>
                <w:color w:val="202020"/>
                <w:sz w:val="18"/>
              </w:rPr>
              <w:t>will</w:t>
            </w:r>
            <w:r w:rsidRPr="00B60F34">
              <w:rPr>
                <w:color w:val="202020"/>
                <w:spacing w:val="4"/>
                <w:sz w:val="18"/>
              </w:rPr>
              <w:t xml:space="preserve"> </w:t>
            </w:r>
            <w:r w:rsidRPr="00B60F34">
              <w:rPr>
                <w:color w:val="202020"/>
                <w:sz w:val="18"/>
              </w:rPr>
              <w:t>follow</w:t>
            </w:r>
            <w:r w:rsidRPr="00B60F34">
              <w:rPr>
                <w:color w:val="202020"/>
                <w:spacing w:val="7"/>
                <w:sz w:val="18"/>
              </w:rPr>
              <w:t xml:space="preserve"> </w:t>
            </w:r>
            <w:r w:rsidRPr="00B60F34">
              <w:rPr>
                <w:color w:val="202020"/>
                <w:sz w:val="18"/>
              </w:rPr>
              <w:t>agreed</w:t>
            </w:r>
            <w:r w:rsidRPr="00B60F34">
              <w:rPr>
                <w:color w:val="202020"/>
                <w:spacing w:val="-4"/>
                <w:sz w:val="18"/>
              </w:rPr>
              <w:t xml:space="preserve"> </w:t>
            </w:r>
            <w:r w:rsidRPr="00B60F34">
              <w:rPr>
                <w:color w:val="202020"/>
                <w:sz w:val="18"/>
              </w:rPr>
              <w:t>policies</w:t>
            </w:r>
            <w:r w:rsidRPr="00B60F34">
              <w:rPr>
                <w:color w:val="202020"/>
                <w:spacing w:val="6"/>
                <w:sz w:val="18"/>
              </w:rPr>
              <w:t xml:space="preserve"> </w:t>
            </w:r>
            <w:r w:rsidRPr="00B60F34">
              <w:rPr>
                <w:color w:val="202020"/>
                <w:sz w:val="18"/>
              </w:rPr>
              <w:t>and</w:t>
            </w:r>
            <w:r w:rsidRPr="00B60F34">
              <w:rPr>
                <w:color w:val="202020"/>
                <w:spacing w:val="-3"/>
                <w:sz w:val="18"/>
              </w:rPr>
              <w:t xml:space="preserve"> </w:t>
            </w:r>
            <w:r w:rsidRPr="00B60F34">
              <w:rPr>
                <w:color w:val="202020"/>
                <w:sz w:val="18"/>
              </w:rPr>
              <w:t>procedures</w:t>
            </w:r>
            <w:r w:rsidRPr="00B60F34">
              <w:rPr>
                <w:color w:val="202020"/>
                <w:spacing w:val="5"/>
                <w:sz w:val="18"/>
              </w:rPr>
              <w:t xml:space="preserve"> </w:t>
            </w:r>
            <w:r w:rsidRPr="00B60F34">
              <w:rPr>
                <w:color w:val="202020"/>
                <w:sz w:val="18"/>
              </w:rPr>
              <w:t>or</w:t>
            </w:r>
            <w:r w:rsidRPr="00B60F34">
              <w:rPr>
                <w:color w:val="202020"/>
                <w:spacing w:val="-1"/>
                <w:sz w:val="18"/>
              </w:rPr>
              <w:t xml:space="preserve"> </w:t>
            </w:r>
            <w:r w:rsidRPr="00B60F34">
              <w:rPr>
                <w:color w:val="202020"/>
                <w:sz w:val="18"/>
              </w:rPr>
              <w:t>carry</w:t>
            </w:r>
            <w:r w:rsidRPr="00B60F34">
              <w:rPr>
                <w:color w:val="202020"/>
                <w:spacing w:val="-5"/>
                <w:sz w:val="18"/>
              </w:rPr>
              <w:t xml:space="preserve"> </w:t>
            </w:r>
            <w:r w:rsidRPr="00B60F34">
              <w:rPr>
                <w:color w:val="202020"/>
                <w:sz w:val="18"/>
              </w:rPr>
              <w:t>out specified</w:t>
            </w:r>
            <w:r w:rsidRPr="00B60F34">
              <w:rPr>
                <w:color w:val="202020"/>
                <w:spacing w:val="-2"/>
                <w:sz w:val="18"/>
              </w:rPr>
              <w:t xml:space="preserve"> </w:t>
            </w:r>
            <w:r w:rsidRPr="00B60F34">
              <w:rPr>
                <w:color w:val="202020"/>
                <w:sz w:val="18"/>
              </w:rPr>
              <w:t>duties. They</w:t>
            </w:r>
            <w:r w:rsidRPr="00B60F34">
              <w:rPr>
                <w:color w:val="202020"/>
                <w:spacing w:val="-5"/>
                <w:sz w:val="18"/>
              </w:rPr>
              <w:t xml:space="preserve"> </w:t>
            </w:r>
            <w:r w:rsidRPr="00B60F34">
              <w:rPr>
                <w:color w:val="202020"/>
                <w:sz w:val="18"/>
              </w:rPr>
              <w:t>are accountable</w:t>
            </w:r>
            <w:r w:rsidRPr="00B60F34">
              <w:rPr>
                <w:color w:val="202020"/>
                <w:spacing w:val="3"/>
                <w:sz w:val="18"/>
              </w:rPr>
              <w:t xml:space="preserve"> </w:t>
            </w:r>
            <w:r w:rsidRPr="00B60F34">
              <w:rPr>
                <w:color w:val="202020"/>
                <w:sz w:val="18"/>
              </w:rPr>
              <w:t>for</w:t>
            </w:r>
            <w:r w:rsidRPr="00B60F34">
              <w:rPr>
                <w:color w:val="202020"/>
                <w:spacing w:val="-2"/>
                <w:sz w:val="18"/>
              </w:rPr>
              <w:t xml:space="preserve"> </w:t>
            </w:r>
            <w:r w:rsidRPr="00B60F34">
              <w:rPr>
                <w:color w:val="202020"/>
                <w:sz w:val="18"/>
              </w:rPr>
              <w:t>executing</w:t>
            </w:r>
            <w:r w:rsidRPr="00B60F34">
              <w:rPr>
                <w:color w:val="202020"/>
                <w:spacing w:val="6"/>
                <w:sz w:val="18"/>
              </w:rPr>
              <w:t xml:space="preserve"> </w:t>
            </w:r>
            <w:r w:rsidRPr="00B60F34">
              <w:rPr>
                <w:color w:val="202020"/>
                <w:sz w:val="18"/>
              </w:rPr>
              <w:t>or</w:t>
            </w:r>
            <w:r w:rsidRPr="00B60F34">
              <w:rPr>
                <w:color w:val="202020"/>
                <w:spacing w:val="-2"/>
                <w:sz w:val="18"/>
              </w:rPr>
              <w:t xml:space="preserve"> </w:t>
            </w:r>
            <w:r w:rsidRPr="00B60F34">
              <w:rPr>
                <w:color w:val="202020"/>
                <w:sz w:val="18"/>
              </w:rPr>
              <w:t>implementing</w:t>
            </w:r>
            <w:r w:rsidRPr="00B60F34">
              <w:rPr>
                <w:color w:val="202020"/>
                <w:spacing w:val="7"/>
                <w:sz w:val="18"/>
              </w:rPr>
              <w:t xml:space="preserve"> </w:t>
            </w:r>
            <w:r w:rsidRPr="00B60F34">
              <w:rPr>
                <w:color w:val="202020"/>
                <w:sz w:val="18"/>
              </w:rPr>
              <w:t>decisions</w:t>
            </w:r>
            <w:r w:rsidRPr="00B60F34">
              <w:rPr>
                <w:color w:val="202020"/>
                <w:spacing w:val="6"/>
                <w:sz w:val="18"/>
              </w:rPr>
              <w:t xml:space="preserve"> </w:t>
            </w:r>
            <w:r w:rsidRPr="00B60F34">
              <w:rPr>
                <w:color w:val="202020"/>
                <w:sz w:val="18"/>
              </w:rPr>
              <w:t>or</w:t>
            </w:r>
            <w:r w:rsidRPr="00B60F34">
              <w:rPr>
                <w:color w:val="202020"/>
                <w:spacing w:val="-3"/>
                <w:sz w:val="18"/>
              </w:rPr>
              <w:t xml:space="preserve"> </w:t>
            </w:r>
            <w:r w:rsidRPr="00B60F34">
              <w:rPr>
                <w:color w:val="202020"/>
                <w:sz w:val="18"/>
              </w:rPr>
              <w:t>policies.</w:t>
            </w:r>
            <w:r w:rsidRPr="00B60F34">
              <w:rPr>
                <w:color w:val="202020"/>
                <w:spacing w:val="1"/>
                <w:sz w:val="18"/>
              </w:rPr>
              <w:t xml:space="preserve"> </w:t>
            </w:r>
            <w:r w:rsidRPr="00B60F34">
              <w:rPr>
                <w:color w:val="202020"/>
                <w:sz w:val="18"/>
              </w:rPr>
              <w:t>They</w:t>
            </w:r>
            <w:r w:rsidRPr="00B60F34">
              <w:rPr>
                <w:color w:val="202020"/>
                <w:spacing w:val="-5"/>
                <w:sz w:val="18"/>
              </w:rPr>
              <w:t xml:space="preserve"> </w:t>
            </w:r>
            <w:r w:rsidRPr="00B60F34">
              <w:rPr>
                <w:color w:val="202020"/>
                <w:sz w:val="18"/>
              </w:rPr>
              <w:t>may</w:t>
            </w:r>
            <w:r w:rsidRPr="00B60F34">
              <w:rPr>
                <w:color w:val="202020"/>
                <w:spacing w:val="-5"/>
                <w:sz w:val="18"/>
              </w:rPr>
              <w:t xml:space="preserve"> </w:t>
            </w:r>
            <w:r w:rsidRPr="00B60F34">
              <w:rPr>
                <w:color w:val="202020"/>
                <w:sz w:val="18"/>
              </w:rPr>
              <w:t>be</w:t>
            </w:r>
            <w:r w:rsidRPr="00B60F34">
              <w:rPr>
                <w:color w:val="202020"/>
                <w:spacing w:val="1"/>
                <w:sz w:val="18"/>
              </w:rPr>
              <w:t xml:space="preserve"> </w:t>
            </w:r>
            <w:r w:rsidRPr="00B60F34">
              <w:rPr>
                <w:color w:val="202020"/>
                <w:sz w:val="18"/>
              </w:rPr>
              <w:t>required</w:t>
            </w:r>
            <w:r w:rsidRPr="00B60F34">
              <w:rPr>
                <w:color w:val="202020"/>
                <w:spacing w:val="14"/>
                <w:sz w:val="18"/>
              </w:rPr>
              <w:t xml:space="preserve"> </w:t>
            </w:r>
            <w:r w:rsidRPr="00B60F34">
              <w:rPr>
                <w:color w:val="202020"/>
                <w:sz w:val="18"/>
              </w:rPr>
              <w:t>to</w:t>
            </w:r>
            <w:r w:rsidRPr="00B60F34">
              <w:rPr>
                <w:color w:val="202020"/>
                <w:spacing w:val="-2"/>
                <w:sz w:val="18"/>
              </w:rPr>
              <w:t xml:space="preserve"> </w:t>
            </w:r>
            <w:r w:rsidRPr="00B60F34">
              <w:rPr>
                <w:color w:val="202020"/>
                <w:sz w:val="18"/>
              </w:rPr>
              <w:t>report</w:t>
            </w:r>
            <w:r w:rsidRPr="00B60F34">
              <w:rPr>
                <w:color w:val="202020"/>
                <w:spacing w:val="4"/>
                <w:sz w:val="18"/>
              </w:rPr>
              <w:t xml:space="preserve"> </w:t>
            </w:r>
            <w:r w:rsidRPr="00B60F34">
              <w:rPr>
                <w:color w:val="202020"/>
                <w:sz w:val="18"/>
              </w:rPr>
              <w:t>on</w:t>
            </w:r>
            <w:r w:rsidRPr="00B60F34">
              <w:rPr>
                <w:color w:val="202020"/>
                <w:spacing w:val="14"/>
                <w:sz w:val="18"/>
              </w:rPr>
              <w:t xml:space="preserve"> </w:t>
            </w:r>
            <w:r w:rsidRPr="00B60F34">
              <w:rPr>
                <w:color w:val="202020"/>
                <w:sz w:val="18"/>
              </w:rPr>
              <w:t>the</w:t>
            </w:r>
            <w:r w:rsidRPr="00B60F34">
              <w:rPr>
                <w:color w:val="202020"/>
                <w:spacing w:val="4"/>
                <w:sz w:val="18"/>
              </w:rPr>
              <w:t xml:space="preserve"> </w:t>
            </w:r>
            <w:r w:rsidRPr="00B60F34">
              <w:rPr>
                <w:color w:val="202020"/>
                <w:sz w:val="18"/>
              </w:rPr>
              <w:t>delivery</w:t>
            </w:r>
            <w:r w:rsidRPr="00B60F34">
              <w:rPr>
                <w:color w:val="202020"/>
                <w:spacing w:val="-3"/>
                <w:sz w:val="18"/>
              </w:rPr>
              <w:t xml:space="preserve"> </w:t>
            </w:r>
            <w:r w:rsidRPr="00B60F34">
              <w:rPr>
                <w:color w:val="202020"/>
                <w:sz w:val="18"/>
              </w:rPr>
              <w:t>of</w:t>
            </w:r>
            <w:r w:rsidRPr="00B60F34">
              <w:rPr>
                <w:color w:val="202020"/>
                <w:spacing w:val="9"/>
                <w:sz w:val="18"/>
              </w:rPr>
              <w:t xml:space="preserve"> </w:t>
            </w:r>
            <w:r w:rsidRPr="00B60F34">
              <w:rPr>
                <w:color w:val="202020"/>
                <w:sz w:val="18"/>
              </w:rPr>
              <w:t>duties/actions.</w:t>
            </w:r>
            <w:r w:rsidRPr="00B60F34">
              <w:rPr>
                <w:color w:val="202020"/>
                <w:spacing w:val="5"/>
                <w:sz w:val="18"/>
              </w:rPr>
              <w:t xml:space="preserve"> </w:t>
            </w:r>
            <w:r w:rsidRPr="00B60F34">
              <w:rPr>
                <w:color w:val="202020"/>
                <w:sz w:val="18"/>
              </w:rPr>
              <w:t>In</w:t>
            </w:r>
            <w:r w:rsidRPr="00B60F34">
              <w:rPr>
                <w:color w:val="202020"/>
                <w:spacing w:val="-1"/>
                <w:sz w:val="18"/>
              </w:rPr>
              <w:t xml:space="preserve"> </w:t>
            </w:r>
            <w:r w:rsidRPr="00B60F34">
              <w:rPr>
                <w:color w:val="202020"/>
                <w:sz w:val="18"/>
              </w:rPr>
              <w:t>the</w:t>
            </w:r>
            <w:r w:rsidRPr="00B60F34">
              <w:rPr>
                <w:color w:val="202020"/>
                <w:spacing w:val="4"/>
                <w:sz w:val="18"/>
              </w:rPr>
              <w:t xml:space="preserve"> </w:t>
            </w:r>
            <w:r w:rsidRPr="00B60F34">
              <w:rPr>
                <w:color w:val="202020"/>
                <w:sz w:val="18"/>
              </w:rPr>
              <w:t>case</w:t>
            </w:r>
            <w:r w:rsidRPr="00B60F34">
              <w:rPr>
                <w:color w:val="202020"/>
                <w:spacing w:val="5"/>
                <w:sz w:val="18"/>
              </w:rPr>
              <w:t xml:space="preserve"> </w:t>
            </w:r>
            <w:r w:rsidRPr="00B60F34">
              <w:rPr>
                <w:color w:val="202020"/>
                <w:sz w:val="18"/>
              </w:rPr>
              <w:t>of</w:t>
            </w:r>
          </w:p>
          <w:p w14:paraId="2937F004" w14:textId="77777777" w:rsidR="003A1E2A" w:rsidRPr="00B60F34" w:rsidRDefault="00595CC7">
            <w:pPr>
              <w:pStyle w:val="TableParagraph"/>
              <w:numPr>
                <w:ilvl w:val="0"/>
                <w:numId w:val="8"/>
              </w:numPr>
              <w:tabs>
                <w:tab w:val="left" w:pos="1194"/>
                <w:tab w:val="left" w:pos="1195"/>
              </w:tabs>
              <w:spacing w:line="202" w:lineRule="exact"/>
              <w:ind w:hanging="722"/>
              <w:rPr>
                <w:sz w:val="18"/>
              </w:rPr>
            </w:pPr>
            <w:r w:rsidRPr="00B60F34">
              <w:rPr>
                <w:sz w:val="18"/>
              </w:rPr>
              <w:t>the CEO,</w:t>
            </w:r>
            <w:r w:rsidRPr="00B60F34">
              <w:rPr>
                <w:spacing w:val="2"/>
                <w:sz w:val="18"/>
              </w:rPr>
              <w:t xml:space="preserve"> </w:t>
            </w:r>
            <w:r w:rsidRPr="00B60F34">
              <w:rPr>
                <w:sz w:val="18"/>
              </w:rPr>
              <w:t>reports</w:t>
            </w:r>
            <w:r w:rsidRPr="00B60F34">
              <w:rPr>
                <w:spacing w:val="4"/>
                <w:sz w:val="18"/>
              </w:rPr>
              <w:t xml:space="preserve"> </w:t>
            </w:r>
            <w:r w:rsidRPr="00B60F34">
              <w:rPr>
                <w:sz w:val="18"/>
              </w:rPr>
              <w:t>will</w:t>
            </w:r>
            <w:r w:rsidRPr="00B60F34">
              <w:rPr>
                <w:spacing w:val="5"/>
                <w:sz w:val="18"/>
              </w:rPr>
              <w:t xml:space="preserve"> </w:t>
            </w:r>
            <w:r w:rsidRPr="00B60F34">
              <w:rPr>
                <w:sz w:val="18"/>
              </w:rPr>
              <w:t>be</w:t>
            </w:r>
            <w:r w:rsidRPr="00B60F34">
              <w:rPr>
                <w:spacing w:val="1"/>
                <w:sz w:val="18"/>
              </w:rPr>
              <w:t xml:space="preserve"> </w:t>
            </w:r>
            <w:r w:rsidRPr="00B60F34">
              <w:rPr>
                <w:sz w:val="18"/>
              </w:rPr>
              <w:t>to</w:t>
            </w:r>
            <w:r w:rsidRPr="00B60F34">
              <w:rPr>
                <w:spacing w:val="-4"/>
                <w:sz w:val="18"/>
              </w:rPr>
              <w:t xml:space="preserve"> </w:t>
            </w:r>
            <w:r w:rsidRPr="00B60F34">
              <w:rPr>
                <w:sz w:val="18"/>
              </w:rPr>
              <w:t>the</w:t>
            </w:r>
            <w:r w:rsidRPr="00B60F34">
              <w:rPr>
                <w:spacing w:val="1"/>
                <w:sz w:val="18"/>
              </w:rPr>
              <w:t xml:space="preserve"> </w:t>
            </w:r>
            <w:r w:rsidRPr="00B60F34">
              <w:rPr>
                <w:sz w:val="18"/>
              </w:rPr>
              <w:t>Board,</w:t>
            </w:r>
          </w:p>
          <w:p w14:paraId="61FF9CFF" w14:textId="7BE4D4E5" w:rsidR="003A1E2A" w:rsidRPr="00B60F34" w:rsidRDefault="00595CC7">
            <w:pPr>
              <w:pStyle w:val="TableParagraph"/>
              <w:numPr>
                <w:ilvl w:val="0"/>
                <w:numId w:val="8"/>
              </w:numPr>
              <w:tabs>
                <w:tab w:val="left" w:pos="1194"/>
                <w:tab w:val="left" w:pos="1195"/>
              </w:tabs>
              <w:ind w:hanging="722"/>
              <w:rPr>
                <w:sz w:val="18"/>
              </w:rPr>
            </w:pPr>
            <w:r w:rsidRPr="00B60F34">
              <w:rPr>
                <w:sz w:val="18"/>
              </w:rPr>
              <w:t>the</w:t>
            </w:r>
            <w:r w:rsidRPr="00B60F34">
              <w:rPr>
                <w:spacing w:val="1"/>
                <w:sz w:val="18"/>
              </w:rPr>
              <w:t xml:space="preserve"> </w:t>
            </w:r>
            <w:r w:rsidRPr="00B60F34">
              <w:rPr>
                <w:sz w:val="18"/>
              </w:rPr>
              <w:t>LG</w:t>
            </w:r>
            <w:r w:rsidR="00DA7562">
              <w:rPr>
                <w:sz w:val="18"/>
              </w:rPr>
              <w:t>B</w:t>
            </w:r>
            <w:r w:rsidRPr="00B60F34">
              <w:rPr>
                <w:sz w:val="18"/>
              </w:rPr>
              <w:t>,</w:t>
            </w:r>
            <w:r w:rsidRPr="00B60F34">
              <w:rPr>
                <w:spacing w:val="1"/>
                <w:sz w:val="18"/>
              </w:rPr>
              <w:t xml:space="preserve"> </w:t>
            </w:r>
            <w:r w:rsidRPr="00B60F34">
              <w:rPr>
                <w:sz w:val="18"/>
              </w:rPr>
              <w:t>they</w:t>
            </w:r>
            <w:r w:rsidRPr="00B60F34">
              <w:rPr>
                <w:spacing w:val="-5"/>
                <w:sz w:val="18"/>
              </w:rPr>
              <w:t xml:space="preserve"> </w:t>
            </w:r>
            <w:r w:rsidRPr="00B60F34">
              <w:rPr>
                <w:sz w:val="18"/>
              </w:rPr>
              <w:t>will</w:t>
            </w:r>
            <w:r w:rsidRPr="00B60F34">
              <w:rPr>
                <w:spacing w:val="5"/>
                <w:sz w:val="18"/>
              </w:rPr>
              <w:t xml:space="preserve"> </w:t>
            </w:r>
            <w:r w:rsidRPr="00B60F34">
              <w:rPr>
                <w:sz w:val="18"/>
              </w:rPr>
              <w:t>be</w:t>
            </w:r>
            <w:r w:rsidRPr="00B60F34">
              <w:rPr>
                <w:spacing w:val="2"/>
                <w:sz w:val="18"/>
              </w:rPr>
              <w:t xml:space="preserve"> </w:t>
            </w:r>
            <w:r w:rsidRPr="00B60F34">
              <w:rPr>
                <w:sz w:val="18"/>
              </w:rPr>
              <w:t>making</w:t>
            </w:r>
            <w:r w:rsidRPr="00B60F34">
              <w:rPr>
                <w:spacing w:val="6"/>
                <w:sz w:val="18"/>
              </w:rPr>
              <w:t xml:space="preserve"> </w:t>
            </w:r>
            <w:r w:rsidRPr="00B60F34">
              <w:rPr>
                <w:sz w:val="18"/>
              </w:rPr>
              <w:t>reports</w:t>
            </w:r>
            <w:r w:rsidRPr="00B60F34">
              <w:rPr>
                <w:spacing w:val="6"/>
                <w:sz w:val="18"/>
              </w:rPr>
              <w:t xml:space="preserve"> </w:t>
            </w:r>
            <w:r w:rsidRPr="00B60F34">
              <w:rPr>
                <w:sz w:val="18"/>
              </w:rPr>
              <w:t>in</w:t>
            </w:r>
            <w:r w:rsidRPr="00B60F34">
              <w:rPr>
                <w:spacing w:val="-4"/>
                <w:sz w:val="18"/>
              </w:rPr>
              <w:t xml:space="preserve"> </w:t>
            </w:r>
            <w:r w:rsidRPr="00B60F34">
              <w:rPr>
                <w:sz w:val="18"/>
              </w:rPr>
              <w:t>relation</w:t>
            </w:r>
            <w:r w:rsidRPr="00B60F34">
              <w:rPr>
                <w:spacing w:val="-2"/>
                <w:sz w:val="18"/>
              </w:rPr>
              <w:t xml:space="preserve"> </w:t>
            </w:r>
            <w:r w:rsidRPr="00B60F34">
              <w:rPr>
                <w:sz w:val="18"/>
              </w:rPr>
              <w:t>to</w:t>
            </w:r>
            <w:r w:rsidRPr="00B60F34">
              <w:rPr>
                <w:spacing w:val="-3"/>
                <w:sz w:val="18"/>
              </w:rPr>
              <w:t xml:space="preserve"> </w:t>
            </w:r>
            <w:r w:rsidRPr="00B60F34">
              <w:rPr>
                <w:sz w:val="18"/>
              </w:rPr>
              <w:t>their</w:t>
            </w:r>
            <w:r w:rsidRPr="00B60F34">
              <w:rPr>
                <w:spacing w:val="-1"/>
                <w:sz w:val="18"/>
              </w:rPr>
              <w:t xml:space="preserve"> </w:t>
            </w:r>
            <w:r w:rsidRPr="00B60F34">
              <w:rPr>
                <w:sz w:val="18"/>
              </w:rPr>
              <w:t>school</w:t>
            </w:r>
            <w:r w:rsidRPr="00B60F34">
              <w:rPr>
                <w:spacing w:val="5"/>
                <w:sz w:val="18"/>
              </w:rPr>
              <w:t xml:space="preserve"> </w:t>
            </w:r>
            <w:r w:rsidRPr="00B60F34">
              <w:rPr>
                <w:sz w:val="18"/>
              </w:rPr>
              <w:t>to</w:t>
            </w:r>
            <w:r w:rsidRPr="00B60F34">
              <w:rPr>
                <w:spacing w:val="-4"/>
                <w:sz w:val="18"/>
              </w:rPr>
              <w:t xml:space="preserve"> </w:t>
            </w:r>
            <w:r w:rsidRPr="00B60F34">
              <w:rPr>
                <w:sz w:val="18"/>
              </w:rPr>
              <w:t>the</w:t>
            </w:r>
            <w:r w:rsidRPr="00B60F34">
              <w:rPr>
                <w:spacing w:val="2"/>
                <w:sz w:val="18"/>
              </w:rPr>
              <w:t xml:space="preserve"> </w:t>
            </w:r>
            <w:r w:rsidRPr="00B60F34">
              <w:rPr>
                <w:sz w:val="18"/>
              </w:rPr>
              <w:t>Board</w:t>
            </w:r>
            <w:r w:rsidRPr="00B60F34">
              <w:rPr>
                <w:spacing w:val="-3"/>
                <w:sz w:val="18"/>
              </w:rPr>
              <w:t xml:space="preserve"> </w:t>
            </w:r>
            <w:r w:rsidRPr="00B60F34">
              <w:rPr>
                <w:sz w:val="18"/>
              </w:rPr>
              <w:t>and/or</w:t>
            </w:r>
            <w:r w:rsidRPr="00B60F34">
              <w:rPr>
                <w:spacing w:val="-1"/>
                <w:sz w:val="18"/>
              </w:rPr>
              <w:t xml:space="preserve"> </w:t>
            </w:r>
            <w:r w:rsidRPr="00B60F34">
              <w:rPr>
                <w:sz w:val="18"/>
              </w:rPr>
              <w:t>CEO</w:t>
            </w:r>
            <w:r w:rsidRPr="00B60F34">
              <w:rPr>
                <w:spacing w:val="2"/>
                <w:sz w:val="18"/>
              </w:rPr>
              <w:t xml:space="preserve"> </w:t>
            </w:r>
            <w:r w:rsidRPr="00B60F34">
              <w:rPr>
                <w:sz w:val="18"/>
              </w:rPr>
              <w:t>(as</w:t>
            </w:r>
            <w:r w:rsidRPr="00B60F34">
              <w:rPr>
                <w:spacing w:val="6"/>
                <w:sz w:val="18"/>
              </w:rPr>
              <w:t xml:space="preserve"> </w:t>
            </w:r>
            <w:r w:rsidRPr="00B60F34">
              <w:rPr>
                <w:sz w:val="18"/>
              </w:rPr>
              <w:t>appropriate)</w:t>
            </w:r>
            <w:r w:rsidRPr="00B60F34">
              <w:rPr>
                <w:spacing w:val="8"/>
                <w:sz w:val="18"/>
              </w:rPr>
              <w:t xml:space="preserve"> </w:t>
            </w:r>
            <w:r w:rsidRPr="00B60F34">
              <w:rPr>
                <w:sz w:val="18"/>
              </w:rPr>
              <w:t>and</w:t>
            </w:r>
          </w:p>
          <w:p w14:paraId="2636D0C9" w14:textId="77777777" w:rsidR="003A1E2A" w:rsidRPr="00B60F34" w:rsidRDefault="00595CC7">
            <w:pPr>
              <w:pStyle w:val="TableParagraph"/>
              <w:numPr>
                <w:ilvl w:val="0"/>
                <w:numId w:val="8"/>
              </w:numPr>
              <w:tabs>
                <w:tab w:val="left" w:pos="1194"/>
                <w:tab w:val="left" w:pos="1195"/>
              </w:tabs>
              <w:spacing w:before="4"/>
              <w:ind w:hanging="722"/>
              <w:rPr>
                <w:sz w:val="18"/>
              </w:rPr>
            </w:pPr>
            <w:r w:rsidRPr="00B60F34">
              <w:rPr>
                <w:sz w:val="18"/>
              </w:rPr>
              <w:t>the</w:t>
            </w:r>
            <w:r w:rsidRPr="00B60F34">
              <w:rPr>
                <w:spacing w:val="1"/>
                <w:sz w:val="18"/>
              </w:rPr>
              <w:t xml:space="preserve"> </w:t>
            </w:r>
            <w:r w:rsidRPr="00B60F34">
              <w:rPr>
                <w:sz w:val="18"/>
              </w:rPr>
              <w:t>Head,</w:t>
            </w:r>
            <w:r w:rsidRPr="00B60F34">
              <w:rPr>
                <w:spacing w:val="3"/>
                <w:sz w:val="18"/>
              </w:rPr>
              <w:t xml:space="preserve"> </w:t>
            </w:r>
            <w:r w:rsidRPr="00B60F34">
              <w:rPr>
                <w:sz w:val="18"/>
              </w:rPr>
              <w:t>they</w:t>
            </w:r>
            <w:r w:rsidRPr="00B60F34">
              <w:rPr>
                <w:spacing w:val="-4"/>
                <w:sz w:val="18"/>
              </w:rPr>
              <w:t xml:space="preserve"> </w:t>
            </w:r>
            <w:r w:rsidRPr="00B60F34">
              <w:rPr>
                <w:sz w:val="18"/>
              </w:rPr>
              <w:t>will</w:t>
            </w:r>
            <w:r w:rsidRPr="00B60F34">
              <w:rPr>
                <w:spacing w:val="6"/>
                <w:sz w:val="18"/>
              </w:rPr>
              <w:t xml:space="preserve"> </w:t>
            </w:r>
            <w:r w:rsidRPr="00B60F34">
              <w:rPr>
                <w:sz w:val="18"/>
              </w:rPr>
              <w:t>be</w:t>
            </w:r>
            <w:r w:rsidRPr="00B60F34">
              <w:rPr>
                <w:spacing w:val="2"/>
                <w:sz w:val="18"/>
              </w:rPr>
              <w:t xml:space="preserve"> </w:t>
            </w:r>
            <w:r w:rsidRPr="00B60F34">
              <w:rPr>
                <w:sz w:val="18"/>
              </w:rPr>
              <w:t>making</w:t>
            </w:r>
            <w:r w:rsidRPr="00B60F34">
              <w:rPr>
                <w:spacing w:val="8"/>
                <w:sz w:val="18"/>
              </w:rPr>
              <w:t xml:space="preserve"> </w:t>
            </w:r>
            <w:r w:rsidRPr="00B60F34">
              <w:rPr>
                <w:sz w:val="18"/>
              </w:rPr>
              <w:t>reports</w:t>
            </w:r>
            <w:r w:rsidRPr="00B60F34">
              <w:rPr>
                <w:spacing w:val="7"/>
                <w:sz w:val="18"/>
              </w:rPr>
              <w:t xml:space="preserve"> </w:t>
            </w:r>
            <w:r w:rsidRPr="00B60F34">
              <w:rPr>
                <w:sz w:val="18"/>
              </w:rPr>
              <w:t>in</w:t>
            </w:r>
            <w:r w:rsidRPr="00B60F34">
              <w:rPr>
                <w:spacing w:val="-3"/>
                <w:sz w:val="18"/>
              </w:rPr>
              <w:t xml:space="preserve"> </w:t>
            </w:r>
            <w:r w:rsidRPr="00B60F34">
              <w:rPr>
                <w:sz w:val="18"/>
              </w:rPr>
              <w:t>relation</w:t>
            </w:r>
            <w:r w:rsidRPr="00B60F34">
              <w:rPr>
                <w:spacing w:val="-2"/>
                <w:sz w:val="18"/>
              </w:rPr>
              <w:t xml:space="preserve"> </w:t>
            </w:r>
            <w:r w:rsidRPr="00B60F34">
              <w:rPr>
                <w:sz w:val="18"/>
              </w:rPr>
              <w:t>to</w:t>
            </w:r>
            <w:r w:rsidRPr="00B60F34">
              <w:rPr>
                <w:spacing w:val="-2"/>
                <w:sz w:val="18"/>
              </w:rPr>
              <w:t xml:space="preserve"> </w:t>
            </w:r>
            <w:r w:rsidRPr="00B60F34">
              <w:rPr>
                <w:sz w:val="18"/>
              </w:rPr>
              <w:t>their</w:t>
            </w:r>
            <w:r w:rsidRPr="00B60F34">
              <w:rPr>
                <w:spacing w:val="-2"/>
                <w:sz w:val="18"/>
              </w:rPr>
              <w:t xml:space="preserve"> </w:t>
            </w:r>
            <w:r w:rsidRPr="00B60F34">
              <w:rPr>
                <w:sz w:val="18"/>
              </w:rPr>
              <w:t>school</w:t>
            </w:r>
            <w:r w:rsidRPr="00B60F34">
              <w:rPr>
                <w:spacing w:val="7"/>
                <w:sz w:val="18"/>
              </w:rPr>
              <w:t xml:space="preserve"> </w:t>
            </w:r>
            <w:r w:rsidRPr="00B60F34">
              <w:rPr>
                <w:sz w:val="18"/>
              </w:rPr>
              <w:t>to</w:t>
            </w:r>
            <w:r w:rsidRPr="00B60F34">
              <w:rPr>
                <w:spacing w:val="-3"/>
                <w:sz w:val="18"/>
              </w:rPr>
              <w:t xml:space="preserve"> </w:t>
            </w:r>
            <w:r w:rsidRPr="00B60F34">
              <w:rPr>
                <w:sz w:val="18"/>
              </w:rPr>
              <w:t>the</w:t>
            </w:r>
            <w:r w:rsidRPr="00B60F34">
              <w:rPr>
                <w:spacing w:val="2"/>
                <w:sz w:val="18"/>
              </w:rPr>
              <w:t xml:space="preserve"> </w:t>
            </w:r>
            <w:r w:rsidRPr="00B60F34">
              <w:rPr>
                <w:sz w:val="18"/>
              </w:rPr>
              <w:t>CEO</w:t>
            </w:r>
            <w:r w:rsidRPr="00B60F34">
              <w:rPr>
                <w:spacing w:val="3"/>
                <w:sz w:val="18"/>
              </w:rPr>
              <w:t xml:space="preserve"> </w:t>
            </w:r>
            <w:r w:rsidRPr="00B60F34">
              <w:rPr>
                <w:sz w:val="18"/>
              </w:rPr>
              <w:t>and/or</w:t>
            </w:r>
            <w:r w:rsidRPr="00B60F34">
              <w:rPr>
                <w:spacing w:val="-1"/>
                <w:sz w:val="18"/>
              </w:rPr>
              <w:t xml:space="preserve"> </w:t>
            </w:r>
            <w:r w:rsidRPr="00B60F34">
              <w:rPr>
                <w:sz w:val="18"/>
              </w:rPr>
              <w:t>LGB</w:t>
            </w:r>
            <w:r w:rsidRPr="00B60F34">
              <w:rPr>
                <w:spacing w:val="9"/>
                <w:sz w:val="18"/>
              </w:rPr>
              <w:t xml:space="preserve"> </w:t>
            </w:r>
            <w:r w:rsidRPr="00B60F34">
              <w:rPr>
                <w:sz w:val="18"/>
              </w:rPr>
              <w:t>(as</w:t>
            </w:r>
            <w:r w:rsidRPr="00B60F34">
              <w:rPr>
                <w:spacing w:val="6"/>
                <w:sz w:val="18"/>
              </w:rPr>
              <w:t xml:space="preserve"> </w:t>
            </w:r>
            <w:r w:rsidRPr="00B60F34">
              <w:rPr>
                <w:sz w:val="18"/>
              </w:rPr>
              <w:t>appropriate).</w:t>
            </w:r>
          </w:p>
        </w:tc>
      </w:tr>
      <w:tr w:rsidR="003A1E2A" w:rsidRPr="00B60F34" w14:paraId="195D4160" w14:textId="77777777">
        <w:trPr>
          <w:trHeight w:val="525"/>
        </w:trPr>
        <w:tc>
          <w:tcPr>
            <w:tcW w:w="1711" w:type="dxa"/>
            <w:shd w:val="clear" w:color="auto" w:fill="6F2F9F"/>
          </w:tcPr>
          <w:p w14:paraId="7D84B307" w14:textId="77777777" w:rsidR="003A1E2A" w:rsidRPr="00B60F34" w:rsidRDefault="00595CC7">
            <w:pPr>
              <w:pStyle w:val="TableParagraph"/>
              <w:spacing w:before="1"/>
              <w:ind w:left="22"/>
            </w:pPr>
            <w:r w:rsidRPr="00B60F34">
              <w:rPr>
                <w:color w:val="FFFFFF"/>
                <w:w w:val="105"/>
              </w:rPr>
              <w:t>Consult</w:t>
            </w:r>
          </w:p>
        </w:tc>
        <w:tc>
          <w:tcPr>
            <w:tcW w:w="13752" w:type="dxa"/>
          </w:tcPr>
          <w:p w14:paraId="66D520EE" w14:textId="7A8D30C0" w:rsidR="003A1E2A" w:rsidRPr="00B60F34" w:rsidRDefault="00595CC7">
            <w:pPr>
              <w:pStyle w:val="TableParagraph"/>
              <w:spacing w:before="9" w:line="244" w:lineRule="auto"/>
              <w:ind w:left="113"/>
              <w:rPr>
                <w:sz w:val="18"/>
              </w:rPr>
            </w:pPr>
            <w:r w:rsidRPr="00B60F34">
              <w:rPr>
                <w:color w:val="202020"/>
                <w:spacing w:val="-1"/>
                <w:sz w:val="18"/>
              </w:rPr>
              <w:t>The individual/group that should</w:t>
            </w:r>
            <w:r w:rsidRPr="00B60F34">
              <w:rPr>
                <w:color w:val="202020"/>
                <w:sz w:val="18"/>
              </w:rPr>
              <w:t xml:space="preserve"> </w:t>
            </w:r>
            <w:r w:rsidRPr="00B60F34">
              <w:rPr>
                <w:color w:val="202020"/>
                <w:spacing w:val="-1"/>
                <w:sz w:val="18"/>
              </w:rPr>
              <w:t>be consulted as part of the process of</w:t>
            </w:r>
            <w:r w:rsidRPr="00B60F34">
              <w:rPr>
                <w:color w:val="202020"/>
                <w:sz w:val="18"/>
              </w:rPr>
              <w:t xml:space="preserve"> </w:t>
            </w:r>
            <w:r w:rsidRPr="00B60F34">
              <w:rPr>
                <w:color w:val="202020"/>
                <w:spacing w:val="-1"/>
                <w:sz w:val="18"/>
              </w:rPr>
              <w:t xml:space="preserve">completing a particular task. This role describes those whose knowledge </w:t>
            </w:r>
            <w:r w:rsidRPr="00B60F34">
              <w:rPr>
                <w:color w:val="202020"/>
                <w:sz w:val="18"/>
              </w:rPr>
              <w:t>and</w:t>
            </w:r>
            <w:r w:rsidRPr="00B60F34">
              <w:rPr>
                <w:color w:val="202020"/>
                <w:spacing w:val="1"/>
                <w:sz w:val="18"/>
              </w:rPr>
              <w:t xml:space="preserve"> </w:t>
            </w:r>
            <w:r w:rsidRPr="00B60F34">
              <w:rPr>
                <w:color w:val="202020"/>
                <w:sz w:val="18"/>
              </w:rPr>
              <w:t>expertise is important in making the</w:t>
            </w:r>
            <w:r w:rsidRPr="00B60F34">
              <w:rPr>
                <w:color w:val="202020"/>
                <w:spacing w:val="1"/>
                <w:sz w:val="18"/>
              </w:rPr>
              <w:t xml:space="preserve"> </w:t>
            </w:r>
            <w:r w:rsidRPr="00B60F34">
              <w:rPr>
                <w:color w:val="202020"/>
                <w:sz w:val="18"/>
              </w:rPr>
              <w:t>decision</w:t>
            </w:r>
            <w:r w:rsidRPr="00B60F34">
              <w:rPr>
                <w:color w:val="202020"/>
                <w:spacing w:val="-2"/>
                <w:sz w:val="18"/>
              </w:rPr>
              <w:t xml:space="preserve"> </w:t>
            </w:r>
            <w:r w:rsidRPr="00B60F34">
              <w:rPr>
                <w:color w:val="202020"/>
                <w:sz w:val="18"/>
              </w:rPr>
              <w:t>but</w:t>
            </w:r>
            <w:r w:rsidRPr="00B60F34">
              <w:rPr>
                <w:color w:val="202020"/>
                <w:spacing w:val="3"/>
                <w:sz w:val="18"/>
              </w:rPr>
              <w:t xml:space="preserve"> </w:t>
            </w:r>
            <w:r w:rsidRPr="00B60F34">
              <w:rPr>
                <w:color w:val="202020"/>
                <w:sz w:val="18"/>
              </w:rPr>
              <w:t>does</w:t>
            </w:r>
            <w:r w:rsidRPr="00B60F34">
              <w:rPr>
                <w:color w:val="202020"/>
                <w:spacing w:val="11"/>
                <w:sz w:val="18"/>
              </w:rPr>
              <w:t xml:space="preserve"> </w:t>
            </w:r>
            <w:r w:rsidRPr="00B60F34">
              <w:rPr>
                <w:color w:val="202020"/>
                <w:sz w:val="18"/>
              </w:rPr>
              <w:t>not</w:t>
            </w:r>
            <w:r w:rsidRPr="00B60F34">
              <w:rPr>
                <w:color w:val="202020"/>
                <w:spacing w:val="17"/>
                <w:sz w:val="18"/>
              </w:rPr>
              <w:t xml:space="preserve"> </w:t>
            </w:r>
            <w:r w:rsidRPr="00B60F34">
              <w:rPr>
                <w:color w:val="202020"/>
                <w:sz w:val="18"/>
              </w:rPr>
              <w:t>imply</w:t>
            </w:r>
            <w:r w:rsidRPr="00B60F34">
              <w:rPr>
                <w:color w:val="202020"/>
                <w:spacing w:val="-1"/>
                <w:sz w:val="18"/>
              </w:rPr>
              <w:t xml:space="preserve"> </w:t>
            </w:r>
            <w:r w:rsidRPr="00B60F34">
              <w:rPr>
                <w:color w:val="202020"/>
                <w:sz w:val="18"/>
              </w:rPr>
              <w:t>that</w:t>
            </w:r>
            <w:r w:rsidRPr="00B60F34">
              <w:rPr>
                <w:color w:val="202020"/>
                <w:spacing w:val="2"/>
                <w:sz w:val="18"/>
              </w:rPr>
              <w:t xml:space="preserve"> </w:t>
            </w:r>
            <w:r w:rsidRPr="00B60F34">
              <w:rPr>
                <w:color w:val="202020"/>
                <w:sz w:val="18"/>
              </w:rPr>
              <w:t>their</w:t>
            </w:r>
            <w:r w:rsidRPr="00B60F34">
              <w:rPr>
                <w:color w:val="202020"/>
                <w:spacing w:val="1"/>
                <w:sz w:val="18"/>
              </w:rPr>
              <w:t xml:space="preserve"> </w:t>
            </w:r>
            <w:r w:rsidRPr="00B60F34">
              <w:rPr>
                <w:color w:val="202020"/>
                <w:sz w:val="18"/>
              </w:rPr>
              <w:t>input</w:t>
            </w:r>
            <w:r w:rsidRPr="00B60F34">
              <w:rPr>
                <w:color w:val="202020"/>
                <w:spacing w:val="3"/>
                <w:sz w:val="18"/>
              </w:rPr>
              <w:t xml:space="preserve"> </w:t>
            </w:r>
            <w:r w:rsidRPr="00B60F34">
              <w:rPr>
                <w:color w:val="202020"/>
                <w:sz w:val="18"/>
              </w:rPr>
              <w:t>will</w:t>
            </w:r>
            <w:r w:rsidRPr="00B60F34">
              <w:rPr>
                <w:color w:val="202020"/>
                <w:spacing w:val="9"/>
                <w:sz w:val="18"/>
              </w:rPr>
              <w:t xml:space="preserve"> </w:t>
            </w:r>
            <w:r w:rsidRPr="00B60F34">
              <w:rPr>
                <w:color w:val="202020"/>
                <w:sz w:val="18"/>
              </w:rPr>
              <w:t>be</w:t>
            </w:r>
            <w:r w:rsidRPr="00B60F34">
              <w:rPr>
                <w:color w:val="202020"/>
                <w:spacing w:val="5"/>
                <w:sz w:val="18"/>
              </w:rPr>
              <w:t xml:space="preserve"> </w:t>
            </w:r>
            <w:r w:rsidRPr="00B60F34">
              <w:rPr>
                <w:color w:val="202020"/>
                <w:sz w:val="18"/>
              </w:rPr>
              <w:t>followed</w:t>
            </w:r>
            <w:r w:rsidRPr="00B60F34">
              <w:rPr>
                <w:color w:val="202020"/>
                <w:spacing w:val="1"/>
                <w:sz w:val="18"/>
              </w:rPr>
              <w:t xml:space="preserve"> </w:t>
            </w:r>
            <w:r w:rsidRPr="00B60F34">
              <w:rPr>
                <w:color w:val="202020"/>
                <w:sz w:val="18"/>
              </w:rPr>
              <w:t>in</w:t>
            </w:r>
            <w:r w:rsidRPr="00B60F34">
              <w:rPr>
                <w:color w:val="202020"/>
                <w:spacing w:val="-1"/>
                <w:sz w:val="18"/>
              </w:rPr>
              <w:t xml:space="preserve"> </w:t>
            </w:r>
            <w:r w:rsidRPr="00B60F34">
              <w:rPr>
                <w:color w:val="202020"/>
                <w:sz w:val="18"/>
              </w:rPr>
              <w:t>all</w:t>
            </w:r>
            <w:r w:rsidRPr="00B60F34">
              <w:rPr>
                <w:color w:val="202020"/>
                <w:spacing w:val="7"/>
                <w:sz w:val="18"/>
              </w:rPr>
              <w:t xml:space="preserve"> </w:t>
            </w:r>
            <w:r w:rsidRPr="00B60F34">
              <w:rPr>
                <w:color w:val="202020"/>
                <w:sz w:val="18"/>
              </w:rPr>
              <w:t>circumstances.</w:t>
            </w:r>
            <w:r w:rsidRPr="00B60F34">
              <w:rPr>
                <w:color w:val="202020"/>
                <w:spacing w:val="5"/>
                <w:sz w:val="18"/>
              </w:rPr>
              <w:t xml:space="preserve"> </w:t>
            </w:r>
            <w:r w:rsidRPr="00B60F34">
              <w:rPr>
                <w:color w:val="202020"/>
                <w:sz w:val="18"/>
              </w:rPr>
              <w:t>This</w:t>
            </w:r>
            <w:r w:rsidRPr="00B60F34">
              <w:rPr>
                <w:color w:val="202020"/>
                <w:spacing w:val="8"/>
                <w:sz w:val="18"/>
              </w:rPr>
              <w:t xml:space="preserve"> </w:t>
            </w:r>
            <w:r w:rsidRPr="00B60F34">
              <w:rPr>
                <w:color w:val="202020"/>
                <w:sz w:val="18"/>
              </w:rPr>
              <w:t>role</w:t>
            </w:r>
            <w:r w:rsidRPr="00B60F34">
              <w:rPr>
                <w:color w:val="202020"/>
                <w:spacing w:val="5"/>
                <w:sz w:val="18"/>
              </w:rPr>
              <w:t xml:space="preserve"> </w:t>
            </w:r>
            <w:r w:rsidRPr="00B60F34">
              <w:rPr>
                <w:color w:val="202020"/>
                <w:sz w:val="18"/>
              </w:rPr>
              <w:t>is</w:t>
            </w:r>
            <w:r w:rsidRPr="00B60F34">
              <w:rPr>
                <w:color w:val="202020"/>
                <w:spacing w:val="8"/>
                <w:sz w:val="18"/>
              </w:rPr>
              <w:t xml:space="preserve"> </w:t>
            </w:r>
            <w:r w:rsidRPr="00B60F34">
              <w:rPr>
                <w:color w:val="202020"/>
                <w:sz w:val="18"/>
              </w:rPr>
              <w:t>a</w:t>
            </w:r>
            <w:r w:rsidRPr="00B60F34">
              <w:rPr>
                <w:color w:val="202020"/>
                <w:spacing w:val="7"/>
                <w:sz w:val="18"/>
              </w:rPr>
              <w:t xml:space="preserve"> </w:t>
            </w:r>
            <w:r w:rsidRPr="00B60F34">
              <w:rPr>
                <w:color w:val="202020"/>
                <w:sz w:val="18"/>
              </w:rPr>
              <w:t>supporting</w:t>
            </w:r>
            <w:r w:rsidRPr="00B60F34">
              <w:rPr>
                <w:color w:val="202020"/>
                <w:spacing w:val="11"/>
                <w:sz w:val="18"/>
              </w:rPr>
              <w:t xml:space="preserve"> </w:t>
            </w:r>
            <w:r w:rsidRPr="00B60F34">
              <w:rPr>
                <w:color w:val="202020"/>
                <w:sz w:val="18"/>
              </w:rPr>
              <w:t>role</w:t>
            </w:r>
            <w:r w:rsidR="008C611B">
              <w:rPr>
                <w:color w:val="202020"/>
                <w:sz w:val="18"/>
              </w:rPr>
              <w:t>.</w:t>
            </w:r>
          </w:p>
        </w:tc>
      </w:tr>
      <w:tr w:rsidR="003A1E2A" w:rsidRPr="00B60F34" w14:paraId="42E057BB" w14:textId="77777777">
        <w:trPr>
          <w:trHeight w:val="660"/>
        </w:trPr>
        <w:tc>
          <w:tcPr>
            <w:tcW w:w="1711" w:type="dxa"/>
            <w:shd w:val="clear" w:color="auto" w:fill="6F2F9F"/>
          </w:tcPr>
          <w:p w14:paraId="29A1BD78" w14:textId="77777777" w:rsidR="003A1E2A" w:rsidRPr="00B60F34" w:rsidRDefault="00595CC7">
            <w:pPr>
              <w:pStyle w:val="TableParagraph"/>
              <w:ind w:left="22"/>
            </w:pPr>
            <w:r w:rsidRPr="00B60F34">
              <w:rPr>
                <w:color w:val="FFFFFF"/>
                <w:w w:val="105"/>
              </w:rPr>
              <w:t>Recommend</w:t>
            </w:r>
          </w:p>
        </w:tc>
        <w:tc>
          <w:tcPr>
            <w:tcW w:w="13752" w:type="dxa"/>
          </w:tcPr>
          <w:p w14:paraId="3CEE63E9" w14:textId="77777777" w:rsidR="003A1E2A" w:rsidRPr="00B60F34" w:rsidRDefault="00595CC7">
            <w:pPr>
              <w:pStyle w:val="TableParagraph"/>
              <w:spacing w:line="247" w:lineRule="auto"/>
              <w:ind w:left="113"/>
              <w:rPr>
                <w:sz w:val="18"/>
              </w:rPr>
            </w:pPr>
            <w:r w:rsidRPr="00B60F34">
              <w:rPr>
                <w:color w:val="202020"/>
                <w:spacing w:val="-1"/>
                <w:sz w:val="18"/>
              </w:rPr>
              <w:t>The</w:t>
            </w:r>
            <w:r w:rsidRPr="00B60F34">
              <w:rPr>
                <w:color w:val="202020"/>
                <w:spacing w:val="4"/>
                <w:sz w:val="18"/>
              </w:rPr>
              <w:t xml:space="preserve"> </w:t>
            </w:r>
            <w:r w:rsidRPr="00B60F34">
              <w:rPr>
                <w:color w:val="202020"/>
                <w:spacing w:val="-1"/>
                <w:sz w:val="18"/>
              </w:rPr>
              <w:t>individual/group</w:t>
            </w:r>
            <w:r w:rsidRPr="00B60F34">
              <w:rPr>
                <w:color w:val="202020"/>
                <w:sz w:val="18"/>
              </w:rPr>
              <w:t xml:space="preserve"> </w:t>
            </w:r>
            <w:r w:rsidRPr="00B60F34">
              <w:rPr>
                <w:color w:val="202020"/>
                <w:spacing w:val="-1"/>
                <w:sz w:val="18"/>
              </w:rPr>
              <w:t>should</w:t>
            </w:r>
            <w:r w:rsidRPr="00B60F34">
              <w:rPr>
                <w:color w:val="202020"/>
                <w:spacing w:val="14"/>
                <w:sz w:val="18"/>
              </w:rPr>
              <w:t xml:space="preserve"> </w:t>
            </w:r>
            <w:r w:rsidRPr="00B60F34">
              <w:rPr>
                <w:color w:val="202020"/>
                <w:spacing w:val="-1"/>
                <w:sz w:val="18"/>
              </w:rPr>
              <w:t>make</w:t>
            </w:r>
            <w:r w:rsidRPr="00B60F34">
              <w:rPr>
                <w:color w:val="202020"/>
                <w:spacing w:val="-11"/>
                <w:sz w:val="18"/>
              </w:rPr>
              <w:t xml:space="preserve"> </w:t>
            </w:r>
            <w:r w:rsidRPr="00B60F34">
              <w:rPr>
                <w:color w:val="202020"/>
                <w:spacing w:val="-1"/>
                <w:sz w:val="18"/>
              </w:rPr>
              <w:t>recommendations</w:t>
            </w:r>
            <w:r w:rsidRPr="00B60F34">
              <w:rPr>
                <w:color w:val="202020"/>
                <w:spacing w:val="8"/>
                <w:sz w:val="18"/>
              </w:rPr>
              <w:t xml:space="preserve"> </w:t>
            </w:r>
            <w:r w:rsidRPr="00B60F34">
              <w:rPr>
                <w:color w:val="202020"/>
                <w:spacing w:val="-1"/>
                <w:sz w:val="18"/>
              </w:rPr>
              <w:t>as</w:t>
            </w:r>
            <w:r w:rsidRPr="00B60F34">
              <w:rPr>
                <w:color w:val="202020"/>
                <w:spacing w:val="8"/>
                <w:sz w:val="18"/>
              </w:rPr>
              <w:t xml:space="preserve"> </w:t>
            </w:r>
            <w:r w:rsidRPr="00B60F34">
              <w:rPr>
                <w:color w:val="202020"/>
                <w:spacing w:val="-1"/>
                <w:sz w:val="18"/>
              </w:rPr>
              <w:t>to</w:t>
            </w:r>
            <w:r w:rsidRPr="00B60F34">
              <w:rPr>
                <w:color w:val="202020"/>
                <w:spacing w:val="-2"/>
                <w:sz w:val="18"/>
              </w:rPr>
              <w:t xml:space="preserve"> </w:t>
            </w:r>
            <w:r w:rsidRPr="00B60F34">
              <w:rPr>
                <w:color w:val="202020"/>
                <w:spacing w:val="-1"/>
                <w:sz w:val="18"/>
              </w:rPr>
              <w:t>how</w:t>
            </w:r>
            <w:r w:rsidRPr="00B60F34">
              <w:rPr>
                <w:color w:val="202020"/>
                <w:spacing w:val="10"/>
                <w:sz w:val="18"/>
              </w:rPr>
              <w:t xml:space="preserve"> </w:t>
            </w:r>
            <w:r w:rsidRPr="00B60F34">
              <w:rPr>
                <w:color w:val="202020"/>
                <w:spacing w:val="-1"/>
                <w:sz w:val="18"/>
              </w:rPr>
              <w:t>a</w:t>
            </w:r>
            <w:r w:rsidRPr="00B60F34">
              <w:rPr>
                <w:color w:val="202020"/>
                <w:spacing w:val="7"/>
                <w:sz w:val="18"/>
              </w:rPr>
              <w:t xml:space="preserve"> </w:t>
            </w:r>
            <w:r w:rsidRPr="00B60F34">
              <w:rPr>
                <w:color w:val="202020"/>
                <w:spacing w:val="-1"/>
                <w:sz w:val="18"/>
              </w:rPr>
              <w:t>particular</w:t>
            </w:r>
            <w:r w:rsidRPr="00B60F34">
              <w:rPr>
                <w:color w:val="202020"/>
                <w:spacing w:val="1"/>
                <w:sz w:val="18"/>
              </w:rPr>
              <w:t xml:space="preserve"> </w:t>
            </w:r>
            <w:r w:rsidRPr="00B60F34">
              <w:rPr>
                <w:color w:val="202020"/>
                <w:spacing w:val="-1"/>
                <w:sz w:val="18"/>
              </w:rPr>
              <w:t>task</w:t>
            </w:r>
            <w:r w:rsidRPr="00B60F34">
              <w:rPr>
                <w:color w:val="202020"/>
                <w:spacing w:val="-3"/>
                <w:sz w:val="18"/>
              </w:rPr>
              <w:t xml:space="preserve"> </w:t>
            </w:r>
            <w:r w:rsidRPr="00B60F34">
              <w:rPr>
                <w:color w:val="202020"/>
                <w:spacing w:val="-1"/>
                <w:sz w:val="18"/>
              </w:rPr>
              <w:t>should be</w:t>
            </w:r>
            <w:r w:rsidRPr="00B60F34">
              <w:rPr>
                <w:color w:val="202020"/>
                <w:spacing w:val="4"/>
                <w:sz w:val="18"/>
              </w:rPr>
              <w:t xml:space="preserve"> </w:t>
            </w:r>
            <w:r w:rsidRPr="00B60F34">
              <w:rPr>
                <w:color w:val="202020"/>
                <w:spacing w:val="-1"/>
                <w:sz w:val="18"/>
              </w:rPr>
              <w:t>completed</w:t>
            </w:r>
            <w:r w:rsidRPr="00B60F34">
              <w:rPr>
                <w:color w:val="202020"/>
                <w:sz w:val="18"/>
              </w:rPr>
              <w:t xml:space="preserve"> </w:t>
            </w:r>
            <w:r w:rsidRPr="00B60F34">
              <w:rPr>
                <w:color w:val="202020"/>
                <w:spacing w:val="-1"/>
                <w:sz w:val="18"/>
              </w:rPr>
              <w:t>or</w:t>
            </w:r>
            <w:r w:rsidRPr="00B60F34">
              <w:rPr>
                <w:color w:val="202020"/>
                <w:spacing w:val="1"/>
                <w:sz w:val="18"/>
              </w:rPr>
              <w:t xml:space="preserve"> </w:t>
            </w:r>
            <w:r w:rsidRPr="00B60F34">
              <w:rPr>
                <w:color w:val="202020"/>
                <w:sz w:val="18"/>
              </w:rPr>
              <w:t>what</w:t>
            </w:r>
            <w:r w:rsidRPr="00B60F34">
              <w:rPr>
                <w:color w:val="202020"/>
                <w:spacing w:val="3"/>
                <w:sz w:val="18"/>
              </w:rPr>
              <w:t xml:space="preserve"> </w:t>
            </w:r>
            <w:r w:rsidRPr="00B60F34">
              <w:rPr>
                <w:color w:val="202020"/>
                <w:sz w:val="18"/>
              </w:rPr>
              <w:t>particular</w:t>
            </w:r>
            <w:r w:rsidRPr="00B60F34">
              <w:rPr>
                <w:color w:val="202020"/>
                <w:spacing w:val="1"/>
                <w:sz w:val="18"/>
              </w:rPr>
              <w:t xml:space="preserve"> </w:t>
            </w:r>
            <w:r w:rsidRPr="00B60F34">
              <w:rPr>
                <w:color w:val="202020"/>
                <w:sz w:val="18"/>
              </w:rPr>
              <w:t>course</w:t>
            </w:r>
            <w:r w:rsidRPr="00B60F34">
              <w:rPr>
                <w:color w:val="202020"/>
                <w:spacing w:val="4"/>
                <w:sz w:val="18"/>
              </w:rPr>
              <w:t xml:space="preserve"> </w:t>
            </w:r>
            <w:r w:rsidRPr="00B60F34">
              <w:rPr>
                <w:color w:val="202020"/>
                <w:sz w:val="18"/>
              </w:rPr>
              <w:t>of</w:t>
            </w:r>
            <w:r w:rsidRPr="00B60F34">
              <w:rPr>
                <w:color w:val="202020"/>
                <w:spacing w:val="8"/>
                <w:sz w:val="18"/>
              </w:rPr>
              <w:t xml:space="preserve"> </w:t>
            </w:r>
            <w:r w:rsidRPr="00B60F34">
              <w:rPr>
                <w:color w:val="202020"/>
                <w:sz w:val="18"/>
              </w:rPr>
              <w:t>action</w:t>
            </w:r>
            <w:r w:rsidRPr="00B60F34">
              <w:rPr>
                <w:color w:val="202020"/>
                <w:spacing w:val="-1"/>
                <w:sz w:val="18"/>
              </w:rPr>
              <w:t xml:space="preserve"> </w:t>
            </w:r>
            <w:r w:rsidRPr="00B60F34">
              <w:rPr>
                <w:color w:val="202020"/>
                <w:sz w:val="18"/>
              </w:rPr>
              <w:t>should</w:t>
            </w:r>
            <w:r w:rsidRPr="00B60F34">
              <w:rPr>
                <w:color w:val="202020"/>
                <w:spacing w:val="-1"/>
                <w:sz w:val="18"/>
              </w:rPr>
              <w:t xml:space="preserve"> </w:t>
            </w:r>
            <w:r w:rsidRPr="00B60F34">
              <w:rPr>
                <w:color w:val="202020"/>
                <w:sz w:val="18"/>
              </w:rPr>
              <w:t>be</w:t>
            </w:r>
            <w:r w:rsidRPr="00B60F34">
              <w:rPr>
                <w:color w:val="202020"/>
                <w:spacing w:val="4"/>
                <w:sz w:val="18"/>
              </w:rPr>
              <w:t xml:space="preserve"> </w:t>
            </w:r>
            <w:r w:rsidRPr="00B60F34">
              <w:rPr>
                <w:color w:val="202020"/>
                <w:sz w:val="18"/>
              </w:rPr>
              <w:t>taken.</w:t>
            </w:r>
            <w:r w:rsidRPr="00B60F34">
              <w:rPr>
                <w:color w:val="202020"/>
                <w:spacing w:val="3"/>
                <w:sz w:val="18"/>
              </w:rPr>
              <w:t xml:space="preserve"> </w:t>
            </w:r>
            <w:r w:rsidRPr="00B60F34">
              <w:rPr>
                <w:color w:val="202020"/>
                <w:sz w:val="18"/>
              </w:rPr>
              <w:t>The</w:t>
            </w:r>
            <w:r w:rsidRPr="00B60F34">
              <w:rPr>
                <w:color w:val="202020"/>
                <w:spacing w:val="4"/>
                <w:sz w:val="18"/>
              </w:rPr>
              <w:t xml:space="preserve"> </w:t>
            </w:r>
            <w:r w:rsidRPr="00B60F34">
              <w:rPr>
                <w:color w:val="202020"/>
                <w:sz w:val="18"/>
              </w:rPr>
              <w:t>Recommend</w:t>
            </w:r>
            <w:r w:rsidRPr="00B60F34">
              <w:rPr>
                <w:color w:val="202020"/>
                <w:spacing w:val="-1"/>
                <w:sz w:val="18"/>
              </w:rPr>
              <w:t xml:space="preserve"> </w:t>
            </w:r>
            <w:r w:rsidRPr="00B60F34">
              <w:rPr>
                <w:color w:val="202020"/>
                <w:sz w:val="18"/>
              </w:rPr>
              <w:t>role</w:t>
            </w:r>
            <w:r w:rsidRPr="00B60F34">
              <w:rPr>
                <w:color w:val="202020"/>
                <w:spacing w:val="7"/>
                <w:sz w:val="18"/>
              </w:rPr>
              <w:t xml:space="preserve"> </w:t>
            </w:r>
            <w:r w:rsidRPr="00B60F34">
              <w:rPr>
                <w:color w:val="202020"/>
                <w:sz w:val="18"/>
              </w:rPr>
              <w:t>typically</w:t>
            </w:r>
            <w:r w:rsidRPr="00B60F34">
              <w:rPr>
                <w:color w:val="202020"/>
                <w:spacing w:val="1"/>
                <w:sz w:val="18"/>
              </w:rPr>
              <w:t xml:space="preserve"> </w:t>
            </w:r>
            <w:r w:rsidRPr="00B60F34">
              <w:rPr>
                <w:color w:val="202020"/>
                <w:sz w:val="18"/>
              </w:rPr>
              <w:t>involves</w:t>
            </w:r>
            <w:r w:rsidRPr="00B60F34">
              <w:rPr>
                <w:color w:val="202020"/>
                <w:spacing w:val="7"/>
                <w:sz w:val="18"/>
              </w:rPr>
              <w:t xml:space="preserve"> </w:t>
            </w:r>
            <w:r w:rsidRPr="00B60F34">
              <w:rPr>
                <w:color w:val="202020"/>
                <w:sz w:val="18"/>
              </w:rPr>
              <w:t>a</w:t>
            </w:r>
            <w:r w:rsidRPr="00B60F34">
              <w:rPr>
                <w:color w:val="202020"/>
                <w:spacing w:val="5"/>
                <w:sz w:val="18"/>
              </w:rPr>
              <w:t xml:space="preserve"> </w:t>
            </w:r>
            <w:r w:rsidRPr="00B60F34">
              <w:rPr>
                <w:color w:val="202020"/>
                <w:sz w:val="18"/>
              </w:rPr>
              <w:t>significant</w:t>
            </w:r>
            <w:r w:rsidRPr="00B60F34">
              <w:rPr>
                <w:color w:val="202020"/>
                <w:spacing w:val="5"/>
                <w:sz w:val="18"/>
              </w:rPr>
              <w:t xml:space="preserve"> </w:t>
            </w:r>
            <w:r w:rsidRPr="00B60F34">
              <w:rPr>
                <w:color w:val="202020"/>
                <w:sz w:val="18"/>
              </w:rPr>
              <w:t>element</w:t>
            </w:r>
            <w:r w:rsidRPr="00B60F34">
              <w:rPr>
                <w:color w:val="202020"/>
                <w:spacing w:val="2"/>
                <w:sz w:val="18"/>
              </w:rPr>
              <w:t xml:space="preserve"> </w:t>
            </w:r>
            <w:r w:rsidRPr="00B60F34">
              <w:rPr>
                <w:color w:val="202020"/>
                <w:sz w:val="18"/>
              </w:rPr>
              <w:t>of</w:t>
            </w:r>
            <w:r w:rsidRPr="00B60F34">
              <w:rPr>
                <w:color w:val="202020"/>
                <w:spacing w:val="7"/>
                <w:sz w:val="18"/>
              </w:rPr>
              <w:t xml:space="preserve"> </w:t>
            </w:r>
            <w:r w:rsidRPr="00B60F34">
              <w:rPr>
                <w:color w:val="202020"/>
                <w:sz w:val="18"/>
              </w:rPr>
              <w:t>work</w:t>
            </w:r>
            <w:r w:rsidRPr="00B60F34">
              <w:rPr>
                <w:color w:val="202020"/>
                <w:spacing w:val="-4"/>
                <w:sz w:val="18"/>
              </w:rPr>
              <w:t xml:space="preserve"> </w:t>
            </w:r>
            <w:r w:rsidRPr="00B60F34">
              <w:rPr>
                <w:color w:val="202020"/>
                <w:sz w:val="18"/>
              </w:rPr>
              <w:t>in</w:t>
            </w:r>
            <w:r w:rsidRPr="00B60F34">
              <w:rPr>
                <w:color w:val="202020"/>
                <w:spacing w:val="-2"/>
                <w:sz w:val="18"/>
              </w:rPr>
              <w:t xml:space="preserve"> </w:t>
            </w:r>
            <w:r w:rsidRPr="00B60F34">
              <w:rPr>
                <w:color w:val="202020"/>
                <w:sz w:val="18"/>
              </w:rPr>
              <w:t>a</w:t>
            </w:r>
            <w:r w:rsidRPr="00B60F34">
              <w:rPr>
                <w:color w:val="202020"/>
                <w:spacing w:val="6"/>
                <w:sz w:val="18"/>
              </w:rPr>
              <w:t xml:space="preserve"> </w:t>
            </w:r>
            <w:r w:rsidRPr="00B60F34">
              <w:rPr>
                <w:color w:val="202020"/>
                <w:sz w:val="18"/>
              </w:rPr>
              <w:t>decision.</w:t>
            </w:r>
            <w:r w:rsidRPr="00B60F34">
              <w:rPr>
                <w:color w:val="202020"/>
                <w:spacing w:val="3"/>
                <w:sz w:val="18"/>
              </w:rPr>
              <w:t xml:space="preserve"> </w:t>
            </w:r>
            <w:r w:rsidRPr="00B60F34">
              <w:rPr>
                <w:color w:val="202020"/>
                <w:sz w:val="18"/>
              </w:rPr>
              <w:t>They</w:t>
            </w:r>
            <w:r w:rsidRPr="00B60F34">
              <w:rPr>
                <w:color w:val="202020"/>
                <w:spacing w:val="-4"/>
                <w:sz w:val="18"/>
              </w:rPr>
              <w:t xml:space="preserve"> </w:t>
            </w:r>
            <w:r w:rsidRPr="00B60F34">
              <w:rPr>
                <w:color w:val="202020"/>
                <w:sz w:val="18"/>
              </w:rPr>
              <w:t>may</w:t>
            </w:r>
            <w:r w:rsidRPr="00B60F34">
              <w:rPr>
                <w:color w:val="202020"/>
                <w:spacing w:val="-2"/>
                <w:sz w:val="18"/>
              </w:rPr>
              <w:t xml:space="preserve"> </w:t>
            </w:r>
            <w:r w:rsidRPr="00B60F34">
              <w:rPr>
                <w:color w:val="202020"/>
                <w:sz w:val="18"/>
              </w:rPr>
              <w:t>gather</w:t>
            </w:r>
            <w:r w:rsidRPr="00B60F34">
              <w:rPr>
                <w:color w:val="202020"/>
                <w:spacing w:val="1"/>
                <w:sz w:val="18"/>
              </w:rPr>
              <w:t xml:space="preserve"> </w:t>
            </w:r>
            <w:r w:rsidRPr="00B60F34">
              <w:rPr>
                <w:color w:val="202020"/>
                <w:sz w:val="18"/>
              </w:rPr>
              <w:t>relevant</w:t>
            </w:r>
            <w:r w:rsidRPr="00B60F34">
              <w:rPr>
                <w:color w:val="202020"/>
                <w:spacing w:val="2"/>
                <w:sz w:val="18"/>
              </w:rPr>
              <w:t xml:space="preserve"> </w:t>
            </w:r>
            <w:r w:rsidRPr="00B60F34">
              <w:rPr>
                <w:color w:val="202020"/>
                <w:sz w:val="18"/>
              </w:rPr>
              <w:t>input</w:t>
            </w:r>
            <w:r w:rsidRPr="00B60F34">
              <w:rPr>
                <w:color w:val="202020"/>
                <w:spacing w:val="3"/>
                <w:sz w:val="18"/>
              </w:rPr>
              <w:t xml:space="preserve"> </w:t>
            </w:r>
            <w:r w:rsidRPr="00B60F34">
              <w:rPr>
                <w:color w:val="202020"/>
                <w:sz w:val="18"/>
              </w:rPr>
              <w:t>(Consult)</w:t>
            </w:r>
            <w:r w:rsidRPr="00B60F34">
              <w:rPr>
                <w:color w:val="202020"/>
                <w:spacing w:val="8"/>
                <w:sz w:val="18"/>
              </w:rPr>
              <w:t xml:space="preserve"> </w:t>
            </w:r>
            <w:r w:rsidRPr="00B60F34">
              <w:rPr>
                <w:color w:val="202020"/>
                <w:sz w:val="18"/>
              </w:rPr>
              <w:t>and</w:t>
            </w:r>
            <w:r w:rsidRPr="00B60F34">
              <w:rPr>
                <w:color w:val="202020"/>
                <w:spacing w:val="-1"/>
                <w:sz w:val="18"/>
              </w:rPr>
              <w:t xml:space="preserve"> </w:t>
            </w:r>
            <w:r w:rsidRPr="00B60F34">
              <w:rPr>
                <w:color w:val="202020"/>
                <w:sz w:val="18"/>
              </w:rPr>
              <w:t>propose</w:t>
            </w:r>
            <w:r w:rsidRPr="00B60F34">
              <w:rPr>
                <w:color w:val="202020"/>
                <w:spacing w:val="3"/>
                <w:sz w:val="18"/>
              </w:rPr>
              <w:t xml:space="preserve"> </w:t>
            </w:r>
            <w:r w:rsidRPr="00B60F34">
              <w:rPr>
                <w:color w:val="202020"/>
                <w:sz w:val="18"/>
              </w:rPr>
              <w:t>a</w:t>
            </w:r>
            <w:r w:rsidRPr="00B60F34">
              <w:rPr>
                <w:color w:val="202020"/>
                <w:spacing w:val="6"/>
                <w:sz w:val="18"/>
              </w:rPr>
              <w:t xml:space="preserve"> </w:t>
            </w:r>
            <w:r w:rsidRPr="00B60F34">
              <w:rPr>
                <w:color w:val="202020"/>
                <w:sz w:val="18"/>
              </w:rPr>
              <w:t>course</w:t>
            </w:r>
            <w:r w:rsidRPr="00B60F34">
              <w:rPr>
                <w:color w:val="202020"/>
                <w:spacing w:val="4"/>
                <w:sz w:val="18"/>
              </w:rPr>
              <w:t xml:space="preserve"> </w:t>
            </w:r>
            <w:r w:rsidRPr="00B60F34">
              <w:rPr>
                <w:color w:val="202020"/>
                <w:sz w:val="18"/>
              </w:rPr>
              <w:t>of</w:t>
            </w:r>
            <w:r w:rsidRPr="00B60F34">
              <w:rPr>
                <w:color w:val="202020"/>
                <w:spacing w:val="7"/>
                <w:sz w:val="18"/>
              </w:rPr>
              <w:t xml:space="preserve"> </w:t>
            </w:r>
            <w:r w:rsidRPr="00B60F34">
              <w:rPr>
                <w:color w:val="202020"/>
                <w:sz w:val="18"/>
              </w:rPr>
              <w:t>action—sometimes</w:t>
            </w:r>
            <w:r w:rsidRPr="00B60F34">
              <w:rPr>
                <w:color w:val="202020"/>
                <w:spacing w:val="9"/>
                <w:sz w:val="18"/>
              </w:rPr>
              <w:t xml:space="preserve"> </w:t>
            </w:r>
            <w:r w:rsidRPr="00B60F34">
              <w:rPr>
                <w:color w:val="202020"/>
                <w:sz w:val="18"/>
              </w:rPr>
              <w:t>alternative</w:t>
            </w:r>
            <w:r w:rsidRPr="00B60F34">
              <w:rPr>
                <w:color w:val="202020"/>
                <w:spacing w:val="4"/>
                <w:sz w:val="18"/>
              </w:rPr>
              <w:t xml:space="preserve"> </w:t>
            </w:r>
            <w:r w:rsidRPr="00B60F34">
              <w:rPr>
                <w:color w:val="202020"/>
                <w:sz w:val="18"/>
              </w:rPr>
              <w:t>courses,</w:t>
            </w:r>
            <w:r w:rsidRPr="00B60F34">
              <w:rPr>
                <w:color w:val="202020"/>
                <w:spacing w:val="2"/>
                <w:sz w:val="18"/>
              </w:rPr>
              <w:t xml:space="preserve"> </w:t>
            </w:r>
            <w:r w:rsidRPr="00B60F34">
              <w:rPr>
                <w:color w:val="202020"/>
                <w:sz w:val="18"/>
              </w:rPr>
              <w:t>complete</w:t>
            </w:r>
            <w:r w:rsidRPr="00B60F34">
              <w:rPr>
                <w:color w:val="202020"/>
                <w:spacing w:val="5"/>
                <w:sz w:val="18"/>
              </w:rPr>
              <w:t xml:space="preserve"> </w:t>
            </w:r>
            <w:r w:rsidRPr="00B60F34">
              <w:rPr>
                <w:color w:val="202020"/>
                <w:sz w:val="18"/>
              </w:rPr>
              <w:t>with</w:t>
            </w:r>
          </w:p>
          <w:p w14:paraId="207BA7C8" w14:textId="77777777" w:rsidR="003A1E2A" w:rsidRPr="00B60F34" w:rsidRDefault="00595CC7">
            <w:pPr>
              <w:pStyle w:val="TableParagraph"/>
              <w:spacing w:line="187" w:lineRule="exact"/>
              <w:ind w:left="113"/>
              <w:rPr>
                <w:sz w:val="18"/>
              </w:rPr>
            </w:pPr>
            <w:r w:rsidRPr="00B60F34">
              <w:rPr>
                <w:color w:val="202020"/>
                <w:sz w:val="18"/>
              </w:rPr>
              <w:t>pros</w:t>
            </w:r>
            <w:r w:rsidRPr="00B60F34">
              <w:rPr>
                <w:color w:val="202020"/>
                <w:spacing w:val="3"/>
                <w:sz w:val="18"/>
              </w:rPr>
              <w:t xml:space="preserve"> </w:t>
            </w:r>
            <w:r w:rsidRPr="00B60F34">
              <w:rPr>
                <w:color w:val="202020"/>
                <w:sz w:val="18"/>
              </w:rPr>
              <w:t>and</w:t>
            </w:r>
            <w:r w:rsidRPr="00B60F34">
              <w:rPr>
                <w:color w:val="202020"/>
                <w:spacing w:val="-4"/>
                <w:sz w:val="18"/>
              </w:rPr>
              <w:t xml:space="preserve"> </w:t>
            </w:r>
            <w:r w:rsidRPr="00B60F34">
              <w:rPr>
                <w:color w:val="202020"/>
                <w:sz w:val="18"/>
              </w:rPr>
              <w:t>cons</w:t>
            </w:r>
            <w:r w:rsidRPr="00B60F34">
              <w:rPr>
                <w:color w:val="202020"/>
                <w:spacing w:val="5"/>
                <w:sz w:val="18"/>
              </w:rPr>
              <w:t xml:space="preserve"> </w:t>
            </w:r>
            <w:r w:rsidRPr="00B60F34">
              <w:rPr>
                <w:color w:val="202020"/>
                <w:sz w:val="18"/>
              </w:rPr>
              <w:t>so</w:t>
            </w:r>
            <w:r w:rsidRPr="00B60F34">
              <w:rPr>
                <w:color w:val="202020"/>
                <w:spacing w:val="-5"/>
                <w:sz w:val="18"/>
              </w:rPr>
              <w:t xml:space="preserve"> </w:t>
            </w:r>
            <w:r w:rsidRPr="00B60F34">
              <w:rPr>
                <w:color w:val="202020"/>
                <w:sz w:val="18"/>
              </w:rPr>
              <w:t>that the Approver’s</w:t>
            </w:r>
            <w:r w:rsidRPr="00B60F34">
              <w:rPr>
                <w:color w:val="202020"/>
                <w:spacing w:val="6"/>
                <w:sz w:val="18"/>
              </w:rPr>
              <w:t xml:space="preserve"> </w:t>
            </w:r>
            <w:r w:rsidRPr="00B60F34">
              <w:rPr>
                <w:color w:val="202020"/>
                <w:sz w:val="18"/>
              </w:rPr>
              <w:t>choices</w:t>
            </w:r>
            <w:r w:rsidRPr="00B60F34">
              <w:rPr>
                <w:color w:val="202020"/>
                <w:spacing w:val="4"/>
                <w:sz w:val="18"/>
              </w:rPr>
              <w:t xml:space="preserve"> </w:t>
            </w:r>
            <w:r w:rsidRPr="00B60F34">
              <w:rPr>
                <w:color w:val="202020"/>
                <w:sz w:val="18"/>
              </w:rPr>
              <w:t>are clear,</w:t>
            </w:r>
            <w:r w:rsidRPr="00B60F34">
              <w:rPr>
                <w:color w:val="202020"/>
                <w:spacing w:val="1"/>
                <w:sz w:val="18"/>
              </w:rPr>
              <w:t xml:space="preserve"> </w:t>
            </w:r>
            <w:r w:rsidRPr="00B60F34">
              <w:rPr>
                <w:color w:val="202020"/>
                <w:sz w:val="18"/>
              </w:rPr>
              <w:t>simple</w:t>
            </w:r>
            <w:r w:rsidRPr="00B60F34">
              <w:rPr>
                <w:color w:val="202020"/>
                <w:spacing w:val="1"/>
                <w:sz w:val="18"/>
              </w:rPr>
              <w:t xml:space="preserve"> </w:t>
            </w:r>
            <w:r w:rsidRPr="00B60F34">
              <w:rPr>
                <w:color w:val="202020"/>
                <w:sz w:val="18"/>
              </w:rPr>
              <w:t>and</w:t>
            </w:r>
            <w:r w:rsidRPr="00B60F34">
              <w:rPr>
                <w:color w:val="202020"/>
                <w:spacing w:val="-4"/>
                <w:sz w:val="18"/>
              </w:rPr>
              <w:t xml:space="preserve"> </w:t>
            </w:r>
            <w:r w:rsidRPr="00B60F34">
              <w:rPr>
                <w:color w:val="202020"/>
                <w:sz w:val="18"/>
              </w:rPr>
              <w:t>timely.</w:t>
            </w:r>
          </w:p>
        </w:tc>
      </w:tr>
      <w:tr w:rsidR="003A1E2A" w:rsidRPr="00B60F34" w14:paraId="6C0A00E2" w14:textId="77777777">
        <w:trPr>
          <w:trHeight w:val="420"/>
        </w:trPr>
        <w:tc>
          <w:tcPr>
            <w:tcW w:w="1711" w:type="dxa"/>
            <w:shd w:val="clear" w:color="auto" w:fill="6F2F9F"/>
          </w:tcPr>
          <w:p w14:paraId="339283FD" w14:textId="77777777" w:rsidR="003A1E2A" w:rsidRPr="00B60F34" w:rsidRDefault="00595CC7">
            <w:pPr>
              <w:pStyle w:val="TableParagraph"/>
              <w:spacing w:line="254" w:lineRule="exact"/>
              <w:ind w:left="22"/>
            </w:pPr>
            <w:r w:rsidRPr="00B60F34">
              <w:rPr>
                <w:color w:val="FFFFFF"/>
              </w:rPr>
              <w:t>Agree</w:t>
            </w:r>
          </w:p>
        </w:tc>
        <w:tc>
          <w:tcPr>
            <w:tcW w:w="13752" w:type="dxa"/>
          </w:tcPr>
          <w:p w14:paraId="16DE5FB3" w14:textId="77777777" w:rsidR="003A1E2A" w:rsidRPr="00B60F34" w:rsidRDefault="00595CC7">
            <w:pPr>
              <w:pStyle w:val="TableParagraph"/>
              <w:spacing w:before="8" w:line="196" w:lineRule="exact"/>
              <w:ind w:left="113" w:right="106"/>
              <w:rPr>
                <w:sz w:val="18"/>
              </w:rPr>
            </w:pPr>
            <w:r w:rsidRPr="00B60F34">
              <w:rPr>
                <w:color w:val="202020"/>
                <w:sz w:val="18"/>
              </w:rPr>
              <w:t>This</w:t>
            </w:r>
            <w:r w:rsidRPr="00B60F34">
              <w:rPr>
                <w:color w:val="202020"/>
                <w:spacing w:val="5"/>
                <w:sz w:val="18"/>
              </w:rPr>
              <w:t xml:space="preserve"> </w:t>
            </w:r>
            <w:r w:rsidRPr="00B60F34">
              <w:rPr>
                <w:color w:val="202020"/>
                <w:sz w:val="18"/>
              </w:rPr>
              <w:t>role</w:t>
            </w:r>
            <w:r w:rsidRPr="00B60F34">
              <w:rPr>
                <w:color w:val="202020"/>
                <w:spacing w:val="2"/>
                <w:sz w:val="18"/>
              </w:rPr>
              <w:t xml:space="preserve"> </w:t>
            </w:r>
            <w:r w:rsidRPr="00B60F34">
              <w:rPr>
                <w:color w:val="202020"/>
                <w:sz w:val="18"/>
              </w:rPr>
              <w:t>represents</w:t>
            </w:r>
            <w:r w:rsidRPr="00B60F34">
              <w:rPr>
                <w:color w:val="202020"/>
                <w:spacing w:val="5"/>
                <w:sz w:val="18"/>
              </w:rPr>
              <w:t xml:space="preserve"> </w:t>
            </w:r>
            <w:r w:rsidRPr="00B60F34">
              <w:rPr>
                <w:color w:val="202020"/>
                <w:sz w:val="18"/>
              </w:rPr>
              <w:t>a</w:t>
            </w:r>
            <w:r w:rsidRPr="00B60F34">
              <w:rPr>
                <w:color w:val="202020"/>
                <w:spacing w:val="4"/>
                <w:sz w:val="18"/>
              </w:rPr>
              <w:t xml:space="preserve"> </w:t>
            </w:r>
            <w:r w:rsidRPr="00B60F34">
              <w:rPr>
                <w:b/>
                <w:color w:val="202020"/>
                <w:sz w:val="18"/>
              </w:rPr>
              <w:t>formal</w:t>
            </w:r>
            <w:r w:rsidRPr="00B60F34">
              <w:rPr>
                <w:b/>
                <w:color w:val="202020"/>
                <w:spacing w:val="3"/>
                <w:sz w:val="18"/>
              </w:rPr>
              <w:t xml:space="preserve"> </w:t>
            </w:r>
            <w:r w:rsidRPr="00B60F34">
              <w:rPr>
                <w:b/>
                <w:color w:val="202020"/>
                <w:sz w:val="18"/>
              </w:rPr>
              <w:t>approval</w:t>
            </w:r>
            <w:r w:rsidRPr="00B60F34">
              <w:rPr>
                <w:b/>
                <w:color w:val="202020"/>
                <w:spacing w:val="2"/>
                <w:sz w:val="18"/>
              </w:rPr>
              <w:t xml:space="preserve"> </w:t>
            </w:r>
            <w:r w:rsidRPr="00B60F34">
              <w:rPr>
                <w:color w:val="202020"/>
                <w:sz w:val="18"/>
              </w:rPr>
              <w:t>of</w:t>
            </w:r>
            <w:r w:rsidRPr="00B60F34">
              <w:rPr>
                <w:color w:val="202020"/>
                <w:spacing w:val="6"/>
                <w:sz w:val="18"/>
              </w:rPr>
              <w:t xml:space="preserve"> </w:t>
            </w:r>
            <w:r w:rsidRPr="00B60F34">
              <w:rPr>
                <w:color w:val="202020"/>
                <w:sz w:val="18"/>
              </w:rPr>
              <w:t>a</w:t>
            </w:r>
            <w:r w:rsidRPr="00B60F34">
              <w:rPr>
                <w:color w:val="202020"/>
                <w:spacing w:val="4"/>
                <w:sz w:val="18"/>
              </w:rPr>
              <w:t xml:space="preserve"> </w:t>
            </w:r>
            <w:r w:rsidRPr="00B60F34">
              <w:rPr>
                <w:color w:val="202020"/>
                <w:sz w:val="18"/>
              </w:rPr>
              <w:t>recommendation.</w:t>
            </w:r>
            <w:r w:rsidRPr="00B60F34">
              <w:rPr>
                <w:color w:val="202020"/>
                <w:spacing w:val="2"/>
                <w:sz w:val="18"/>
              </w:rPr>
              <w:t xml:space="preserve"> </w:t>
            </w:r>
            <w:r w:rsidRPr="00B60F34">
              <w:rPr>
                <w:color w:val="202020"/>
                <w:sz w:val="18"/>
              </w:rPr>
              <w:t>The</w:t>
            </w:r>
            <w:r w:rsidRPr="00B60F34">
              <w:rPr>
                <w:color w:val="202020"/>
                <w:spacing w:val="2"/>
                <w:sz w:val="18"/>
              </w:rPr>
              <w:t xml:space="preserve"> </w:t>
            </w:r>
            <w:r w:rsidRPr="00B60F34">
              <w:rPr>
                <w:color w:val="202020"/>
                <w:sz w:val="18"/>
              </w:rPr>
              <w:t>'Agree'</w:t>
            </w:r>
            <w:r w:rsidRPr="00B60F34">
              <w:rPr>
                <w:color w:val="202020"/>
                <w:spacing w:val="7"/>
                <w:sz w:val="18"/>
              </w:rPr>
              <w:t xml:space="preserve"> </w:t>
            </w:r>
            <w:r w:rsidRPr="00B60F34">
              <w:rPr>
                <w:color w:val="202020"/>
                <w:sz w:val="18"/>
              </w:rPr>
              <w:t>and</w:t>
            </w:r>
            <w:r w:rsidRPr="00B60F34">
              <w:rPr>
                <w:color w:val="202020"/>
                <w:spacing w:val="-4"/>
                <w:sz w:val="18"/>
              </w:rPr>
              <w:t xml:space="preserve"> </w:t>
            </w:r>
            <w:r w:rsidRPr="00B60F34">
              <w:rPr>
                <w:color w:val="202020"/>
                <w:sz w:val="18"/>
              </w:rPr>
              <w:t>the</w:t>
            </w:r>
            <w:r w:rsidRPr="00B60F34">
              <w:rPr>
                <w:color w:val="202020"/>
                <w:spacing w:val="2"/>
                <w:sz w:val="18"/>
              </w:rPr>
              <w:t xml:space="preserve"> </w:t>
            </w:r>
            <w:r w:rsidRPr="00B60F34">
              <w:rPr>
                <w:color w:val="202020"/>
                <w:sz w:val="18"/>
              </w:rPr>
              <w:t>'Recommend'</w:t>
            </w:r>
            <w:r w:rsidRPr="00B60F34">
              <w:rPr>
                <w:color w:val="202020"/>
                <w:spacing w:val="7"/>
                <w:sz w:val="18"/>
              </w:rPr>
              <w:t xml:space="preserve"> </w:t>
            </w:r>
            <w:r w:rsidRPr="00B60F34">
              <w:rPr>
                <w:color w:val="202020"/>
                <w:sz w:val="18"/>
              </w:rPr>
              <w:t>should</w:t>
            </w:r>
            <w:r w:rsidRPr="00B60F34">
              <w:rPr>
                <w:color w:val="202020"/>
                <w:spacing w:val="-3"/>
                <w:sz w:val="18"/>
              </w:rPr>
              <w:t xml:space="preserve"> </w:t>
            </w:r>
            <w:r w:rsidRPr="00B60F34">
              <w:rPr>
                <w:color w:val="202020"/>
                <w:sz w:val="18"/>
              </w:rPr>
              <w:t>work</w:t>
            </w:r>
            <w:r w:rsidRPr="00B60F34">
              <w:rPr>
                <w:color w:val="202020"/>
                <w:spacing w:val="-6"/>
                <w:sz w:val="18"/>
              </w:rPr>
              <w:t xml:space="preserve"> </w:t>
            </w:r>
            <w:r w:rsidRPr="00B60F34">
              <w:rPr>
                <w:color w:val="202020"/>
                <w:sz w:val="18"/>
              </w:rPr>
              <w:t>together</w:t>
            </w:r>
            <w:r w:rsidRPr="00B60F34">
              <w:rPr>
                <w:color w:val="202020"/>
                <w:spacing w:val="-1"/>
                <w:sz w:val="18"/>
              </w:rPr>
              <w:t xml:space="preserve"> </w:t>
            </w:r>
            <w:r w:rsidRPr="00B60F34">
              <w:rPr>
                <w:color w:val="202020"/>
                <w:sz w:val="18"/>
              </w:rPr>
              <w:t>to</w:t>
            </w:r>
            <w:r w:rsidRPr="00B60F34">
              <w:rPr>
                <w:color w:val="202020"/>
                <w:spacing w:val="-4"/>
                <w:sz w:val="18"/>
              </w:rPr>
              <w:t xml:space="preserve"> </w:t>
            </w:r>
            <w:r w:rsidRPr="00B60F34">
              <w:rPr>
                <w:color w:val="202020"/>
                <w:sz w:val="18"/>
              </w:rPr>
              <w:t>come</w:t>
            </w:r>
            <w:r w:rsidRPr="00B60F34">
              <w:rPr>
                <w:color w:val="202020"/>
                <w:spacing w:val="2"/>
                <w:sz w:val="18"/>
              </w:rPr>
              <w:t xml:space="preserve"> </w:t>
            </w:r>
            <w:r w:rsidRPr="00B60F34">
              <w:rPr>
                <w:color w:val="202020"/>
                <w:sz w:val="18"/>
              </w:rPr>
              <w:t>to</w:t>
            </w:r>
            <w:r w:rsidRPr="00B60F34">
              <w:rPr>
                <w:color w:val="202020"/>
                <w:spacing w:val="-4"/>
                <w:sz w:val="18"/>
              </w:rPr>
              <w:t xml:space="preserve"> </w:t>
            </w:r>
            <w:r w:rsidRPr="00B60F34">
              <w:rPr>
                <w:color w:val="202020"/>
                <w:sz w:val="18"/>
              </w:rPr>
              <w:t>a</w:t>
            </w:r>
            <w:r w:rsidRPr="00B60F34">
              <w:rPr>
                <w:color w:val="202020"/>
                <w:spacing w:val="4"/>
                <w:sz w:val="18"/>
              </w:rPr>
              <w:t xml:space="preserve"> </w:t>
            </w:r>
            <w:r w:rsidRPr="00B60F34">
              <w:rPr>
                <w:color w:val="202020"/>
                <w:sz w:val="18"/>
              </w:rPr>
              <w:t>mutually</w:t>
            </w:r>
            <w:r w:rsidRPr="00B60F34">
              <w:rPr>
                <w:color w:val="202020"/>
                <w:spacing w:val="-4"/>
                <w:sz w:val="18"/>
              </w:rPr>
              <w:t xml:space="preserve"> </w:t>
            </w:r>
            <w:r w:rsidRPr="00B60F34">
              <w:rPr>
                <w:color w:val="202020"/>
                <w:sz w:val="18"/>
              </w:rPr>
              <w:t>satisfactory</w:t>
            </w:r>
            <w:r w:rsidRPr="00B60F34">
              <w:rPr>
                <w:color w:val="202020"/>
                <w:spacing w:val="-4"/>
                <w:sz w:val="18"/>
              </w:rPr>
              <w:t xml:space="preserve"> </w:t>
            </w:r>
            <w:r w:rsidRPr="00B60F34">
              <w:rPr>
                <w:color w:val="202020"/>
                <w:sz w:val="18"/>
              </w:rPr>
              <w:t>proposal</w:t>
            </w:r>
            <w:r w:rsidRPr="00B60F34">
              <w:rPr>
                <w:color w:val="202020"/>
                <w:spacing w:val="5"/>
                <w:sz w:val="18"/>
              </w:rPr>
              <w:t xml:space="preserve"> </w:t>
            </w:r>
            <w:r w:rsidRPr="00B60F34">
              <w:rPr>
                <w:color w:val="202020"/>
                <w:sz w:val="18"/>
              </w:rPr>
              <w:t>to</w:t>
            </w:r>
            <w:r w:rsidRPr="00B60F34">
              <w:rPr>
                <w:color w:val="202020"/>
                <w:spacing w:val="-4"/>
                <w:sz w:val="18"/>
              </w:rPr>
              <w:t xml:space="preserve"> </w:t>
            </w:r>
            <w:r w:rsidRPr="00B60F34">
              <w:rPr>
                <w:color w:val="202020"/>
                <w:sz w:val="18"/>
              </w:rPr>
              <w:t>bring</w:t>
            </w:r>
            <w:r w:rsidRPr="00B60F34">
              <w:rPr>
                <w:color w:val="202020"/>
                <w:spacing w:val="6"/>
                <w:sz w:val="18"/>
              </w:rPr>
              <w:t xml:space="preserve"> </w:t>
            </w:r>
            <w:r w:rsidRPr="00B60F34">
              <w:rPr>
                <w:color w:val="202020"/>
                <w:sz w:val="18"/>
              </w:rPr>
              <w:t>forward</w:t>
            </w:r>
            <w:r w:rsidRPr="00B60F34">
              <w:rPr>
                <w:color w:val="202020"/>
                <w:spacing w:val="-3"/>
                <w:sz w:val="18"/>
              </w:rPr>
              <w:t xml:space="preserve"> </w:t>
            </w:r>
            <w:r w:rsidRPr="00B60F34">
              <w:rPr>
                <w:color w:val="202020"/>
                <w:sz w:val="18"/>
              </w:rPr>
              <w:t>to</w:t>
            </w:r>
            <w:r w:rsidRPr="00B60F34">
              <w:rPr>
                <w:color w:val="202020"/>
                <w:spacing w:val="1"/>
                <w:sz w:val="18"/>
              </w:rPr>
              <w:t xml:space="preserve"> </w:t>
            </w:r>
            <w:r w:rsidRPr="00B60F34">
              <w:rPr>
                <w:color w:val="202020"/>
                <w:sz w:val="18"/>
              </w:rPr>
              <w:t>the</w:t>
            </w:r>
            <w:r w:rsidRPr="00B60F34">
              <w:rPr>
                <w:color w:val="202020"/>
                <w:spacing w:val="2"/>
                <w:sz w:val="18"/>
              </w:rPr>
              <w:t xml:space="preserve"> </w:t>
            </w:r>
            <w:r w:rsidRPr="00B60F34">
              <w:rPr>
                <w:color w:val="202020"/>
                <w:sz w:val="18"/>
              </w:rPr>
              <w:t>Approve</w:t>
            </w:r>
            <w:r w:rsidRPr="00B60F34">
              <w:rPr>
                <w:color w:val="202020"/>
                <w:spacing w:val="18"/>
                <w:sz w:val="18"/>
              </w:rPr>
              <w:t xml:space="preserve"> </w:t>
            </w:r>
            <w:r w:rsidRPr="00B60F34">
              <w:rPr>
                <w:color w:val="202020"/>
                <w:sz w:val="18"/>
              </w:rPr>
              <w:t>group.</w:t>
            </w:r>
            <w:r w:rsidRPr="00B60F34">
              <w:rPr>
                <w:color w:val="202020"/>
                <w:spacing w:val="2"/>
                <w:sz w:val="18"/>
              </w:rPr>
              <w:t xml:space="preserve"> </w:t>
            </w:r>
            <w:r w:rsidRPr="00B60F34">
              <w:rPr>
                <w:color w:val="202020"/>
                <w:sz w:val="18"/>
              </w:rPr>
              <w:t>Not</w:t>
            </w:r>
            <w:r w:rsidRPr="00B60F34">
              <w:rPr>
                <w:color w:val="202020"/>
                <w:spacing w:val="2"/>
                <w:sz w:val="18"/>
              </w:rPr>
              <w:t xml:space="preserve"> </w:t>
            </w:r>
            <w:r w:rsidRPr="00B60F34">
              <w:rPr>
                <w:color w:val="202020"/>
                <w:sz w:val="18"/>
              </w:rPr>
              <w:t>all</w:t>
            </w:r>
            <w:r w:rsidRPr="00B60F34">
              <w:rPr>
                <w:color w:val="202020"/>
                <w:spacing w:val="4"/>
                <w:sz w:val="18"/>
              </w:rPr>
              <w:t xml:space="preserve"> </w:t>
            </w:r>
            <w:r w:rsidRPr="00B60F34">
              <w:rPr>
                <w:color w:val="202020"/>
                <w:sz w:val="18"/>
              </w:rPr>
              <w:t>decisions</w:t>
            </w:r>
            <w:r w:rsidRPr="00B60F34">
              <w:rPr>
                <w:color w:val="202020"/>
                <w:spacing w:val="8"/>
                <w:sz w:val="18"/>
              </w:rPr>
              <w:t xml:space="preserve"> </w:t>
            </w:r>
            <w:r w:rsidRPr="00B60F34">
              <w:rPr>
                <w:color w:val="202020"/>
                <w:sz w:val="18"/>
              </w:rPr>
              <w:t>need</w:t>
            </w:r>
            <w:r w:rsidRPr="00B60F34">
              <w:rPr>
                <w:color w:val="202020"/>
                <w:spacing w:val="-3"/>
                <w:sz w:val="18"/>
              </w:rPr>
              <w:t xml:space="preserve"> </w:t>
            </w:r>
            <w:r w:rsidRPr="00B60F34">
              <w:rPr>
                <w:color w:val="202020"/>
                <w:sz w:val="18"/>
              </w:rPr>
              <w:t>an</w:t>
            </w:r>
            <w:r w:rsidRPr="00B60F34">
              <w:rPr>
                <w:color w:val="202020"/>
                <w:spacing w:val="-1"/>
                <w:sz w:val="18"/>
              </w:rPr>
              <w:t xml:space="preserve"> </w:t>
            </w:r>
            <w:r w:rsidRPr="00B60F34">
              <w:rPr>
                <w:color w:val="202020"/>
                <w:sz w:val="18"/>
              </w:rPr>
              <w:t>Agree</w:t>
            </w:r>
            <w:r w:rsidRPr="00B60F34">
              <w:rPr>
                <w:color w:val="202020"/>
                <w:spacing w:val="3"/>
                <w:sz w:val="18"/>
              </w:rPr>
              <w:t xml:space="preserve"> </w:t>
            </w:r>
            <w:r w:rsidRPr="00B60F34">
              <w:rPr>
                <w:color w:val="202020"/>
                <w:sz w:val="18"/>
              </w:rPr>
              <w:t>role,</w:t>
            </w:r>
            <w:r w:rsidRPr="00B60F34">
              <w:rPr>
                <w:color w:val="202020"/>
                <w:spacing w:val="3"/>
                <w:sz w:val="18"/>
              </w:rPr>
              <w:t xml:space="preserve"> </w:t>
            </w:r>
            <w:r w:rsidRPr="00B60F34">
              <w:rPr>
                <w:color w:val="202020"/>
                <w:sz w:val="18"/>
              </w:rPr>
              <w:t>as</w:t>
            </w:r>
            <w:r w:rsidRPr="00B60F34">
              <w:rPr>
                <w:color w:val="202020"/>
                <w:spacing w:val="6"/>
                <w:sz w:val="18"/>
              </w:rPr>
              <w:t xml:space="preserve"> </w:t>
            </w:r>
            <w:r w:rsidRPr="00B60F34">
              <w:rPr>
                <w:color w:val="202020"/>
                <w:sz w:val="18"/>
              </w:rPr>
              <w:t>this</w:t>
            </w:r>
            <w:r w:rsidRPr="00B60F34">
              <w:rPr>
                <w:color w:val="202020"/>
                <w:spacing w:val="7"/>
                <w:sz w:val="18"/>
              </w:rPr>
              <w:t xml:space="preserve"> </w:t>
            </w:r>
            <w:r w:rsidRPr="00B60F34">
              <w:rPr>
                <w:color w:val="202020"/>
                <w:sz w:val="18"/>
              </w:rPr>
              <w:t>is</w:t>
            </w:r>
            <w:r w:rsidRPr="00B60F34">
              <w:rPr>
                <w:color w:val="202020"/>
                <w:spacing w:val="6"/>
                <w:sz w:val="18"/>
              </w:rPr>
              <w:t xml:space="preserve"> </w:t>
            </w:r>
            <w:r w:rsidRPr="00B60F34">
              <w:rPr>
                <w:color w:val="202020"/>
                <w:sz w:val="18"/>
              </w:rPr>
              <w:t>typically</w:t>
            </w:r>
            <w:r w:rsidRPr="00B60F34">
              <w:rPr>
                <w:color w:val="202020"/>
                <w:spacing w:val="-2"/>
                <w:sz w:val="18"/>
              </w:rPr>
              <w:t xml:space="preserve"> </w:t>
            </w:r>
            <w:r w:rsidRPr="00B60F34">
              <w:rPr>
                <w:color w:val="202020"/>
                <w:sz w:val="18"/>
              </w:rPr>
              <w:t>reserved</w:t>
            </w:r>
            <w:r w:rsidRPr="00B60F34">
              <w:rPr>
                <w:color w:val="202020"/>
                <w:spacing w:val="-2"/>
                <w:sz w:val="18"/>
              </w:rPr>
              <w:t xml:space="preserve"> </w:t>
            </w:r>
            <w:r w:rsidRPr="00B60F34">
              <w:rPr>
                <w:color w:val="202020"/>
                <w:sz w:val="18"/>
              </w:rPr>
              <w:t>for</w:t>
            </w:r>
            <w:r w:rsidRPr="00B60F34">
              <w:rPr>
                <w:color w:val="202020"/>
                <w:spacing w:val="1"/>
                <w:sz w:val="18"/>
              </w:rPr>
              <w:t xml:space="preserve"> </w:t>
            </w:r>
            <w:r w:rsidRPr="00B60F34">
              <w:rPr>
                <w:color w:val="202020"/>
                <w:sz w:val="18"/>
              </w:rPr>
              <w:t>those</w:t>
            </w:r>
            <w:r w:rsidRPr="00B60F34">
              <w:rPr>
                <w:color w:val="202020"/>
                <w:spacing w:val="2"/>
                <w:sz w:val="18"/>
              </w:rPr>
              <w:t xml:space="preserve"> </w:t>
            </w:r>
            <w:r w:rsidRPr="00B60F34">
              <w:rPr>
                <w:color w:val="202020"/>
                <w:sz w:val="18"/>
              </w:rPr>
              <w:t>situations</w:t>
            </w:r>
            <w:r w:rsidRPr="00B60F34">
              <w:rPr>
                <w:color w:val="202020"/>
                <w:spacing w:val="7"/>
                <w:sz w:val="18"/>
              </w:rPr>
              <w:t xml:space="preserve"> </w:t>
            </w:r>
            <w:r w:rsidRPr="00B60F34">
              <w:rPr>
                <w:color w:val="202020"/>
                <w:sz w:val="18"/>
              </w:rPr>
              <w:t>where</w:t>
            </w:r>
            <w:r w:rsidRPr="00B60F34">
              <w:rPr>
                <w:color w:val="202020"/>
                <w:spacing w:val="2"/>
                <w:sz w:val="18"/>
              </w:rPr>
              <w:t xml:space="preserve"> </w:t>
            </w:r>
            <w:r w:rsidRPr="00B60F34">
              <w:rPr>
                <w:color w:val="202020"/>
                <w:sz w:val="18"/>
              </w:rPr>
              <w:t>some</w:t>
            </w:r>
            <w:r w:rsidRPr="00B60F34">
              <w:rPr>
                <w:color w:val="202020"/>
                <w:spacing w:val="4"/>
                <w:sz w:val="18"/>
              </w:rPr>
              <w:t xml:space="preserve"> </w:t>
            </w:r>
            <w:r w:rsidRPr="00B60F34">
              <w:rPr>
                <w:color w:val="202020"/>
                <w:sz w:val="18"/>
              </w:rPr>
              <w:t>form</w:t>
            </w:r>
            <w:r w:rsidRPr="00B60F34">
              <w:rPr>
                <w:color w:val="202020"/>
                <w:spacing w:val="9"/>
                <w:sz w:val="18"/>
              </w:rPr>
              <w:t xml:space="preserve"> </w:t>
            </w:r>
            <w:r w:rsidRPr="00B60F34">
              <w:rPr>
                <w:color w:val="202020"/>
                <w:sz w:val="18"/>
              </w:rPr>
              <w:t>of</w:t>
            </w:r>
            <w:r w:rsidRPr="00B60F34">
              <w:rPr>
                <w:color w:val="202020"/>
                <w:spacing w:val="7"/>
                <w:sz w:val="18"/>
              </w:rPr>
              <w:t xml:space="preserve"> </w:t>
            </w:r>
            <w:r w:rsidRPr="00B60F34">
              <w:rPr>
                <w:color w:val="202020"/>
                <w:sz w:val="18"/>
              </w:rPr>
              <w:t>regulatory</w:t>
            </w:r>
            <w:r w:rsidRPr="00B60F34">
              <w:rPr>
                <w:color w:val="202020"/>
                <w:spacing w:val="-3"/>
                <w:sz w:val="18"/>
              </w:rPr>
              <w:t xml:space="preserve"> </w:t>
            </w:r>
            <w:r w:rsidRPr="00B60F34">
              <w:rPr>
                <w:color w:val="202020"/>
                <w:sz w:val="18"/>
              </w:rPr>
              <w:t>or</w:t>
            </w:r>
            <w:r w:rsidRPr="00B60F34">
              <w:rPr>
                <w:color w:val="202020"/>
                <w:spacing w:val="-1"/>
                <w:sz w:val="18"/>
              </w:rPr>
              <w:t xml:space="preserve"> </w:t>
            </w:r>
            <w:r w:rsidRPr="00B60F34">
              <w:rPr>
                <w:color w:val="202020"/>
                <w:sz w:val="18"/>
              </w:rPr>
              <w:t>compliance</w:t>
            </w:r>
            <w:r w:rsidRPr="00B60F34">
              <w:rPr>
                <w:color w:val="202020"/>
                <w:spacing w:val="4"/>
                <w:sz w:val="18"/>
              </w:rPr>
              <w:t xml:space="preserve"> </w:t>
            </w:r>
            <w:r w:rsidRPr="00B60F34">
              <w:rPr>
                <w:color w:val="202020"/>
                <w:sz w:val="18"/>
              </w:rPr>
              <w:t>sign-off</w:t>
            </w:r>
            <w:r w:rsidRPr="00B60F34">
              <w:rPr>
                <w:color w:val="202020"/>
                <w:spacing w:val="7"/>
                <w:sz w:val="18"/>
              </w:rPr>
              <w:t xml:space="preserve"> </w:t>
            </w:r>
            <w:r w:rsidRPr="00B60F34">
              <w:rPr>
                <w:color w:val="202020"/>
                <w:sz w:val="18"/>
              </w:rPr>
              <w:t>is</w:t>
            </w:r>
            <w:r w:rsidRPr="00B60F34">
              <w:rPr>
                <w:color w:val="202020"/>
                <w:spacing w:val="6"/>
                <w:sz w:val="18"/>
              </w:rPr>
              <w:t xml:space="preserve"> </w:t>
            </w:r>
            <w:r w:rsidRPr="00B60F34">
              <w:rPr>
                <w:color w:val="202020"/>
                <w:sz w:val="18"/>
              </w:rPr>
              <w:t>required.</w:t>
            </w:r>
          </w:p>
        </w:tc>
      </w:tr>
      <w:tr w:rsidR="003A1E2A" w:rsidRPr="00B60F34" w14:paraId="5AFEA278" w14:textId="77777777">
        <w:trPr>
          <w:trHeight w:val="436"/>
        </w:trPr>
        <w:tc>
          <w:tcPr>
            <w:tcW w:w="1711" w:type="dxa"/>
            <w:shd w:val="clear" w:color="auto" w:fill="6F2F9F"/>
          </w:tcPr>
          <w:p w14:paraId="56D0DA68" w14:textId="77777777" w:rsidR="003A1E2A" w:rsidRPr="00B60F34" w:rsidRDefault="00595CC7">
            <w:pPr>
              <w:pStyle w:val="TableParagraph"/>
              <w:spacing w:before="1"/>
              <w:ind w:left="22"/>
            </w:pPr>
            <w:r w:rsidRPr="00B60F34">
              <w:rPr>
                <w:color w:val="FFFFFF"/>
              </w:rPr>
              <w:t>Approve</w:t>
            </w:r>
          </w:p>
        </w:tc>
        <w:tc>
          <w:tcPr>
            <w:tcW w:w="13752" w:type="dxa"/>
          </w:tcPr>
          <w:p w14:paraId="2557AECF" w14:textId="77777777" w:rsidR="003A1E2A" w:rsidRPr="00B60F34" w:rsidRDefault="00595CC7">
            <w:pPr>
              <w:pStyle w:val="TableParagraph"/>
              <w:spacing w:before="9" w:line="215" w:lineRule="exact"/>
              <w:ind w:left="113"/>
              <w:rPr>
                <w:sz w:val="18"/>
              </w:rPr>
            </w:pPr>
            <w:r w:rsidRPr="00B60F34">
              <w:rPr>
                <w:color w:val="202020"/>
                <w:sz w:val="18"/>
              </w:rPr>
              <w:t>Approves</w:t>
            </w:r>
            <w:r w:rsidRPr="00B60F34">
              <w:rPr>
                <w:color w:val="202020"/>
                <w:spacing w:val="19"/>
                <w:sz w:val="18"/>
              </w:rPr>
              <w:t xml:space="preserve"> </w:t>
            </w:r>
            <w:r w:rsidRPr="00B60F34">
              <w:rPr>
                <w:color w:val="202020"/>
                <w:sz w:val="18"/>
              </w:rPr>
              <w:t>the</w:t>
            </w:r>
            <w:r w:rsidRPr="00B60F34">
              <w:rPr>
                <w:color w:val="202020"/>
                <w:spacing w:val="1"/>
                <w:sz w:val="18"/>
              </w:rPr>
              <w:t xml:space="preserve"> </w:t>
            </w:r>
            <w:r w:rsidRPr="00B60F34">
              <w:rPr>
                <w:color w:val="202020"/>
                <w:sz w:val="18"/>
              </w:rPr>
              <w:t>decision</w:t>
            </w:r>
            <w:r w:rsidRPr="00B60F34">
              <w:rPr>
                <w:color w:val="202020"/>
                <w:spacing w:val="-3"/>
                <w:sz w:val="18"/>
              </w:rPr>
              <w:t xml:space="preserve"> </w:t>
            </w:r>
            <w:r w:rsidRPr="00B60F34">
              <w:rPr>
                <w:color w:val="202020"/>
                <w:sz w:val="18"/>
              </w:rPr>
              <w:t>or</w:t>
            </w:r>
            <w:r w:rsidRPr="00B60F34">
              <w:rPr>
                <w:color w:val="202020"/>
                <w:spacing w:val="-3"/>
                <w:sz w:val="18"/>
              </w:rPr>
              <w:t xml:space="preserve"> </w:t>
            </w:r>
            <w:r w:rsidRPr="00B60F34">
              <w:rPr>
                <w:color w:val="202020"/>
                <w:sz w:val="18"/>
              </w:rPr>
              <w:t>activity. Accountable</w:t>
            </w:r>
            <w:r w:rsidRPr="00B60F34">
              <w:rPr>
                <w:color w:val="202020"/>
                <w:spacing w:val="3"/>
                <w:sz w:val="18"/>
              </w:rPr>
              <w:t xml:space="preserve"> </w:t>
            </w:r>
            <w:r w:rsidRPr="00B60F34">
              <w:rPr>
                <w:color w:val="202020"/>
                <w:sz w:val="18"/>
              </w:rPr>
              <w:t>for</w:t>
            </w:r>
            <w:r w:rsidRPr="00B60F34">
              <w:rPr>
                <w:color w:val="202020"/>
                <w:spacing w:val="-2"/>
                <w:sz w:val="18"/>
              </w:rPr>
              <w:t xml:space="preserve"> </w:t>
            </w:r>
            <w:r w:rsidRPr="00B60F34">
              <w:rPr>
                <w:color w:val="202020"/>
                <w:sz w:val="18"/>
              </w:rPr>
              <w:t>making</w:t>
            </w:r>
            <w:r w:rsidRPr="00B60F34">
              <w:rPr>
                <w:color w:val="202020"/>
                <w:spacing w:val="6"/>
                <w:sz w:val="18"/>
              </w:rPr>
              <w:t xml:space="preserve"> </w:t>
            </w:r>
            <w:r w:rsidRPr="00B60F34">
              <w:rPr>
                <w:color w:val="202020"/>
                <w:sz w:val="18"/>
              </w:rPr>
              <w:t>sure</w:t>
            </w:r>
            <w:r w:rsidRPr="00B60F34">
              <w:rPr>
                <w:color w:val="202020"/>
                <w:spacing w:val="1"/>
                <w:sz w:val="18"/>
              </w:rPr>
              <w:t xml:space="preserve"> </w:t>
            </w:r>
            <w:r w:rsidRPr="00B60F34">
              <w:rPr>
                <w:color w:val="202020"/>
                <w:sz w:val="18"/>
              </w:rPr>
              <w:t>the</w:t>
            </w:r>
            <w:r w:rsidRPr="00B60F34">
              <w:rPr>
                <w:color w:val="202020"/>
                <w:spacing w:val="1"/>
                <w:sz w:val="18"/>
              </w:rPr>
              <w:t xml:space="preserve"> </w:t>
            </w:r>
            <w:r w:rsidRPr="00B60F34">
              <w:rPr>
                <w:color w:val="202020"/>
                <w:sz w:val="18"/>
              </w:rPr>
              <w:t>activity</w:t>
            </w:r>
            <w:r w:rsidRPr="00B60F34">
              <w:rPr>
                <w:color w:val="202020"/>
                <w:spacing w:val="-5"/>
                <w:sz w:val="18"/>
              </w:rPr>
              <w:t xml:space="preserve"> </w:t>
            </w:r>
            <w:r w:rsidRPr="00B60F34">
              <w:rPr>
                <w:color w:val="202020"/>
                <w:sz w:val="18"/>
              </w:rPr>
              <w:t>is</w:t>
            </w:r>
            <w:r w:rsidRPr="00B60F34">
              <w:rPr>
                <w:color w:val="202020"/>
                <w:spacing w:val="4"/>
                <w:sz w:val="18"/>
              </w:rPr>
              <w:t xml:space="preserve"> </w:t>
            </w:r>
            <w:r w:rsidRPr="00B60F34">
              <w:rPr>
                <w:color w:val="202020"/>
                <w:sz w:val="18"/>
              </w:rPr>
              <w:t>satisfactory</w:t>
            </w:r>
            <w:r w:rsidRPr="00B60F34">
              <w:rPr>
                <w:color w:val="202020"/>
                <w:spacing w:val="-4"/>
                <w:sz w:val="18"/>
              </w:rPr>
              <w:t xml:space="preserve"> </w:t>
            </w:r>
            <w:r w:rsidRPr="00B60F34">
              <w:rPr>
                <w:color w:val="202020"/>
                <w:sz w:val="18"/>
              </w:rPr>
              <w:t>and</w:t>
            </w:r>
            <w:r w:rsidRPr="00B60F34">
              <w:rPr>
                <w:color w:val="202020"/>
                <w:spacing w:val="-4"/>
                <w:sz w:val="18"/>
              </w:rPr>
              <w:t xml:space="preserve"> </w:t>
            </w:r>
            <w:r w:rsidRPr="00B60F34">
              <w:rPr>
                <w:color w:val="202020"/>
                <w:sz w:val="18"/>
              </w:rPr>
              <w:t>meets</w:t>
            </w:r>
            <w:r w:rsidRPr="00B60F34">
              <w:rPr>
                <w:color w:val="202020"/>
                <w:spacing w:val="4"/>
                <w:sz w:val="18"/>
              </w:rPr>
              <w:t xml:space="preserve"> </w:t>
            </w:r>
            <w:r w:rsidRPr="00B60F34">
              <w:rPr>
                <w:color w:val="202020"/>
                <w:sz w:val="18"/>
              </w:rPr>
              <w:t>performance</w:t>
            </w:r>
            <w:r w:rsidRPr="00B60F34">
              <w:rPr>
                <w:color w:val="202020"/>
                <w:spacing w:val="3"/>
                <w:sz w:val="18"/>
              </w:rPr>
              <w:t xml:space="preserve"> </w:t>
            </w:r>
            <w:r w:rsidRPr="00B60F34">
              <w:rPr>
                <w:color w:val="202020"/>
                <w:sz w:val="18"/>
              </w:rPr>
              <w:t>standards.</w:t>
            </w:r>
            <w:r w:rsidRPr="00B60F34">
              <w:rPr>
                <w:color w:val="202020"/>
                <w:spacing w:val="1"/>
                <w:sz w:val="18"/>
              </w:rPr>
              <w:t xml:space="preserve"> </w:t>
            </w:r>
            <w:r w:rsidRPr="00B60F34">
              <w:rPr>
                <w:color w:val="202020"/>
                <w:sz w:val="18"/>
              </w:rPr>
              <w:t>May</w:t>
            </w:r>
            <w:r w:rsidRPr="00B60F34">
              <w:rPr>
                <w:color w:val="202020"/>
                <w:spacing w:val="-5"/>
                <w:sz w:val="18"/>
              </w:rPr>
              <w:t xml:space="preserve"> </w:t>
            </w:r>
            <w:r w:rsidRPr="00B60F34">
              <w:rPr>
                <w:color w:val="202020"/>
                <w:sz w:val="18"/>
              </w:rPr>
              <w:t>delegate</w:t>
            </w:r>
            <w:r w:rsidRPr="00B60F34">
              <w:rPr>
                <w:color w:val="202020"/>
                <w:spacing w:val="1"/>
                <w:sz w:val="18"/>
              </w:rPr>
              <w:t xml:space="preserve"> </w:t>
            </w:r>
            <w:r w:rsidRPr="00B60F34">
              <w:rPr>
                <w:color w:val="202020"/>
                <w:sz w:val="18"/>
              </w:rPr>
              <w:t>work.</w:t>
            </w:r>
          </w:p>
          <w:p w14:paraId="2FDA0BAC" w14:textId="77777777" w:rsidR="003A1E2A" w:rsidRPr="00B60F34" w:rsidRDefault="00595CC7">
            <w:pPr>
              <w:pStyle w:val="TableParagraph"/>
              <w:spacing w:line="192" w:lineRule="exact"/>
              <w:ind w:left="113"/>
              <w:rPr>
                <w:b/>
                <w:sz w:val="18"/>
              </w:rPr>
            </w:pPr>
            <w:r w:rsidRPr="00B60F34">
              <w:rPr>
                <w:b/>
                <w:color w:val="202020"/>
                <w:spacing w:val="-1"/>
                <w:sz w:val="18"/>
              </w:rPr>
              <w:t>There</w:t>
            </w:r>
            <w:r w:rsidRPr="00B60F34">
              <w:rPr>
                <w:b/>
                <w:color w:val="202020"/>
                <w:spacing w:val="-5"/>
                <w:sz w:val="18"/>
              </w:rPr>
              <w:t xml:space="preserve"> </w:t>
            </w:r>
            <w:r w:rsidRPr="00B60F34">
              <w:rPr>
                <w:b/>
                <w:color w:val="202020"/>
                <w:sz w:val="18"/>
              </w:rPr>
              <w:t>must</w:t>
            </w:r>
            <w:r w:rsidRPr="00B60F34">
              <w:rPr>
                <w:b/>
                <w:color w:val="202020"/>
                <w:spacing w:val="-6"/>
                <w:sz w:val="18"/>
              </w:rPr>
              <w:t xml:space="preserve"> </w:t>
            </w:r>
            <w:r w:rsidRPr="00B60F34">
              <w:rPr>
                <w:b/>
                <w:color w:val="202020"/>
                <w:sz w:val="18"/>
              </w:rPr>
              <w:t>be</w:t>
            </w:r>
            <w:r w:rsidRPr="00B60F34">
              <w:rPr>
                <w:b/>
                <w:color w:val="202020"/>
                <w:spacing w:val="-4"/>
                <w:sz w:val="18"/>
              </w:rPr>
              <w:t xml:space="preserve"> </w:t>
            </w:r>
            <w:r w:rsidRPr="00B60F34">
              <w:rPr>
                <w:b/>
                <w:color w:val="202020"/>
                <w:sz w:val="18"/>
              </w:rPr>
              <w:t>only one</w:t>
            </w:r>
            <w:r w:rsidRPr="00B60F34">
              <w:rPr>
                <w:b/>
                <w:color w:val="202020"/>
                <w:spacing w:val="8"/>
                <w:sz w:val="18"/>
              </w:rPr>
              <w:t xml:space="preserve"> </w:t>
            </w:r>
            <w:r w:rsidRPr="00B60F34">
              <w:rPr>
                <w:b/>
                <w:color w:val="202020"/>
                <w:sz w:val="18"/>
              </w:rPr>
              <w:t>Approve</w:t>
            </w:r>
            <w:r w:rsidRPr="00B60F34">
              <w:rPr>
                <w:b/>
                <w:color w:val="202020"/>
                <w:spacing w:val="8"/>
                <w:sz w:val="18"/>
              </w:rPr>
              <w:t xml:space="preserve"> </w:t>
            </w:r>
            <w:r w:rsidRPr="00B60F34">
              <w:rPr>
                <w:b/>
                <w:color w:val="202020"/>
                <w:sz w:val="18"/>
              </w:rPr>
              <w:t>body</w:t>
            </w:r>
            <w:r w:rsidRPr="00B60F34">
              <w:rPr>
                <w:b/>
                <w:color w:val="202020"/>
                <w:spacing w:val="11"/>
                <w:sz w:val="18"/>
              </w:rPr>
              <w:t xml:space="preserve"> </w:t>
            </w:r>
            <w:r w:rsidRPr="00B60F34">
              <w:rPr>
                <w:b/>
                <w:color w:val="202020"/>
                <w:sz w:val="18"/>
              </w:rPr>
              <w:t>specified</w:t>
            </w:r>
            <w:r w:rsidRPr="00B60F34">
              <w:rPr>
                <w:b/>
                <w:color w:val="202020"/>
                <w:spacing w:val="-9"/>
                <w:sz w:val="18"/>
              </w:rPr>
              <w:t xml:space="preserve"> </w:t>
            </w:r>
            <w:r w:rsidRPr="00B60F34">
              <w:rPr>
                <w:b/>
                <w:color w:val="202020"/>
                <w:sz w:val="18"/>
              </w:rPr>
              <w:t>for</w:t>
            </w:r>
            <w:r w:rsidRPr="00B60F34">
              <w:rPr>
                <w:b/>
                <w:color w:val="202020"/>
                <w:spacing w:val="-7"/>
                <w:sz w:val="18"/>
              </w:rPr>
              <w:t xml:space="preserve"> </w:t>
            </w:r>
            <w:r w:rsidRPr="00B60F34">
              <w:rPr>
                <w:b/>
                <w:color w:val="202020"/>
                <w:sz w:val="18"/>
              </w:rPr>
              <w:t>each</w:t>
            </w:r>
            <w:r w:rsidRPr="00B60F34">
              <w:rPr>
                <w:b/>
                <w:color w:val="202020"/>
                <w:spacing w:val="-10"/>
                <w:sz w:val="18"/>
              </w:rPr>
              <w:t xml:space="preserve"> </w:t>
            </w:r>
            <w:r w:rsidRPr="00B60F34">
              <w:rPr>
                <w:b/>
                <w:color w:val="202020"/>
                <w:sz w:val="18"/>
              </w:rPr>
              <w:t>task.</w:t>
            </w:r>
          </w:p>
        </w:tc>
      </w:tr>
      <w:tr w:rsidR="003A1E2A" w:rsidRPr="00B60F34" w14:paraId="498D58D0" w14:textId="77777777">
        <w:trPr>
          <w:trHeight w:val="270"/>
        </w:trPr>
        <w:tc>
          <w:tcPr>
            <w:tcW w:w="1711" w:type="dxa"/>
            <w:shd w:val="clear" w:color="auto" w:fill="6F2F9F"/>
          </w:tcPr>
          <w:p w14:paraId="75ABBF64" w14:textId="77777777" w:rsidR="003A1E2A" w:rsidRPr="00B60F34" w:rsidRDefault="00595CC7">
            <w:pPr>
              <w:pStyle w:val="TableParagraph"/>
              <w:spacing w:line="249" w:lineRule="exact"/>
              <w:ind w:left="22"/>
            </w:pPr>
            <w:r w:rsidRPr="00B60F34">
              <w:rPr>
                <w:color w:val="FFFFFF"/>
              </w:rPr>
              <w:t>Monitor</w:t>
            </w:r>
          </w:p>
        </w:tc>
        <w:tc>
          <w:tcPr>
            <w:tcW w:w="13752" w:type="dxa"/>
          </w:tcPr>
          <w:p w14:paraId="58DA4B73" w14:textId="77777777" w:rsidR="003A1E2A" w:rsidRPr="00B60F34" w:rsidRDefault="00595CC7">
            <w:pPr>
              <w:pStyle w:val="TableParagraph"/>
              <w:spacing w:line="198" w:lineRule="exact"/>
              <w:ind w:left="113"/>
              <w:rPr>
                <w:sz w:val="18"/>
              </w:rPr>
            </w:pPr>
            <w:r w:rsidRPr="00B60F34">
              <w:rPr>
                <w:color w:val="202020"/>
                <w:sz w:val="18"/>
              </w:rPr>
              <w:t>The</w:t>
            </w:r>
            <w:r w:rsidRPr="00B60F34">
              <w:rPr>
                <w:color w:val="202020"/>
                <w:spacing w:val="-2"/>
                <w:sz w:val="18"/>
              </w:rPr>
              <w:t xml:space="preserve"> </w:t>
            </w:r>
            <w:r w:rsidRPr="00B60F34">
              <w:rPr>
                <w:color w:val="202020"/>
                <w:sz w:val="18"/>
              </w:rPr>
              <w:t>individual/group</w:t>
            </w:r>
            <w:r w:rsidRPr="00B60F34">
              <w:rPr>
                <w:color w:val="202020"/>
                <w:spacing w:val="-4"/>
                <w:sz w:val="18"/>
              </w:rPr>
              <w:t xml:space="preserve"> </w:t>
            </w:r>
            <w:r w:rsidRPr="00B60F34">
              <w:rPr>
                <w:color w:val="202020"/>
                <w:sz w:val="18"/>
              </w:rPr>
              <w:t>which</w:t>
            </w:r>
            <w:r w:rsidRPr="00B60F34">
              <w:rPr>
                <w:color w:val="202020"/>
                <w:spacing w:val="-5"/>
                <w:sz w:val="18"/>
              </w:rPr>
              <w:t xml:space="preserve"> </w:t>
            </w:r>
            <w:r w:rsidRPr="00B60F34">
              <w:rPr>
                <w:color w:val="202020"/>
                <w:sz w:val="18"/>
              </w:rPr>
              <w:t>observes,</w:t>
            </w:r>
            <w:r w:rsidRPr="00B60F34">
              <w:rPr>
                <w:color w:val="202020"/>
                <w:spacing w:val="-2"/>
                <w:sz w:val="18"/>
              </w:rPr>
              <w:t xml:space="preserve"> </w:t>
            </w:r>
            <w:r w:rsidRPr="00B60F34">
              <w:rPr>
                <w:color w:val="202020"/>
                <w:sz w:val="18"/>
              </w:rPr>
              <w:t>checks</w:t>
            </w:r>
            <w:r w:rsidRPr="00B60F34">
              <w:rPr>
                <w:color w:val="202020"/>
                <w:spacing w:val="3"/>
                <w:sz w:val="18"/>
              </w:rPr>
              <w:t xml:space="preserve"> </w:t>
            </w:r>
            <w:r w:rsidRPr="00B60F34">
              <w:rPr>
                <w:color w:val="202020"/>
                <w:sz w:val="18"/>
              </w:rPr>
              <w:t>and</w:t>
            </w:r>
            <w:r w:rsidRPr="00B60F34">
              <w:rPr>
                <w:color w:val="202020"/>
                <w:spacing w:val="-6"/>
                <w:sz w:val="18"/>
              </w:rPr>
              <w:t xml:space="preserve"> </w:t>
            </w:r>
            <w:r w:rsidRPr="00B60F34">
              <w:rPr>
                <w:color w:val="202020"/>
                <w:sz w:val="18"/>
              </w:rPr>
              <w:t>ensures</w:t>
            </w:r>
            <w:r w:rsidRPr="00B60F34">
              <w:rPr>
                <w:color w:val="202020"/>
                <w:spacing w:val="3"/>
                <w:sz w:val="18"/>
              </w:rPr>
              <w:t xml:space="preserve"> </w:t>
            </w:r>
            <w:r w:rsidRPr="00B60F34">
              <w:rPr>
                <w:color w:val="202020"/>
                <w:sz w:val="18"/>
              </w:rPr>
              <w:t>the</w:t>
            </w:r>
            <w:r w:rsidRPr="00B60F34">
              <w:rPr>
                <w:color w:val="202020"/>
                <w:spacing w:val="-1"/>
                <w:sz w:val="18"/>
              </w:rPr>
              <w:t xml:space="preserve"> </w:t>
            </w:r>
            <w:r w:rsidRPr="00B60F34">
              <w:rPr>
                <w:color w:val="202020"/>
                <w:sz w:val="18"/>
              </w:rPr>
              <w:t>delivery</w:t>
            </w:r>
            <w:r w:rsidRPr="00B60F34">
              <w:rPr>
                <w:color w:val="202020"/>
                <w:spacing w:val="-7"/>
                <w:sz w:val="18"/>
              </w:rPr>
              <w:t xml:space="preserve"> </w:t>
            </w:r>
            <w:r w:rsidRPr="00B60F34">
              <w:rPr>
                <w:color w:val="202020"/>
                <w:sz w:val="18"/>
              </w:rPr>
              <w:t>of</w:t>
            </w:r>
            <w:r w:rsidRPr="00B60F34">
              <w:rPr>
                <w:color w:val="202020"/>
                <w:spacing w:val="3"/>
                <w:sz w:val="18"/>
              </w:rPr>
              <w:t xml:space="preserve"> </w:t>
            </w:r>
            <w:r w:rsidRPr="00B60F34">
              <w:rPr>
                <w:color w:val="202020"/>
                <w:sz w:val="18"/>
              </w:rPr>
              <w:t>a</w:t>
            </w:r>
            <w:r w:rsidRPr="00B60F34">
              <w:rPr>
                <w:color w:val="202020"/>
                <w:spacing w:val="1"/>
                <w:sz w:val="18"/>
              </w:rPr>
              <w:t xml:space="preserve"> </w:t>
            </w:r>
            <w:r w:rsidRPr="00B60F34">
              <w:rPr>
                <w:color w:val="202020"/>
                <w:sz w:val="18"/>
              </w:rPr>
              <w:t>particular</w:t>
            </w:r>
            <w:r w:rsidRPr="00B60F34">
              <w:rPr>
                <w:color w:val="202020"/>
                <w:spacing w:val="-3"/>
                <w:sz w:val="18"/>
              </w:rPr>
              <w:t xml:space="preserve"> </w:t>
            </w:r>
            <w:r w:rsidRPr="00B60F34">
              <w:rPr>
                <w:color w:val="202020"/>
                <w:sz w:val="18"/>
              </w:rPr>
              <w:t>task.</w:t>
            </w:r>
            <w:r w:rsidRPr="00B60F34">
              <w:rPr>
                <w:color w:val="202020"/>
                <w:spacing w:val="-2"/>
                <w:sz w:val="18"/>
              </w:rPr>
              <w:t xml:space="preserve"> </w:t>
            </w:r>
            <w:r w:rsidRPr="00B60F34">
              <w:rPr>
                <w:color w:val="202020"/>
                <w:sz w:val="18"/>
              </w:rPr>
              <w:t>They</w:t>
            </w:r>
            <w:r w:rsidRPr="00B60F34">
              <w:rPr>
                <w:color w:val="202020"/>
                <w:spacing w:val="-7"/>
                <w:sz w:val="18"/>
              </w:rPr>
              <w:t xml:space="preserve"> </w:t>
            </w:r>
            <w:r w:rsidRPr="00B60F34">
              <w:rPr>
                <w:color w:val="202020"/>
                <w:sz w:val="18"/>
              </w:rPr>
              <w:t>may</w:t>
            </w:r>
            <w:r w:rsidRPr="00B60F34">
              <w:rPr>
                <w:color w:val="202020"/>
                <w:spacing w:val="-7"/>
                <w:sz w:val="18"/>
              </w:rPr>
              <w:t xml:space="preserve"> </w:t>
            </w:r>
            <w:r w:rsidRPr="00B60F34">
              <w:rPr>
                <w:color w:val="202020"/>
                <w:sz w:val="18"/>
              </w:rPr>
              <w:t>be</w:t>
            </w:r>
            <w:r w:rsidRPr="00B60F34">
              <w:rPr>
                <w:color w:val="202020"/>
                <w:spacing w:val="-1"/>
                <w:sz w:val="18"/>
              </w:rPr>
              <w:t xml:space="preserve"> </w:t>
            </w:r>
            <w:r w:rsidRPr="00B60F34">
              <w:rPr>
                <w:color w:val="202020"/>
                <w:sz w:val="18"/>
              </w:rPr>
              <w:t>required</w:t>
            </w:r>
            <w:r w:rsidRPr="00B60F34">
              <w:rPr>
                <w:color w:val="202020"/>
                <w:spacing w:val="-5"/>
                <w:sz w:val="18"/>
              </w:rPr>
              <w:t xml:space="preserve"> </w:t>
            </w:r>
            <w:r w:rsidRPr="00B60F34">
              <w:rPr>
                <w:color w:val="202020"/>
                <w:sz w:val="18"/>
              </w:rPr>
              <w:t>to</w:t>
            </w:r>
            <w:r w:rsidRPr="00B60F34">
              <w:rPr>
                <w:color w:val="202020"/>
                <w:spacing w:val="-6"/>
                <w:sz w:val="18"/>
              </w:rPr>
              <w:t xml:space="preserve"> </w:t>
            </w:r>
            <w:r w:rsidRPr="00B60F34">
              <w:rPr>
                <w:color w:val="202020"/>
                <w:sz w:val="18"/>
              </w:rPr>
              <w:t>report</w:t>
            </w:r>
            <w:r w:rsidRPr="00B60F34">
              <w:rPr>
                <w:color w:val="202020"/>
                <w:spacing w:val="-2"/>
                <w:sz w:val="18"/>
              </w:rPr>
              <w:t xml:space="preserve"> </w:t>
            </w:r>
            <w:r w:rsidRPr="00B60F34">
              <w:rPr>
                <w:color w:val="202020"/>
                <w:sz w:val="18"/>
              </w:rPr>
              <w:t>to</w:t>
            </w:r>
            <w:r w:rsidRPr="00B60F34">
              <w:rPr>
                <w:color w:val="202020"/>
                <w:spacing w:val="-6"/>
                <w:sz w:val="18"/>
              </w:rPr>
              <w:t xml:space="preserve"> </w:t>
            </w:r>
            <w:r w:rsidRPr="00B60F34">
              <w:rPr>
                <w:color w:val="202020"/>
                <w:sz w:val="18"/>
              </w:rPr>
              <w:t>other</w:t>
            </w:r>
            <w:r w:rsidRPr="00B60F34">
              <w:rPr>
                <w:color w:val="202020"/>
                <w:spacing w:val="-4"/>
                <w:sz w:val="18"/>
              </w:rPr>
              <w:t xml:space="preserve"> </w:t>
            </w:r>
            <w:r w:rsidRPr="00B60F34">
              <w:rPr>
                <w:color w:val="202020"/>
                <w:sz w:val="18"/>
              </w:rPr>
              <w:t>groups.</w:t>
            </w:r>
          </w:p>
        </w:tc>
      </w:tr>
      <w:tr w:rsidR="003A1E2A" w:rsidRPr="00B60F34" w14:paraId="0EF6DE0B" w14:textId="77777777">
        <w:trPr>
          <w:trHeight w:val="270"/>
        </w:trPr>
        <w:tc>
          <w:tcPr>
            <w:tcW w:w="1711" w:type="dxa"/>
            <w:shd w:val="clear" w:color="auto" w:fill="6F2F9F"/>
          </w:tcPr>
          <w:p w14:paraId="4E94FBD4" w14:textId="77777777" w:rsidR="003A1E2A" w:rsidRPr="00B60F34" w:rsidRDefault="00595CC7">
            <w:pPr>
              <w:pStyle w:val="TableParagraph"/>
              <w:spacing w:before="1" w:line="249" w:lineRule="exact"/>
              <w:ind w:left="22"/>
            </w:pPr>
            <w:r w:rsidRPr="00B60F34">
              <w:rPr>
                <w:color w:val="FFFFFF"/>
              </w:rPr>
              <w:t>Scrutiny</w:t>
            </w:r>
          </w:p>
        </w:tc>
        <w:tc>
          <w:tcPr>
            <w:tcW w:w="13752" w:type="dxa"/>
          </w:tcPr>
          <w:p w14:paraId="448DCCCE" w14:textId="77777777" w:rsidR="003A1E2A" w:rsidRPr="00B60F34" w:rsidRDefault="00595CC7">
            <w:pPr>
              <w:pStyle w:val="TableParagraph"/>
              <w:spacing w:line="214" w:lineRule="exact"/>
              <w:ind w:left="113"/>
              <w:rPr>
                <w:sz w:val="18"/>
              </w:rPr>
            </w:pPr>
            <w:r w:rsidRPr="00B60F34">
              <w:rPr>
                <w:color w:val="202020"/>
                <w:sz w:val="18"/>
              </w:rPr>
              <w:t>The</w:t>
            </w:r>
            <w:r w:rsidRPr="00B60F34">
              <w:rPr>
                <w:color w:val="202020"/>
                <w:spacing w:val="1"/>
                <w:sz w:val="18"/>
              </w:rPr>
              <w:t xml:space="preserve"> </w:t>
            </w:r>
            <w:r w:rsidRPr="00B60F34">
              <w:rPr>
                <w:color w:val="202020"/>
                <w:sz w:val="18"/>
              </w:rPr>
              <w:t>individual/groups</w:t>
            </w:r>
            <w:r w:rsidRPr="00B60F34">
              <w:rPr>
                <w:color w:val="202020"/>
                <w:spacing w:val="8"/>
                <w:sz w:val="18"/>
              </w:rPr>
              <w:t xml:space="preserve"> </w:t>
            </w:r>
            <w:r w:rsidRPr="00B60F34">
              <w:rPr>
                <w:color w:val="202020"/>
                <w:sz w:val="18"/>
              </w:rPr>
              <w:t>will</w:t>
            </w:r>
            <w:r w:rsidRPr="00B60F34">
              <w:rPr>
                <w:color w:val="202020"/>
                <w:spacing w:val="5"/>
                <w:sz w:val="18"/>
              </w:rPr>
              <w:t xml:space="preserve"> </w:t>
            </w:r>
            <w:r w:rsidRPr="00B60F34">
              <w:rPr>
                <w:color w:val="202020"/>
                <w:sz w:val="18"/>
              </w:rPr>
              <w:t>undertake</w:t>
            </w:r>
            <w:r w:rsidRPr="00B60F34">
              <w:rPr>
                <w:color w:val="202020"/>
                <w:spacing w:val="2"/>
                <w:sz w:val="18"/>
              </w:rPr>
              <w:t xml:space="preserve"> </w:t>
            </w:r>
            <w:r w:rsidRPr="00B60F34">
              <w:rPr>
                <w:color w:val="202020"/>
                <w:sz w:val="18"/>
              </w:rPr>
              <w:t>a</w:t>
            </w:r>
            <w:r w:rsidRPr="00B60F34">
              <w:rPr>
                <w:color w:val="202020"/>
                <w:spacing w:val="5"/>
                <w:sz w:val="18"/>
              </w:rPr>
              <w:t xml:space="preserve"> </w:t>
            </w:r>
            <w:r w:rsidRPr="00B60F34">
              <w:rPr>
                <w:color w:val="202020"/>
                <w:sz w:val="18"/>
              </w:rPr>
              <w:t>careful</w:t>
            </w:r>
            <w:r w:rsidRPr="00B60F34">
              <w:rPr>
                <w:color w:val="202020"/>
                <w:spacing w:val="5"/>
                <w:sz w:val="18"/>
              </w:rPr>
              <w:t xml:space="preserve"> </w:t>
            </w:r>
            <w:r w:rsidRPr="00B60F34">
              <w:rPr>
                <w:color w:val="202020"/>
                <w:sz w:val="18"/>
              </w:rPr>
              <w:t>and</w:t>
            </w:r>
            <w:r w:rsidRPr="00B60F34">
              <w:rPr>
                <w:color w:val="202020"/>
                <w:spacing w:val="-2"/>
                <w:sz w:val="18"/>
              </w:rPr>
              <w:t xml:space="preserve"> </w:t>
            </w:r>
            <w:r w:rsidRPr="00B60F34">
              <w:rPr>
                <w:color w:val="202020"/>
                <w:sz w:val="18"/>
              </w:rPr>
              <w:t>detailed</w:t>
            </w:r>
            <w:r w:rsidRPr="00B60F34">
              <w:rPr>
                <w:color w:val="202020"/>
                <w:spacing w:val="-2"/>
                <w:sz w:val="18"/>
              </w:rPr>
              <w:t xml:space="preserve"> </w:t>
            </w:r>
            <w:r w:rsidRPr="00B60F34">
              <w:rPr>
                <w:color w:val="202020"/>
                <w:sz w:val="18"/>
              </w:rPr>
              <w:t>examination</w:t>
            </w:r>
            <w:r w:rsidRPr="00B60F34">
              <w:rPr>
                <w:color w:val="202020"/>
                <w:spacing w:val="-1"/>
                <w:sz w:val="18"/>
              </w:rPr>
              <w:t xml:space="preserve"> </w:t>
            </w:r>
            <w:r w:rsidRPr="00B60F34">
              <w:rPr>
                <w:color w:val="202020"/>
                <w:sz w:val="18"/>
              </w:rPr>
              <w:t>of</w:t>
            </w:r>
            <w:r w:rsidRPr="00B60F34">
              <w:rPr>
                <w:color w:val="202020"/>
                <w:spacing w:val="6"/>
                <w:sz w:val="18"/>
              </w:rPr>
              <w:t xml:space="preserve"> </w:t>
            </w:r>
            <w:r w:rsidRPr="00B60F34">
              <w:rPr>
                <w:color w:val="202020"/>
                <w:sz w:val="18"/>
              </w:rPr>
              <w:t>a</w:t>
            </w:r>
            <w:r w:rsidRPr="00B60F34">
              <w:rPr>
                <w:color w:val="202020"/>
                <w:spacing w:val="5"/>
                <w:sz w:val="18"/>
              </w:rPr>
              <w:t xml:space="preserve"> </w:t>
            </w:r>
            <w:r w:rsidRPr="00B60F34">
              <w:rPr>
                <w:color w:val="202020"/>
                <w:sz w:val="18"/>
              </w:rPr>
              <w:t>particular</w:t>
            </w:r>
            <w:r w:rsidRPr="00B60F34">
              <w:rPr>
                <w:color w:val="202020"/>
                <w:spacing w:val="-1"/>
                <w:sz w:val="18"/>
              </w:rPr>
              <w:t xml:space="preserve"> </w:t>
            </w:r>
            <w:r w:rsidRPr="00B60F34">
              <w:rPr>
                <w:color w:val="202020"/>
                <w:sz w:val="18"/>
              </w:rPr>
              <w:t>task</w:t>
            </w:r>
            <w:r w:rsidRPr="00B60F34">
              <w:rPr>
                <w:color w:val="202020"/>
                <w:spacing w:val="-4"/>
                <w:sz w:val="18"/>
              </w:rPr>
              <w:t xml:space="preserve"> </w:t>
            </w:r>
            <w:r w:rsidRPr="00B60F34">
              <w:rPr>
                <w:color w:val="202020"/>
                <w:sz w:val="18"/>
              </w:rPr>
              <w:t>to</w:t>
            </w:r>
            <w:r w:rsidRPr="00B60F34">
              <w:rPr>
                <w:color w:val="202020"/>
                <w:spacing w:val="-4"/>
                <w:sz w:val="18"/>
              </w:rPr>
              <w:t xml:space="preserve"> </w:t>
            </w:r>
            <w:r w:rsidRPr="00B60F34">
              <w:rPr>
                <w:color w:val="202020"/>
                <w:sz w:val="18"/>
              </w:rPr>
              <w:t>ensure</w:t>
            </w:r>
            <w:r w:rsidRPr="00B60F34">
              <w:rPr>
                <w:color w:val="202020"/>
                <w:spacing w:val="2"/>
                <w:sz w:val="18"/>
              </w:rPr>
              <w:t xml:space="preserve"> </w:t>
            </w:r>
            <w:r w:rsidRPr="00B60F34">
              <w:rPr>
                <w:color w:val="202020"/>
                <w:sz w:val="18"/>
              </w:rPr>
              <w:t>compliance.</w:t>
            </w:r>
          </w:p>
        </w:tc>
      </w:tr>
      <w:tr w:rsidR="003A1E2A" w:rsidRPr="00B60F34" w14:paraId="7A00B452" w14:textId="77777777">
        <w:trPr>
          <w:trHeight w:val="255"/>
        </w:trPr>
        <w:tc>
          <w:tcPr>
            <w:tcW w:w="1711" w:type="dxa"/>
            <w:shd w:val="clear" w:color="auto" w:fill="6F2F9F"/>
          </w:tcPr>
          <w:p w14:paraId="2FB1125B" w14:textId="77777777" w:rsidR="003A1E2A" w:rsidRPr="00B60F34" w:rsidRDefault="00595CC7">
            <w:pPr>
              <w:pStyle w:val="TableParagraph"/>
              <w:spacing w:line="236" w:lineRule="exact"/>
              <w:ind w:left="22"/>
            </w:pPr>
            <w:r w:rsidRPr="00B60F34">
              <w:rPr>
                <w:color w:val="FFFFFF"/>
                <w:w w:val="105"/>
              </w:rPr>
              <w:t>TB</w:t>
            </w:r>
          </w:p>
        </w:tc>
        <w:tc>
          <w:tcPr>
            <w:tcW w:w="13752" w:type="dxa"/>
          </w:tcPr>
          <w:p w14:paraId="3719F60A" w14:textId="77777777" w:rsidR="003A1E2A" w:rsidRPr="00B60F34" w:rsidRDefault="00595CC7">
            <w:pPr>
              <w:pStyle w:val="TableParagraph"/>
              <w:spacing w:line="213" w:lineRule="exact"/>
              <w:ind w:left="98"/>
              <w:rPr>
                <w:sz w:val="18"/>
              </w:rPr>
            </w:pPr>
            <w:r w:rsidRPr="00B60F34">
              <w:rPr>
                <w:color w:val="202020"/>
                <w:sz w:val="18"/>
              </w:rPr>
              <w:t>Trust</w:t>
            </w:r>
            <w:r w:rsidRPr="00B60F34">
              <w:rPr>
                <w:color w:val="202020"/>
                <w:spacing w:val="2"/>
                <w:sz w:val="18"/>
              </w:rPr>
              <w:t xml:space="preserve"> </w:t>
            </w:r>
            <w:r w:rsidRPr="00B60F34">
              <w:rPr>
                <w:color w:val="202020"/>
                <w:sz w:val="18"/>
              </w:rPr>
              <w:t>Board</w:t>
            </w:r>
          </w:p>
        </w:tc>
      </w:tr>
      <w:tr w:rsidR="003A1E2A" w:rsidRPr="00B60F34" w14:paraId="21BD3073" w14:textId="77777777">
        <w:trPr>
          <w:trHeight w:val="270"/>
        </w:trPr>
        <w:tc>
          <w:tcPr>
            <w:tcW w:w="1711" w:type="dxa"/>
            <w:shd w:val="clear" w:color="auto" w:fill="6F2F9F"/>
          </w:tcPr>
          <w:p w14:paraId="0812B410" w14:textId="77777777" w:rsidR="003A1E2A" w:rsidRPr="00B60F34" w:rsidRDefault="00595CC7">
            <w:pPr>
              <w:pStyle w:val="TableParagraph"/>
              <w:spacing w:line="249" w:lineRule="exact"/>
              <w:ind w:left="22"/>
            </w:pPr>
            <w:r w:rsidRPr="00B60F34">
              <w:rPr>
                <w:color w:val="FFFFFF"/>
                <w:w w:val="105"/>
              </w:rPr>
              <w:t>LGB</w:t>
            </w:r>
          </w:p>
        </w:tc>
        <w:tc>
          <w:tcPr>
            <w:tcW w:w="13752" w:type="dxa"/>
          </w:tcPr>
          <w:p w14:paraId="50929078" w14:textId="77777777" w:rsidR="003A1E2A" w:rsidRPr="00B60F34" w:rsidRDefault="00595CC7">
            <w:pPr>
              <w:pStyle w:val="TableParagraph"/>
              <w:spacing w:line="198" w:lineRule="exact"/>
              <w:ind w:left="113"/>
              <w:rPr>
                <w:sz w:val="18"/>
              </w:rPr>
            </w:pPr>
            <w:r w:rsidRPr="00B60F34">
              <w:rPr>
                <w:sz w:val="18"/>
              </w:rPr>
              <w:t>Local Governing</w:t>
            </w:r>
            <w:r w:rsidRPr="00B60F34">
              <w:rPr>
                <w:spacing w:val="3"/>
                <w:sz w:val="18"/>
              </w:rPr>
              <w:t xml:space="preserve"> </w:t>
            </w:r>
            <w:r w:rsidRPr="00B60F34">
              <w:rPr>
                <w:sz w:val="18"/>
              </w:rPr>
              <w:t>Body</w:t>
            </w:r>
          </w:p>
        </w:tc>
      </w:tr>
      <w:tr w:rsidR="003A1E2A" w:rsidRPr="00B60F34" w14:paraId="376CBC93" w14:textId="77777777">
        <w:trPr>
          <w:trHeight w:val="255"/>
        </w:trPr>
        <w:tc>
          <w:tcPr>
            <w:tcW w:w="1711" w:type="dxa"/>
            <w:shd w:val="clear" w:color="auto" w:fill="6F2F9F"/>
          </w:tcPr>
          <w:p w14:paraId="71F871FC" w14:textId="77777777" w:rsidR="003A1E2A" w:rsidRPr="00B60F34" w:rsidRDefault="00595CC7">
            <w:pPr>
              <w:pStyle w:val="TableParagraph"/>
              <w:spacing w:line="236" w:lineRule="exact"/>
              <w:ind w:left="22"/>
            </w:pPr>
            <w:r w:rsidRPr="00B60F34">
              <w:rPr>
                <w:color w:val="FFFFFF"/>
                <w:w w:val="105"/>
              </w:rPr>
              <w:t>CEO</w:t>
            </w:r>
          </w:p>
        </w:tc>
        <w:tc>
          <w:tcPr>
            <w:tcW w:w="13752" w:type="dxa"/>
          </w:tcPr>
          <w:p w14:paraId="6339B1F4" w14:textId="77777777" w:rsidR="003A1E2A" w:rsidRPr="00B60F34" w:rsidRDefault="00595CC7">
            <w:pPr>
              <w:pStyle w:val="TableParagraph"/>
              <w:spacing w:line="199" w:lineRule="exact"/>
              <w:ind w:left="113"/>
              <w:rPr>
                <w:sz w:val="18"/>
              </w:rPr>
            </w:pPr>
            <w:r w:rsidRPr="00B60F34">
              <w:rPr>
                <w:sz w:val="18"/>
              </w:rPr>
              <w:t>Chief</w:t>
            </w:r>
            <w:r w:rsidRPr="00B60F34">
              <w:rPr>
                <w:spacing w:val="9"/>
                <w:sz w:val="18"/>
              </w:rPr>
              <w:t xml:space="preserve"> </w:t>
            </w:r>
            <w:r w:rsidRPr="00B60F34">
              <w:rPr>
                <w:sz w:val="18"/>
              </w:rPr>
              <w:t>Executive</w:t>
            </w:r>
            <w:r w:rsidRPr="00B60F34">
              <w:rPr>
                <w:spacing w:val="4"/>
                <w:sz w:val="18"/>
              </w:rPr>
              <w:t xml:space="preserve"> </w:t>
            </w:r>
            <w:r w:rsidRPr="00B60F34">
              <w:rPr>
                <w:sz w:val="18"/>
              </w:rPr>
              <w:t>Officer</w:t>
            </w:r>
            <w:r w:rsidRPr="00B60F34">
              <w:rPr>
                <w:spacing w:val="3"/>
                <w:sz w:val="18"/>
              </w:rPr>
              <w:t xml:space="preserve"> </w:t>
            </w:r>
            <w:r w:rsidRPr="00B60F34">
              <w:rPr>
                <w:sz w:val="18"/>
              </w:rPr>
              <w:t>(or members</w:t>
            </w:r>
            <w:r w:rsidRPr="00B60F34">
              <w:rPr>
                <w:spacing w:val="7"/>
                <w:sz w:val="18"/>
              </w:rPr>
              <w:t xml:space="preserve"> </w:t>
            </w:r>
            <w:r w:rsidRPr="00B60F34">
              <w:rPr>
                <w:sz w:val="18"/>
              </w:rPr>
              <w:t>of</w:t>
            </w:r>
            <w:r w:rsidRPr="00B60F34">
              <w:rPr>
                <w:spacing w:val="8"/>
                <w:sz w:val="18"/>
              </w:rPr>
              <w:t xml:space="preserve"> </w:t>
            </w:r>
            <w:r w:rsidRPr="00B60F34">
              <w:rPr>
                <w:sz w:val="18"/>
              </w:rPr>
              <w:t>the</w:t>
            </w:r>
            <w:r w:rsidRPr="00B60F34">
              <w:rPr>
                <w:spacing w:val="3"/>
                <w:sz w:val="18"/>
              </w:rPr>
              <w:t xml:space="preserve"> </w:t>
            </w:r>
            <w:r w:rsidRPr="00B60F34">
              <w:rPr>
                <w:sz w:val="18"/>
              </w:rPr>
              <w:t>shared</w:t>
            </w:r>
            <w:r w:rsidRPr="00B60F34">
              <w:rPr>
                <w:spacing w:val="-1"/>
                <w:sz w:val="18"/>
              </w:rPr>
              <w:t xml:space="preserve"> </w:t>
            </w:r>
            <w:r w:rsidRPr="00B60F34">
              <w:rPr>
                <w:sz w:val="18"/>
              </w:rPr>
              <w:t>services</w:t>
            </w:r>
            <w:r w:rsidRPr="00B60F34">
              <w:rPr>
                <w:spacing w:val="9"/>
                <w:sz w:val="18"/>
              </w:rPr>
              <w:t xml:space="preserve"> </w:t>
            </w:r>
            <w:r w:rsidRPr="00B60F34">
              <w:rPr>
                <w:sz w:val="18"/>
              </w:rPr>
              <w:t>team</w:t>
            </w:r>
            <w:r w:rsidRPr="00B60F34">
              <w:rPr>
                <w:spacing w:val="14"/>
                <w:sz w:val="18"/>
              </w:rPr>
              <w:t xml:space="preserve"> </w:t>
            </w:r>
            <w:r w:rsidRPr="00B60F34">
              <w:rPr>
                <w:sz w:val="18"/>
              </w:rPr>
              <w:t>–SST-</w:t>
            </w:r>
            <w:r w:rsidRPr="00B60F34">
              <w:rPr>
                <w:spacing w:val="8"/>
                <w:sz w:val="18"/>
              </w:rPr>
              <w:t xml:space="preserve"> </w:t>
            </w:r>
            <w:r w:rsidRPr="00B60F34">
              <w:rPr>
                <w:sz w:val="18"/>
              </w:rPr>
              <w:t>to</w:t>
            </w:r>
            <w:r w:rsidRPr="00B60F34">
              <w:rPr>
                <w:spacing w:val="-2"/>
                <w:sz w:val="18"/>
              </w:rPr>
              <w:t xml:space="preserve"> </w:t>
            </w:r>
            <w:r w:rsidRPr="00B60F34">
              <w:rPr>
                <w:sz w:val="18"/>
              </w:rPr>
              <w:t>which</w:t>
            </w:r>
            <w:r w:rsidRPr="00B60F34">
              <w:rPr>
                <w:spacing w:val="-2"/>
                <w:sz w:val="18"/>
              </w:rPr>
              <w:t xml:space="preserve"> </w:t>
            </w:r>
            <w:r w:rsidRPr="00B60F34">
              <w:rPr>
                <w:sz w:val="18"/>
              </w:rPr>
              <w:t>the</w:t>
            </w:r>
            <w:r w:rsidRPr="00B60F34">
              <w:rPr>
                <w:spacing w:val="4"/>
                <w:sz w:val="18"/>
              </w:rPr>
              <w:t xml:space="preserve"> </w:t>
            </w:r>
            <w:r w:rsidRPr="00B60F34">
              <w:rPr>
                <w:sz w:val="18"/>
              </w:rPr>
              <w:t>function</w:t>
            </w:r>
            <w:r w:rsidRPr="00B60F34">
              <w:rPr>
                <w:spacing w:val="-1"/>
                <w:sz w:val="18"/>
              </w:rPr>
              <w:t xml:space="preserve"> </w:t>
            </w:r>
            <w:r w:rsidRPr="00B60F34">
              <w:rPr>
                <w:sz w:val="18"/>
              </w:rPr>
              <w:t>is</w:t>
            </w:r>
            <w:r w:rsidRPr="00B60F34">
              <w:rPr>
                <w:spacing w:val="7"/>
                <w:sz w:val="18"/>
              </w:rPr>
              <w:t xml:space="preserve"> </w:t>
            </w:r>
            <w:r w:rsidRPr="00B60F34">
              <w:rPr>
                <w:sz w:val="18"/>
              </w:rPr>
              <w:t>delegated)</w:t>
            </w:r>
          </w:p>
        </w:tc>
      </w:tr>
      <w:tr w:rsidR="003A1E2A" w:rsidRPr="00B60F34" w14:paraId="394B36CB" w14:textId="77777777">
        <w:trPr>
          <w:trHeight w:val="345"/>
        </w:trPr>
        <w:tc>
          <w:tcPr>
            <w:tcW w:w="1711" w:type="dxa"/>
            <w:shd w:val="clear" w:color="auto" w:fill="6F2F9F"/>
          </w:tcPr>
          <w:p w14:paraId="618B328F" w14:textId="77777777" w:rsidR="003A1E2A" w:rsidRPr="00B60F34" w:rsidRDefault="00595CC7">
            <w:pPr>
              <w:pStyle w:val="TableParagraph"/>
              <w:spacing w:before="1"/>
              <w:ind w:left="22"/>
            </w:pPr>
            <w:r w:rsidRPr="00B60F34">
              <w:rPr>
                <w:color w:val="FFFFFF"/>
              </w:rPr>
              <w:t>ODBE</w:t>
            </w:r>
          </w:p>
        </w:tc>
        <w:tc>
          <w:tcPr>
            <w:tcW w:w="13752" w:type="dxa"/>
          </w:tcPr>
          <w:p w14:paraId="341F8C04" w14:textId="77777777" w:rsidR="003A1E2A" w:rsidRPr="00B60F34" w:rsidRDefault="00595CC7">
            <w:pPr>
              <w:pStyle w:val="TableParagraph"/>
              <w:spacing w:before="9"/>
              <w:ind w:left="113"/>
              <w:rPr>
                <w:sz w:val="18"/>
              </w:rPr>
            </w:pPr>
            <w:r w:rsidRPr="00B60F34">
              <w:rPr>
                <w:sz w:val="18"/>
              </w:rPr>
              <w:t>Oxford</w:t>
            </w:r>
            <w:r w:rsidRPr="00B60F34">
              <w:rPr>
                <w:spacing w:val="-6"/>
                <w:sz w:val="18"/>
              </w:rPr>
              <w:t xml:space="preserve"> </w:t>
            </w:r>
            <w:r w:rsidRPr="00B60F34">
              <w:rPr>
                <w:sz w:val="18"/>
              </w:rPr>
              <w:t>Diocesan</w:t>
            </w:r>
            <w:r w:rsidRPr="00B60F34">
              <w:rPr>
                <w:spacing w:val="-5"/>
                <w:sz w:val="18"/>
              </w:rPr>
              <w:t xml:space="preserve"> </w:t>
            </w:r>
            <w:r w:rsidRPr="00B60F34">
              <w:rPr>
                <w:sz w:val="18"/>
              </w:rPr>
              <w:t>Board</w:t>
            </w:r>
            <w:r w:rsidRPr="00B60F34">
              <w:rPr>
                <w:spacing w:val="-5"/>
                <w:sz w:val="18"/>
              </w:rPr>
              <w:t xml:space="preserve"> </w:t>
            </w:r>
            <w:r w:rsidRPr="00B60F34">
              <w:rPr>
                <w:sz w:val="18"/>
              </w:rPr>
              <w:t>of</w:t>
            </w:r>
            <w:r w:rsidRPr="00B60F34">
              <w:rPr>
                <w:spacing w:val="7"/>
                <w:sz w:val="18"/>
              </w:rPr>
              <w:t xml:space="preserve"> </w:t>
            </w:r>
            <w:r w:rsidRPr="00B60F34">
              <w:rPr>
                <w:sz w:val="18"/>
              </w:rPr>
              <w:t>Education</w:t>
            </w:r>
          </w:p>
        </w:tc>
      </w:tr>
    </w:tbl>
    <w:p w14:paraId="1581CC36" w14:textId="77777777" w:rsidR="003A1E2A" w:rsidRPr="00B60F34" w:rsidRDefault="003A1E2A">
      <w:pPr>
        <w:rPr>
          <w:sz w:val="18"/>
        </w:rPr>
        <w:sectPr w:rsidR="003A1E2A" w:rsidRPr="00B60F34">
          <w:footerReference w:type="default" r:id="rId30"/>
          <w:pgSz w:w="16850" w:h="11930" w:orient="landscape"/>
          <w:pgMar w:top="520" w:right="400" w:bottom="540" w:left="620" w:header="0" w:footer="344" w:gutter="0"/>
          <w:cols w:space="720"/>
        </w:sectPr>
      </w:pPr>
    </w:p>
    <w:p w14:paraId="2F83EB84" w14:textId="77777777" w:rsidR="003A1E2A" w:rsidRPr="00B60F34" w:rsidRDefault="00595CC7">
      <w:pPr>
        <w:pStyle w:val="Heading2"/>
        <w:spacing w:before="81"/>
        <w:ind w:left="520"/>
      </w:pPr>
      <w:r w:rsidRPr="00B60F34">
        <w:rPr>
          <w:w w:val="95"/>
        </w:rPr>
        <w:lastRenderedPageBreak/>
        <w:t>Table</w:t>
      </w:r>
      <w:r w:rsidRPr="00B60F34">
        <w:rPr>
          <w:spacing w:val="15"/>
          <w:w w:val="95"/>
        </w:rPr>
        <w:t xml:space="preserve"> </w:t>
      </w:r>
      <w:r w:rsidRPr="00B60F34">
        <w:rPr>
          <w:w w:val="95"/>
        </w:rPr>
        <w:t>of</w:t>
      </w:r>
      <w:r w:rsidRPr="00B60F34">
        <w:rPr>
          <w:spacing w:val="74"/>
          <w:w w:val="95"/>
        </w:rPr>
        <w:t xml:space="preserve"> </w:t>
      </w:r>
      <w:r w:rsidRPr="00B60F34">
        <w:rPr>
          <w:w w:val="95"/>
        </w:rPr>
        <w:t>Responsibilities</w:t>
      </w:r>
    </w:p>
    <w:p w14:paraId="72EEEDC2" w14:textId="77777777" w:rsidR="003A1E2A" w:rsidRPr="00B60F34" w:rsidRDefault="003A1E2A">
      <w:pPr>
        <w:pStyle w:val="BodyText"/>
        <w:spacing w:before="7"/>
        <w:rPr>
          <w:rFonts w:ascii="Tahoma"/>
          <w:b/>
          <w:sz w:val="19"/>
        </w:rPr>
      </w:pPr>
    </w:p>
    <w:tbl>
      <w:tblPr>
        <w:tblW w:w="1589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1"/>
        <w:gridCol w:w="2523"/>
        <w:gridCol w:w="2343"/>
        <w:gridCol w:w="2659"/>
        <w:gridCol w:w="2554"/>
        <w:gridCol w:w="2702"/>
        <w:gridCol w:w="2693"/>
      </w:tblGrid>
      <w:tr w:rsidR="003A1E2A" w:rsidRPr="00B60F34" w14:paraId="2BA9FB09" w14:textId="77777777" w:rsidTr="004A440F">
        <w:trPr>
          <w:trHeight w:val="495"/>
        </w:trPr>
        <w:tc>
          <w:tcPr>
            <w:tcW w:w="15895" w:type="dxa"/>
            <w:gridSpan w:val="7"/>
            <w:shd w:val="clear" w:color="auto" w:fill="6F2F9F"/>
          </w:tcPr>
          <w:p w14:paraId="53241E44" w14:textId="77777777" w:rsidR="003A1E2A" w:rsidRPr="00B60F34" w:rsidRDefault="00595CC7">
            <w:pPr>
              <w:pStyle w:val="TableParagraph"/>
              <w:spacing w:before="2"/>
              <w:ind w:left="5322"/>
              <w:rPr>
                <w:b/>
                <w:sz w:val="36"/>
              </w:rPr>
            </w:pPr>
            <w:r w:rsidRPr="00B60F34">
              <w:rPr>
                <w:b/>
                <w:color w:val="FFFFFF"/>
                <w:sz w:val="36"/>
              </w:rPr>
              <w:t>A.</w:t>
            </w:r>
            <w:r w:rsidRPr="00B60F34">
              <w:rPr>
                <w:b/>
                <w:color w:val="FFFFFF"/>
                <w:spacing w:val="43"/>
                <w:sz w:val="36"/>
              </w:rPr>
              <w:t xml:space="preserve"> </w:t>
            </w:r>
            <w:r w:rsidRPr="00B60F34">
              <w:rPr>
                <w:b/>
                <w:color w:val="FFFFFF"/>
                <w:sz w:val="36"/>
              </w:rPr>
              <w:t>STRUCTURE</w:t>
            </w:r>
            <w:r w:rsidRPr="00B60F34">
              <w:rPr>
                <w:b/>
                <w:color w:val="FFFFFF"/>
                <w:spacing w:val="5"/>
                <w:sz w:val="36"/>
              </w:rPr>
              <w:t xml:space="preserve"> </w:t>
            </w:r>
            <w:r w:rsidRPr="00B60F34">
              <w:rPr>
                <w:b/>
                <w:color w:val="FFFFFF"/>
                <w:sz w:val="36"/>
              </w:rPr>
              <w:t>&amp;</w:t>
            </w:r>
            <w:r w:rsidRPr="00B60F34">
              <w:rPr>
                <w:b/>
                <w:color w:val="FFFFFF"/>
                <w:spacing w:val="8"/>
                <w:sz w:val="36"/>
              </w:rPr>
              <w:t xml:space="preserve"> </w:t>
            </w:r>
            <w:r w:rsidRPr="00B60F34">
              <w:rPr>
                <w:b/>
                <w:color w:val="FFFFFF"/>
                <w:sz w:val="36"/>
              </w:rPr>
              <w:t>APPOINTMENTS</w:t>
            </w:r>
          </w:p>
        </w:tc>
      </w:tr>
      <w:tr w:rsidR="003A1E2A" w:rsidRPr="00B60F34" w14:paraId="0F03DF6A" w14:textId="77777777" w:rsidTr="004A440F">
        <w:trPr>
          <w:trHeight w:val="555"/>
        </w:trPr>
        <w:tc>
          <w:tcPr>
            <w:tcW w:w="421" w:type="dxa"/>
            <w:shd w:val="clear" w:color="auto" w:fill="6F2F9F"/>
          </w:tcPr>
          <w:p w14:paraId="33104410" w14:textId="77777777" w:rsidR="003A1E2A" w:rsidRPr="00B60F34" w:rsidRDefault="003A1E2A">
            <w:pPr>
              <w:pStyle w:val="TableParagraph"/>
              <w:rPr>
                <w:rFonts w:ascii="Times New Roman"/>
              </w:rPr>
            </w:pPr>
          </w:p>
        </w:tc>
        <w:tc>
          <w:tcPr>
            <w:tcW w:w="2523" w:type="dxa"/>
            <w:shd w:val="clear" w:color="auto" w:fill="6F2F9F"/>
          </w:tcPr>
          <w:p w14:paraId="120FF1B5" w14:textId="77777777" w:rsidR="003A1E2A" w:rsidRPr="00B60F34" w:rsidRDefault="00595CC7">
            <w:pPr>
              <w:pStyle w:val="TableParagraph"/>
              <w:spacing w:before="2"/>
              <w:ind w:left="111"/>
              <w:rPr>
                <w:b/>
                <w:sz w:val="25"/>
              </w:rPr>
            </w:pPr>
            <w:r w:rsidRPr="00B60F34">
              <w:rPr>
                <w:b/>
                <w:color w:val="FFFFFF"/>
                <w:sz w:val="25"/>
              </w:rPr>
              <w:t>Appointed</w:t>
            </w:r>
            <w:r w:rsidRPr="00B60F34">
              <w:rPr>
                <w:b/>
                <w:color w:val="FFFFFF"/>
                <w:spacing w:val="42"/>
                <w:sz w:val="25"/>
              </w:rPr>
              <w:t xml:space="preserve"> </w:t>
            </w:r>
            <w:r w:rsidRPr="00B60F34">
              <w:rPr>
                <w:b/>
                <w:color w:val="FFFFFF"/>
                <w:sz w:val="25"/>
              </w:rPr>
              <w:t>Position</w:t>
            </w:r>
          </w:p>
        </w:tc>
        <w:tc>
          <w:tcPr>
            <w:tcW w:w="2343" w:type="dxa"/>
            <w:shd w:val="clear" w:color="auto" w:fill="6F2F9F"/>
          </w:tcPr>
          <w:p w14:paraId="08B862B5" w14:textId="77777777" w:rsidR="003A1E2A" w:rsidRPr="00B60F34" w:rsidRDefault="00595CC7">
            <w:pPr>
              <w:pStyle w:val="TableParagraph"/>
              <w:spacing w:before="2"/>
              <w:ind w:left="561" w:right="510"/>
              <w:jc w:val="center"/>
              <w:rPr>
                <w:b/>
                <w:sz w:val="25"/>
              </w:rPr>
            </w:pPr>
            <w:r w:rsidRPr="00B60F34">
              <w:rPr>
                <w:b/>
                <w:color w:val="FFFFFF"/>
                <w:sz w:val="25"/>
              </w:rPr>
              <w:t>HT</w:t>
            </w:r>
          </w:p>
        </w:tc>
        <w:tc>
          <w:tcPr>
            <w:tcW w:w="2659" w:type="dxa"/>
            <w:shd w:val="clear" w:color="auto" w:fill="6F2F9F"/>
          </w:tcPr>
          <w:p w14:paraId="24AF64D7" w14:textId="77777777" w:rsidR="003A1E2A" w:rsidRPr="00B60F34" w:rsidRDefault="00595CC7">
            <w:pPr>
              <w:pStyle w:val="TableParagraph"/>
              <w:spacing w:before="2"/>
              <w:ind w:left="707" w:right="706"/>
              <w:jc w:val="center"/>
              <w:rPr>
                <w:b/>
                <w:sz w:val="25"/>
              </w:rPr>
            </w:pPr>
            <w:r w:rsidRPr="00B60F34">
              <w:rPr>
                <w:b/>
                <w:color w:val="FFFFFF"/>
                <w:sz w:val="25"/>
              </w:rPr>
              <w:t>LGB</w:t>
            </w:r>
          </w:p>
        </w:tc>
        <w:tc>
          <w:tcPr>
            <w:tcW w:w="2554" w:type="dxa"/>
            <w:shd w:val="clear" w:color="auto" w:fill="6F2F9F"/>
          </w:tcPr>
          <w:p w14:paraId="77BC5096" w14:textId="77777777" w:rsidR="003A1E2A" w:rsidRPr="00B60F34" w:rsidRDefault="00595CC7">
            <w:pPr>
              <w:pStyle w:val="TableParagraph"/>
              <w:spacing w:before="2"/>
              <w:ind w:left="659" w:right="632"/>
              <w:jc w:val="center"/>
              <w:rPr>
                <w:b/>
                <w:sz w:val="25"/>
              </w:rPr>
            </w:pPr>
            <w:r w:rsidRPr="00B60F34">
              <w:rPr>
                <w:b/>
                <w:color w:val="FFFFFF"/>
                <w:sz w:val="25"/>
              </w:rPr>
              <w:t>CEO</w:t>
            </w:r>
          </w:p>
        </w:tc>
        <w:tc>
          <w:tcPr>
            <w:tcW w:w="2702" w:type="dxa"/>
            <w:shd w:val="clear" w:color="auto" w:fill="6F2F9F"/>
          </w:tcPr>
          <w:p w14:paraId="0E6C8B72" w14:textId="77777777" w:rsidR="003A1E2A" w:rsidRPr="00B60F34" w:rsidRDefault="00595CC7">
            <w:pPr>
              <w:pStyle w:val="TableParagraph"/>
              <w:spacing w:before="2"/>
              <w:ind w:left="781" w:right="763"/>
              <w:jc w:val="center"/>
              <w:rPr>
                <w:b/>
                <w:sz w:val="25"/>
              </w:rPr>
            </w:pPr>
            <w:r w:rsidRPr="00B60F34">
              <w:rPr>
                <w:b/>
                <w:color w:val="FFFFFF"/>
                <w:sz w:val="25"/>
              </w:rPr>
              <w:t>TB</w:t>
            </w:r>
          </w:p>
        </w:tc>
        <w:tc>
          <w:tcPr>
            <w:tcW w:w="2693" w:type="dxa"/>
            <w:shd w:val="clear" w:color="auto" w:fill="6F2F9F"/>
          </w:tcPr>
          <w:p w14:paraId="752E5F1D" w14:textId="77777777" w:rsidR="003A1E2A" w:rsidRPr="00B60F34" w:rsidRDefault="00595CC7">
            <w:pPr>
              <w:pStyle w:val="TableParagraph"/>
              <w:spacing w:before="2"/>
              <w:ind w:left="780"/>
              <w:rPr>
                <w:b/>
                <w:sz w:val="25"/>
              </w:rPr>
            </w:pPr>
            <w:r w:rsidRPr="00B60F34">
              <w:rPr>
                <w:b/>
                <w:color w:val="FFFFFF"/>
                <w:sz w:val="25"/>
              </w:rPr>
              <w:t>MEMBER</w:t>
            </w:r>
          </w:p>
        </w:tc>
      </w:tr>
      <w:tr w:rsidR="003A1E2A" w:rsidRPr="00B60F34" w14:paraId="7E69FB41" w14:textId="77777777" w:rsidTr="004A440F">
        <w:trPr>
          <w:trHeight w:val="540"/>
        </w:trPr>
        <w:tc>
          <w:tcPr>
            <w:tcW w:w="421" w:type="dxa"/>
          </w:tcPr>
          <w:p w14:paraId="229E8CFF" w14:textId="77777777" w:rsidR="003A1E2A" w:rsidRPr="00B60F34" w:rsidRDefault="00595CC7">
            <w:pPr>
              <w:pStyle w:val="TableParagraph"/>
              <w:spacing w:before="29"/>
              <w:ind w:left="7"/>
              <w:rPr>
                <w:sz w:val="19"/>
              </w:rPr>
            </w:pPr>
            <w:r w:rsidRPr="00B60F34">
              <w:rPr>
                <w:w w:val="105"/>
                <w:sz w:val="19"/>
              </w:rPr>
              <w:t>1.</w:t>
            </w:r>
          </w:p>
        </w:tc>
        <w:tc>
          <w:tcPr>
            <w:tcW w:w="2523" w:type="dxa"/>
          </w:tcPr>
          <w:p w14:paraId="3793E1E9" w14:textId="77777777" w:rsidR="003A1E2A" w:rsidRPr="00B60F34" w:rsidRDefault="00595CC7">
            <w:pPr>
              <w:pStyle w:val="TableParagraph"/>
              <w:spacing w:line="254" w:lineRule="exact"/>
              <w:ind w:left="6"/>
            </w:pPr>
            <w:r w:rsidRPr="00B60F34">
              <w:t>Role</w:t>
            </w:r>
            <w:r w:rsidRPr="00B60F34">
              <w:rPr>
                <w:spacing w:val="9"/>
              </w:rPr>
              <w:t xml:space="preserve"> </w:t>
            </w:r>
            <w:r w:rsidRPr="00B60F34">
              <w:t>descriptions</w:t>
            </w:r>
            <w:r w:rsidRPr="00B60F34">
              <w:rPr>
                <w:spacing w:val="3"/>
              </w:rPr>
              <w:t xml:space="preserve"> </w:t>
            </w:r>
            <w:r w:rsidRPr="00B60F34">
              <w:t>for</w:t>
            </w:r>
          </w:p>
          <w:p w14:paraId="3F4E883A" w14:textId="77777777" w:rsidR="003A1E2A" w:rsidRPr="00B60F34" w:rsidRDefault="00595CC7">
            <w:pPr>
              <w:pStyle w:val="TableParagraph"/>
              <w:spacing w:before="2" w:line="264" w:lineRule="exact"/>
              <w:ind w:left="6"/>
            </w:pPr>
            <w:r w:rsidRPr="00B60F34">
              <w:rPr>
                <w:w w:val="105"/>
              </w:rPr>
              <w:t>Trustees</w:t>
            </w:r>
          </w:p>
        </w:tc>
        <w:tc>
          <w:tcPr>
            <w:tcW w:w="2343" w:type="dxa"/>
          </w:tcPr>
          <w:p w14:paraId="42CCF814" w14:textId="77777777" w:rsidR="003A1E2A" w:rsidRPr="00B60F34" w:rsidRDefault="003A1E2A">
            <w:pPr>
              <w:pStyle w:val="TableParagraph"/>
              <w:rPr>
                <w:rFonts w:ascii="Times New Roman"/>
              </w:rPr>
            </w:pPr>
          </w:p>
        </w:tc>
        <w:tc>
          <w:tcPr>
            <w:tcW w:w="2659" w:type="dxa"/>
          </w:tcPr>
          <w:p w14:paraId="4C55FD64" w14:textId="77777777" w:rsidR="003A1E2A" w:rsidRPr="00B60F34" w:rsidRDefault="003A1E2A">
            <w:pPr>
              <w:pStyle w:val="TableParagraph"/>
              <w:rPr>
                <w:rFonts w:ascii="Times New Roman"/>
              </w:rPr>
            </w:pPr>
          </w:p>
        </w:tc>
        <w:tc>
          <w:tcPr>
            <w:tcW w:w="2554" w:type="dxa"/>
          </w:tcPr>
          <w:p w14:paraId="19E6D546" w14:textId="77777777" w:rsidR="003A1E2A" w:rsidRPr="00B60F34" w:rsidRDefault="00595CC7">
            <w:pPr>
              <w:pStyle w:val="TableParagraph"/>
              <w:spacing w:line="254" w:lineRule="exact"/>
              <w:ind w:left="679" w:right="632"/>
              <w:jc w:val="center"/>
            </w:pPr>
            <w:r w:rsidRPr="00B60F34">
              <w:rPr>
                <w:w w:val="105"/>
              </w:rPr>
              <w:t>Recommend</w:t>
            </w:r>
          </w:p>
        </w:tc>
        <w:tc>
          <w:tcPr>
            <w:tcW w:w="2702" w:type="dxa"/>
          </w:tcPr>
          <w:p w14:paraId="4790A024" w14:textId="77777777" w:rsidR="003A1E2A" w:rsidRPr="00B60F34" w:rsidRDefault="00595CC7">
            <w:pPr>
              <w:pStyle w:val="TableParagraph"/>
              <w:spacing w:line="254" w:lineRule="exact"/>
              <w:ind w:right="803"/>
              <w:jc w:val="right"/>
            </w:pPr>
            <w:r w:rsidRPr="00B60F34">
              <w:t>Approve</w:t>
            </w:r>
          </w:p>
        </w:tc>
        <w:tc>
          <w:tcPr>
            <w:tcW w:w="2693" w:type="dxa"/>
          </w:tcPr>
          <w:p w14:paraId="125C6A62" w14:textId="77777777" w:rsidR="003A1E2A" w:rsidRPr="00B60F34" w:rsidRDefault="00595CC7">
            <w:pPr>
              <w:pStyle w:val="TableParagraph"/>
              <w:spacing w:line="254" w:lineRule="exact"/>
              <w:ind w:left="873" w:right="859"/>
              <w:jc w:val="center"/>
            </w:pPr>
            <w:r w:rsidRPr="00B60F34">
              <w:t>Monitor</w:t>
            </w:r>
          </w:p>
        </w:tc>
      </w:tr>
      <w:tr w:rsidR="003A1E2A" w:rsidRPr="00B60F34" w14:paraId="2D67D272" w14:textId="77777777" w:rsidTr="004A440F">
        <w:trPr>
          <w:trHeight w:val="1066"/>
        </w:trPr>
        <w:tc>
          <w:tcPr>
            <w:tcW w:w="421" w:type="dxa"/>
          </w:tcPr>
          <w:p w14:paraId="42D8DBA8" w14:textId="77777777" w:rsidR="003A1E2A" w:rsidRPr="00B60F34" w:rsidRDefault="00595CC7">
            <w:pPr>
              <w:pStyle w:val="TableParagraph"/>
              <w:spacing w:before="14"/>
              <w:ind w:left="7"/>
              <w:rPr>
                <w:sz w:val="19"/>
              </w:rPr>
            </w:pPr>
            <w:r w:rsidRPr="00B60F34">
              <w:rPr>
                <w:w w:val="105"/>
                <w:sz w:val="19"/>
              </w:rPr>
              <w:t>2.</w:t>
            </w:r>
          </w:p>
        </w:tc>
        <w:tc>
          <w:tcPr>
            <w:tcW w:w="2523" w:type="dxa"/>
          </w:tcPr>
          <w:p w14:paraId="146F9D5E" w14:textId="77777777" w:rsidR="003A1E2A" w:rsidRPr="00B60F34" w:rsidRDefault="00595CC7">
            <w:pPr>
              <w:pStyle w:val="TableParagraph"/>
              <w:spacing w:line="242" w:lineRule="auto"/>
              <w:ind w:left="6"/>
            </w:pPr>
            <w:r w:rsidRPr="00B60F34">
              <w:t>Trust Committees-</w:t>
            </w:r>
            <w:r w:rsidRPr="00B60F34">
              <w:rPr>
                <w:spacing w:val="1"/>
              </w:rPr>
              <w:t xml:space="preserve"> </w:t>
            </w:r>
            <w:r w:rsidRPr="00B60F34">
              <w:t>FRAPP</w:t>
            </w:r>
            <w:r w:rsidRPr="00B60F34">
              <w:rPr>
                <w:spacing w:val="-47"/>
              </w:rPr>
              <w:t xml:space="preserve"> </w:t>
            </w:r>
            <w:r w:rsidRPr="00B60F34">
              <w:t>and SEC-</w:t>
            </w:r>
            <w:r w:rsidRPr="00B60F34">
              <w:rPr>
                <w:spacing w:val="7"/>
              </w:rPr>
              <w:t xml:space="preserve"> </w:t>
            </w:r>
            <w:r w:rsidRPr="00B60F34">
              <w:t>(structure,</w:t>
            </w:r>
            <w:r w:rsidRPr="00B60F34">
              <w:rPr>
                <w:spacing w:val="3"/>
              </w:rPr>
              <w:t xml:space="preserve"> </w:t>
            </w:r>
            <w:r w:rsidRPr="00B60F34">
              <w:t>role</w:t>
            </w:r>
            <w:r w:rsidRPr="00B60F34">
              <w:rPr>
                <w:spacing w:val="1"/>
              </w:rPr>
              <w:t xml:space="preserve"> </w:t>
            </w:r>
            <w:r w:rsidRPr="00B60F34">
              <w:rPr>
                <w:w w:val="105"/>
              </w:rPr>
              <w:t>descriptions,</w:t>
            </w:r>
            <w:r w:rsidRPr="00B60F34">
              <w:rPr>
                <w:spacing w:val="-11"/>
                <w:w w:val="105"/>
              </w:rPr>
              <w:t xml:space="preserve"> </w:t>
            </w:r>
            <w:r w:rsidRPr="00B60F34">
              <w:rPr>
                <w:w w:val="105"/>
              </w:rPr>
              <w:t>terms</w:t>
            </w:r>
            <w:r w:rsidRPr="00B60F34">
              <w:rPr>
                <w:spacing w:val="-12"/>
                <w:w w:val="105"/>
              </w:rPr>
              <w:t xml:space="preserve"> </w:t>
            </w:r>
            <w:r w:rsidRPr="00B60F34">
              <w:rPr>
                <w:w w:val="105"/>
              </w:rPr>
              <w:t>of</w:t>
            </w:r>
          </w:p>
          <w:p w14:paraId="18F4D0C1" w14:textId="77777777" w:rsidR="003A1E2A" w:rsidRPr="00B60F34" w:rsidRDefault="00595CC7">
            <w:pPr>
              <w:pStyle w:val="TableParagraph"/>
              <w:spacing w:line="247" w:lineRule="exact"/>
              <w:ind w:left="6" w:right="-29"/>
            </w:pPr>
            <w:r w:rsidRPr="00B60F34">
              <w:t>reference</w:t>
            </w:r>
            <w:r w:rsidRPr="00B60F34">
              <w:rPr>
                <w:spacing w:val="9"/>
              </w:rPr>
              <w:t xml:space="preserve"> </w:t>
            </w:r>
            <w:r w:rsidRPr="00B60F34">
              <w:t>and</w:t>
            </w:r>
            <w:r w:rsidRPr="00B60F34">
              <w:rPr>
                <w:spacing w:val="-1"/>
              </w:rPr>
              <w:t xml:space="preserve"> </w:t>
            </w:r>
            <w:r w:rsidRPr="00B60F34">
              <w:t>membership)</w:t>
            </w:r>
          </w:p>
        </w:tc>
        <w:tc>
          <w:tcPr>
            <w:tcW w:w="2343" w:type="dxa"/>
          </w:tcPr>
          <w:p w14:paraId="02F93909" w14:textId="77777777" w:rsidR="003A1E2A" w:rsidRPr="00B60F34" w:rsidRDefault="003A1E2A">
            <w:pPr>
              <w:pStyle w:val="TableParagraph"/>
              <w:rPr>
                <w:rFonts w:ascii="Times New Roman"/>
              </w:rPr>
            </w:pPr>
          </w:p>
        </w:tc>
        <w:tc>
          <w:tcPr>
            <w:tcW w:w="2659" w:type="dxa"/>
          </w:tcPr>
          <w:p w14:paraId="2E0DB53C" w14:textId="77777777" w:rsidR="003A1E2A" w:rsidRPr="00B60F34" w:rsidRDefault="003A1E2A">
            <w:pPr>
              <w:pStyle w:val="TableParagraph"/>
              <w:rPr>
                <w:rFonts w:ascii="Times New Roman"/>
              </w:rPr>
            </w:pPr>
          </w:p>
        </w:tc>
        <w:tc>
          <w:tcPr>
            <w:tcW w:w="2554" w:type="dxa"/>
          </w:tcPr>
          <w:p w14:paraId="5EEE83A8" w14:textId="77777777" w:rsidR="003A1E2A" w:rsidRPr="00B60F34" w:rsidRDefault="00595CC7">
            <w:pPr>
              <w:pStyle w:val="TableParagraph"/>
              <w:spacing w:line="255" w:lineRule="exact"/>
              <w:ind w:left="679" w:right="632"/>
              <w:jc w:val="center"/>
            </w:pPr>
            <w:r w:rsidRPr="00B60F34">
              <w:rPr>
                <w:w w:val="105"/>
              </w:rPr>
              <w:t>Recommend</w:t>
            </w:r>
          </w:p>
        </w:tc>
        <w:tc>
          <w:tcPr>
            <w:tcW w:w="2702" w:type="dxa"/>
          </w:tcPr>
          <w:p w14:paraId="7F3DB219" w14:textId="77777777" w:rsidR="003A1E2A" w:rsidRPr="00B60F34" w:rsidRDefault="00595CC7">
            <w:pPr>
              <w:pStyle w:val="TableParagraph"/>
              <w:spacing w:line="255" w:lineRule="exact"/>
              <w:ind w:right="803"/>
              <w:jc w:val="right"/>
            </w:pPr>
            <w:r w:rsidRPr="00B60F34">
              <w:t>Approve</w:t>
            </w:r>
          </w:p>
        </w:tc>
        <w:tc>
          <w:tcPr>
            <w:tcW w:w="2693" w:type="dxa"/>
          </w:tcPr>
          <w:p w14:paraId="7CE662C3" w14:textId="77777777" w:rsidR="003A1E2A" w:rsidRPr="00B60F34" w:rsidRDefault="00595CC7">
            <w:pPr>
              <w:pStyle w:val="TableParagraph"/>
              <w:spacing w:line="255" w:lineRule="exact"/>
              <w:ind w:left="873" w:right="859"/>
              <w:jc w:val="center"/>
            </w:pPr>
            <w:r w:rsidRPr="00B60F34">
              <w:t>Monitor</w:t>
            </w:r>
          </w:p>
        </w:tc>
      </w:tr>
      <w:tr w:rsidR="003A1E2A" w:rsidRPr="00B60F34" w14:paraId="393A9F10" w14:textId="77777777" w:rsidTr="004A440F">
        <w:trPr>
          <w:trHeight w:val="796"/>
        </w:trPr>
        <w:tc>
          <w:tcPr>
            <w:tcW w:w="421" w:type="dxa"/>
          </w:tcPr>
          <w:p w14:paraId="03011FC8" w14:textId="77777777" w:rsidR="003A1E2A" w:rsidRPr="00B60F34" w:rsidRDefault="00595CC7">
            <w:pPr>
              <w:pStyle w:val="TableParagraph"/>
              <w:spacing w:before="14"/>
              <w:ind w:left="7"/>
              <w:rPr>
                <w:sz w:val="19"/>
              </w:rPr>
            </w:pPr>
            <w:r w:rsidRPr="00B60F34">
              <w:rPr>
                <w:w w:val="105"/>
                <w:sz w:val="19"/>
              </w:rPr>
              <w:t>3.</w:t>
            </w:r>
          </w:p>
        </w:tc>
        <w:tc>
          <w:tcPr>
            <w:tcW w:w="2523" w:type="dxa"/>
          </w:tcPr>
          <w:p w14:paraId="5D2CF041" w14:textId="77777777" w:rsidR="003A1E2A" w:rsidRPr="00B60F34" w:rsidRDefault="00595CC7">
            <w:pPr>
              <w:pStyle w:val="TableParagraph"/>
              <w:spacing w:line="254" w:lineRule="exact"/>
              <w:ind w:left="6"/>
            </w:pPr>
            <w:r w:rsidRPr="00B60F34">
              <w:t>Trust</w:t>
            </w:r>
            <w:r w:rsidRPr="00B60F34">
              <w:rPr>
                <w:spacing w:val="8"/>
              </w:rPr>
              <w:t xml:space="preserve"> </w:t>
            </w:r>
            <w:r w:rsidRPr="00B60F34">
              <w:t>Committees-</w:t>
            </w:r>
            <w:r w:rsidRPr="00B60F34">
              <w:rPr>
                <w:spacing w:val="15"/>
              </w:rPr>
              <w:t xml:space="preserve"> </w:t>
            </w:r>
            <w:r w:rsidRPr="00B60F34">
              <w:t>LGBs</w:t>
            </w:r>
          </w:p>
          <w:p w14:paraId="2009DB17" w14:textId="77777777" w:rsidR="003A1E2A" w:rsidRPr="00B60F34" w:rsidRDefault="00595CC7">
            <w:pPr>
              <w:pStyle w:val="TableParagraph"/>
              <w:spacing w:before="1"/>
              <w:ind w:left="6" w:right="-15"/>
            </w:pPr>
            <w:r w:rsidRPr="00B60F34">
              <w:t>(structure,</w:t>
            </w:r>
            <w:r w:rsidRPr="00B60F34">
              <w:rPr>
                <w:spacing w:val="-6"/>
              </w:rPr>
              <w:t xml:space="preserve"> </w:t>
            </w:r>
            <w:r w:rsidRPr="00B60F34">
              <w:t>role</w:t>
            </w:r>
            <w:r w:rsidRPr="00B60F34">
              <w:rPr>
                <w:spacing w:val="20"/>
              </w:rPr>
              <w:t xml:space="preserve"> </w:t>
            </w:r>
            <w:r w:rsidRPr="00B60F34">
              <w:t>descriptions</w:t>
            </w:r>
          </w:p>
          <w:p w14:paraId="3526B3EF" w14:textId="77777777" w:rsidR="003A1E2A" w:rsidRPr="00B60F34" w:rsidRDefault="00595CC7">
            <w:pPr>
              <w:pStyle w:val="TableParagraph"/>
              <w:spacing w:before="2" w:line="249" w:lineRule="exact"/>
              <w:ind w:left="6"/>
            </w:pPr>
            <w:r w:rsidRPr="00B60F34">
              <w:t>and</w:t>
            </w:r>
            <w:r w:rsidRPr="00B60F34">
              <w:rPr>
                <w:spacing w:val="11"/>
              </w:rPr>
              <w:t xml:space="preserve"> </w:t>
            </w:r>
            <w:r w:rsidRPr="00B60F34">
              <w:t>terms</w:t>
            </w:r>
            <w:r w:rsidRPr="00B60F34">
              <w:rPr>
                <w:spacing w:val="11"/>
              </w:rPr>
              <w:t xml:space="preserve"> </w:t>
            </w:r>
            <w:r w:rsidRPr="00B60F34">
              <w:t>of</w:t>
            </w:r>
            <w:r w:rsidRPr="00B60F34">
              <w:rPr>
                <w:spacing w:val="18"/>
              </w:rPr>
              <w:t xml:space="preserve"> </w:t>
            </w:r>
            <w:r w:rsidRPr="00B60F34">
              <w:t>reference)</w:t>
            </w:r>
          </w:p>
        </w:tc>
        <w:tc>
          <w:tcPr>
            <w:tcW w:w="2343" w:type="dxa"/>
          </w:tcPr>
          <w:p w14:paraId="28D1A29B" w14:textId="77777777" w:rsidR="003A1E2A" w:rsidRPr="00B60F34" w:rsidRDefault="003A1E2A">
            <w:pPr>
              <w:pStyle w:val="TableParagraph"/>
              <w:rPr>
                <w:rFonts w:ascii="Times New Roman"/>
              </w:rPr>
            </w:pPr>
          </w:p>
        </w:tc>
        <w:tc>
          <w:tcPr>
            <w:tcW w:w="2659" w:type="dxa"/>
          </w:tcPr>
          <w:p w14:paraId="0D57D26D" w14:textId="77777777" w:rsidR="003A1E2A" w:rsidRPr="00B60F34" w:rsidRDefault="003A1E2A">
            <w:pPr>
              <w:pStyle w:val="TableParagraph"/>
              <w:rPr>
                <w:rFonts w:ascii="Times New Roman"/>
              </w:rPr>
            </w:pPr>
          </w:p>
        </w:tc>
        <w:tc>
          <w:tcPr>
            <w:tcW w:w="2554" w:type="dxa"/>
          </w:tcPr>
          <w:p w14:paraId="7D306953" w14:textId="77777777" w:rsidR="003A1E2A" w:rsidRPr="00B60F34" w:rsidRDefault="00595CC7">
            <w:pPr>
              <w:pStyle w:val="TableParagraph"/>
              <w:spacing w:line="254" w:lineRule="exact"/>
              <w:ind w:left="679" w:right="632"/>
              <w:jc w:val="center"/>
            </w:pPr>
            <w:r w:rsidRPr="00B60F34">
              <w:rPr>
                <w:w w:val="105"/>
              </w:rPr>
              <w:t>Recommend</w:t>
            </w:r>
          </w:p>
        </w:tc>
        <w:tc>
          <w:tcPr>
            <w:tcW w:w="2702" w:type="dxa"/>
          </w:tcPr>
          <w:p w14:paraId="45458B2A" w14:textId="77777777" w:rsidR="003A1E2A" w:rsidRPr="00B60F34" w:rsidRDefault="00595CC7">
            <w:pPr>
              <w:pStyle w:val="TableParagraph"/>
              <w:spacing w:line="254" w:lineRule="exact"/>
              <w:ind w:right="803"/>
              <w:jc w:val="right"/>
            </w:pPr>
            <w:r w:rsidRPr="00B60F34">
              <w:t>Approve</w:t>
            </w:r>
          </w:p>
        </w:tc>
        <w:tc>
          <w:tcPr>
            <w:tcW w:w="2693" w:type="dxa"/>
          </w:tcPr>
          <w:p w14:paraId="17F8A765" w14:textId="77777777" w:rsidR="003A1E2A" w:rsidRPr="00B60F34" w:rsidRDefault="00595CC7">
            <w:pPr>
              <w:pStyle w:val="TableParagraph"/>
              <w:spacing w:line="254" w:lineRule="exact"/>
              <w:ind w:left="873" w:right="859"/>
              <w:jc w:val="center"/>
            </w:pPr>
            <w:r w:rsidRPr="00B60F34">
              <w:t>Monitor</w:t>
            </w:r>
          </w:p>
        </w:tc>
      </w:tr>
      <w:tr w:rsidR="003A1E2A" w:rsidRPr="00B60F34" w14:paraId="4359FEEE" w14:textId="77777777" w:rsidTr="004A440F">
        <w:trPr>
          <w:trHeight w:val="556"/>
        </w:trPr>
        <w:tc>
          <w:tcPr>
            <w:tcW w:w="421" w:type="dxa"/>
          </w:tcPr>
          <w:p w14:paraId="18F50CB2" w14:textId="77777777" w:rsidR="003A1E2A" w:rsidRPr="00B60F34" w:rsidRDefault="00595CC7">
            <w:pPr>
              <w:pStyle w:val="TableParagraph"/>
              <w:spacing w:before="14"/>
              <w:ind w:left="7"/>
              <w:rPr>
                <w:sz w:val="19"/>
              </w:rPr>
            </w:pPr>
            <w:r w:rsidRPr="00B60F34">
              <w:rPr>
                <w:w w:val="105"/>
                <w:sz w:val="19"/>
              </w:rPr>
              <w:t>4.</w:t>
            </w:r>
          </w:p>
        </w:tc>
        <w:tc>
          <w:tcPr>
            <w:tcW w:w="2523" w:type="dxa"/>
          </w:tcPr>
          <w:p w14:paraId="0BF4C103" w14:textId="77777777" w:rsidR="003A1E2A" w:rsidRPr="00B60F34" w:rsidRDefault="00595CC7">
            <w:pPr>
              <w:pStyle w:val="TableParagraph"/>
              <w:spacing w:line="255" w:lineRule="exact"/>
              <w:ind w:left="6"/>
            </w:pPr>
            <w:r w:rsidRPr="00B60F34">
              <w:t>Trustees</w:t>
            </w:r>
            <w:r w:rsidRPr="00B60F34">
              <w:rPr>
                <w:spacing w:val="18"/>
              </w:rPr>
              <w:t xml:space="preserve"> </w:t>
            </w:r>
            <w:r w:rsidRPr="00B60F34">
              <w:t>(Appoint</w:t>
            </w:r>
          </w:p>
          <w:p w14:paraId="479D5A58" w14:textId="77777777" w:rsidR="003A1E2A" w:rsidRPr="00B60F34" w:rsidRDefault="00595CC7">
            <w:pPr>
              <w:pStyle w:val="TableParagraph"/>
              <w:spacing w:before="1"/>
              <w:ind w:left="6"/>
            </w:pPr>
            <w:r w:rsidRPr="00B60F34">
              <w:rPr>
                <w:w w:val="105"/>
              </w:rPr>
              <w:t>/Remove)</w:t>
            </w:r>
          </w:p>
        </w:tc>
        <w:tc>
          <w:tcPr>
            <w:tcW w:w="2343" w:type="dxa"/>
          </w:tcPr>
          <w:p w14:paraId="7A9FBC08" w14:textId="77777777" w:rsidR="003A1E2A" w:rsidRPr="00B60F34" w:rsidRDefault="003A1E2A">
            <w:pPr>
              <w:pStyle w:val="TableParagraph"/>
              <w:rPr>
                <w:rFonts w:ascii="Times New Roman"/>
              </w:rPr>
            </w:pPr>
          </w:p>
        </w:tc>
        <w:tc>
          <w:tcPr>
            <w:tcW w:w="2659" w:type="dxa"/>
          </w:tcPr>
          <w:p w14:paraId="5CFD657B" w14:textId="77777777" w:rsidR="003A1E2A" w:rsidRPr="00B60F34" w:rsidRDefault="003A1E2A">
            <w:pPr>
              <w:pStyle w:val="TableParagraph"/>
              <w:rPr>
                <w:rFonts w:ascii="Times New Roman"/>
              </w:rPr>
            </w:pPr>
          </w:p>
        </w:tc>
        <w:tc>
          <w:tcPr>
            <w:tcW w:w="2554" w:type="dxa"/>
          </w:tcPr>
          <w:p w14:paraId="002B1327" w14:textId="77777777" w:rsidR="003A1E2A" w:rsidRPr="00B60F34" w:rsidRDefault="003A1E2A">
            <w:pPr>
              <w:pStyle w:val="TableParagraph"/>
              <w:rPr>
                <w:rFonts w:ascii="Times New Roman"/>
              </w:rPr>
            </w:pPr>
          </w:p>
        </w:tc>
        <w:tc>
          <w:tcPr>
            <w:tcW w:w="2702" w:type="dxa"/>
          </w:tcPr>
          <w:p w14:paraId="0F8A6F20" w14:textId="77777777" w:rsidR="003A1E2A" w:rsidRPr="00B60F34" w:rsidRDefault="00595CC7">
            <w:pPr>
              <w:pStyle w:val="TableParagraph"/>
              <w:spacing w:line="255" w:lineRule="exact"/>
              <w:ind w:right="766"/>
              <w:jc w:val="right"/>
            </w:pPr>
            <w:r w:rsidRPr="00B60F34">
              <w:rPr>
                <w:w w:val="105"/>
              </w:rPr>
              <w:t>Recommend</w:t>
            </w:r>
          </w:p>
        </w:tc>
        <w:tc>
          <w:tcPr>
            <w:tcW w:w="2693" w:type="dxa"/>
          </w:tcPr>
          <w:p w14:paraId="4CD5DBB1" w14:textId="77777777" w:rsidR="003A1E2A" w:rsidRPr="00B60F34" w:rsidRDefault="00595CC7">
            <w:pPr>
              <w:pStyle w:val="TableParagraph"/>
              <w:spacing w:line="255" w:lineRule="exact"/>
              <w:ind w:left="780"/>
            </w:pPr>
            <w:r w:rsidRPr="00B60F34">
              <w:t>Approve</w:t>
            </w:r>
          </w:p>
        </w:tc>
      </w:tr>
      <w:tr w:rsidR="003A1E2A" w:rsidRPr="00B60F34" w14:paraId="7482C224" w14:textId="77777777" w:rsidTr="004A440F">
        <w:trPr>
          <w:trHeight w:val="540"/>
        </w:trPr>
        <w:tc>
          <w:tcPr>
            <w:tcW w:w="421" w:type="dxa"/>
          </w:tcPr>
          <w:p w14:paraId="6E95D683" w14:textId="77777777" w:rsidR="003A1E2A" w:rsidRPr="00B60F34" w:rsidRDefault="00595CC7">
            <w:pPr>
              <w:pStyle w:val="TableParagraph"/>
              <w:spacing w:before="14"/>
              <w:ind w:left="7"/>
              <w:rPr>
                <w:sz w:val="19"/>
              </w:rPr>
            </w:pPr>
            <w:r w:rsidRPr="00B60F34">
              <w:rPr>
                <w:w w:val="105"/>
                <w:sz w:val="19"/>
              </w:rPr>
              <w:t>5.</w:t>
            </w:r>
          </w:p>
        </w:tc>
        <w:tc>
          <w:tcPr>
            <w:tcW w:w="2523" w:type="dxa"/>
          </w:tcPr>
          <w:p w14:paraId="05534891" w14:textId="77777777" w:rsidR="003A1E2A" w:rsidRPr="00B60F34" w:rsidRDefault="00595CC7">
            <w:pPr>
              <w:pStyle w:val="TableParagraph"/>
              <w:spacing w:line="254" w:lineRule="exact"/>
              <w:ind w:left="6"/>
            </w:pPr>
            <w:r w:rsidRPr="00B60F34">
              <w:t>Trust</w:t>
            </w:r>
            <w:r w:rsidRPr="00B60F34">
              <w:rPr>
                <w:spacing w:val="5"/>
              </w:rPr>
              <w:t xml:space="preserve"> </w:t>
            </w:r>
            <w:r w:rsidRPr="00B60F34">
              <w:t>Board</w:t>
            </w:r>
            <w:r w:rsidRPr="00B60F34">
              <w:rPr>
                <w:spacing w:val="8"/>
              </w:rPr>
              <w:t xml:space="preserve"> </w:t>
            </w:r>
            <w:r w:rsidRPr="00B60F34">
              <w:t>Chair</w:t>
            </w:r>
            <w:r w:rsidRPr="00B60F34">
              <w:rPr>
                <w:spacing w:val="2"/>
              </w:rPr>
              <w:t xml:space="preserve"> </w:t>
            </w:r>
            <w:r w:rsidRPr="00B60F34">
              <w:t>(Appoint/</w:t>
            </w:r>
          </w:p>
          <w:p w14:paraId="6713A895" w14:textId="77777777" w:rsidR="003A1E2A" w:rsidRPr="00B60F34" w:rsidRDefault="00595CC7">
            <w:pPr>
              <w:pStyle w:val="TableParagraph"/>
              <w:spacing w:before="2" w:line="264" w:lineRule="exact"/>
              <w:ind w:left="6"/>
            </w:pPr>
            <w:r w:rsidRPr="00B60F34">
              <w:rPr>
                <w:w w:val="105"/>
              </w:rPr>
              <w:t>Remove)</w:t>
            </w:r>
          </w:p>
        </w:tc>
        <w:tc>
          <w:tcPr>
            <w:tcW w:w="2343" w:type="dxa"/>
          </w:tcPr>
          <w:p w14:paraId="78374806" w14:textId="77777777" w:rsidR="003A1E2A" w:rsidRPr="00B60F34" w:rsidRDefault="003A1E2A">
            <w:pPr>
              <w:pStyle w:val="TableParagraph"/>
              <w:rPr>
                <w:rFonts w:ascii="Times New Roman"/>
              </w:rPr>
            </w:pPr>
          </w:p>
        </w:tc>
        <w:tc>
          <w:tcPr>
            <w:tcW w:w="2659" w:type="dxa"/>
          </w:tcPr>
          <w:p w14:paraId="7BD2FD98" w14:textId="77777777" w:rsidR="003A1E2A" w:rsidRPr="00B60F34" w:rsidRDefault="003A1E2A">
            <w:pPr>
              <w:pStyle w:val="TableParagraph"/>
              <w:rPr>
                <w:rFonts w:ascii="Times New Roman"/>
              </w:rPr>
            </w:pPr>
          </w:p>
        </w:tc>
        <w:tc>
          <w:tcPr>
            <w:tcW w:w="2554" w:type="dxa"/>
          </w:tcPr>
          <w:p w14:paraId="6857B451" w14:textId="77777777" w:rsidR="003A1E2A" w:rsidRPr="00B60F34" w:rsidRDefault="003A1E2A">
            <w:pPr>
              <w:pStyle w:val="TableParagraph"/>
              <w:rPr>
                <w:rFonts w:ascii="Times New Roman"/>
              </w:rPr>
            </w:pPr>
          </w:p>
        </w:tc>
        <w:tc>
          <w:tcPr>
            <w:tcW w:w="2702" w:type="dxa"/>
          </w:tcPr>
          <w:p w14:paraId="07AD6A43" w14:textId="77777777" w:rsidR="003A1E2A" w:rsidRPr="00B60F34" w:rsidRDefault="00595CC7">
            <w:pPr>
              <w:pStyle w:val="TableParagraph"/>
              <w:spacing w:line="254" w:lineRule="exact"/>
              <w:ind w:right="773"/>
              <w:jc w:val="right"/>
            </w:pPr>
            <w:r w:rsidRPr="00B60F34">
              <w:t>Approve</w:t>
            </w:r>
          </w:p>
        </w:tc>
        <w:tc>
          <w:tcPr>
            <w:tcW w:w="2693" w:type="dxa"/>
          </w:tcPr>
          <w:p w14:paraId="22D22FDC" w14:textId="77777777" w:rsidR="003A1E2A" w:rsidRPr="00B60F34" w:rsidRDefault="00595CC7">
            <w:pPr>
              <w:pStyle w:val="TableParagraph"/>
              <w:spacing w:line="254" w:lineRule="exact"/>
              <w:ind w:left="888" w:right="844"/>
              <w:jc w:val="center"/>
            </w:pPr>
            <w:r w:rsidRPr="00B60F34">
              <w:t>Monitor</w:t>
            </w:r>
          </w:p>
        </w:tc>
      </w:tr>
      <w:tr w:rsidR="003A1E2A" w:rsidRPr="00B60F34" w14:paraId="55C1F728" w14:textId="77777777" w:rsidTr="004A440F">
        <w:trPr>
          <w:trHeight w:val="555"/>
        </w:trPr>
        <w:tc>
          <w:tcPr>
            <w:tcW w:w="421" w:type="dxa"/>
          </w:tcPr>
          <w:p w14:paraId="575EDA42" w14:textId="77777777" w:rsidR="003A1E2A" w:rsidRPr="00B60F34" w:rsidRDefault="00595CC7">
            <w:pPr>
              <w:pStyle w:val="TableParagraph"/>
              <w:spacing w:before="29"/>
              <w:ind w:left="7"/>
              <w:rPr>
                <w:sz w:val="19"/>
              </w:rPr>
            </w:pPr>
            <w:r w:rsidRPr="00B60F34">
              <w:rPr>
                <w:w w:val="105"/>
                <w:sz w:val="19"/>
              </w:rPr>
              <w:t>6.</w:t>
            </w:r>
          </w:p>
        </w:tc>
        <w:tc>
          <w:tcPr>
            <w:tcW w:w="2523" w:type="dxa"/>
          </w:tcPr>
          <w:p w14:paraId="6CE8077E" w14:textId="77777777" w:rsidR="003A1E2A" w:rsidRPr="00B60F34" w:rsidRDefault="00595CC7">
            <w:pPr>
              <w:pStyle w:val="TableParagraph"/>
              <w:spacing w:before="1"/>
              <w:ind w:left="6"/>
            </w:pPr>
            <w:r w:rsidRPr="00B60F34">
              <w:t>Trust</w:t>
            </w:r>
            <w:r w:rsidRPr="00B60F34">
              <w:rPr>
                <w:spacing w:val="-9"/>
              </w:rPr>
              <w:t xml:space="preserve"> </w:t>
            </w:r>
            <w:r w:rsidRPr="00B60F34">
              <w:t>Board</w:t>
            </w:r>
            <w:r w:rsidRPr="00B60F34">
              <w:rPr>
                <w:spacing w:val="-6"/>
              </w:rPr>
              <w:t xml:space="preserve"> </w:t>
            </w:r>
            <w:r w:rsidRPr="00B60F34">
              <w:t>Chair</w:t>
            </w:r>
            <w:r w:rsidRPr="00B60F34">
              <w:rPr>
                <w:spacing w:val="-9"/>
              </w:rPr>
              <w:t xml:space="preserve"> </w:t>
            </w:r>
            <w:r w:rsidRPr="00B60F34">
              <w:t>360°</w:t>
            </w:r>
          </w:p>
          <w:p w14:paraId="1C744DBC" w14:textId="77777777" w:rsidR="003A1E2A" w:rsidRPr="00B60F34" w:rsidRDefault="00595CC7">
            <w:pPr>
              <w:pStyle w:val="TableParagraph"/>
              <w:spacing w:before="1" w:line="264" w:lineRule="exact"/>
              <w:ind w:left="6"/>
            </w:pPr>
            <w:r w:rsidRPr="00B60F34">
              <w:t>review</w:t>
            </w:r>
          </w:p>
        </w:tc>
        <w:tc>
          <w:tcPr>
            <w:tcW w:w="2343" w:type="dxa"/>
          </w:tcPr>
          <w:p w14:paraId="34D6DA92" w14:textId="77777777" w:rsidR="003A1E2A" w:rsidRPr="00B60F34" w:rsidRDefault="003A1E2A">
            <w:pPr>
              <w:pStyle w:val="TableParagraph"/>
              <w:rPr>
                <w:rFonts w:ascii="Times New Roman"/>
              </w:rPr>
            </w:pPr>
          </w:p>
        </w:tc>
        <w:tc>
          <w:tcPr>
            <w:tcW w:w="2659" w:type="dxa"/>
          </w:tcPr>
          <w:p w14:paraId="318BF280" w14:textId="77777777" w:rsidR="003A1E2A" w:rsidRPr="00B60F34" w:rsidRDefault="003A1E2A">
            <w:pPr>
              <w:pStyle w:val="TableParagraph"/>
              <w:rPr>
                <w:rFonts w:ascii="Times New Roman"/>
              </w:rPr>
            </w:pPr>
          </w:p>
        </w:tc>
        <w:tc>
          <w:tcPr>
            <w:tcW w:w="2554" w:type="dxa"/>
          </w:tcPr>
          <w:p w14:paraId="60E2DBB6" w14:textId="77777777" w:rsidR="003A1E2A" w:rsidRPr="00B60F34" w:rsidRDefault="00595CC7">
            <w:pPr>
              <w:pStyle w:val="TableParagraph"/>
              <w:spacing w:before="1"/>
              <w:ind w:left="679" w:right="630"/>
              <w:jc w:val="center"/>
            </w:pPr>
            <w:r w:rsidRPr="00B60F34">
              <w:rPr>
                <w:w w:val="105"/>
              </w:rPr>
              <w:t>Consult</w:t>
            </w:r>
          </w:p>
        </w:tc>
        <w:tc>
          <w:tcPr>
            <w:tcW w:w="2702" w:type="dxa"/>
          </w:tcPr>
          <w:p w14:paraId="7A13AC55" w14:textId="77777777" w:rsidR="003A1E2A" w:rsidRPr="00B60F34" w:rsidRDefault="00595CC7">
            <w:pPr>
              <w:pStyle w:val="TableParagraph"/>
              <w:spacing w:before="1"/>
              <w:ind w:left="781" w:right="721"/>
              <w:jc w:val="center"/>
            </w:pPr>
            <w:r w:rsidRPr="00B60F34">
              <w:rPr>
                <w:w w:val="105"/>
              </w:rPr>
              <w:t>Consult</w:t>
            </w:r>
          </w:p>
          <w:p w14:paraId="5FC72333" w14:textId="77777777" w:rsidR="003A1E2A" w:rsidRPr="00B60F34" w:rsidRDefault="00595CC7">
            <w:pPr>
              <w:pStyle w:val="TableParagraph"/>
              <w:spacing w:before="1" w:line="264" w:lineRule="exact"/>
              <w:ind w:left="781" w:right="714"/>
              <w:jc w:val="center"/>
            </w:pPr>
            <w:r w:rsidRPr="00B60F34">
              <w:t>Approve</w:t>
            </w:r>
          </w:p>
        </w:tc>
        <w:tc>
          <w:tcPr>
            <w:tcW w:w="2693" w:type="dxa"/>
          </w:tcPr>
          <w:p w14:paraId="759E5223" w14:textId="77777777" w:rsidR="003A1E2A" w:rsidRPr="00B60F34" w:rsidRDefault="00595CC7">
            <w:pPr>
              <w:pStyle w:val="TableParagraph"/>
              <w:spacing w:before="1"/>
              <w:ind w:left="888" w:right="844"/>
              <w:jc w:val="center"/>
            </w:pPr>
            <w:r w:rsidRPr="00B60F34">
              <w:t>Monitor</w:t>
            </w:r>
          </w:p>
        </w:tc>
      </w:tr>
      <w:tr w:rsidR="003A1E2A" w:rsidRPr="00B60F34" w14:paraId="2A312EA5" w14:textId="77777777" w:rsidTr="004A440F">
        <w:trPr>
          <w:trHeight w:val="811"/>
        </w:trPr>
        <w:tc>
          <w:tcPr>
            <w:tcW w:w="421" w:type="dxa"/>
          </w:tcPr>
          <w:p w14:paraId="0D33AFD9" w14:textId="77777777" w:rsidR="003A1E2A" w:rsidRPr="00B60F34" w:rsidRDefault="00595CC7">
            <w:pPr>
              <w:pStyle w:val="TableParagraph"/>
              <w:spacing w:before="29"/>
              <w:ind w:left="7"/>
              <w:rPr>
                <w:sz w:val="19"/>
              </w:rPr>
            </w:pPr>
            <w:r w:rsidRPr="00B60F34">
              <w:rPr>
                <w:w w:val="105"/>
                <w:sz w:val="19"/>
              </w:rPr>
              <w:t>7.</w:t>
            </w:r>
          </w:p>
        </w:tc>
        <w:tc>
          <w:tcPr>
            <w:tcW w:w="2523" w:type="dxa"/>
          </w:tcPr>
          <w:p w14:paraId="12EDC40B" w14:textId="77777777" w:rsidR="003A1E2A" w:rsidRPr="00B60F34" w:rsidRDefault="00595CC7">
            <w:pPr>
              <w:pStyle w:val="TableParagraph"/>
              <w:spacing w:before="1"/>
              <w:ind w:left="6"/>
            </w:pPr>
            <w:r w:rsidRPr="00B60F34">
              <w:t>Co-opted</w:t>
            </w:r>
            <w:r w:rsidRPr="00B60F34">
              <w:rPr>
                <w:spacing w:val="20"/>
              </w:rPr>
              <w:t xml:space="preserve"> </w:t>
            </w:r>
            <w:r w:rsidRPr="00B60F34">
              <w:t>Trustees</w:t>
            </w:r>
          </w:p>
          <w:p w14:paraId="468693EA" w14:textId="77777777" w:rsidR="003A1E2A" w:rsidRPr="00B60F34" w:rsidRDefault="00595CC7">
            <w:pPr>
              <w:pStyle w:val="TableParagraph"/>
              <w:spacing w:line="270" w:lineRule="atLeast"/>
              <w:ind w:left="6" w:right="261"/>
            </w:pPr>
            <w:r w:rsidRPr="00B60F34">
              <w:t>(Appoint/</w:t>
            </w:r>
            <w:r w:rsidRPr="00B60F34">
              <w:rPr>
                <w:spacing w:val="25"/>
              </w:rPr>
              <w:t xml:space="preserve"> </w:t>
            </w:r>
            <w:r w:rsidRPr="00B60F34">
              <w:t>Remove)</w:t>
            </w:r>
            <w:r w:rsidRPr="00B60F34">
              <w:rPr>
                <w:spacing w:val="37"/>
              </w:rPr>
              <w:t xml:space="preserve"> </w:t>
            </w:r>
            <w:r w:rsidRPr="00B60F34">
              <w:t>with</w:t>
            </w:r>
            <w:r w:rsidRPr="00B60F34">
              <w:rPr>
                <w:spacing w:val="-46"/>
              </w:rPr>
              <w:t xml:space="preserve"> </w:t>
            </w:r>
            <w:r w:rsidRPr="00B60F34">
              <w:t>ODBE</w:t>
            </w:r>
            <w:r w:rsidRPr="00B60F34">
              <w:rPr>
                <w:spacing w:val="-9"/>
              </w:rPr>
              <w:t xml:space="preserve"> </w:t>
            </w:r>
            <w:r w:rsidRPr="00B60F34">
              <w:t>consent</w:t>
            </w:r>
          </w:p>
        </w:tc>
        <w:tc>
          <w:tcPr>
            <w:tcW w:w="2343" w:type="dxa"/>
          </w:tcPr>
          <w:p w14:paraId="33E56182" w14:textId="77777777" w:rsidR="003A1E2A" w:rsidRPr="00B60F34" w:rsidRDefault="003A1E2A">
            <w:pPr>
              <w:pStyle w:val="TableParagraph"/>
              <w:rPr>
                <w:rFonts w:ascii="Times New Roman"/>
              </w:rPr>
            </w:pPr>
          </w:p>
        </w:tc>
        <w:tc>
          <w:tcPr>
            <w:tcW w:w="2659" w:type="dxa"/>
          </w:tcPr>
          <w:p w14:paraId="01DA887B" w14:textId="77777777" w:rsidR="003A1E2A" w:rsidRPr="00B60F34" w:rsidRDefault="003A1E2A">
            <w:pPr>
              <w:pStyle w:val="TableParagraph"/>
              <w:rPr>
                <w:rFonts w:ascii="Times New Roman"/>
              </w:rPr>
            </w:pPr>
          </w:p>
        </w:tc>
        <w:tc>
          <w:tcPr>
            <w:tcW w:w="2554" w:type="dxa"/>
          </w:tcPr>
          <w:p w14:paraId="37B27867" w14:textId="77777777" w:rsidR="003A1E2A" w:rsidRPr="00B60F34" w:rsidRDefault="00595CC7">
            <w:pPr>
              <w:pStyle w:val="TableParagraph"/>
              <w:spacing w:before="1"/>
              <w:ind w:left="679" w:right="632"/>
              <w:jc w:val="center"/>
            </w:pPr>
            <w:r w:rsidRPr="00B60F34">
              <w:rPr>
                <w:w w:val="105"/>
              </w:rPr>
              <w:t>Recommend</w:t>
            </w:r>
          </w:p>
        </w:tc>
        <w:tc>
          <w:tcPr>
            <w:tcW w:w="2702" w:type="dxa"/>
          </w:tcPr>
          <w:p w14:paraId="54C1D738" w14:textId="77777777" w:rsidR="003A1E2A" w:rsidRPr="00B60F34" w:rsidRDefault="00595CC7">
            <w:pPr>
              <w:pStyle w:val="TableParagraph"/>
              <w:spacing w:before="1"/>
              <w:ind w:right="773"/>
              <w:jc w:val="right"/>
            </w:pPr>
            <w:r w:rsidRPr="00B60F34">
              <w:t>Approve</w:t>
            </w:r>
          </w:p>
        </w:tc>
        <w:tc>
          <w:tcPr>
            <w:tcW w:w="2693" w:type="dxa"/>
          </w:tcPr>
          <w:p w14:paraId="2B6A5AFC" w14:textId="77777777" w:rsidR="003A1E2A" w:rsidRPr="00B60F34" w:rsidRDefault="00595CC7">
            <w:pPr>
              <w:pStyle w:val="TableParagraph"/>
              <w:spacing w:before="1"/>
              <w:ind w:left="888" w:right="844"/>
              <w:jc w:val="center"/>
            </w:pPr>
            <w:r w:rsidRPr="00B60F34">
              <w:t>Monitor</w:t>
            </w:r>
          </w:p>
        </w:tc>
      </w:tr>
      <w:tr w:rsidR="003A1E2A" w:rsidRPr="00B60F34" w14:paraId="5AEE248A" w14:textId="77777777" w:rsidTr="004A440F">
        <w:trPr>
          <w:trHeight w:val="555"/>
        </w:trPr>
        <w:tc>
          <w:tcPr>
            <w:tcW w:w="421" w:type="dxa"/>
          </w:tcPr>
          <w:p w14:paraId="3BD73327" w14:textId="77777777" w:rsidR="003A1E2A" w:rsidRPr="00B60F34" w:rsidRDefault="00595CC7">
            <w:pPr>
              <w:pStyle w:val="TableParagraph"/>
              <w:spacing w:before="14"/>
              <w:ind w:left="7"/>
              <w:rPr>
                <w:sz w:val="19"/>
              </w:rPr>
            </w:pPr>
            <w:r w:rsidRPr="00B60F34">
              <w:rPr>
                <w:w w:val="105"/>
                <w:sz w:val="19"/>
              </w:rPr>
              <w:t>8.</w:t>
            </w:r>
          </w:p>
        </w:tc>
        <w:tc>
          <w:tcPr>
            <w:tcW w:w="2523" w:type="dxa"/>
          </w:tcPr>
          <w:p w14:paraId="49D23662" w14:textId="77777777" w:rsidR="003A1E2A" w:rsidRPr="00B60F34" w:rsidRDefault="00595CC7">
            <w:pPr>
              <w:pStyle w:val="TableParagraph"/>
              <w:spacing w:line="254" w:lineRule="exact"/>
              <w:ind w:left="6"/>
            </w:pPr>
            <w:r w:rsidRPr="00B60F34">
              <w:t>Trust</w:t>
            </w:r>
            <w:r w:rsidRPr="00B60F34">
              <w:rPr>
                <w:spacing w:val="-4"/>
              </w:rPr>
              <w:t xml:space="preserve"> </w:t>
            </w:r>
            <w:r w:rsidRPr="00B60F34">
              <w:t>Board</w:t>
            </w:r>
            <w:r w:rsidRPr="00B60F34">
              <w:rPr>
                <w:spacing w:val="-2"/>
              </w:rPr>
              <w:t xml:space="preserve"> </w:t>
            </w:r>
            <w:r w:rsidRPr="00B60F34">
              <w:t>Vice</w:t>
            </w:r>
            <w:r w:rsidRPr="00B60F34">
              <w:rPr>
                <w:spacing w:val="5"/>
              </w:rPr>
              <w:t xml:space="preserve"> </w:t>
            </w:r>
            <w:r w:rsidRPr="00B60F34">
              <w:t>Chair</w:t>
            </w:r>
          </w:p>
          <w:p w14:paraId="207D37ED" w14:textId="77777777" w:rsidR="003A1E2A" w:rsidRPr="00B60F34" w:rsidRDefault="00595CC7">
            <w:pPr>
              <w:pStyle w:val="TableParagraph"/>
              <w:spacing w:before="2"/>
              <w:ind w:left="6"/>
            </w:pPr>
            <w:r w:rsidRPr="00B60F34">
              <w:t>(Appoint</w:t>
            </w:r>
            <w:r w:rsidRPr="00B60F34">
              <w:rPr>
                <w:spacing w:val="17"/>
              </w:rPr>
              <w:t xml:space="preserve"> </w:t>
            </w:r>
            <w:r w:rsidRPr="00B60F34">
              <w:t>/Remove)</w:t>
            </w:r>
          </w:p>
        </w:tc>
        <w:tc>
          <w:tcPr>
            <w:tcW w:w="2343" w:type="dxa"/>
          </w:tcPr>
          <w:p w14:paraId="7ED74F44" w14:textId="77777777" w:rsidR="003A1E2A" w:rsidRPr="00B60F34" w:rsidRDefault="003A1E2A">
            <w:pPr>
              <w:pStyle w:val="TableParagraph"/>
              <w:rPr>
                <w:rFonts w:ascii="Times New Roman"/>
              </w:rPr>
            </w:pPr>
          </w:p>
        </w:tc>
        <w:tc>
          <w:tcPr>
            <w:tcW w:w="2659" w:type="dxa"/>
          </w:tcPr>
          <w:p w14:paraId="2508F18B" w14:textId="77777777" w:rsidR="003A1E2A" w:rsidRPr="00B60F34" w:rsidRDefault="003A1E2A">
            <w:pPr>
              <w:pStyle w:val="TableParagraph"/>
              <w:rPr>
                <w:rFonts w:ascii="Times New Roman"/>
              </w:rPr>
            </w:pPr>
          </w:p>
        </w:tc>
        <w:tc>
          <w:tcPr>
            <w:tcW w:w="2554" w:type="dxa"/>
          </w:tcPr>
          <w:p w14:paraId="6327357D" w14:textId="77777777" w:rsidR="003A1E2A" w:rsidRPr="00B60F34" w:rsidRDefault="003A1E2A">
            <w:pPr>
              <w:pStyle w:val="TableParagraph"/>
              <w:rPr>
                <w:rFonts w:ascii="Times New Roman"/>
              </w:rPr>
            </w:pPr>
          </w:p>
        </w:tc>
        <w:tc>
          <w:tcPr>
            <w:tcW w:w="2702" w:type="dxa"/>
          </w:tcPr>
          <w:p w14:paraId="723BEE00" w14:textId="77777777" w:rsidR="003A1E2A" w:rsidRPr="00B60F34" w:rsidRDefault="00595CC7">
            <w:pPr>
              <w:pStyle w:val="TableParagraph"/>
              <w:spacing w:line="254" w:lineRule="exact"/>
              <w:ind w:right="773"/>
              <w:jc w:val="right"/>
            </w:pPr>
            <w:r w:rsidRPr="00B60F34">
              <w:t>Approve</w:t>
            </w:r>
          </w:p>
        </w:tc>
        <w:tc>
          <w:tcPr>
            <w:tcW w:w="2693" w:type="dxa"/>
          </w:tcPr>
          <w:p w14:paraId="00265DEE" w14:textId="77777777" w:rsidR="003A1E2A" w:rsidRPr="00B60F34" w:rsidRDefault="00595CC7">
            <w:pPr>
              <w:pStyle w:val="TableParagraph"/>
              <w:spacing w:line="254" w:lineRule="exact"/>
              <w:ind w:left="888" w:right="844"/>
              <w:jc w:val="center"/>
            </w:pPr>
            <w:r w:rsidRPr="00B60F34">
              <w:t>Monitor</w:t>
            </w:r>
          </w:p>
        </w:tc>
      </w:tr>
      <w:tr w:rsidR="003A1E2A" w:rsidRPr="00B60F34" w14:paraId="0A150053" w14:textId="77777777" w:rsidTr="004A440F">
        <w:trPr>
          <w:trHeight w:val="555"/>
        </w:trPr>
        <w:tc>
          <w:tcPr>
            <w:tcW w:w="421" w:type="dxa"/>
          </w:tcPr>
          <w:p w14:paraId="7CFC9AFF" w14:textId="77777777" w:rsidR="003A1E2A" w:rsidRPr="00B60F34" w:rsidRDefault="00595CC7">
            <w:pPr>
              <w:pStyle w:val="TableParagraph"/>
              <w:spacing w:before="14"/>
              <w:ind w:left="7"/>
              <w:rPr>
                <w:sz w:val="19"/>
              </w:rPr>
            </w:pPr>
            <w:r w:rsidRPr="00B60F34">
              <w:rPr>
                <w:w w:val="105"/>
                <w:sz w:val="19"/>
              </w:rPr>
              <w:t>9.</w:t>
            </w:r>
          </w:p>
        </w:tc>
        <w:tc>
          <w:tcPr>
            <w:tcW w:w="2523" w:type="dxa"/>
          </w:tcPr>
          <w:p w14:paraId="01D32133" w14:textId="77777777" w:rsidR="003A1E2A" w:rsidRPr="00B60F34" w:rsidRDefault="00595CC7">
            <w:pPr>
              <w:pStyle w:val="TableParagraph"/>
              <w:spacing w:line="254" w:lineRule="exact"/>
              <w:ind w:left="6"/>
            </w:pPr>
            <w:r w:rsidRPr="00B60F34">
              <w:t>Appointment</w:t>
            </w:r>
            <w:r w:rsidRPr="00B60F34">
              <w:rPr>
                <w:spacing w:val="16"/>
              </w:rPr>
              <w:t xml:space="preserve"> </w:t>
            </w:r>
            <w:r w:rsidRPr="00B60F34">
              <w:t>/removal</w:t>
            </w:r>
            <w:r w:rsidRPr="00B60F34">
              <w:rPr>
                <w:spacing w:val="4"/>
              </w:rPr>
              <w:t xml:space="preserve"> </w:t>
            </w:r>
            <w:r w:rsidRPr="00B60F34">
              <w:t>of</w:t>
            </w:r>
          </w:p>
          <w:p w14:paraId="1BAD5F0C" w14:textId="77777777" w:rsidR="003A1E2A" w:rsidRPr="00B60F34" w:rsidRDefault="00595CC7">
            <w:pPr>
              <w:pStyle w:val="TableParagraph"/>
              <w:spacing w:before="2"/>
              <w:ind w:left="6"/>
            </w:pPr>
            <w:r w:rsidRPr="00B60F34">
              <w:t>LGB</w:t>
            </w:r>
            <w:r w:rsidRPr="00B60F34">
              <w:rPr>
                <w:spacing w:val="-4"/>
              </w:rPr>
              <w:t xml:space="preserve"> </w:t>
            </w:r>
            <w:r w:rsidRPr="00B60F34">
              <w:t>Chair</w:t>
            </w:r>
          </w:p>
        </w:tc>
        <w:tc>
          <w:tcPr>
            <w:tcW w:w="2343" w:type="dxa"/>
          </w:tcPr>
          <w:p w14:paraId="652407B5" w14:textId="77777777" w:rsidR="003A1E2A" w:rsidRPr="00B60F34" w:rsidRDefault="00595CC7">
            <w:pPr>
              <w:pStyle w:val="TableParagraph"/>
              <w:spacing w:line="254" w:lineRule="exact"/>
              <w:ind w:left="561" w:right="536"/>
              <w:jc w:val="center"/>
            </w:pPr>
            <w:r w:rsidRPr="00B60F34">
              <w:rPr>
                <w:w w:val="105"/>
              </w:rPr>
              <w:t>Consult</w:t>
            </w:r>
          </w:p>
        </w:tc>
        <w:tc>
          <w:tcPr>
            <w:tcW w:w="2659" w:type="dxa"/>
          </w:tcPr>
          <w:p w14:paraId="32488C03" w14:textId="77777777" w:rsidR="003A1E2A" w:rsidRPr="00B60F34" w:rsidRDefault="00595CC7">
            <w:pPr>
              <w:pStyle w:val="TableParagraph"/>
              <w:spacing w:line="254" w:lineRule="exact"/>
              <w:ind w:left="711" w:right="706"/>
              <w:jc w:val="center"/>
            </w:pPr>
            <w:r w:rsidRPr="00B60F34">
              <w:rPr>
                <w:w w:val="105"/>
              </w:rPr>
              <w:t>Recommend</w:t>
            </w:r>
          </w:p>
        </w:tc>
        <w:tc>
          <w:tcPr>
            <w:tcW w:w="2554" w:type="dxa"/>
          </w:tcPr>
          <w:p w14:paraId="24302017" w14:textId="77777777" w:rsidR="003A1E2A" w:rsidRPr="00B60F34" w:rsidRDefault="00595CC7">
            <w:pPr>
              <w:pStyle w:val="TableParagraph"/>
              <w:spacing w:line="254" w:lineRule="exact"/>
              <w:ind w:left="679" w:right="632"/>
              <w:jc w:val="center"/>
            </w:pPr>
            <w:r w:rsidRPr="00B60F34">
              <w:rPr>
                <w:w w:val="105"/>
              </w:rPr>
              <w:t>Recommend</w:t>
            </w:r>
          </w:p>
        </w:tc>
        <w:tc>
          <w:tcPr>
            <w:tcW w:w="2702" w:type="dxa"/>
          </w:tcPr>
          <w:p w14:paraId="654BD364" w14:textId="77777777" w:rsidR="003A1E2A" w:rsidRPr="00B60F34" w:rsidRDefault="00595CC7">
            <w:pPr>
              <w:pStyle w:val="TableParagraph"/>
              <w:spacing w:line="254" w:lineRule="exact"/>
              <w:ind w:right="773"/>
              <w:jc w:val="right"/>
            </w:pPr>
            <w:r w:rsidRPr="00B60F34">
              <w:t>Approve</w:t>
            </w:r>
          </w:p>
        </w:tc>
        <w:tc>
          <w:tcPr>
            <w:tcW w:w="2693" w:type="dxa"/>
          </w:tcPr>
          <w:p w14:paraId="28F996A5" w14:textId="77777777" w:rsidR="003A1E2A" w:rsidRPr="00B60F34" w:rsidRDefault="003A1E2A">
            <w:pPr>
              <w:pStyle w:val="TableParagraph"/>
              <w:rPr>
                <w:rFonts w:ascii="Times New Roman"/>
              </w:rPr>
            </w:pPr>
          </w:p>
        </w:tc>
      </w:tr>
      <w:tr w:rsidR="003A1E2A" w:rsidRPr="00B60F34" w14:paraId="1B81A890" w14:textId="77777777" w:rsidTr="004A440F">
        <w:trPr>
          <w:trHeight w:val="541"/>
        </w:trPr>
        <w:tc>
          <w:tcPr>
            <w:tcW w:w="421" w:type="dxa"/>
          </w:tcPr>
          <w:p w14:paraId="62BA3576" w14:textId="77777777" w:rsidR="003A1E2A" w:rsidRPr="00B60F34" w:rsidRDefault="00595CC7">
            <w:pPr>
              <w:pStyle w:val="TableParagraph"/>
              <w:spacing w:before="14"/>
              <w:ind w:left="7"/>
              <w:rPr>
                <w:sz w:val="19"/>
              </w:rPr>
            </w:pPr>
            <w:r w:rsidRPr="00B60F34">
              <w:rPr>
                <w:w w:val="105"/>
                <w:sz w:val="19"/>
              </w:rPr>
              <w:t>10.</w:t>
            </w:r>
          </w:p>
        </w:tc>
        <w:tc>
          <w:tcPr>
            <w:tcW w:w="2523" w:type="dxa"/>
          </w:tcPr>
          <w:p w14:paraId="1CA1CA62" w14:textId="77777777" w:rsidR="003A1E2A" w:rsidRPr="00B60F34" w:rsidRDefault="00595CC7">
            <w:pPr>
              <w:pStyle w:val="TableParagraph"/>
              <w:spacing w:line="255" w:lineRule="exact"/>
              <w:ind w:left="6"/>
            </w:pPr>
            <w:r w:rsidRPr="00B60F34">
              <w:t>Appointment</w:t>
            </w:r>
            <w:r w:rsidRPr="00B60F34">
              <w:rPr>
                <w:spacing w:val="16"/>
              </w:rPr>
              <w:t xml:space="preserve"> </w:t>
            </w:r>
            <w:r w:rsidRPr="00B60F34">
              <w:t>/removal</w:t>
            </w:r>
            <w:r w:rsidRPr="00B60F34">
              <w:rPr>
                <w:spacing w:val="4"/>
              </w:rPr>
              <w:t xml:space="preserve"> </w:t>
            </w:r>
            <w:r w:rsidRPr="00B60F34">
              <w:t>of</w:t>
            </w:r>
          </w:p>
          <w:p w14:paraId="05DDD544" w14:textId="77777777" w:rsidR="003A1E2A" w:rsidRPr="00B60F34" w:rsidRDefault="00595CC7">
            <w:pPr>
              <w:pStyle w:val="TableParagraph"/>
              <w:spacing w:before="2" w:line="264" w:lineRule="exact"/>
              <w:ind w:left="6"/>
            </w:pPr>
            <w:r w:rsidRPr="00B60F34">
              <w:t>LGB</w:t>
            </w:r>
            <w:r w:rsidRPr="00B60F34">
              <w:rPr>
                <w:spacing w:val="-5"/>
              </w:rPr>
              <w:t xml:space="preserve"> </w:t>
            </w:r>
            <w:r w:rsidRPr="00B60F34">
              <w:t>Vice</w:t>
            </w:r>
            <w:r w:rsidRPr="00B60F34">
              <w:rPr>
                <w:spacing w:val="7"/>
              </w:rPr>
              <w:t xml:space="preserve"> </w:t>
            </w:r>
            <w:r w:rsidRPr="00B60F34">
              <w:t>Chair</w:t>
            </w:r>
          </w:p>
        </w:tc>
        <w:tc>
          <w:tcPr>
            <w:tcW w:w="2343" w:type="dxa"/>
          </w:tcPr>
          <w:p w14:paraId="2A4B4601" w14:textId="77777777" w:rsidR="003A1E2A" w:rsidRPr="00B60F34" w:rsidRDefault="00595CC7">
            <w:pPr>
              <w:pStyle w:val="TableParagraph"/>
              <w:spacing w:line="255" w:lineRule="exact"/>
              <w:ind w:left="561" w:right="536"/>
              <w:jc w:val="center"/>
            </w:pPr>
            <w:r w:rsidRPr="00B60F34">
              <w:rPr>
                <w:w w:val="105"/>
              </w:rPr>
              <w:t>Consult</w:t>
            </w:r>
          </w:p>
        </w:tc>
        <w:tc>
          <w:tcPr>
            <w:tcW w:w="2659" w:type="dxa"/>
          </w:tcPr>
          <w:p w14:paraId="24C965F6" w14:textId="77777777" w:rsidR="003A1E2A" w:rsidRPr="00B60F34" w:rsidRDefault="00595CC7">
            <w:pPr>
              <w:pStyle w:val="TableParagraph"/>
              <w:spacing w:line="255" w:lineRule="exact"/>
              <w:ind w:left="711" w:right="697"/>
              <w:jc w:val="center"/>
            </w:pPr>
            <w:r w:rsidRPr="00B60F34">
              <w:t>Approve</w:t>
            </w:r>
          </w:p>
        </w:tc>
        <w:tc>
          <w:tcPr>
            <w:tcW w:w="2554" w:type="dxa"/>
          </w:tcPr>
          <w:p w14:paraId="5D5960C9" w14:textId="77777777" w:rsidR="003A1E2A" w:rsidRPr="00B60F34" w:rsidRDefault="00595CC7">
            <w:pPr>
              <w:pStyle w:val="TableParagraph"/>
              <w:spacing w:line="255" w:lineRule="exact"/>
              <w:ind w:left="679" w:right="627"/>
              <w:jc w:val="center"/>
            </w:pPr>
            <w:r w:rsidRPr="00B60F34">
              <w:t>Monitor</w:t>
            </w:r>
          </w:p>
        </w:tc>
        <w:tc>
          <w:tcPr>
            <w:tcW w:w="2702" w:type="dxa"/>
          </w:tcPr>
          <w:p w14:paraId="48E2F7BB" w14:textId="77777777" w:rsidR="003A1E2A" w:rsidRPr="00B60F34" w:rsidRDefault="00595CC7">
            <w:pPr>
              <w:pStyle w:val="TableParagraph"/>
              <w:spacing w:line="255" w:lineRule="exact"/>
              <w:ind w:right="791"/>
              <w:jc w:val="right"/>
            </w:pPr>
            <w:r w:rsidRPr="00B60F34">
              <w:t>Monitor</w:t>
            </w:r>
          </w:p>
        </w:tc>
        <w:tc>
          <w:tcPr>
            <w:tcW w:w="2693" w:type="dxa"/>
          </w:tcPr>
          <w:p w14:paraId="46468C50" w14:textId="77777777" w:rsidR="003A1E2A" w:rsidRPr="00B60F34" w:rsidRDefault="003A1E2A">
            <w:pPr>
              <w:pStyle w:val="TableParagraph"/>
              <w:rPr>
                <w:rFonts w:ascii="Times New Roman"/>
              </w:rPr>
            </w:pPr>
          </w:p>
        </w:tc>
      </w:tr>
      <w:tr w:rsidR="003A1E2A" w:rsidRPr="00B60F34" w14:paraId="165C9DDD" w14:textId="77777777" w:rsidTr="004A440F">
        <w:trPr>
          <w:trHeight w:val="810"/>
        </w:trPr>
        <w:tc>
          <w:tcPr>
            <w:tcW w:w="421" w:type="dxa"/>
          </w:tcPr>
          <w:p w14:paraId="582C6B70" w14:textId="77777777" w:rsidR="003A1E2A" w:rsidRPr="00160CD7" w:rsidRDefault="00595CC7">
            <w:pPr>
              <w:pStyle w:val="TableParagraph"/>
              <w:spacing w:before="29"/>
              <w:ind w:left="7"/>
              <w:rPr>
                <w:sz w:val="19"/>
              </w:rPr>
            </w:pPr>
            <w:r w:rsidRPr="00160CD7">
              <w:rPr>
                <w:w w:val="105"/>
                <w:sz w:val="19"/>
              </w:rPr>
              <w:t>11.</w:t>
            </w:r>
          </w:p>
        </w:tc>
        <w:tc>
          <w:tcPr>
            <w:tcW w:w="2523" w:type="dxa"/>
          </w:tcPr>
          <w:p w14:paraId="3B227A56" w14:textId="77777777" w:rsidR="003A1E2A" w:rsidRPr="00160CD7" w:rsidRDefault="00595CC7">
            <w:pPr>
              <w:pStyle w:val="TableParagraph"/>
              <w:ind w:left="6"/>
            </w:pPr>
            <w:r w:rsidRPr="00160CD7">
              <w:t>Appointment</w:t>
            </w:r>
            <w:r w:rsidRPr="00160CD7">
              <w:rPr>
                <w:spacing w:val="1"/>
              </w:rPr>
              <w:t xml:space="preserve"> </w:t>
            </w:r>
            <w:r w:rsidRPr="00160CD7">
              <w:t>/removal of</w:t>
            </w:r>
            <w:r w:rsidRPr="00160CD7">
              <w:rPr>
                <w:spacing w:val="-47"/>
              </w:rPr>
              <w:t xml:space="preserve"> </w:t>
            </w:r>
            <w:r w:rsidRPr="00160CD7">
              <w:t>Foundation</w:t>
            </w:r>
            <w:r w:rsidRPr="00160CD7">
              <w:rPr>
                <w:spacing w:val="4"/>
              </w:rPr>
              <w:t xml:space="preserve"> </w:t>
            </w:r>
            <w:r w:rsidRPr="00160CD7">
              <w:t>and</w:t>
            </w:r>
            <w:r w:rsidRPr="00160CD7">
              <w:rPr>
                <w:spacing w:val="5"/>
              </w:rPr>
              <w:t xml:space="preserve"> </w:t>
            </w:r>
            <w:r w:rsidRPr="00160CD7">
              <w:t>Skills</w:t>
            </w:r>
            <w:r w:rsidRPr="00160CD7">
              <w:rPr>
                <w:spacing w:val="5"/>
              </w:rPr>
              <w:t xml:space="preserve"> </w:t>
            </w:r>
            <w:r w:rsidRPr="00160CD7">
              <w:t>LGB</w:t>
            </w:r>
          </w:p>
          <w:p w14:paraId="34BBF622" w14:textId="77777777" w:rsidR="003A1E2A" w:rsidRPr="00160CD7" w:rsidRDefault="00595CC7">
            <w:pPr>
              <w:pStyle w:val="TableParagraph"/>
              <w:spacing w:before="4" w:line="249" w:lineRule="exact"/>
              <w:ind w:left="6"/>
            </w:pPr>
            <w:r w:rsidRPr="00160CD7">
              <w:t>governors</w:t>
            </w:r>
          </w:p>
        </w:tc>
        <w:tc>
          <w:tcPr>
            <w:tcW w:w="2343" w:type="dxa"/>
          </w:tcPr>
          <w:p w14:paraId="29DE355E" w14:textId="77777777" w:rsidR="003A1E2A" w:rsidRPr="00160CD7" w:rsidRDefault="00595CC7">
            <w:pPr>
              <w:pStyle w:val="TableParagraph"/>
              <w:ind w:left="561" w:right="536"/>
              <w:jc w:val="center"/>
            </w:pPr>
            <w:r w:rsidRPr="00160CD7">
              <w:rPr>
                <w:w w:val="105"/>
              </w:rPr>
              <w:t>Consult</w:t>
            </w:r>
          </w:p>
        </w:tc>
        <w:tc>
          <w:tcPr>
            <w:tcW w:w="2659" w:type="dxa"/>
          </w:tcPr>
          <w:p w14:paraId="4CB227C5" w14:textId="77777777" w:rsidR="003A1E2A" w:rsidRPr="00160CD7" w:rsidRDefault="00595CC7">
            <w:pPr>
              <w:pStyle w:val="TableParagraph"/>
              <w:ind w:left="711" w:right="706"/>
              <w:jc w:val="center"/>
            </w:pPr>
            <w:r w:rsidRPr="00160CD7">
              <w:rPr>
                <w:w w:val="105"/>
              </w:rPr>
              <w:t>Recommend</w:t>
            </w:r>
          </w:p>
        </w:tc>
        <w:tc>
          <w:tcPr>
            <w:tcW w:w="2554" w:type="dxa"/>
          </w:tcPr>
          <w:p w14:paraId="69AC9B7D" w14:textId="77777777" w:rsidR="003A1E2A" w:rsidRPr="00160CD7" w:rsidRDefault="00595CC7">
            <w:pPr>
              <w:pStyle w:val="TableParagraph"/>
              <w:ind w:left="679" w:right="632"/>
              <w:jc w:val="center"/>
            </w:pPr>
            <w:r w:rsidRPr="00160CD7">
              <w:rPr>
                <w:w w:val="105"/>
              </w:rPr>
              <w:t>Recommend</w:t>
            </w:r>
          </w:p>
        </w:tc>
        <w:tc>
          <w:tcPr>
            <w:tcW w:w="2702" w:type="dxa"/>
          </w:tcPr>
          <w:p w14:paraId="1DD5EBF8" w14:textId="77777777" w:rsidR="003A1E2A" w:rsidRPr="00160CD7" w:rsidRDefault="00595CC7">
            <w:pPr>
              <w:pStyle w:val="TableParagraph"/>
              <w:ind w:right="773"/>
              <w:jc w:val="right"/>
            </w:pPr>
            <w:r w:rsidRPr="00160CD7">
              <w:t>Approve</w:t>
            </w:r>
          </w:p>
        </w:tc>
        <w:tc>
          <w:tcPr>
            <w:tcW w:w="2693" w:type="dxa"/>
          </w:tcPr>
          <w:p w14:paraId="32CA4F9A" w14:textId="77777777" w:rsidR="003A1E2A" w:rsidRPr="00494CBC" w:rsidRDefault="003A1E2A">
            <w:pPr>
              <w:pStyle w:val="TableParagraph"/>
              <w:rPr>
                <w:rFonts w:ascii="Times New Roman"/>
                <w:color w:val="FF0000"/>
              </w:rPr>
            </w:pPr>
          </w:p>
        </w:tc>
      </w:tr>
      <w:tr w:rsidR="003A1E2A" w:rsidRPr="00B60F34" w14:paraId="5C2CD8DD" w14:textId="77777777" w:rsidTr="004A440F">
        <w:trPr>
          <w:trHeight w:val="555"/>
        </w:trPr>
        <w:tc>
          <w:tcPr>
            <w:tcW w:w="421" w:type="dxa"/>
          </w:tcPr>
          <w:p w14:paraId="7A20F5BB" w14:textId="77777777" w:rsidR="003A1E2A" w:rsidRPr="00160CD7" w:rsidRDefault="00595CC7">
            <w:pPr>
              <w:pStyle w:val="TableParagraph"/>
              <w:spacing w:before="14"/>
              <w:ind w:left="7"/>
              <w:rPr>
                <w:sz w:val="19"/>
              </w:rPr>
            </w:pPr>
            <w:r w:rsidRPr="00160CD7">
              <w:rPr>
                <w:w w:val="105"/>
                <w:sz w:val="19"/>
              </w:rPr>
              <w:t>12.</w:t>
            </w:r>
          </w:p>
        </w:tc>
        <w:tc>
          <w:tcPr>
            <w:tcW w:w="2523" w:type="dxa"/>
          </w:tcPr>
          <w:p w14:paraId="5D800DF4" w14:textId="77777777" w:rsidR="003A1E2A" w:rsidRPr="00160CD7" w:rsidRDefault="00595CC7">
            <w:pPr>
              <w:pStyle w:val="TableParagraph"/>
              <w:spacing w:line="254" w:lineRule="exact"/>
              <w:ind w:left="6" w:right="-15"/>
            </w:pPr>
            <w:r w:rsidRPr="00160CD7">
              <w:t>Election</w:t>
            </w:r>
            <w:r w:rsidRPr="00160CD7">
              <w:rPr>
                <w:spacing w:val="10"/>
              </w:rPr>
              <w:t xml:space="preserve"> </w:t>
            </w:r>
            <w:r w:rsidRPr="00160CD7">
              <w:t>/removal</w:t>
            </w:r>
            <w:r w:rsidRPr="00160CD7">
              <w:rPr>
                <w:spacing w:val="-1"/>
              </w:rPr>
              <w:t xml:space="preserve"> </w:t>
            </w:r>
            <w:r w:rsidRPr="00160CD7">
              <w:t>of</w:t>
            </w:r>
            <w:r w:rsidRPr="00160CD7">
              <w:rPr>
                <w:spacing w:val="16"/>
              </w:rPr>
              <w:t xml:space="preserve"> </w:t>
            </w:r>
            <w:r w:rsidRPr="00160CD7">
              <w:t>Parent</w:t>
            </w:r>
          </w:p>
          <w:p w14:paraId="14A42FC5" w14:textId="77777777" w:rsidR="003A1E2A" w:rsidRPr="00160CD7" w:rsidRDefault="00595CC7">
            <w:pPr>
              <w:pStyle w:val="TableParagraph"/>
              <w:spacing w:before="17" w:line="264" w:lineRule="exact"/>
              <w:ind w:left="6"/>
            </w:pPr>
            <w:r w:rsidRPr="00160CD7">
              <w:t>and</w:t>
            </w:r>
            <w:r w:rsidRPr="00160CD7">
              <w:rPr>
                <w:spacing w:val="7"/>
              </w:rPr>
              <w:t xml:space="preserve"> </w:t>
            </w:r>
            <w:r w:rsidRPr="00160CD7">
              <w:t>Staff</w:t>
            </w:r>
            <w:r w:rsidRPr="00160CD7">
              <w:rPr>
                <w:spacing w:val="14"/>
              </w:rPr>
              <w:t xml:space="preserve"> </w:t>
            </w:r>
            <w:r w:rsidRPr="00160CD7">
              <w:t>governors</w:t>
            </w:r>
          </w:p>
        </w:tc>
        <w:tc>
          <w:tcPr>
            <w:tcW w:w="2343" w:type="dxa"/>
          </w:tcPr>
          <w:p w14:paraId="79C96225" w14:textId="77777777" w:rsidR="003A1E2A" w:rsidRPr="00160CD7" w:rsidRDefault="00595CC7">
            <w:pPr>
              <w:pStyle w:val="TableParagraph"/>
              <w:spacing w:line="254" w:lineRule="exact"/>
              <w:ind w:left="561" w:right="539"/>
              <w:jc w:val="center"/>
            </w:pPr>
            <w:r w:rsidRPr="00160CD7">
              <w:rPr>
                <w:w w:val="105"/>
              </w:rPr>
              <w:t>Recommend</w:t>
            </w:r>
          </w:p>
        </w:tc>
        <w:tc>
          <w:tcPr>
            <w:tcW w:w="2659" w:type="dxa"/>
          </w:tcPr>
          <w:p w14:paraId="3DC70D84" w14:textId="77777777" w:rsidR="003A1E2A" w:rsidRPr="00160CD7" w:rsidRDefault="00595CC7">
            <w:pPr>
              <w:pStyle w:val="TableParagraph"/>
              <w:spacing w:line="254" w:lineRule="exact"/>
              <w:ind w:left="711" w:right="697"/>
              <w:jc w:val="center"/>
            </w:pPr>
            <w:r w:rsidRPr="00160CD7">
              <w:t>Approve</w:t>
            </w:r>
          </w:p>
        </w:tc>
        <w:tc>
          <w:tcPr>
            <w:tcW w:w="2554" w:type="dxa"/>
          </w:tcPr>
          <w:p w14:paraId="185E6655" w14:textId="77777777" w:rsidR="003A1E2A" w:rsidRPr="00160CD7" w:rsidRDefault="00595CC7">
            <w:pPr>
              <w:pStyle w:val="TableParagraph"/>
              <w:spacing w:line="254" w:lineRule="exact"/>
              <w:ind w:left="679" w:right="627"/>
              <w:jc w:val="center"/>
            </w:pPr>
            <w:r w:rsidRPr="00160CD7">
              <w:t>Monitor</w:t>
            </w:r>
          </w:p>
        </w:tc>
        <w:tc>
          <w:tcPr>
            <w:tcW w:w="2702" w:type="dxa"/>
          </w:tcPr>
          <w:p w14:paraId="78889B80" w14:textId="77777777" w:rsidR="003A1E2A" w:rsidRPr="00160CD7" w:rsidRDefault="00595CC7">
            <w:pPr>
              <w:pStyle w:val="TableParagraph"/>
              <w:spacing w:line="254" w:lineRule="exact"/>
              <w:ind w:right="798"/>
              <w:jc w:val="right"/>
            </w:pPr>
            <w:r w:rsidRPr="00160CD7">
              <w:t>Scrutiny</w:t>
            </w:r>
          </w:p>
        </w:tc>
        <w:tc>
          <w:tcPr>
            <w:tcW w:w="2693" w:type="dxa"/>
          </w:tcPr>
          <w:p w14:paraId="2BC2686D" w14:textId="77777777" w:rsidR="003A1E2A" w:rsidRPr="00494CBC" w:rsidRDefault="003A1E2A">
            <w:pPr>
              <w:pStyle w:val="TableParagraph"/>
              <w:rPr>
                <w:rFonts w:ascii="Times New Roman"/>
                <w:color w:val="FF0000"/>
              </w:rPr>
            </w:pPr>
          </w:p>
        </w:tc>
      </w:tr>
      <w:tr w:rsidR="00A14A3C" w:rsidRPr="00B60F34" w14:paraId="50C62E49" w14:textId="77777777" w:rsidTr="004A440F">
        <w:trPr>
          <w:trHeight w:val="541"/>
        </w:trPr>
        <w:tc>
          <w:tcPr>
            <w:tcW w:w="421" w:type="dxa"/>
          </w:tcPr>
          <w:p w14:paraId="3F888A20" w14:textId="77777777" w:rsidR="00A14A3C" w:rsidRPr="00160CD7" w:rsidRDefault="00A14A3C" w:rsidP="00A14A3C">
            <w:pPr>
              <w:pStyle w:val="TableParagraph"/>
              <w:spacing w:before="14"/>
              <w:ind w:left="7"/>
              <w:rPr>
                <w:sz w:val="19"/>
              </w:rPr>
            </w:pPr>
            <w:r w:rsidRPr="00160CD7">
              <w:rPr>
                <w:w w:val="105"/>
                <w:sz w:val="19"/>
              </w:rPr>
              <w:t>13.</w:t>
            </w:r>
          </w:p>
        </w:tc>
        <w:tc>
          <w:tcPr>
            <w:tcW w:w="2523" w:type="dxa"/>
          </w:tcPr>
          <w:p w14:paraId="7427C06B" w14:textId="77777777" w:rsidR="00A14A3C" w:rsidRPr="00160CD7" w:rsidRDefault="00A14A3C" w:rsidP="00A14A3C">
            <w:pPr>
              <w:pStyle w:val="TableParagraph"/>
              <w:spacing w:line="255" w:lineRule="exact"/>
              <w:ind w:left="6" w:right="-29"/>
            </w:pPr>
            <w:r w:rsidRPr="00160CD7">
              <w:t>Appoint</w:t>
            </w:r>
            <w:r w:rsidRPr="00160CD7">
              <w:rPr>
                <w:spacing w:val="15"/>
              </w:rPr>
              <w:t xml:space="preserve"> </w:t>
            </w:r>
            <w:r w:rsidRPr="00160CD7">
              <w:t>elected</w:t>
            </w:r>
            <w:r w:rsidRPr="00160CD7">
              <w:rPr>
                <w:spacing w:val="16"/>
              </w:rPr>
              <w:t xml:space="preserve"> </w:t>
            </w:r>
            <w:r w:rsidRPr="00160CD7">
              <w:t>Parent</w:t>
            </w:r>
            <w:r w:rsidRPr="00160CD7">
              <w:rPr>
                <w:spacing w:val="13"/>
              </w:rPr>
              <w:t xml:space="preserve"> </w:t>
            </w:r>
            <w:r w:rsidRPr="00160CD7">
              <w:t>and</w:t>
            </w:r>
          </w:p>
          <w:p w14:paraId="340DBE0F" w14:textId="77777777" w:rsidR="00A14A3C" w:rsidRPr="00160CD7" w:rsidRDefault="00A14A3C" w:rsidP="00A14A3C">
            <w:pPr>
              <w:pStyle w:val="TableParagraph"/>
              <w:spacing w:before="2" w:line="264" w:lineRule="exact"/>
              <w:ind w:left="6"/>
            </w:pPr>
            <w:r w:rsidRPr="00160CD7">
              <w:t>Staff</w:t>
            </w:r>
            <w:r w:rsidRPr="00160CD7">
              <w:rPr>
                <w:spacing w:val="16"/>
              </w:rPr>
              <w:t xml:space="preserve"> </w:t>
            </w:r>
            <w:r w:rsidRPr="00160CD7">
              <w:t>governors</w:t>
            </w:r>
            <w:r w:rsidRPr="00160CD7">
              <w:rPr>
                <w:spacing w:val="15"/>
              </w:rPr>
              <w:t xml:space="preserve"> </w:t>
            </w:r>
            <w:r w:rsidRPr="00160CD7">
              <w:t>(following</w:t>
            </w:r>
          </w:p>
        </w:tc>
        <w:tc>
          <w:tcPr>
            <w:tcW w:w="2343" w:type="dxa"/>
          </w:tcPr>
          <w:p w14:paraId="0E412297" w14:textId="75FDFBBE" w:rsidR="00A14A3C" w:rsidRPr="00160CD7" w:rsidRDefault="00A14A3C" w:rsidP="00A14A3C">
            <w:pPr>
              <w:pStyle w:val="TableParagraph"/>
              <w:jc w:val="center"/>
              <w:rPr>
                <w:rFonts w:ascii="Times New Roman"/>
              </w:rPr>
            </w:pPr>
            <w:r w:rsidRPr="00160CD7">
              <w:rPr>
                <w:w w:val="105"/>
              </w:rPr>
              <w:t>Recommend</w:t>
            </w:r>
          </w:p>
        </w:tc>
        <w:tc>
          <w:tcPr>
            <w:tcW w:w="2659" w:type="dxa"/>
          </w:tcPr>
          <w:p w14:paraId="73D8A5DD" w14:textId="2BAF98DE" w:rsidR="00A14A3C" w:rsidRPr="00160CD7" w:rsidRDefault="00A14A3C" w:rsidP="00A14A3C">
            <w:pPr>
              <w:pStyle w:val="TableParagraph"/>
              <w:jc w:val="center"/>
              <w:rPr>
                <w:rFonts w:ascii="Times New Roman"/>
              </w:rPr>
            </w:pPr>
            <w:r w:rsidRPr="00160CD7">
              <w:t>Approve</w:t>
            </w:r>
          </w:p>
        </w:tc>
        <w:tc>
          <w:tcPr>
            <w:tcW w:w="2554" w:type="dxa"/>
          </w:tcPr>
          <w:p w14:paraId="595FF32A" w14:textId="25F4C6BB" w:rsidR="00A14A3C" w:rsidRPr="00160CD7" w:rsidRDefault="00A14A3C" w:rsidP="00A14A3C">
            <w:pPr>
              <w:pStyle w:val="TableParagraph"/>
              <w:spacing w:line="255" w:lineRule="exact"/>
              <w:ind w:left="679" w:right="632"/>
              <w:jc w:val="center"/>
            </w:pPr>
            <w:r w:rsidRPr="00160CD7">
              <w:t>Monitor</w:t>
            </w:r>
          </w:p>
        </w:tc>
        <w:tc>
          <w:tcPr>
            <w:tcW w:w="2702" w:type="dxa"/>
          </w:tcPr>
          <w:p w14:paraId="5100710B" w14:textId="00A6F8A5" w:rsidR="00A14A3C" w:rsidRPr="00160CD7" w:rsidRDefault="00280BBA" w:rsidP="00280BBA">
            <w:pPr>
              <w:pStyle w:val="TableParagraph"/>
              <w:spacing w:line="255" w:lineRule="exact"/>
              <w:ind w:right="773"/>
              <w:jc w:val="center"/>
            </w:pPr>
            <w:r w:rsidRPr="00160CD7">
              <w:t xml:space="preserve">                 </w:t>
            </w:r>
            <w:r w:rsidR="00A14A3C" w:rsidRPr="00160CD7">
              <w:t>Scrutiny</w:t>
            </w:r>
          </w:p>
        </w:tc>
        <w:tc>
          <w:tcPr>
            <w:tcW w:w="2693" w:type="dxa"/>
          </w:tcPr>
          <w:p w14:paraId="18FD8439" w14:textId="77777777" w:rsidR="00A14A3C" w:rsidRPr="00B60F34" w:rsidRDefault="00A14A3C" w:rsidP="00A14A3C">
            <w:pPr>
              <w:pStyle w:val="TableParagraph"/>
              <w:rPr>
                <w:rFonts w:ascii="Times New Roman"/>
              </w:rPr>
            </w:pPr>
          </w:p>
        </w:tc>
      </w:tr>
    </w:tbl>
    <w:p w14:paraId="5DEA8D78" w14:textId="77777777" w:rsidR="003A1E2A" w:rsidRPr="00B60F34" w:rsidRDefault="003A1E2A">
      <w:pPr>
        <w:rPr>
          <w:rFonts w:ascii="Times New Roman"/>
        </w:rPr>
        <w:sectPr w:rsidR="003A1E2A" w:rsidRPr="00B60F34">
          <w:footerReference w:type="default" r:id="rId31"/>
          <w:pgSz w:w="16850" w:h="11900" w:orient="landscape"/>
          <w:pgMar w:top="540" w:right="760" w:bottom="640" w:left="380" w:header="0" w:footer="445" w:gutter="0"/>
          <w:cols w:space="720"/>
        </w:sectPr>
      </w:pPr>
    </w:p>
    <w:tbl>
      <w:tblPr>
        <w:tblW w:w="156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1"/>
        <w:gridCol w:w="2433"/>
        <w:gridCol w:w="2410"/>
        <w:gridCol w:w="2693"/>
        <w:gridCol w:w="2552"/>
        <w:gridCol w:w="2693"/>
        <w:gridCol w:w="2410"/>
      </w:tblGrid>
      <w:tr w:rsidR="004A440F" w:rsidRPr="00B60F34" w14:paraId="465034E8" w14:textId="77777777" w:rsidTr="004A440F">
        <w:trPr>
          <w:trHeight w:val="555"/>
        </w:trPr>
        <w:tc>
          <w:tcPr>
            <w:tcW w:w="421" w:type="dxa"/>
          </w:tcPr>
          <w:p w14:paraId="0A422477" w14:textId="77777777" w:rsidR="003A1E2A" w:rsidRPr="00B60F34" w:rsidRDefault="003A1E2A">
            <w:pPr>
              <w:pStyle w:val="TableParagraph"/>
              <w:rPr>
                <w:rFonts w:ascii="Times New Roman"/>
              </w:rPr>
            </w:pPr>
          </w:p>
        </w:tc>
        <w:tc>
          <w:tcPr>
            <w:tcW w:w="2433" w:type="dxa"/>
          </w:tcPr>
          <w:p w14:paraId="267DA3FA" w14:textId="77777777" w:rsidR="003A1E2A" w:rsidRPr="00B60F34" w:rsidRDefault="00595CC7">
            <w:pPr>
              <w:pStyle w:val="TableParagraph"/>
              <w:spacing w:line="254" w:lineRule="exact"/>
              <w:ind w:left="6"/>
            </w:pPr>
            <w:r w:rsidRPr="00B60F34">
              <w:t>local</w:t>
            </w:r>
            <w:r w:rsidRPr="00B60F34">
              <w:rPr>
                <w:spacing w:val="6"/>
              </w:rPr>
              <w:t xml:space="preserve"> </w:t>
            </w:r>
            <w:r w:rsidRPr="00B60F34">
              <w:t>election)</w:t>
            </w:r>
          </w:p>
        </w:tc>
        <w:tc>
          <w:tcPr>
            <w:tcW w:w="2410" w:type="dxa"/>
          </w:tcPr>
          <w:p w14:paraId="3D0870E2" w14:textId="77777777" w:rsidR="003A1E2A" w:rsidRPr="00B60F34" w:rsidRDefault="003A1E2A">
            <w:pPr>
              <w:pStyle w:val="TableParagraph"/>
              <w:rPr>
                <w:rFonts w:ascii="Times New Roman"/>
              </w:rPr>
            </w:pPr>
          </w:p>
        </w:tc>
        <w:tc>
          <w:tcPr>
            <w:tcW w:w="2693" w:type="dxa"/>
          </w:tcPr>
          <w:p w14:paraId="07DF5763" w14:textId="77777777" w:rsidR="003A1E2A" w:rsidRPr="00B60F34" w:rsidRDefault="003A1E2A">
            <w:pPr>
              <w:pStyle w:val="TableParagraph"/>
              <w:rPr>
                <w:rFonts w:ascii="Times New Roman"/>
              </w:rPr>
            </w:pPr>
          </w:p>
        </w:tc>
        <w:tc>
          <w:tcPr>
            <w:tcW w:w="2552" w:type="dxa"/>
          </w:tcPr>
          <w:p w14:paraId="1E2816CE" w14:textId="77777777" w:rsidR="003A1E2A" w:rsidRPr="00B60F34" w:rsidRDefault="003A1E2A">
            <w:pPr>
              <w:pStyle w:val="TableParagraph"/>
              <w:rPr>
                <w:rFonts w:ascii="Times New Roman"/>
              </w:rPr>
            </w:pPr>
          </w:p>
        </w:tc>
        <w:tc>
          <w:tcPr>
            <w:tcW w:w="2693" w:type="dxa"/>
          </w:tcPr>
          <w:p w14:paraId="02FFAC44" w14:textId="77777777" w:rsidR="003A1E2A" w:rsidRPr="00B60F34" w:rsidRDefault="003A1E2A">
            <w:pPr>
              <w:pStyle w:val="TableParagraph"/>
              <w:rPr>
                <w:rFonts w:ascii="Times New Roman"/>
              </w:rPr>
            </w:pPr>
          </w:p>
        </w:tc>
        <w:tc>
          <w:tcPr>
            <w:tcW w:w="2410" w:type="dxa"/>
          </w:tcPr>
          <w:p w14:paraId="25804E7F" w14:textId="77777777" w:rsidR="003A1E2A" w:rsidRPr="00B60F34" w:rsidRDefault="003A1E2A">
            <w:pPr>
              <w:pStyle w:val="TableParagraph"/>
              <w:rPr>
                <w:rFonts w:ascii="Times New Roman"/>
              </w:rPr>
            </w:pPr>
          </w:p>
        </w:tc>
      </w:tr>
      <w:tr w:rsidR="004A440F" w:rsidRPr="00B60F34" w14:paraId="31DACA89" w14:textId="77777777" w:rsidTr="004A440F">
        <w:trPr>
          <w:trHeight w:val="525"/>
        </w:trPr>
        <w:tc>
          <w:tcPr>
            <w:tcW w:w="421" w:type="dxa"/>
          </w:tcPr>
          <w:p w14:paraId="0E0A7FCD" w14:textId="77777777" w:rsidR="003A1E2A" w:rsidRPr="00B60F34" w:rsidRDefault="00595CC7">
            <w:pPr>
              <w:pStyle w:val="TableParagraph"/>
              <w:spacing w:before="14"/>
              <w:ind w:left="7"/>
              <w:rPr>
                <w:sz w:val="19"/>
              </w:rPr>
            </w:pPr>
            <w:r w:rsidRPr="00B60F34">
              <w:rPr>
                <w:w w:val="105"/>
                <w:sz w:val="19"/>
              </w:rPr>
              <w:t>14.</w:t>
            </w:r>
          </w:p>
        </w:tc>
        <w:tc>
          <w:tcPr>
            <w:tcW w:w="2433" w:type="dxa"/>
          </w:tcPr>
          <w:p w14:paraId="43D594F1" w14:textId="77777777" w:rsidR="003A1E2A" w:rsidRPr="00B60F34" w:rsidRDefault="00595CC7">
            <w:pPr>
              <w:pStyle w:val="TableParagraph"/>
              <w:spacing w:line="254" w:lineRule="exact"/>
              <w:ind w:left="6"/>
            </w:pPr>
            <w:r w:rsidRPr="00B60F34">
              <w:t>CEO</w:t>
            </w:r>
            <w:r w:rsidRPr="00B60F34">
              <w:rPr>
                <w:spacing w:val="12"/>
              </w:rPr>
              <w:t xml:space="preserve"> </w:t>
            </w:r>
            <w:r w:rsidRPr="00B60F34">
              <w:t>(Appoint/</w:t>
            </w:r>
            <w:r w:rsidRPr="00B60F34">
              <w:rPr>
                <w:spacing w:val="17"/>
              </w:rPr>
              <w:t xml:space="preserve"> </w:t>
            </w:r>
            <w:r w:rsidRPr="00B60F34">
              <w:t>Remove)</w:t>
            </w:r>
          </w:p>
        </w:tc>
        <w:tc>
          <w:tcPr>
            <w:tcW w:w="2410" w:type="dxa"/>
          </w:tcPr>
          <w:p w14:paraId="73BFC79A" w14:textId="77777777" w:rsidR="003A1E2A" w:rsidRPr="00B60F34" w:rsidRDefault="003A1E2A">
            <w:pPr>
              <w:pStyle w:val="TableParagraph"/>
              <w:rPr>
                <w:rFonts w:ascii="Times New Roman"/>
              </w:rPr>
            </w:pPr>
          </w:p>
        </w:tc>
        <w:tc>
          <w:tcPr>
            <w:tcW w:w="2693" w:type="dxa"/>
          </w:tcPr>
          <w:p w14:paraId="1F5947EC" w14:textId="77777777" w:rsidR="003A1E2A" w:rsidRPr="00B60F34" w:rsidRDefault="003A1E2A">
            <w:pPr>
              <w:pStyle w:val="TableParagraph"/>
              <w:rPr>
                <w:rFonts w:ascii="Times New Roman"/>
              </w:rPr>
            </w:pPr>
          </w:p>
        </w:tc>
        <w:tc>
          <w:tcPr>
            <w:tcW w:w="2552" w:type="dxa"/>
          </w:tcPr>
          <w:p w14:paraId="3F28EEA5" w14:textId="77777777" w:rsidR="003A1E2A" w:rsidRPr="00B60F34" w:rsidRDefault="003A1E2A">
            <w:pPr>
              <w:pStyle w:val="TableParagraph"/>
              <w:rPr>
                <w:rFonts w:ascii="Times New Roman"/>
              </w:rPr>
            </w:pPr>
          </w:p>
        </w:tc>
        <w:tc>
          <w:tcPr>
            <w:tcW w:w="2693" w:type="dxa"/>
          </w:tcPr>
          <w:p w14:paraId="2057F57A" w14:textId="77777777" w:rsidR="003A1E2A" w:rsidRPr="00B60F34" w:rsidRDefault="00595CC7">
            <w:pPr>
              <w:pStyle w:val="TableParagraph"/>
              <w:spacing w:line="254" w:lineRule="exact"/>
              <w:ind w:left="775" w:right="768"/>
              <w:jc w:val="center"/>
            </w:pPr>
            <w:r w:rsidRPr="00B60F34">
              <w:t>Approve</w:t>
            </w:r>
          </w:p>
        </w:tc>
        <w:tc>
          <w:tcPr>
            <w:tcW w:w="2410" w:type="dxa"/>
          </w:tcPr>
          <w:p w14:paraId="69711260" w14:textId="77777777" w:rsidR="003A1E2A" w:rsidRPr="00B60F34" w:rsidRDefault="003A1E2A">
            <w:pPr>
              <w:pStyle w:val="TableParagraph"/>
              <w:rPr>
                <w:rFonts w:ascii="Times New Roman"/>
              </w:rPr>
            </w:pPr>
          </w:p>
        </w:tc>
      </w:tr>
      <w:tr w:rsidR="004A440F" w:rsidRPr="00B60F34" w14:paraId="62D4C047" w14:textId="77777777" w:rsidTr="004A440F">
        <w:trPr>
          <w:trHeight w:val="570"/>
        </w:trPr>
        <w:tc>
          <w:tcPr>
            <w:tcW w:w="421" w:type="dxa"/>
          </w:tcPr>
          <w:p w14:paraId="3198C58F" w14:textId="77777777" w:rsidR="003A1E2A" w:rsidRPr="00B60F34" w:rsidRDefault="00595CC7">
            <w:pPr>
              <w:pStyle w:val="TableParagraph"/>
              <w:spacing w:before="29"/>
              <w:ind w:left="7"/>
              <w:rPr>
                <w:sz w:val="19"/>
              </w:rPr>
            </w:pPr>
            <w:r w:rsidRPr="00B60F34">
              <w:rPr>
                <w:w w:val="105"/>
                <w:sz w:val="19"/>
              </w:rPr>
              <w:t>15.</w:t>
            </w:r>
          </w:p>
        </w:tc>
        <w:tc>
          <w:tcPr>
            <w:tcW w:w="2433" w:type="dxa"/>
          </w:tcPr>
          <w:p w14:paraId="4CDFC5FB" w14:textId="77777777" w:rsidR="003A1E2A" w:rsidRPr="00B60F34" w:rsidRDefault="00595CC7">
            <w:pPr>
              <w:pStyle w:val="TableParagraph"/>
              <w:spacing w:line="254" w:lineRule="exact"/>
              <w:ind w:left="6"/>
            </w:pPr>
            <w:r w:rsidRPr="00B60F34">
              <w:t>Accounting</w:t>
            </w:r>
            <w:r w:rsidRPr="00B60F34">
              <w:rPr>
                <w:spacing w:val="8"/>
              </w:rPr>
              <w:t xml:space="preserve"> </w:t>
            </w:r>
            <w:r w:rsidRPr="00B60F34">
              <w:t>Officer</w:t>
            </w:r>
          </w:p>
          <w:p w14:paraId="3FBB0F84" w14:textId="77777777" w:rsidR="003A1E2A" w:rsidRPr="00B60F34" w:rsidRDefault="00595CC7">
            <w:pPr>
              <w:pStyle w:val="TableParagraph"/>
              <w:spacing w:before="2"/>
              <w:ind w:left="6"/>
            </w:pPr>
            <w:r w:rsidRPr="00B60F34">
              <w:t>(Appoint/</w:t>
            </w:r>
            <w:r w:rsidRPr="00B60F34">
              <w:rPr>
                <w:spacing w:val="23"/>
              </w:rPr>
              <w:t xml:space="preserve"> </w:t>
            </w:r>
            <w:r w:rsidRPr="00B60F34">
              <w:t>Remove)</w:t>
            </w:r>
          </w:p>
        </w:tc>
        <w:tc>
          <w:tcPr>
            <w:tcW w:w="2410" w:type="dxa"/>
          </w:tcPr>
          <w:p w14:paraId="064F12EC" w14:textId="77777777" w:rsidR="003A1E2A" w:rsidRPr="00B60F34" w:rsidRDefault="003A1E2A">
            <w:pPr>
              <w:pStyle w:val="TableParagraph"/>
              <w:rPr>
                <w:rFonts w:ascii="Times New Roman"/>
              </w:rPr>
            </w:pPr>
          </w:p>
        </w:tc>
        <w:tc>
          <w:tcPr>
            <w:tcW w:w="2693" w:type="dxa"/>
          </w:tcPr>
          <w:p w14:paraId="2295A4A7" w14:textId="77777777" w:rsidR="003A1E2A" w:rsidRPr="00B60F34" w:rsidRDefault="003A1E2A">
            <w:pPr>
              <w:pStyle w:val="TableParagraph"/>
              <w:rPr>
                <w:rFonts w:ascii="Times New Roman"/>
              </w:rPr>
            </w:pPr>
          </w:p>
        </w:tc>
        <w:tc>
          <w:tcPr>
            <w:tcW w:w="2552" w:type="dxa"/>
          </w:tcPr>
          <w:p w14:paraId="61DA67FE" w14:textId="77777777" w:rsidR="003A1E2A" w:rsidRPr="00B60F34" w:rsidRDefault="003A1E2A">
            <w:pPr>
              <w:pStyle w:val="TableParagraph"/>
              <w:rPr>
                <w:rFonts w:ascii="Times New Roman"/>
              </w:rPr>
            </w:pPr>
          </w:p>
        </w:tc>
        <w:tc>
          <w:tcPr>
            <w:tcW w:w="2693" w:type="dxa"/>
          </w:tcPr>
          <w:p w14:paraId="12D46680" w14:textId="77777777" w:rsidR="003A1E2A" w:rsidRPr="00B60F34" w:rsidRDefault="00595CC7">
            <w:pPr>
              <w:pStyle w:val="TableParagraph"/>
              <w:spacing w:line="254" w:lineRule="exact"/>
              <w:ind w:left="775" w:right="768"/>
              <w:jc w:val="center"/>
            </w:pPr>
            <w:r w:rsidRPr="00B60F34">
              <w:t>Approve</w:t>
            </w:r>
          </w:p>
        </w:tc>
        <w:tc>
          <w:tcPr>
            <w:tcW w:w="2410" w:type="dxa"/>
          </w:tcPr>
          <w:p w14:paraId="796CED33" w14:textId="77777777" w:rsidR="003A1E2A" w:rsidRPr="00B60F34" w:rsidRDefault="003A1E2A">
            <w:pPr>
              <w:pStyle w:val="TableParagraph"/>
              <w:rPr>
                <w:rFonts w:ascii="Times New Roman"/>
              </w:rPr>
            </w:pPr>
          </w:p>
        </w:tc>
      </w:tr>
      <w:tr w:rsidR="004A440F" w:rsidRPr="00B60F34" w14:paraId="3FBEBDAF" w14:textId="77777777" w:rsidTr="004A440F">
        <w:trPr>
          <w:trHeight w:val="570"/>
        </w:trPr>
        <w:tc>
          <w:tcPr>
            <w:tcW w:w="421" w:type="dxa"/>
          </w:tcPr>
          <w:p w14:paraId="16E13C49" w14:textId="77777777" w:rsidR="003A1E2A" w:rsidRPr="00B60F34" w:rsidRDefault="00595CC7">
            <w:pPr>
              <w:pStyle w:val="TableParagraph"/>
              <w:spacing w:line="231" w:lineRule="exact"/>
              <w:ind w:left="7"/>
              <w:rPr>
                <w:sz w:val="19"/>
              </w:rPr>
            </w:pPr>
            <w:r w:rsidRPr="00B60F34">
              <w:rPr>
                <w:w w:val="105"/>
                <w:sz w:val="19"/>
              </w:rPr>
              <w:t>16.</w:t>
            </w:r>
          </w:p>
        </w:tc>
        <w:tc>
          <w:tcPr>
            <w:tcW w:w="2433" w:type="dxa"/>
          </w:tcPr>
          <w:p w14:paraId="59D283DA" w14:textId="77777777" w:rsidR="003A1E2A" w:rsidRPr="00B60F34" w:rsidRDefault="00595CC7">
            <w:pPr>
              <w:pStyle w:val="TableParagraph"/>
              <w:spacing w:line="254" w:lineRule="exact"/>
              <w:ind w:left="6"/>
            </w:pPr>
            <w:r w:rsidRPr="00B60F34">
              <w:t>Chief</w:t>
            </w:r>
            <w:r w:rsidRPr="00B60F34">
              <w:rPr>
                <w:spacing w:val="12"/>
              </w:rPr>
              <w:t xml:space="preserve"> </w:t>
            </w:r>
            <w:r w:rsidRPr="00B60F34">
              <w:t>Finance</w:t>
            </w:r>
            <w:r w:rsidRPr="00B60F34">
              <w:rPr>
                <w:spacing w:val="14"/>
              </w:rPr>
              <w:t xml:space="preserve"> </w:t>
            </w:r>
            <w:r w:rsidRPr="00B60F34">
              <w:t>Officer</w:t>
            </w:r>
          </w:p>
          <w:p w14:paraId="7C191909" w14:textId="77777777" w:rsidR="003A1E2A" w:rsidRPr="00B60F34" w:rsidRDefault="00595CC7">
            <w:pPr>
              <w:pStyle w:val="TableParagraph"/>
              <w:spacing w:before="2"/>
              <w:ind w:left="6"/>
            </w:pPr>
            <w:r w:rsidRPr="00B60F34">
              <w:t>(Appoint/</w:t>
            </w:r>
            <w:r w:rsidRPr="00B60F34">
              <w:rPr>
                <w:spacing w:val="20"/>
              </w:rPr>
              <w:t xml:space="preserve"> </w:t>
            </w:r>
            <w:r w:rsidRPr="00B60F34">
              <w:t>Remove)</w:t>
            </w:r>
          </w:p>
        </w:tc>
        <w:tc>
          <w:tcPr>
            <w:tcW w:w="2410" w:type="dxa"/>
          </w:tcPr>
          <w:p w14:paraId="69E25C1D" w14:textId="77777777" w:rsidR="003A1E2A" w:rsidRPr="00B60F34" w:rsidRDefault="003A1E2A">
            <w:pPr>
              <w:pStyle w:val="TableParagraph"/>
              <w:rPr>
                <w:rFonts w:ascii="Times New Roman"/>
              </w:rPr>
            </w:pPr>
          </w:p>
        </w:tc>
        <w:tc>
          <w:tcPr>
            <w:tcW w:w="2693" w:type="dxa"/>
          </w:tcPr>
          <w:p w14:paraId="2BF4A977" w14:textId="77777777" w:rsidR="003A1E2A" w:rsidRPr="00B60F34" w:rsidRDefault="003A1E2A">
            <w:pPr>
              <w:pStyle w:val="TableParagraph"/>
              <w:rPr>
                <w:rFonts w:ascii="Times New Roman"/>
              </w:rPr>
            </w:pPr>
          </w:p>
        </w:tc>
        <w:tc>
          <w:tcPr>
            <w:tcW w:w="2552" w:type="dxa"/>
          </w:tcPr>
          <w:p w14:paraId="64160768" w14:textId="77777777" w:rsidR="003A1E2A" w:rsidRPr="00B60F34" w:rsidRDefault="00595CC7">
            <w:pPr>
              <w:pStyle w:val="TableParagraph"/>
              <w:spacing w:line="254" w:lineRule="exact"/>
              <w:ind w:left="679" w:right="632"/>
              <w:jc w:val="center"/>
            </w:pPr>
            <w:r w:rsidRPr="00B60F34">
              <w:rPr>
                <w:w w:val="105"/>
              </w:rPr>
              <w:t>Recommend</w:t>
            </w:r>
          </w:p>
        </w:tc>
        <w:tc>
          <w:tcPr>
            <w:tcW w:w="2693" w:type="dxa"/>
          </w:tcPr>
          <w:p w14:paraId="3C26FE11" w14:textId="77777777" w:rsidR="003A1E2A" w:rsidRPr="00B60F34" w:rsidRDefault="00595CC7">
            <w:pPr>
              <w:pStyle w:val="TableParagraph"/>
              <w:spacing w:line="254" w:lineRule="exact"/>
              <w:ind w:left="775" w:right="768"/>
              <w:jc w:val="center"/>
            </w:pPr>
            <w:r w:rsidRPr="00B60F34">
              <w:t>Approve</w:t>
            </w:r>
          </w:p>
        </w:tc>
        <w:tc>
          <w:tcPr>
            <w:tcW w:w="2410" w:type="dxa"/>
          </w:tcPr>
          <w:p w14:paraId="3EEDB17C" w14:textId="77777777" w:rsidR="003A1E2A" w:rsidRPr="00B60F34" w:rsidRDefault="003A1E2A">
            <w:pPr>
              <w:pStyle w:val="TableParagraph"/>
              <w:rPr>
                <w:rFonts w:ascii="Times New Roman"/>
              </w:rPr>
            </w:pPr>
          </w:p>
        </w:tc>
      </w:tr>
      <w:tr w:rsidR="004A440F" w:rsidRPr="00B60F34" w14:paraId="0B270156" w14:textId="77777777" w:rsidTr="004A440F">
        <w:trPr>
          <w:trHeight w:val="556"/>
        </w:trPr>
        <w:tc>
          <w:tcPr>
            <w:tcW w:w="421" w:type="dxa"/>
          </w:tcPr>
          <w:p w14:paraId="137FC209" w14:textId="77777777" w:rsidR="003A1E2A" w:rsidRPr="00B60F34" w:rsidRDefault="00595CC7">
            <w:pPr>
              <w:pStyle w:val="TableParagraph"/>
              <w:spacing w:line="232" w:lineRule="exact"/>
              <w:ind w:left="7"/>
              <w:rPr>
                <w:sz w:val="19"/>
              </w:rPr>
            </w:pPr>
            <w:r w:rsidRPr="00B60F34">
              <w:rPr>
                <w:w w:val="105"/>
                <w:sz w:val="19"/>
              </w:rPr>
              <w:t>17.</w:t>
            </w:r>
          </w:p>
        </w:tc>
        <w:tc>
          <w:tcPr>
            <w:tcW w:w="2433" w:type="dxa"/>
          </w:tcPr>
          <w:p w14:paraId="2743967B" w14:textId="77777777" w:rsidR="003A1E2A" w:rsidRPr="00B60F34" w:rsidRDefault="00595CC7">
            <w:pPr>
              <w:pStyle w:val="TableParagraph"/>
              <w:spacing w:line="242" w:lineRule="auto"/>
              <w:ind w:left="6"/>
            </w:pPr>
            <w:r w:rsidRPr="00B60F34">
              <w:t>Governance</w:t>
            </w:r>
            <w:r w:rsidRPr="00B60F34">
              <w:rPr>
                <w:spacing w:val="5"/>
              </w:rPr>
              <w:t xml:space="preserve"> </w:t>
            </w:r>
            <w:r w:rsidRPr="00B60F34">
              <w:t>Professional</w:t>
            </w:r>
            <w:r w:rsidRPr="00B60F34">
              <w:rPr>
                <w:spacing w:val="-47"/>
              </w:rPr>
              <w:t xml:space="preserve"> </w:t>
            </w:r>
            <w:r w:rsidRPr="00B60F34">
              <w:rPr>
                <w:w w:val="105"/>
              </w:rPr>
              <w:t>(Appoint/</w:t>
            </w:r>
            <w:r w:rsidRPr="00B60F34">
              <w:rPr>
                <w:spacing w:val="-6"/>
                <w:w w:val="105"/>
              </w:rPr>
              <w:t xml:space="preserve"> </w:t>
            </w:r>
            <w:r w:rsidRPr="00B60F34">
              <w:rPr>
                <w:w w:val="105"/>
              </w:rPr>
              <w:t>Remove)</w:t>
            </w:r>
          </w:p>
        </w:tc>
        <w:tc>
          <w:tcPr>
            <w:tcW w:w="2410" w:type="dxa"/>
          </w:tcPr>
          <w:p w14:paraId="66F0C3E6" w14:textId="77777777" w:rsidR="003A1E2A" w:rsidRPr="00B60F34" w:rsidRDefault="003A1E2A">
            <w:pPr>
              <w:pStyle w:val="TableParagraph"/>
              <w:rPr>
                <w:rFonts w:ascii="Times New Roman"/>
              </w:rPr>
            </w:pPr>
          </w:p>
        </w:tc>
        <w:tc>
          <w:tcPr>
            <w:tcW w:w="2693" w:type="dxa"/>
          </w:tcPr>
          <w:p w14:paraId="3D9838E1" w14:textId="77777777" w:rsidR="003A1E2A" w:rsidRPr="00B60F34" w:rsidRDefault="003A1E2A">
            <w:pPr>
              <w:pStyle w:val="TableParagraph"/>
              <w:rPr>
                <w:rFonts w:ascii="Times New Roman"/>
              </w:rPr>
            </w:pPr>
          </w:p>
        </w:tc>
        <w:tc>
          <w:tcPr>
            <w:tcW w:w="2552" w:type="dxa"/>
          </w:tcPr>
          <w:p w14:paraId="13CADFEA" w14:textId="77777777" w:rsidR="003A1E2A" w:rsidRPr="00B60F34" w:rsidRDefault="00595CC7">
            <w:pPr>
              <w:pStyle w:val="TableParagraph"/>
              <w:spacing w:line="255" w:lineRule="exact"/>
              <w:ind w:left="679" w:right="632"/>
              <w:jc w:val="center"/>
            </w:pPr>
            <w:r w:rsidRPr="00B60F34">
              <w:rPr>
                <w:w w:val="105"/>
              </w:rPr>
              <w:t>Recommend</w:t>
            </w:r>
          </w:p>
        </w:tc>
        <w:tc>
          <w:tcPr>
            <w:tcW w:w="2693" w:type="dxa"/>
          </w:tcPr>
          <w:p w14:paraId="68FCD51E" w14:textId="77777777" w:rsidR="003A1E2A" w:rsidRPr="00B60F34" w:rsidRDefault="00595CC7">
            <w:pPr>
              <w:pStyle w:val="TableParagraph"/>
              <w:spacing w:line="255" w:lineRule="exact"/>
              <w:ind w:left="775" w:right="768"/>
              <w:jc w:val="center"/>
            </w:pPr>
            <w:r w:rsidRPr="00B60F34">
              <w:t>Approve</w:t>
            </w:r>
          </w:p>
        </w:tc>
        <w:tc>
          <w:tcPr>
            <w:tcW w:w="2410" w:type="dxa"/>
          </w:tcPr>
          <w:p w14:paraId="4688DA2E" w14:textId="77777777" w:rsidR="003A1E2A" w:rsidRPr="00B60F34" w:rsidRDefault="003A1E2A">
            <w:pPr>
              <w:pStyle w:val="TableParagraph"/>
              <w:rPr>
                <w:rFonts w:ascii="Times New Roman"/>
              </w:rPr>
            </w:pPr>
          </w:p>
        </w:tc>
      </w:tr>
      <w:tr w:rsidR="004A440F" w:rsidRPr="00B60F34" w14:paraId="3F2F0C0A" w14:textId="77777777" w:rsidTr="004A440F">
        <w:trPr>
          <w:trHeight w:val="570"/>
        </w:trPr>
        <w:tc>
          <w:tcPr>
            <w:tcW w:w="421" w:type="dxa"/>
          </w:tcPr>
          <w:p w14:paraId="726B05EC" w14:textId="77777777" w:rsidR="003A1E2A" w:rsidRPr="00B60F34" w:rsidRDefault="00595CC7">
            <w:pPr>
              <w:pStyle w:val="TableParagraph"/>
              <w:spacing w:before="29"/>
              <w:ind w:left="7"/>
              <w:rPr>
                <w:sz w:val="19"/>
              </w:rPr>
            </w:pPr>
            <w:r w:rsidRPr="00B60F34">
              <w:rPr>
                <w:w w:val="105"/>
                <w:sz w:val="19"/>
              </w:rPr>
              <w:t>18.</w:t>
            </w:r>
          </w:p>
        </w:tc>
        <w:tc>
          <w:tcPr>
            <w:tcW w:w="2433" w:type="dxa"/>
          </w:tcPr>
          <w:p w14:paraId="0ECF2C18" w14:textId="77777777" w:rsidR="003A1E2A" w:rsidRPr="00B60F34" w:rsidRDefault="00595CC7">
            <w:pPr>
              <w:pStyle w:val="TableParagraph"/>
              <w:spacing w:line="254" w:lineRule="exact"/>
              <w:ind w:left="6"/>
            </w:pPr>
            <w:r w:rsidRPr="00B60F34">
              <w:t>Headteacher</w:t>
            </w:r>
            <w:r w:rsidRPr="00B60F34">
              <w:rPr>
                <w:spacing w:val="12"/>
              </w:rPr>
              <w:t xml:space="preserve"> </w:t>
            </w:r>
            <w:r w:rsidRPr="00B60F34">
              <w:t>(Appoint/</w:t>
            </w:r>
          </w:p>
          <w:p w14:paraId="3CDB43D9" w14:textId="26AB0D37" w:rsidR="003A1E2A" w:rsidRPr="00B60F34" w:rsidRDefault="00595CC7">
            <w:pPr>
              <w:pStyle w:val="TableParagraph"/>
              <w:spacing w:before="2"/>
              <w:ind w:left="6"/>
            </w:pPr>
            <w:r w:rsidRPr="00B60F34">
              <w:t>Remove/contract</w:t>
            </w:r>
            <w:r w:rsidRPr="00B60F34">
              <w:rPr>
                <w:spacing w:val="13"/>
              </w:rPr>
              <w:t xml:space="preserve"> </w:t>
            </w:r>
            <w:r w:rsidRPr="00B60F34">
              <w:t>changes</w:t>
            </w:r>
            <w:r w:rsidR="000B05E4">
              <w:t>)</w:t>
            </w:r>
          </w:p>
        </w:tc>
        <w:tc>
          <w:tcPr>
            <w:tcW w:w="2410" w:type="dxa"/>
          </w:tcPr>
          <w:p w14:paraId="42C6BF56" w14:textId="77777777" w:rsidR="003A1E2A" w:rsidRPr="00B60F34" w:rsidRDefault="003A1E2A">
            <w:pPr>
              <w:pStyle w:val="TableParagraph"/>
              <w:rPr>
                <w:rFonts w:ascii="Times New Roman"/>
              </w:rPr>
            </w:pPr>
          </w:p>
        </w:tc>
        <w:tc>
          <w:tcPr>
            <w:tcW w:w="2693" w:type="dxa"/>
          </w:tcPr>
          <w:p w14:paraId="5DA72879" w14:textId="77777777" w:rsidR="003A1E2A" w:rsidRPr="00B60F34" w:rsidRDefault="00595CC7">
            <w:pPr>
              <w:pStyle w:val="TableParagraph"/>
              <w:spacing w:line="254" w:lineRule="exact"/>
              <w:ind w:left="711" w:right="706"/>
              <w:jc w:val="center"/>
            </w:pPr>
            <w:r w:rsidRPr="00B60F34">
              <w:rPr>
                <w:w w:val="105"/>
              </w:rPr>
              <w:t>Recommend</w:t>
            </w:r>
          </w:p>
        </w:tc>
        <w:tc>
          <w:tcPr>
            <w:tcW w:w="2552" w:type="dxa"/>
          </w:tcPr>
          <w:p w14:paraId="70C888D0" w14:textId="77777777" w:rsidR="003A1E2A" w:rsidRPr="00B60F34" w:rsidRDefault="00595CC7">
            <w:pPr>
              <w:pStyle w:val="TableParagraph"/>
              <w:spacing w:line="254" w:lineRule="exact"/>
              <w:ind w:left="658" w:right="632"/>
              <w:jc w:val="center"/>
            </w:pPr>
            <w:r w:rsidRPr="00B60F34">
              <w:t>Approve</w:t>
            </w:r>
          </w:p>
        </w:tc>
        <w:tc>
          <w:tcPr>
            <w:tcW w:w="2693" w:type="dxa"/>
          </w:tcPr>
          <w:p w14:paraId="5835921E" w14:textId="77777777" w:rsidR="003A1E2A" w:rsidRPr="00B60F34" w:rsidRDefault="00595CC7">
            <w:pPr>
              <w:pStyle w:val="TableParagraph"/>
              <w:spacing w:before="151"/>
              <w:ind w:left="693" w:right="768"/>
              <w:jc w:val="center"/>
            </w:pPr>
            <w:r w:rsidRPr="00B60F34">
              <w:t>Scrutiny</w:t>
            </w:r>
          </w:p>
        </w:tc>
        <w:tc>
          <w:tcPr>
            <w:tcW w:w="2410" w:type="dxa"/>
          </w:tcPr>
          <w:p w14:paraId="1A335ACC" w14:textId="77777777" w:rsidR="003A1E2A" w:rsidRPr="00B60F34" w:rsidRDefault="003A1E2A">
            <w:pPr>
              <w:pStyle w:val="TableParagraph"/>
              <w:rPr>
                <w:rFonts w:ascii="Times New Roman"/>
              </w:rPr>
            </w:pPr>
          </w:p>
        </w:tc>
      </w:tr>
      <w:tr w:rsidR="004A440F" w:rsidRPr="00B60F34" w14:paraId="53F810CC" w14:textId="77777777" w:rsidTr="004A440F">
        <w:trPr>
          <w:trHeight w:val="556"/>
        </w:trPr>
        <w:tc>
          <w:tcPr>
            <w:tcW w:w="421" w:type="dxa"/>
          </w:tcPr>
          <w:p w14:paraId="0AEDC3DD" w14:textId="77777777" w:rsidR="003A1E2A" w:rsidRPr="00B60F34" w:rsidRDefault="00595CC7">
            <w:pPr>
              <w:pStyle w:val="TableParagraph"/>
              <w:spacing w:before="14"/>
              <w:ind w:left="7"/>
              <w:rPr>
                <w:sz w:val="19"/>
              </w:rPr>
            </w:pPr>
            <w:r w:rsidRPr="00B60F34">
              <w:rPr>
                <w:w w:val="105"/>
                <w:sz w:val="19"/>
              </w:rPr>
              <w:t>19.</w:t>
            </w:r>
          </w:p>
        </w:tc>
        <w:tc>
          <w:tcPr>
            <w:tcW w:w="2433" w:type="dxa"/>
          </w:tcPr>
          <w:p w14:paraId="5E7F9BCC" w14:textId="77777777" w:rsidR="003A1E2A" w:rsidRPr="00B60F34" w:rsidRDefault="00595CC7">
            <w:pPr>
              <w:pStyle w:val="TableParagraph"/>
              <w:spacing w:line="254" w:lineRule="exact"/>
              <w:ind w:left="6"/>
            </w:pPr>
            <w:r w:rsidRPr="00B60F34">
              <w:t>Appoint</w:t>
            </w:r>
            <w:r w:rsidRPr="00B60F34">
              <w:rPr>
                <w:spacing w:val="10"/>
              </w:rPr>
              <w:t xml:space="preserve"> </w:t>
            </w:r>
            <w:r w:rsidRPr="00B60F34">
              <w:t>other</w:t>
            </w:r>
            <w:r w:rsidRPr="00B60F34">
              <w:rPr>
                <w:spacing w:val="7"/>
              </w:rPr>
              <w:t xml:space="preserve"> </w:t>
            </w:r>
            <w:r w:rsidRPr="00B60F34">
              <w:t>members</w:t>
            </w:r>
            <w:r w:rsidRPr="00B60F34">
              <w:rPr>
                <w:spacing w:val="14"/>
              </w:rPr>
              <w:t xml:space="preserve"> </w:t>
            </w:r>
            <w:r w:rsidRPr="00B60F34">
              <w:t>of</w:t>
            </w:r>
          </w:p>
          <w:p w14:paraId="6088C8E2" w14:textId="77777777" w:rsidR="003A1E2A" w:rsidRPr="00B60F34" w:rsidRDefault="00595CC7">
            <w:pPr>
              <w:pStyle w:val="TableParagraph"/>
              <w:spacing w:before="1"/>
              <w:ind w:left="6"/>
            </w:pPr>
            <w:r w:rsidRPr="00B60F34">
              <w:t>the</w:t>
            </w:r>
            <w:r w:rsidRPr="00B60F34">
              <w:rPr>
                <w:spacing w:val="16"/>
              </w:rPr>
              <w:t xml:space="preserve"> </w:t>
            </w:r>
            <w:r w:rsidRPr="00B60F34">
              <w:t>Shared</w:t>
            </w:r>
            <w:r w:rsidRPr="00B60F34">
              <w:rPr>
                <w:spacing w:val="8"/>
              </w:rPr>
              <w:t xml:space="preserve"> </w:t>
            </w:r>
            <w:r w:rsidRPr="00B60F34">
              <w:t>Services</w:t>
            </w:r>
            <w:r w:rsidRPr="00B60F34">
              <w:rPr>
                <w:spacing w:val="7"/>
              </w:rPr>
              <w:t xml:space="preserve"> </w:t>
            </w:r>
            <w:r w:rsidRPr="00B60F34">
              <w:t>Team</w:t>
            </w:r>
          </w:p>
        </w:tc>
        <w:tc>
          <w:tcPr>
            <w:tcW w:w="2410" w:type="dxa"/>
          </w:tcPr>
          <w:p w14:paraId="7A8F75E4" w14:textId="77777777" w:rsidR="003A1E2A" w:rsidRPr="00B60F34" w:rsidRDefault="003A1E2A">
            <w:pPr>
              <w:pStyle w:val="TableParagraph"/>
              <w:rPr>
                <w:rFonts w:ascii="Times New Roman"/>
              </w:rPr>
            </w:pPr>
          </w:p>
        </w:tc>
        <w:tc>
          <w:tcPr>
            <w:tcW w:w="2693" w:type="dxa"/>
          </w:tcPr>
          <w:p w14:paraId="6CAAAC54" w14:textId="77777777" w:rsidR="003A1E2A" w:rsidRPr="00B60F34" w:rsidRDefault="003A1E2A">
            <w:pPr>
              <w:pStyle w:val="TableParagraph"/>
              <w:rPr>
                <w:rFonts w:ascii="Times New Roman"/>
              </w:rPr>
            </w:pPr>
          </w:p>
        </w:tc>
        <w:tc>
          <w:tcPr>
            <w:tcW w:w="2552" w:type="dxa"/>
          </w:tcPr>
          <w:p w14:paraId="6AA20022" w14:textId="77777777" w:rsidR="003A1E2A" w:rsidRPr="00B60F34" w:rsidRDefault="00595CC7">
            <w:pPr>
              <w:pStyle w:val="TableParagraph"/>
              <w:spacing w:line="254" w:lineRule="exact"/>
              <w:ind w:left="658" w:right="632"/>
              <w:jc w:val="center"/>
            </w:pPr>
            <w:r w:rsidRPr="00B60F34">
              <w:t>Approve</w:t>
            </w:r>
          </w:p>
        </w:tc>
        <w:tc>
          <w:tcPr>
            <w:tcW w:w="2693" w:type="dxa"/>
          </w:tcPr>
          <w:p w14:paraId="63EC0EA9" w14:textId="77777777" w:rsidR="003A1E2A" w:rsidRPr="00B60F34" w:rsidRDefault="003A1E2A">
            <w:pPr>
              <w:pStyle w:val="TableParagraph"/>
              <w:rPr>
                <w:rFonts w:ascii="Times New Roman"/>
              </w:rPr>
            </w:pPr>
          </w:p>
        </w:tc>
        <w:tc>
          <w:tcPr>
            <w:tcW w:w="2410" w:type="dxa"/>
          </w:tcPr>
          <w:p w14:paraId="71FB6253" w14:textId="77777777" w:rsidR="003A1E2A" w:rsidRPr="00B60F34" w:rsidRDefault="003A1E2A">
            <w:pPr>
              <w:pStyle w:val="TableParagraph"/>
              <w:rPr>
                <w:rFonts w:ascii="Times New Roman"/>
              </w:rPr>
            </w:pPr>
          </w:p>
        </w:tc>
      </w:tr>
      <w:tr w:rsidR="004A440F" w:rsidRPr="00B60F34" w14:paraId="5A2444B3" w14:textId="77777777" w:rsidTr="004A440F">
        <w:trPr>
          <w:trHeight w:val="2177"/>
        </w:trPr>
        <w:tc>
          <w:tcPr>
            <w:tcW w:w="421" w:type="dxa"/>
          </w:tcPr>
          <w:p w14:paraId="6EA94BAE" w14:textId="77777777" w:rsidR="003A1E2A" w:rsidRPr="00B60F34" w:rsidRDefault="00595CC7">
            <w:pPr>
              <w:pStyle w:val="TableParagraph"/>
              <w:spacing w:before="29"/>
              <w:ind w:left="7"/>
              <w:rPr>
                <w:sz w:val="19"/>
              </w:rPr>
            </w:pPr>
            <w:r w:rsidRPr="00B60F34">
              <w:rPr>
                <w:w w:val="105"/>
                <w:sz w:val="19"/>
              </w:rPr>
              <w:t>20.</w:t>
            </w:r>
          </w:p>
        </w:tc>
        <w:tc>
          <w:tcPr>
            <w:tcW w:w="2433" w:type="dxa"/>
          </w:tcPr>
          <w:p w14:paraId="6FC94FCA" w14:textId="77777777" w:rsidR="003A1E2A" w:rsidRPr="00B60F34" w:rsidRDefault="00595CC7">
            <w:pPr>
              <w:pStyle w:val="TableParagraph"/>
              <w:spacing w:before="15" w:line="242" w:lineRule="auto"/>
              <w:ind w:left="6" w:right="174"/>
            </w:pPr>
            <w:r w:rsidRPr="00B60F34">
              <w:t>Other</w:t>
            </w:r>
            <w:r w:rsidRPr="00B60F34">
              <w:rPr>
                <w:spacing w:val="3"/>
              </w:rPr>
              <w:t xml:space="preserve"> </w:t>
            </w:r>
            <w:r w:rsidRPr="00B60F34">
              <w:t>senior</w:t>
            </w:r>
            <w:r w:rsidRPr="00B60F34">
              <w:rPr>
                <w:spacing w:val="5"/>
              </w:rPr>
              <w:t xml:space="preserve"> </w:t>
            </w:r>
            <w:r w:rsidRPr="00B60F34">
              <w:t>school</w:t>
            </w:r>
            <w:r w:rsidRPr="00B60F34">
              <w:rPr>
                <w:spacing w:val="-2"/>
              </w:rPr>
              <w:t xml:space="preserve"> </w:t>
            </w:r>
            <w:r w:rsidRPr="00B60F34">
              <w:t>staff</w:t>
            </w:r>
            <w:r w:rsidRPr="00B60F34">
              <w:rPr>
                <w:spacing w:val="1"/>
              </w:rPr>
              <w:t xml:space="preserve"> </w:t>
            </w:r>
            <w:r w:rsidRPr="00B60F34">
              <w:t>including Deputy and</w:t>
            </w:r>
            <w:r w:rsidRPr="00B60F34">
              <w:rPr>
                <w:spacing w:val="1"/>
              </w:rPr>
              <w:t xml:space="preserve"> </w:t>
            </w:r>
            <w:r w:rsidRPr="00B60F34">
              <w:rPr>
                <w:w w:val="105"/>
              </w:rPr>
              <w:t>Assistant Heads and</w:t>
            </w:r>
            <w:r w:rsidRPr="00B60F34">
              <w:rPr>
                <w:spacing w:val="1"/>
                <w:w w:val="105"/>
              </w:rPr>
              <w:t xml:space="preserve"> </w:t>
            </w:r>
            <w:r w:rsidRPr="00B60F34">
              <w:t>School Business</w:t>
            </w:r>
            <w:r w:rsidRPr="00B60F34">
              <w:rPr>
                <w:spacing w:val="1"/>
              </w:rPr>
              <w:t xml:space="preserve"> </w:t>
            </w:r>
            <w:r w:rsidRPr="00B60F34">
              <w:rPr>
                <w:w w:val="105"/>
              </w:rPr>
              <w:t>Managers plus other</w:t>
            </w:r>
            <w:r w:rsidRPr="00B60F34">
              <w:rPr>
                <w:spacing w:val="1"/>
                <w:w w:val="105"/>
              </w:rPr>
              <w:t xml:space="preserve"> </w:t>
            </w:r>
            <w:r w:rsidRPr="00B60F34">
              <w:t>interim senior leaders</w:t>
            </w:r>
            <w:r w:rsidRPr="00B60F34">
              <w:rPr>
                <w:spacing w:val="1"/>
              </w:rPr>
              <w:t xml:space="preserve"> </w:t>
            </w:r>
            <w:r w:rsidRPr="00B60F34">
              <w:t>(within</w:t>
            </w:r>
            <w:r w:rsidRPr="00B60F34">
              <w:rPr>
                <w:spacing w:val="18"/>
              </w:rPr>
              <w:t xml:space="preserve"> </w:t>
            </w:r>
            <w:r w:rsidRPr="00B60F34">
              <w:t>Trustee</w:t>
            </w:r>
            <w:r w:rsidRPr="00B60F34">
              <w:rPr>
                <w:spacing w:val="28"/>
              </w:rPr>
              <w:t xml:space="preserve"> </w:t>
            </w:r>
            <w:r w:rsidRPr="00B60F34">
              <w:t>approved</w:t>
            </w:r>
          </w:p>
          <w:p w14:paraId="1906E2B5" w14:textId="77777777" w:rsidR="003A1E2A" w:rsidRPr="00B60F34" w:rsidRDefault="00595CC7">
            <w:pPr>
              <w:pStyle w:val="TableParagraph"/>
              <w:spacing w:line="243" w:lineRule="exact"/>
              <w:ind w:left="6"/>
            </w:pPr>
            <w:r w:rsidRPr="00B60F34">
              <w:t>budget)</w:t>
            </w:r>
          </w:p>
        </w:tc>
        <w:tc>
          <w:tcPr>
            <w:tcW w:w="2410" w:type="dxa"/>
          </w:tcPr>
          <w:p w14:paraId="38340A01" w14:textId="77777777" w:rsidR="003A1E2A" w:rsidRPr="00B60F34" w:rsidRDefault="00595CC7">
            <w:pPr>
              <w:pStyle w:val="TableParagraph"/>
              <w:ind w:left="561" w:right="539"/>
              <w:jc w:val="center"/>
            </w:pPr>
            <w:r w:rsidRPr="00B60F34">
              <w:rPr>
                <w:w w:val="105"/>
              </w:rPr>
              <w:t>Recommend</w:t>
            </w:r>
          </w:p>
        </w:tc>
        <w:tc>
          <w:tcPr>
            <w:tcW w:w="2693" w:type="dxa"/>
          </w:tcPr>
          <w:p w14:paraId="3F709072" w14:textId="77777777" w:rsidR="003A1E2A" w:rsidRPr="00B60F34" w:rsidRDefault="00595CC7">
            <w:pPr>
              <w:pStyle w:val="TableParagraph"/>
              <w:ind w:left="711" w:right="697"/>
              <w:jc w:val="center"/>
            </w:pPr>
            <w:r w:rsidRPr="00B60F34">
              <w:t>Approve</w:t>
            </w:r>
          </w:p>
        </w:tc>
        <w:tc>
          <w:tcPr>
            <w:tcW w:w="2552" w:type="dxa"/>
          </w:tcPr>
          <w:p w14:paraId="5C623536" w14:textId="77777777" w:rsidR="003A1E2A" w:rsidRPr="00B60F34" w:rsidRDefault="00595CC7">
            <w:pPr>
              <w:pStyle w:val="TableParagraph"/>
              <w:ind w:left="679" w:right="630"/>
              <w:jc w:val="center"/>
            </w:pPr>
            <w:r w:rsidRPr="00B60F34">
              <w:rPr>
                <w:w w:val="105"/>
              </w:rPr>
              <w:t>Consult</w:t>
            </w:r>
          </w:p>
        </w:tc>
        <w:tc>
          <w:tcPr>
            <w:tcW w:w="2693" w:type="dxa"/>
          </w:tcPr>
          <w:p w14:paraId="3EA0439D" w14:textId="77777777" w:rsidR="003A1E2A" w:rsidRPr="00B60F34" w:rsidRDefault="003A1E2A">
            <w:pPr>
              <w:pStyle w:val="TableParagraph"/>
              <w:rPr>
                <w:rFonts w:ascii="Times New Roman"/>
              </w:rPr>
            </w:pPr>
          </w:p>
        </w:tc>
        <w:tc>
          <w:tcPr>
            <w:tcW w:w="2410" w:type="dxa"/>
          </w:tcPr>
          <w:p w14:paraId="254EC690" w14:textId="77777777" w:rsidR="003A1E2A" w:rsidRPr="00B60F34" w:rsidRDefault="003A1E2A">
            <w:pPr>
              <w:pStyle w:val="TableParagraph"/>
              <w:rPr>
                <w:rFonts w:ascii="Times New Roman"/>
              </w:rPr>
            </w:pPr>
          </w:p>
        </w:tc>
      </w:tr>
      <w:tr w:rsidR="004A440F" w:rsidRPr="00B60F34" w14:paraId="3612CB1E" w14:textId="77777777" w:rsidTr="004A440F">
        <w:trPr>
          <w:trHeight w:val="871"/>
        </w:trPr>
        <w:tc>
          <w:tcPr>
            <w:tcW w:w="421" w:type="dxa"/>
          </w:tcPr>
          <w:p w14:paraId="3C6C5E52" w14:textId="77777777" w:rsidR="003A1E2A" w:rsidRPr="00B60F34" w:rsidRDefault="00595CC7">
            <w:pPr>
              <w:pStyle w:val="TableParagraph"/>
              <w:spacing w:line="231" w:lineRule="exact"/>
              <w:ind w:left="7"/>
              <w:rPr>
                <w:sz w:val="19"/>
              </w:rPr>
            </w:pPr>
            <w:r w:rsidRPr="00B60F34">
              <w:rPr>
                <w:w w:val="105"/>
                <w:sz w:val="19"/>
              </w:rPr>
              <w:t>21.</w:t>
            </w:r>
          </w:p>
        </w:tc>
        <w:tc>
          <w:tcPr>
            <w:tcW w:w="2433" w:type="dxa"/>
          </w:tcPr>
          <w:p w14:paraId="246B3AB8" w14:textId="27998AB1" w:rsidR="003A1E2A" w:rsidRPr="00B60F34" w:rsidRDefault="0051494E">
            <w:pPr>
              <w:pStyle w:val="TableParagraph"/>
              <w:spacing w:line="254" w:lineRule="exact"/>
              <w:ind w:left="6"/>
            </w:pPr>
            <w:r>
              <w:t xml:space="preserve">Appoint / </w:t>
            </w:r>
            <w:r w:rsidR="00595CC7" w:rsidRPr="00B60F34">
              <w:t>Remove</w:t>
            </w:r>
            <w:r w:rsidR="00595CC7" w:rsidRPr="00B60F34">
              <w:rPr>
                <w:spacing w:val="17"/>
              </w:rPr>
              <w:t xml:space="preserve"> </w:t>
            </w:r>
            <w:r w:rsidR="00595CC7" w:rsidRPr="00B60F34">
              <w:t>local</w:t>
            </w:r>
            <w:r w:rsidR="00595CC7" w:rsidRPr="00B60F34">
              <w:rPr>
                <w:spacing w:val="-2"/>
              </w:rPr>
              <w:t xml:space="preserve"> </w:t>
            </w:r>
            <w:r w:rsidR="00595CC7" w:rsidRPr="00B60F34">
              <w:t>governance</w:t>
            </w:r>
          </w:p>
          <w:p w14:paraId="40B870E5" w14:textId="77777777" w:rsidR="003A1E2A" w:rsidRPr="00B60F34" w:rsidRDefault="00595CC7">
            <w:pPr>
              <w:pStyle w:val="TableParagraph"/>
              <w:spacing w:before="2"/>
              <w:ind w:left="6"/>
            </w:pPr>
            <w:r w:rsidRPr="00B60F34">
              <w:t>professional</w:t>
            </w:r>
            <w:r w:rsidRPr="00B60F34">
              <w:rPr>
                <w:spacing w:val="1"/>
              </w:rPr>
              <w:t xml:space="preserve"> </w:t>
            </w:r>
            <w:r w:rsidRPr="00B60F34">
              <w:t>to</w:t>
            </w:r>
            <w:r w:rsidRPr="00B60F34">
              <w:rPr>
                <w:spacing w:val="6"/>
              </w:rPr>
              <w:t xml:space="preserve"> </w:t>
            </w:r>
            <w:r w:rsidRPr="00B60F34">
              <w:t>the</w:t>
            </w:r>
            <w:r w:rsidRPr="00B60F34">
              <w:rPr>
                <w:spacing w:val="17"/>
              </w:rPr>
              <w:t xml:space="preserve"> </w:t>
            </w:r>
            <w:r w:rsidRPr="00B60F34">
              <w:t>LGB</w:t>
            </w:r>
          </w:p>
        </w:tc>
        <w:tc>
          <w:tcPr>
            <w:tcW w:w="2410" w:type="dxa"/>
          </w:tcPr>
          <w:p w14:paraId="7ECFE90A" w14:textId="77777777" w:rsidR="003A1E2A" w:rsidRPr="00B60F34" w:rsidRDefault="00595CC7">
            <w:pPr>
              <w:pStyle w:val="TableParagraph"/>
              <w:spacing w:line="254" w:lineRule="exact"/>
              <w:ind w:left="561" w:right="539"/>
              <w:jc w:val="center"/>
            </w:pPr>
            <w:r w:rsidRPr="00B60F34">
              <w:rPr>
                <w:w w:val="105"/>
              </w:rPr>
              <w:t>Recommend</w:t>
            </w:r>
          </w:p>
        </w:tc>
        <w:tc>
          <w:tcPr>
            <w:tcW w:w="2693" w:type="dxa"/>
          </w:tcPr>
          <w:p w14:paraId="092C1B66" w14:textId="77777777" w:rsidR="003A1E2A" w:rsidRPr="00B60F34" w:rsidRDefault="00595CC7">
            <w:pPr>
              <w:pStyle w:val="TableParagraph"/>
              <w:spacing w:line="254" w:lineRule="exact"/>
              <w:ind w:left="711" w:right="697"/>
              <w:jc w:val="center"/>
            </w:pPr>
            <w:r w:rsidRPr="00B60F34">
              <w:t>Approve</w:t>
            </w:r>
          </w:p>
        </w:tc>
        <w:tc>
          <w:tcPr>
            <w:tcW w:w="2552" w:type="dxa"/>
          </w:tcPr>
          <w:p w14:paraId="7C23C7C8" w14:textId="77777777" w:rsidR="003A1E2A" w:rsidRPr="00B60F34" w:rsidRDefault="00595CC7">
            <w:pPr>
              <w:pStyle w:val="TableParagraph"/>
              <w:spacing w:line="254" w:lineRule="exact"/>
              <w:ind w:left="679" w:right="630"/>
              <w:jc w:val="center"/>
            </w:pPr>
            <w:r w:rsidRPr="00B60F34">
              <w:rPr>
                <w:w w:val="105"/>
              </w:rPr>
              <w:t>Consult</w:t>
            </w:r>
          </w:p>
        </w:tc>
        <w:tc>
          <w:tcPr>
            <w:tcW w:w="2693" w:type="dxa"/>
          </w:tcPr>
          <w:p w14:paraId="03B4388C" w14:textId="77777777" w:rsidR="003A1E2A" w:rsidRPr="00B60F34" w:rsidRDefault="00595CC7">
            <w:pPr>
              <w:pStyle w:val="TableParagraph"/>
              <w:spacing w:line="254" w:lineRule="exact"/>
              <w:ind w:left="781" w:right="748"/>
              <w:jc w:val="center"/>
            </w:pPr>
            <w:r w:rsidRPr="00B60F34">
              <w:t>Monitor</w:t>
            </w:r>
          </w:p>
        </w:tc>
        <w:tc>
          <w:tcPr>
            <w:tcW w:w="2410" w:type="dxa"/>
          </w:tcPr>
          <w:p w14:paraId="33EA141F" w14:textId="77777777" w:rsidR="003A1E2A" w:rsidRPr="00B60F34" w:rsidRDefault="003A1E2A">
            <w:pPr>
              <w:pStyle w:val="TableParagraph"/>
              <w:rPr>
                <w:rFonts w:ascii="Times New Roman"/>
              </w:rPr>
            </w:pPr>
          </w:p>
        </w:tc>
      </w:tr>
      <w:tr w:rsidR="004A440F" w:rsidRPr="00B60F34" w14:paraId="2F15D4FA" w14:textId="77777777" w:rsidTr="004A440F">
        <w:trPr>
          <w:trHeight w:val="1336"/>
        </w:trPr>
        <w:tc>
          <w:tcPr>
            <w:tcW w:w="421" w:type="dxa"/>
          </w:tcPr>
          <w:p w14:paraId="46297E2E" w14:textId="32A2B4D3" w:rsidR="003A1E2A" w:rsidRPr="00B60F34" w:rsidRDefault="00595CC7">
            <w:pPr>
              <w:pStyle w:val="TableParagraph"/>
              <w:spacing w:before="14"/>
              <w:ind w:left="7"/>
              <w:rPr>
                <w:sz w:val="19"/>
              </w:rPr>
            </w:pPr>
            <w:r w:rsidRPr="00B60F34">
              <w:rPr>
                <w:w w:val="105"/>
                <w:sz w:val="19"/>
              </w:rPr>
              <w:t>2</w:t>
            </w:r>
            <w:r w:rsidR="000D53DC">
              <w:rPr>
                <w:w w:val="105"/>
                <w:sz w:val="19"/>
              </w:rPr>
              <w:t>2</w:t>
            </w:r>
            <w:r w:rsidRPr="00B60F34">
              <w:rPr>
                <w:w w:val="105"/>
                <w:sz w:val="19"/>
              </w:rPr>
              <w:t>.</w:t>
            </w:r>
          </w:p>
        </w:tc>
        <w:tc>
          <w:tcPr>
            <w:tcW w:w="2433" w:type="dxa"/>
          </w:tcPr>
          <w:p w14:paraId="40DA8F57" w14:textId="77777777" w:rsidR="003A1E2A" w:rsidRPr="00B60F34" w:rsidRDefault="00595CC7">
            <w:pPr>
              <w:pStyle w:val="TableParagraph"/>
              <w:spacing w:before="2" w:line="237" w:lineRule="auto"/>
              <w:ind w:left="6" w:right="456"/>
            </w:pPr>
            <w:r w:rsidRPr="00B60F34">
              <w:t>Appoint</w:t>
            </w:r>
            <w:r w:rsidRPr="00B60F34">
              <w:rPr>
                <w:spacing w:val="3"/>
              </w:rPr>
              <w:t xml:space="preserve"> </w:t>
            </w:r>
            <w:r w:rsidRPr="00B60F34">
              <w:t>other</w:t>
            </w:r>
            <w:r w:rsidRPr="00B60F34">
              <w:rPr>
                <w:spacing w:val="1"/>
              </w:rPr>
              <w:t xml:space="preserve"> </w:t>
            </w:r>
            <w:r w:rsidRPr="00B60F34">
              <w:t>school</w:t>
            </w:r>
            <w:r w:rsidRPr="00B60F34">
              <w:rPr>
                <w:spacing w:val="1"/>
              </w:rPr>
              <w:t xml:space="preserve"> </w:t>
            </w:r>
            <w:r w:rsidRPr="00B60F34">
              <w:rPr>
                <w:w w:val="105"/>
              </w:rPr>
              <w:t>teachers, teaching</w:t>
            </w:r>
            <w:r w:rsidRPr="00B60F34">
              <w:rPr>
                <w:spacing w:val="1"/>
                <w:w w:val="105"/>
              </w:rPr>
              <w:t xml:space="preserve"> </w:t>
            </w:r>
            <w:r w:rsidRPr="00B60F34">
              <w:t>assistants</w:t>
            </w:r>
            <w:r w:rsidRPr="00B60F34">
              <w:rPr>
                <w:spacing w:val="11"/>
              </w:rPr>
              <w:t xml:space="preserve"> </w:t>
            </w:r>
            <w:r w:rsidRPr="00B60F34">
              <w:t>and</w:t>
            </w:r>
            <w:r w:rsidRPr="00B60F34">
              <w:rPr>
                <w:spacing w:val="11"/>
              </w:rPr>
              <w:t xml:space="preserve"> </w:t>
            </w:r>
            <w:r w:rsidRPr="00B60F34">
              <w:t>support</w:t>
            </w:r>
            <w:r w:rsidRPr="00B60F34">
              <w:rPr>
                <w:spacing w:val="-47"/>
              </w:rPr>
              <w:t xml:space="preserve"> </w:t>
            </w:r>
            <w:r w:rsidRPr="00B60F34">
              <w:t>Staff</w:t>
            </w:r>
            <w:r w:rsidRPr="00B60F34">
              <w:rPr>
                <w:spacing w:val="9"/>
              </w:rPr>
              <w:t xml:space="preserve"> </w:t>
            </w:r>
            <w:r w:rsidRPr="00B60F34">
              <w:t>(within</w:t>
            </w:r>
            <w:r w:rsidRPr="00B60F34">
              <w:rPr>
                <w:spacing w:val="3"/>
              </w:rPr>
              <w:t xml:space="preserve"> </w:t>
            </w:r>
            <w:r w:rsidRPr="00B60F34">
              <w:t>Trustee</w:t>
            </w:r>
          </w:p>
          <w:p w14:paraId="1BB9D446" w14:textId="77777777" w:rsidR="003A1E2A" w:rsidRPr="00B60F34" w:rsidRDefault="00595CC7">
            <w:pPr>
              <w:pStyle w:val="TableParagraph"/>
              <w:spacing w:before="1" w:line="249" w:lineRule="exact"/>
              <w:ind w:left="6"/>
            </w:pPr>
            <w:r w:rsidRPr="00B60F34">
              <w:t>approved</w:t>
            </w:r>
            <w:r w:rsidRPr="00B60F34">
              <w:rPr>
                <w:spacing w:val="15"/>
              </w:rPr>
              <w:t xml:space="preserve"> </w:t>
            </w:r>
            <w:r w:rsidRPr="00B60F34">
              <w:t>budget)</w:t>
            </w:r>
          </w:p>
        </w:tc>
        <w:tc>
          <w:tcPr>
            <w:tcW w:w="2410" w:type="dxa"/>
          </w:tcPr>
          <w:p w14:paraId="431148D6" w14:textId="77777777" w:rsidR="003A1E2A" w:rsidRPr="00B60F34" w:rsidRDefault="00595CC7">
            <w:pPr>
              <w:pStyle w:val="TableParagraph"/>
              <w:ind w:left="561" w:right="529"/>
              <w:jc w:val="center"/>
            </w:pPr>
            <w:r w:rsidRPr="00B60F34">
              <w:t>Approve</w:t>
            </w:r>
          </w:p>
        </w:tc>
        <w:tc>
          <w:tcPr>
            <w:tcW w:w="2693" w:type="dxa"/>
          </w:tcPr>
          <w:p w14:paraId="0924178E" w14:textId="77777777" w:rsidR="003A1E2A" w:rsidRPr="00B60F34" w:rsidRDefault="00595CC7">
            <w:pPr>
              <w:pStyle w:val="TableParagraph"/>
              <w:ind w:left="711" w:right="704"/>
              <w:jc w:val="center"/>
            </w:pPr>
            <w:r w:rsidRPr="00B60F34">
              <w:rPr>
                <w:w w:val="105"/>
              </w:rPr>
              <w:t>Consult</w:t>
            </w:r>
          </w:p>
        </w:tc>
        <w:tc>
          <w:tcPr>
            <w:tcW w:w="2552" w:type="dxa"/>
          </w:tcPr>
          <w:p w14:paraId="48A865F2" w14:textId="77777777" w:rsidR="003A1E2A" w:rsidRPr="00B60F34" w:rsidRDefault="003A1E2A">
            <w:pPr>
              <w:pStyle w:val="TableParagraph"/>
              <w:rPr>
                <w:rFonts w:ascii="Times New Roman"/>
              </w:rPr>
            </w:pPr>
          </w:p>
        </w:tc>
        <w:tc>
          <w:tcPr>
            <w:tcW w:w="2693" w:type="dxa"/>
          </w:tcPr>
          <w:p w14:paraId="7F5BDA10" w14:textId="77777777" w:rsidR="003A1E2A" w:rsidRPr="00B60F34" w:rsidRDefault="003A1E2A">
            <w:pPr>
              <w:pStyle w:val="TableParagraph"/>
              <w:rPr>
                <w:rFonts w:ascii="Times New Roman"/>
              </w:rPr>
            </w:pPr>
          </w:p>
        </w:tc>
        <w:tc>
          <w:tcPr>
            <w:tcW w:w="2410" w:type="dxa"/>
          </w:tcPr>
          <w:p w14:paraId="01C9A043" w14:textId="77777777" w:rsidR="003A1E2A" w:rsidRPr="00B60F34" w:rsidRDefault="003A1E2A">
            <w:pPr>
              <w:pStyle w:val="TableParagraph"/>
              <w:rPr>
                <w:rFonts w:ascii="Times New Roman"/>
              </w:rPr>
            </w:pPr>
          </w:p>
        </w:tc>
      </w:tr>
      <w:tr w:rsidR="004A440F" w:rsidRPr="00B60F34" w14:paraId="6112465B" w14:textId="77777777" w:rsidTr="004A440F">
        <w:trPr>
          <w:trHeight w:val="796"/>
        </w:trPr>
        <w:tc>
          <w:tcPr>
            <w:tcW w:w="421" w:type="dxa"/>
          </w:tcPr>
          <w:p w14:paraId="73983BDC" w14:textId="23DFF95D" w:rsidR="003A1E2A" w:rsidRPr="00B60F34" w:rsidRDefault="00595CC7">
            <w:pPr>
              <w:pStyle w:val="TableParagraph"/>
              <w:spacing w:before="14"/>
              <w:ind w:left="7"/>
              <w:rPr>
                <w:sz w:val="19"/>
              </w:rPr>
            </w:pPr>
            <w:r w:rsidRPr="00B60F34">
              <w:rPr>
                <w:w w:val="105"/>
                <w:sz w:val="19"/>
              </w:rPr>
              <w:t>2</w:t>
            </w:r>
            <w:r w:rsidR="000D53DC">
              <w:rPr>
                <w:w w:val="105"/>
                <w:sz w:val="19"/>
              </w:rPr>
              <w:t>3</w:t>
            </w:r>
            <w:r w:rsidRPr="00B60F34">
              <w:rPr>
                <w:w w:val="105"/>
                <w:sz w:val="19"/>
              </w:rPr>
              <w:t>.</w:t>
            </w:r>
          </w:p>
        </w:tc>
        <w:tc>
          <w:tcPr>
            <w:tcW w:w="2433" w:type="dxa"/>
          </w:tcPr>
          <w:p w14:paraId="323D4AE1" w14:textId="77777777" w:rsidR="003A1E2A" w:rsidRPr="00B60F34" w:rsidRDefault="00595CC7">
            <w:pPr>
              <w:pStyle w:val="TableParagraph"/>
              <w:spacing w:before="11" w:line="228" w:lineRule="auto"/>
              <w:ind w:left="6" w:right="-29"/>
            </w:pPr>
            <w:r w:rsidRPr="00B60F34">
              <w:t>Dismissal</w:t>
            </w:r>
            <w:r w:rsidRPr="00B60F34">
              <w:rPr>
                <w:spacing w:val="-2"/>
              </w:rPr>
              <w:t xml:space="preserve"> </w:t>
            </w:r>
            <w:r w:rsidRPr="00B60F34">
              <w:t>of</w:t>
            </w:r>
            <w:r w:rsidRPr="00B60F34">
              <w:rPr>
                <w:spacing w:val="15"/>
              </w:rPr>
              <w:t xml:space="preserve"> </w:t>
            </w:r>
            <w:r w:rsidRPr="00B60F34">
              <w:t>other</w:t>
            </w:r>
            <w:r w:rsidRPr="00B60F34">
              <w:rPr>
                <w:spacing w:val="2"/>
              </w:rPr>
              <w:t xml:space="preserve"> </w:t>
            </w:r>
            <w:r w:rsidRPr="00B60F34">
              <w:t>staff</w:t>
            </w:r>
            <w:r w:rsidRPr="00B60F34">
              <w:rPr>
                <w:spacing w:val="15"/>
              </w:rPr>
              <w:t xml:space="preserve"> </w:t>
            </w:r>
            <w:r w:rsidRPr="00B60F34">
              <w:t>(not</w:t>
            </w:r>
            <w:r w:rsidRPr="00B60F34">
              <w:rPr>
                <w:spacing w:val="-47"/>
              </w:rPr>
              <w:t xml:space="preserve"> </w:t>
            </w:r>
            <w:r w:rsidRPr="00B60F34">
              <w:t>HT)</w:t>
            </w:r>
          </w:p>
        </w:tc>
        <w:tc>
          <w:tcPr>
            <w:tcW w:w="2410" w:type="dxa"/>
          </w:tcPr>
          <w:p w14:paraId="746E5933" w14:textId="77777777" w:rsidR="003A1E2A" w:rsidRPr="00B60F34" w:rsidRDefault="00595CC7">
            <w:pPr>
              <w:pStyle w:val="TableParagraph"/>
              <w:spacing w:before="1"/>
              <w:ind w:left="561" w:right="539"/>
              <w:jc w:val="center"/>
            </w:pPr>
            <w:r w:rsidRPr="00B60F34">
              <w:rPr>
                <w:w w:val="105"/>
              </w:rPr>
              <w:t>Recommend</w:t>
            </w:r>
          </w:p>
        </w:tc>
        <w:tc>
          <w:tcPr>
            <w:tcW w:w="2693" w:type="dxa"/>
          </w:tcPr>
          <w:p w14:paraId="4860F3F6" w14:textId="77777777" w:rsidR="003A1E2A" w:rsidRPr="00B60F34" w:rsidRDefault="00595CC7">
            <w:pPr>
              <w:pStyle w:val="TableParagraph"/>
              <w:spacing w:before="1"/>
              <w:ind w:left="711" w:right="697"/>
              <w:jc w:val="center"/>
            </w:pPr>
            <w:r w:rsidRPr="00B60F34">
              <w:t>Approve</w:t>
            </w:r>
          </w:p>
        </w:tc>
        <w:tc>
          <w:tcPr>
            <w:tcW w:w="2552" w:type="dxa"/>
          </w:tcPr>
          <w:p w14:paraId="4A7BF6B7" w14:textId="77777777" w:rsidR="003A1E2A" w:rsidRPr="00B60F34" w:rsidRDefault="00595CC7">
            <w:pPr>
              <w:pStyle w:val="TableParagraph"/>
              <w:spacing w:before="1"/>
              <w:ind w:left="679" w:right="630"/>
              <w:jc w:val="center"/>
            </w:pPr>
            <w:r w:rsidRPr="00B60F34">
              <w:rPr>
                <w:w w:val="105"/>
              </w:rPr>
              <w:t>Consult</w:t>
            </w:r>
          </w:p>
        </w:tc>
        <w:tc>
          <w:tcPr>
            <w:tcW w:w="2693" w:type="dxa"/>
          </w:tcPr>
          <w:p w14:paraId="10B495DD" w14:textId="77777777" w:rsidR="003A1E2A" w:rsidRPr="00B60F34" w:rsidRDefault="003A1E2A">
            <w:pPr>
              <w:pStyle w:val="TableParagraph"/>
              <w:rPr>
                <w:rFonts w:ascii="Times New Roman"/>
              </w:rPr>
            </w:pPr>
          </w:p>
        </w:tc>
        <w:tc>
          <w:tcPr>
            <w:tcW w:w="2410" w:type="dxa"/>
          </w:tcPr>
          <w:p w14:paraId="7AE5E86B" w14:textId="77777777" w:rsidR="003A1E2A" w:rsidRPr="00B60F34" w:rsidRDefault="003A1E2A">
            <w:pPr>
              <w:pStyle w:val="TableParagraph"/>
              <w:rPr>
                <w:rFonts w:ascii="Times New Roman"/>
              </w:rPr>
            </w:pPr>
          </w:p>
        </w:tc>
      </w:tr>
    </w:tbl>
    <w:p w14:paraId="15220A12" w14:textId="77777777" w:rsidR="003A1E2A" w:rsidRPr="00B60F34" w:rsidRDefault="003A1E2A">
      <w:pPr>
        <w:rPr>
          <w:rFonts w:ascii="Times New Roman"/>
        </w:rPr>
        <w:sectPr w:rsidR="003A1E2A" w:rsidRPr="00B60F34">
          <w:pgSz w:w="16850" w:h="11900" w:orient="landscape"/>
          <w:pgMar w:top="60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1"/>
        <w:gridCol w:w="2523"/>
        <w:gridCol w:w="2343"/>
        <w:gridCol w:w="2659"/>
        <w:gridCol w:w="2554"/>
        <w:gridCol w:w="2419"/>
        <w:gridCol w:w="2555"/>
      </w:tblGrid>
      <w:tr w:rsidR="003A1E2A" w:rsidRPr="00B60F34" w14:paraId="6955B41E" w14:textId="77777777">
        <w:trPr>
          <w:trHeight w:val="796"/>
        </w:trPr>
        <w:tc>
          <w:tcPr>
            <w:tcW w:w="421" w:type="dxa"/>
          </w:tcPr>
          <w:p w14:paraId="55E9156D" w14:textId="1EFDF685" w:rsidR="003A1E2A" w:rsidRPr="00B60F34" w:rsidRDefault="00595CC7">
            <w:pPr>
              <w:pStyle w:val="TableParagraph"/>
              <w:spacing w:before="14"/>
              <w:ind w:left="7"/>
              <w:rPr>
                <w:sz w:val="19"/>
              </w:rPr>
            </w:pPr>
            <w:r w:rsidRPr="00B60F34">
              <w:rPr>
                <w:w w:val="105"/>
                <w:sz w:val="19"/>
              </w:rPr>
              <w:lastRenderedPageBreak/>
              <w:t>2</w:t>
            </w:r>
            <w:r w:rsidR="000D53DC">
              <w:rPr>
                <w:w w:val="105"/>
                <w:sz w:val="19"/>
              </w:rPr>
              <w:t>4</w:t>
            </w:r>
            <w:r w:rsidRPr="00B60F34">
              <w:rPr>
                <w:w w:val="105"/>
                <w:sz w:val="19"/>
              </w:rPr>
              <w:t>.</w:t>
            </w:r>
          </w:p>
        </w:tc>
        <w:tc>
          <w:tcPr>
            <w:tcW w:w="2523" w:type="dxa"/>
          </w:tcPr>
          <w:p w14:paraId="69E7DBF9" w14:textId="77777777" w:rsidR="003A1E2A" w:rsidRPr="00B60F34" w:rsidRDefault="00595CC7">
            <w:pPr>
              <w:pStyle w:val="TableParagraph"/>
              <w:spacing w:line="254" w:lineRule="exact"/>
              <w:ind w:left="6"/>
            </w:pPr>
            <w:r w:rsidRPr="00B60F34">
              <w:t>Determining</w:t>
            </w:r>
            <w:r w:rsidRPr="00B60F34">
              <w:rPr>
                <w:spacing w:val="3"/>
              </w:rPr>
              <w:t xml:space="preserve"> </w:t>
            </w:r>
            <w:r w:rsidRPr="00B60F34">
              <w:t>early</w:t>
            </w:r>
          </w:p>
          <w:p w14:paraId="7EEED671" w14:textId="77777777" w:rsidR="003A1E2A" w:rsidRPr="00B60F34" w:rsidRDefault="00595CC7">
            <w:pPr>
              <w:pStyle w:val="TableParagraph"/>
              <w:spacing w:line="270" w:lineRule="atLeast"/>
              <w:ind w:left="6"/>
            </w:pPr>
            <w:r w:rsidRPr="00B60F34">
              <w:t>retirement</w:t>
            </w:r>
            <w:r w:rsidRPr="00B60F34">
              <w:rPr>
                <w:spacing w:val="21"/>
              </w:rPr>
              <w:t xml:space="preserve"> </w:t>
            </w:r>
            <w:r w:rsidRPr="00B60F34">
              <w:t>or</w:t>
            </w:r>
            <w:r w:rsidRPr="00B60F34">
              <w:rPr>
                <w:spacing w:val="13"/>
              </w:rPr>
              <w:t xml:space="preserve"> </w:t>
            </w:r>
            <w:r w:rsidRPr="00B60F34">
              <w:t>requests</w:t>
            </w:r>
            <w:r w:rsidRPr="00B60F34">
              <w:rPr>
                <w:spacing w:val="21"/>
              </w:rPr>
              <w:t xml:space="preserve"> </w:t>
            </w:r>
            <w:r w:rsidRPr="00B60F34">
              <w:t>for</w:t>
            </w:r>
            <w:r w:rsidRPr="00B60F34">
              <w:rPr>
                <w:spacing w:val="-46"/>
              </w:rPr>
              <w:t xml:space="preserve"> </w:t>
            </w:r>
            <w:r w:rsidRPr="00B60F34">
              <w:t>flexible</w:t>
            </w:r>
            <w:r w:rsidRPr="00B60F34">
              <w:rPr>
                <w:spacing w:val="10"/>
              </w:rPr>
              <w:t xml:space="preserve"> </w:t>
            </w:r>
            <w:r w:rsidRPr="00B60F34">
              <w:t>working</w:t>
            </w:r>
            <w:r w:rsidRPr="00B60F34">
              <w:rPr>
                <w:spacing w:val="1"/>
              </w:rPr>
              <w:t xml:space="preserve"> </w:t>
            </w:r>
            <w:r w:rsidRPr="00B60F34">
              <w:t>(not HT)</w:t>
            </w:r>
          </w:p>
        </w:tc>
        <w:tc>
          <w:tcPr>
            <w:tcW w:w="2343" w:type="dxa"/>
          </w:tcPr>
          <w:p w14:paraId="2BA597FA" w14:textId="77777777" w:rsidR="003A1E2A" w:rsidRPr="00B60F34" w:rsidRDefault="00595CC7">
            <w:pPr>
              <w:pStyle w:val="TableParagraph"/>
              <w:spacing w:line="254" w:lineRule="exact"/>
              <w:ind w:left="591"/>
            </w:pPr>
            <w:r w:rsidRPr="00B60F34">
              <w:rPr>
                <w:w w:val="105"/>
              </w:rPr>
              <w:t>Recommend</w:t>
            </w:r>
          </w:p>
        </w:tc>
        <w:tc>
          <w:tcPr>
            <w:tcW w:w="2659" w:type="dxa"/>
          </w:tcPr>
          <w:p w14:paraId="0AC40D18" w14:textId="77777777" w:rsidR="003A1E2A" w:rsidRPr="00B60F34" w:rsidRDefault="00595CC7">
            <w:pPr>
              <w:pStyle w:val="TableParagraph"/>
              <w:spacing w:line="254" w:lineRule="exact"/>
              <w:ind w:left="711" w:right="697"/>
              <w:jc w:val="center"/>
            </w:pPr>
            <w:r w:rsidRPr="00B60F34">
              <w:t>Approve</w:t>
            </w:r>
          </w:p>
        </w:tc>
        <w:tc>
          <w:tcPr>
            <w:tcW w:w="2554" w:type="dxa"/>
          </w:tcPr>
          <w:p w14:paraId="1E36F8D5" w14:textId="77777777" w:rsidR="003A1E2A" w:rsidRPr="00B60F34" w:rsidRDefault="00595CC7">
            <w:pPr>
              <w:pStyle w:val="TableParagraph"/>
              <w:spacing w:line="254" w:lineRule="exact"/>
              <w:ind w:left="679" w:right="630"/>
              <w:jc w:val="center"/>
            </w:pPr>
            <w:r w:rsidRPr="00B60F34">
              <w:rPr>
                <w:w w:val="105"/>
              </w:rPr>
              <w:t>Consult</w:t>
            </w:r>
          </w:p>
        </w:tc>
        <w:tc>
          <w:tcPr>
            <w:tcW w:w="2419" w:type="dxa"/>
          </w:tcPr>
          <w:p w14:paraId="3DF4D62D" w14:textId="77777777" w:rsidR="003A1E2A" w:rsidRPr="00B60F34" w:rsidRDefault="003A1E2A">
            <w:pPr>
              <w:pStyle w:val="TableParagraph"/>
              <w:rPr>
                <w:rFonts w:ascii="Times New Roman"/>
              </w:rPr>
            </w:pPr>
          </w:p>
        </w:tc>
        <w:tc>
          <w:tcPr>
            <w:tcW w:w="2555" w:type="dxa"/>
          </w:tcPr>
          <w:p w14:paraId="74C94B2B" w14:textId="77777777" w:rsidR="003A1E2A" w:rsidRPr="00B60F34" w:rsidRDefault="003A1E2A">
            <w:pPr>
              <w:pStyle w:val="TableParagraph"/>
              <w:rPr>
                <w:rFonts w:ascii="Times New Roman"/>
              </w:rPr>
            </w:pPr>
          </w:p>
        </w:tc>
      </w:tr>
    </w:tbl>
    <w:p w14:paraId="17EBDAB6" w14:textId="77777777" w:rsidR="003A1E2A" w:rsidRPr="00B60F34" w:rsidRDefault="003A1E2A">
      <w:pPr>
        <w:pStyle w:val="BodyText"/>
        <w:rPr>
          <w:rFonts w:ascii="Tahoma"/>
          <w:b/>
          <w:sz w:val="20"/>
        </w:rPr>
      </w:pPr>
    </w:p>
    <w:p w14:paraId="4E323C9A" w14:textId="77777777" w:rsidR="003A1E2A" w:rsidRPr="00B60F34" w:rsidRDefault="003A1E2A">
      <w:pPr>
        <w:pStyle w:val="BodyText"/>
        <w:rPr>
          <w:rFonts w:ascii="Tahoma"/>
          <w:b/>
          <w:sz w:val="20"/>
        </w:rPr>
      </w:pPr>
    </w:p>
    <w:p w14:paraId="784BBA88" w14:textId="77777777" w:rsidR="003A1E2A" w:rsidRPr="00B60F34" w:rsidRDefault="003A1E2A">
      <w:pPr>
        <w:pStyle w:val="BodyText"/>
        <w:rPr>
          <w:rFonts w:ascii="Tahoma"/>
          <w:b/>
          <w:sz w:val="20"/>
        </w:rPr>
      </w:pPr>
    </w:p>
    <w:p w14:paraId="0C3FE467" w14:textId="77777777" w:rsidR="003A1E2A" w:rsidRPr="00B60F34" w:rsidRDefault="003A1E2A">
      <w:pPr>
        <w:pStyle w:val="BodyText"/>
        <w:rPr>
          <w:rFonts w:ascii="Tahoma"/>
          <w:b/>
          <w:sz w:val="20"/>
        </w:rPr>
      </w:pPr>
    </w:p>
    <w:p w14:paraId="0A29F39A" w14:textId="77777777" w:rsidR="003A1E2A" w:rsidRPr="00B60F34" w:rsidRDefault="003A1E2A">
      <w:pPr>
        <w:pStyle w:val="BodyText"/>
        <w:rPr>
          <w:rFonts w:ascii="Tahoma"/>
          <w:b/>
          <w:sz w:val="20"/>
        </w:rPr>
      </w:pPr>
    </w:p>
    <w:p w14:paraId="0673068F" w14:textId="77777777" w:rsidR="003A1E2A" w:rsidRPr="00B60F34" w:rsidRDefault="003A1E2A">
      <w:pPr>
        <w:pStyle w:val="BodyText"/>
        <w:spacing w:before="2"/>
        <w:rPr>
          <w:rFonts w:ascii="Tahoma"/>
          <w:b/>
          <w:sz w:val="1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6"/>
        <w:gridCol w:w="2658"/>
        <w:gridCol w:w="2493"/>
        <w:gridCol w:w="2478"/>
        <w:gridCol w:w="2493"/>
        <w:gridCol w:w="2493"/>
        <w:gridCol w:w="2479"/>
      </w:tblGrid>
      <w:tr w:rsidR="003A1E2A" w:rsidRPr="00B60F34" w14:paraId="7B832D26" w14:textId="77777777">
        <w:trPr>
          <w:trHeight w:val="571"/>
        </w:trPr>
        <w:tc>
          <w:tcPr>
            <w:tcW w:w="15470" w:type="dxa"/>
            <w:gridSpan w:val="7"/>
            <w:shd w:val="clear" w:color="auto" w:fill="6F2F9F"/>
          </w:tcPr>
          <w:p w14:paraId="05CF447D" w14:textId="77777777" w:rsidR="003A1E2A" w:rsidRPr="00B60F34" w:rsidRDefault="00595CC7">
            <w:pPr>
              <w:pStyle w:val="TableParagraph"/>
              <w:spacing w:before="18"/>
              <w:ind w:left="5877"/>
              <w:rPr>
                <w:b/>
                <w:sz w:val="36"/>
              </w:rPr>
            </w:pPr>
            <w:r w:rsidRPr="00B60F34">
              <w:rPr>
                <w:b/>
                <w:color w:val="FFFFFF"/>
                <w:sz w:val="36"/>
              </w:rPr>
              <w:t>B.</w:t>
            </w:r>
            <w:r w:rsidRPr="00B60F34">
              <w:rPr>
                <w:b/>
                <w:color w:val="FFFFFF"/>
                <w:spacing w:val="-16"/>
                <w:sz w:val="36"/>
              </w:rPr>
              <w:t xml:space="preserve"> </w:t>
            </w:r>
            <w:r w:rsidRPr="00B60F34">
              <w:rPr>
                <w:b/>
                <w:color w:val="FFFFFF"/>
                <w:sz w:val="36"/>
              </w:rPr>
              <w:t>STRATEGIC</w:t>
            </w:r>
            <w:r w:rsidRPr="00B60F34">
              <w:rPr>
                <w:b/>
                <w:color w:val="FFFFFF"/>
                <w:spacing w:val="-5"/>
                <w:sz w:val="36"/>
              </w:rPr>
              <w:t xml:space="preserve"> </w:t>
            </w:r>
            <w:r w:rsidRPr="00B60F34">
              <w:rPr>
                <w:b/>
                <w:color w:val="FFFFFF"/>
                <w:sz w:val="36"/>
              </w:rPr>
              <w:t>OBJECTIVES</w:t>
            </w:r>
          </w:p>
        </w:tc>
      </w:tr>
      <w:tr w:rsidR="003A1E2A" w:rsidRPr="00B60F34" w14:paraId="2C103A8D" w14:textId="77777777">
        <w:trPr>
          <w:trHeight w:val="555"/>
        </w:trPr>
        <w:tc>
          <w:tcPr>
            <w:tcW w:w="376" w:type="dxa"/>
            <w:shd w:val="clear" w:color="auto" w:fill="6F2F9F"/>
          </w:tcPr>
          <w:p w14:paraId="7267FE6B" w14:textId="77777777" w:rsidR="003A1E2A" w:rsidRPr="00B60F34" w:rsidRDefault="003A1E2A">
            <w:pPr>
              <w:pStyle w:val="TableParagraph"/>
              <w:rPr>
                <w:rFonts w:ascii="Times New Roman"/>
              </w:rPr>
            </w:pPr>
          </w:p>
        </w:tc>
        <w:tc>
          <w:tcPr>
            <w:tcW w:w="2658" w:type="dxa"/>
            <w:shd w:val="clear" w:color="auto" w:fill="6F2F9F"/>
          </w:tcPr>
          <w:p w14:paraId="1A983334" w14:textId="77777777" w:rsidR="003A1E2A" w:rsidRPr="00B60F34" w:rsidRDefault="00595CC7">
            <w:pPr>
              <w:pStyle w:val="TableParagraph"/>
              <w:spacing w:before="2"/>
              <w:ind w:left="111"/>
              <w:rPr>
                <w:b/>
                <w:sz w:val="25"/>
              </w:rPr>
            </w:pPr>
            <w:r w:rsidRPr="00B60F34">
              <w:rPr>
                <w:b/>
                <w:color w:val="FFFFFF"/>
                <w:sz w:val="25"/>
              </w:rPr>
              <w:t>Duty</w:t>
            </w:r>
          </w:p>
        </w:tc>
        <w:tc>
          <w:tcPr>
            <w:tcW w:w="2493" w:type="dxa"/>
            <w:shd w:val="clear" w:color="auto" w:fill="6F2F9F"/>
          </w:tcPr>
          <w:p w14:paraId="5BF10DC2" w14:textId="77777777" w:rsidR="003A1E2A" w:rsidRPr="00B60F34" w:rsidRDefault="00595CC7">
            <w:pPr>
              <w:pStyle w:val="TableParagraph"/>
              <w:spacing w:before="2"/>
              <w:ind w:left="622" w:right="601"/>
              <w:jc w:val="center"/>
              <w:rPr>
                <w:b/>
                <w:sz w:val="25"/>
              </w:rPr>
            </w:pPr>
            <w:r w:rsidRPr="00B60F34">
              <w:rPr>
                <w:b/>
                <w:color w:val="FFFFFF"/>
                <w:sz w:val="25"/>
              </w:rPr>
              <w:t>HT</w:t>
            </w:r>
          </w:p>
        </w:tc>
        <w:tc>
          <w:tcPr>
            <w:tcW w:w="2478" w:type="dxa"/>
            <w:shd w:val="clear" w:color="auto" w:fill="6F2F9F"/>
          </w:tcPr>
          <w:p w14:paraId="49A9AA56" w14:textId="77777777" w:rsidR="003A1E2A" w:rsidRPr="00B60F34" w:rsidRDefault="00595CC7">
            <w:pPr>
              <w:pStyle w:val="TableParagraph"/>
              <w:spacing w:before="2"/>
              <w:ind w:left="1010" w:right="1007"/>
              <w:jc w:val="center"/>
              <w:rPr>
                <w:b/>
                <w:sz w:val="25"/>
              </w:rPr>
            </w:pPr>
            <w:r w:rsidRPr="00B60F34">
              <w:rPr>
                <w:b/>
                <w:color w:val="FFFFFF"/>
                <w:sz w:val="25"/>
              </w:rPr>
              <w:t>LGB</w:t>
            </w:r>
          </w:p>
        </w:tc>
        <w:tc>
          <w:tcPr>
            <w:tcW w:w="2493" w:type="dxa"/>
            <w:shd w:val="clear" w:color="auto" w:fill="6F2F9F"/>
          </w:tcPr>
          <w:p w14:paraId="0CF87D70" w14:textId="77777777" w:rsidR="003A1E2A" w:rsidRPr="00B60F34" w:rsidRDefault="00595CC7">
            <w:pPr>
              <w:pStyle w:val="TableParagraph"/>
              <w:spacing w:before="2"/>
              <w:ind w:left="622" w:right="622"/>
              <w:jc w:val="center"/>
              <w:rPr>
                <w:b/>
                <w:sz w:val="25"/>
              </w:rPr>
            </w:pPr>
            <w:r w:rsidRPr="00B60F34">
              <w:rPr>
                <w:b/>
                <w:color w:val="FFFFFF"/>
                <w:sz w:val="25"/>
              </w:rPr>
              <w:t>CEO</w:t>
            </w:r>
          </w:p>
        </w:tc>
        <w:tc>
          <w:tcPr>
            <w:tcW w:w="2493" w:type="dxa"/>
            <w:shd w:val="clear" w:color="auto" w:fill="6F2F9F"/>
          </w:tcPr>
          <w:p w14:paraId="33F0DD26" w14:textId="77777777" w:rsidR="003A1E2A" w:rsidRPr="00B60F34" w:rsidRDefault="00595CC7">
            <w:pPr>
              <w:pStyle w:val="TableParagraph"/>
              <w:spacing w:before="2"/>
              <w:ind w:left="608" w:right="627"/>
              <w:jc w:val="center"/>
              <w:rPr>
                <w:b/>
                <w:sz w:val="25"/>
              </w:rPr>
            </w:pPr>
            <w:r w:rsidRPr="00B60F34">
              <w:rPr>
                <w:b/>
                <w:color w:val="FFFFFF"/>
                <w:sz w:val="25"/>
              </w:rPr>
              <w:t>TB</w:t>
            </w:r>
          </w:p>
        </w:tc>
        <w:tc>
          <w:tcPr>
            <w:tcW w:w="2479" w:type="dxa"/>
            <w:shd w:val="clear" w:color="auto" w:fill="6F2F9F"/>
          </w:tcPr>
          <w:p w14:paraId="3A60BBC5" w14:textId="77777777" w:rsidR="003A1E2A" w:rsidRPr="00B60F34" w:rsidRDefault="00595CC7">
            <w:pPr>
              <w:pStyle w:val="TableParagraph"/>
              <w:spacing w:before="2"/>
              <w:ind w:left="716" w:right="746"/>
              <w:jc w:val="center"/>
              <w:rPr>
                <w:b/>
                <w:sz w:val="25"/>
              </w:rPr>
            </w:pPr>
            <w:r w:rsidRPr="00B60F34">
              <w:rPr>
                <w:b/>
                <w:color w:val="FFFFFF"/>
                <w:sz w:val="25"/>
              </w:rPr>
              <w:t>MEMBER</w:t>
            </w:r>
          </w:p>
        </w:tc>
      </w:tr>
      <w:tr w:rsidR="003A1E2A" w:rsidRPr="00B60F34" w14:paraId="299F72C2" w14:textId="77777777">
        <w:trPr>
          <w:trHeight w:val="796"/>
        </w:trPr>
        <w:tc>
          <w:tcPr>
            <w:tcW w:w="376" w:type="dxa"/>
          </w:tcPr>
          <w:p w14:paraId="05A2FFBA" w14:textId="77777777" w:rsidR="003A1E2A" w:rsidRPr="00B60F34" w:rsidRDefault="00595CC7">
            <w:pPr>
              <w:pStyle w:val="TableParagraph"/>
              <w:spacing w:before="29"/>
              <w:ind w:left="112"/>
              <w:rPr>
                <w:sz w:val="19"/>
              </w:rPr>
            </w:pPr>
            <w:r w:rsidRPr="00B60F34">
              <w:rPr>
                <w:w w:val="105"/>
                <w:sz w:val="19"/>
              </w:rPr>
              <w:t>1.</w:t>
            </w:r>
          </w:p>
        </w:tc>
        <w:tc>
          <w:tcPr>
            <w:tcW w:w="2658" w:type="dxa"/>
          </w:tcPr>
          <w:p w14:paraId="59394781" w14:textId="77777777" w:rsidR="003A1E2A" w:rsidRPr="00B60F34" w:rsidRDefault="00595CC7">
            <w:pPr>
              <w:pStyle w:val="TableParagraph"/>
              <w:spacing w:before="1" w:line="262" w:lineRule="exact"/>
              <w:ind w:left="6"/>
            </w:pPr>
            <w:r w:rsidRPr="00B60F34">
              <w:t>Determine</w:t>
            </w:r>
            <w:r w:rsidRPr="00B60F34">
              <w:rPr>
                <w:spacing w:val="16"/>
              </w:rPr>
              <w:t xml:space="preserve"> </w:t>
            </w:r>
            <w:r w:rsidRPr="00B60F34">
              <w:t>the</w:t>
            </w:r>
            <w:r w:rsidRPr="00B60F34">
              <w:rPr>
                <w:spacing w:val="15"/>
              </w:rPr>
              <w:t xml:space="preserve"> </w:t>
            </w:r>
            <w:r w:rsidRPr="00B60F34">
              <w:t>Trust’s</w:t>
            </w:r>
          </w:p>
          <w:p w14:paraId="0578FDE7" w14:textId="77777777" w:rsidR="003A1E2A" w:rsidRPr="00B60F34" w:rsidRDefault="00595CC7">
            <w:pPr>
              <w:pStyle w:val="TableParagraph"/>
              <w:spacing w:line="262" w:lineRule="exact"/>
              <w:ind w:left="6"/>
            </w:pPr>
            <w:r w:rsidRPr="00B60F34">
              <w:t>culture,</w:t>
            </w:r>
            <w:r w:rsidRPr="00B60F34">
              <w:rPr>
                <w:spacing w:val="4"/>
              </w:rPr>
              <w:t xml:space="preserve"> </w:t>
            </w:r>
            <w:r w:rsidRPr="00B60F34">
              <w:t>Christian</w:t>
            </w:r>
            <w:r w:rsidRPr="00B60F34">
              <w:rPr>
                <w:spacing w:val="2"/>
              </w:rPr>
              <w:t xml:space="preserve"> </w:t>
            </w:r>
            <w:r w:rsidRPr="00B60F34">
              <w:t>values</w:t>
            </w:r>
            <w:r w:rsidRPr="00B60F34">
              <w:rPr>
                <w:spacing w:val="2"/>
              </w:rPr>
              <w:t xml:space="preserve"> </w:t>
            </w:r>
            <w:r w:rsidRPr="00B60F34">
              <w:t>and</w:t>
            </w:r>
          </w:p>
          <w:p w14:paraId="0DB138D3" w14:textId="77777777" w:rsidR="003A1E2A" w:rsidRPr="00B60F34" w:rsidRDefault="00595CC7">
            <w:pPr>
              <w:pStyle w:val="TableParagraph"/>
              <w:spacing w:before="2" w:line="249" w:lineRule="exact"/>
              <w:ind w:left="6"/>
            </w:pPr>
            <w:r w:rsidRPr="00B60F34">
              <w:t>ethos</w:t>
            </w:r>
          </w:p>
        </w:tc>
        <w:tc>
          <w:tcPr>
            <w:tcW w:w="2493" w:type="dxa"/>
          </w:tcPr>
          <w:p w14:paraId="62DDA914" w14:textId="77777777" w:rsidR="003A1E2A" w:rsidRPr="00B60F34" w:rsidRDefault="00595CC7">
            <w:pPr>
              <w:pStyle w:val="TableParagraph"/>
              <w:spacing w:before="1"/>
              <w:ind w:left="622" w:right="624"/>
              <w:jc w:val="center"/>
            </w:pPr>
            <w:r w:rsidRPr="00B60F34">
              <w:rPr>
                <w:w w:val="105"/>
              </w:rPr>
              <w:t>Consult</w:t>
            </w:r>
          </w:p>
        </w:tc>
        <w:tc>
          <w:tcPr>
            <w:tcW w:w="2478" w:type="dxa"/>
          </w:tcPr>
          <w:p w14:paraId="6CAC4778" w14:textId="77777777" w:rsidR="003A1E2A" w:rsidRPr="00B60F34" w:rsidRDefault="00595CC7">
            <w:pPr>
              <w:pStyle w:val="TableParagraph"/>
              <w:spacing w:before="1"/>
              <w:ind w:left="891"/>
            </w:pPr>
            <w:r w:rsidRPr="00B60F34">
              <w:rPr>
                <w:w w:val="105"/>
              </w:rPr>
              <w:t>Consult</w:t>
            </w:r>
          </w:p>
        </w:tc>
        <w:tc>
          <w:tcPr>
            <w:tcW w:w="2493" w:type="dxa"/>
          </w:tcPr>
          <w:p w14:paraId="283EB351" w14:textId="77777777" w:rsidR="003A1E2A" w:rsidRPr="00B60F34" w:rsidRDefault="00595CC7">
            <w:pPr>
              <w:pStyle w:val="TableParagraph"/>
              <w:spacing w:before="1"/>
              <w:ind w:left="620" w:right="627"/>
              <w:jc w:val="center"/>
            </w:pPr>
            <w:r w:rsidRPr="00B60F34">
              <w:rPr>
                <w:w w:val="105"/>
              </w:rPr>
              <w:t>Recommend</w:t>
            </w:r>
          </w:p>
        </w:tc>
        <w:tc>
          <w:tcPr>
            <w:tcW w:w="2493" w:type="dxa"/>
          </w:tcPr>
          <w:p w14:paraId="0871F37C" w14:textId="77777777" w:rsidR="003A1E2A" w:rsidRPr="00B60F34" w:rsidRDefault="00595CC7">
            <w:pPr>
              <w:pStyle w:val="TableParagraph"/>
              <w:spacing w:before="1"/>
              <w:ind w:left="622" w:right="622"/>
              <w:jc w:val="center"/>
            </w:pPr>
            <w:r w:rsidRPr="00B60F34">
              <w:t>Approve</w:t>
            </w:r>
          </w:p>
        </w:tc>
        <w:tc>
          <w:tcPr>
            <w:tcW w:w="2479" w:type="dxa"/>
          </w:tcPr>
          <w:p w14:paraId="16969359" w14:textId="77777777" w:rsidR="003A1E2A" w:rsidRPr="00B60F34" w:rsidRDefault="00595CC7">
            <w:pPr>
              <w:pStyle w:val="TableParagraph"/>
              <w:spacing w:before="1"/>
              <w:ind w:left="716" w:right="740"/>
              <w:jc w:val="center"/>
            </w:pPr>
            <w:r w:rsidRPr="00B60F34">
              <w:rPr>
                <w:w w:val="105"/>
              </w:rPr>
              <w:t>Consult</w:t>
            </w:r>
          </w:p>
        </w:tc>
      </w:tr>
      <w:tr w:rsidR="003A1E2A" w:rsidRPr="00B60F34" w14:paraId="64E5B559" w14:textId="77777777">
        <w:trPr>
          <w:trHeight w:val="1351"/>
        </w:trPr>
        <w:tc>
          <w:tcPr>
            <w:tcW w:w="376" w:type="dxa"/>
          </w:tcPr>
          <w:p w14:paraId="65024382" w14:textId="77777777" w:rsidR="003A1E2A" w:rsidRPr="00B60F34" w:rsidRDefault="00595CC7">
            <w:pPr>
              <w:pStyle w:val="TableParagraph"/>
              <w:spacing w:before="29"/>
              <w:ind w:left="112"/>
              <w:rPr>
                <w:sz w:val="19"/>
              </w:rPr>
            </w:pPr>
            <w:r w:rsidRPr="00B60F34">
              <w:rPr>
                <w:w w:val="105"/>
                <w:sz w:val="19"/>
              </w:rPr>
              <w:t>2.</w:t>
            </w:r>
          </w:p>
        </w:tc>
        <w:tc>
          <w:tcPr>
            <w:tcW w:w="2658" w:type="dxa"/>
          </w:tcPr>
          <w:p w14:paraId="22E4B38F" w14:textId="77777777" w:rsidR="003A1E2A" w:rsidRPr="00B60F34" w:rsidRDefault="00595CC7">
            <w:pPr>
              <w:pStyle w:val="TableParagraph"/>
              <w:spacing w:before="1"/>
              <w:ind w:left="6"/>
            </w:pPr>
            <w:r w:rsidRPr="00B60F34">
              <w:t>Determine</w:t>
            </w:r>
            <w:r w:rsidRPr="00B60F34">
              <w:rPr>
                <w:spacing w:val="1"/>
              </w:rPr>
              <w:t xml:space="preserve"> </w:t>
            </w:r>
            <w:r w:rsidRPr="00B60F34">
              <w:t>and deliver the</w:t>
            </w:r>
            <w:r w:rsidRPr="00B60F34">
              <w:rPr>
                <w:spacing w:val="1"/>
              </w:rPr>
              <w:t xml:space="preserve"> </w:t>
            </w:r>
            <w:r w:rsidRPr="00B60F34">
              <w:t>Trust’s</w:t>
            </w:r>
            <w:r w:rsidRPr="00B60F34">
              <w:rPr>
                <w:spacing w:val="1"/>
              </w:rPr>
              <w:t xml:space="preserve"> </w:t>
            </w:r>
            <w:r w:rsidRPr="00B60F34">
              <w:t>strategic objectives,</w:t>
            </w:r>
            <w:r w:rsidRPr="00B60F34">
              <w:rPr>
                <w:spacing w:val="-47"/>
              </w:rPr>
              <w:t xml:space="preserve"> </w:t>
            </w:r>
            <w:r w:rsidRPr="00B60F34">
              <w:rPr>
                <w:w w:val="105"/>
              </w:rPr>
              <w:t>vision, Strategy and Key</w:t>
            </w:r>
            <w:r w:rsidRPr="00B60F34">
              <w:rPr>
                <w:spacing w:val="1"/>
                <w:w w:val="105"/>
              </w:rPr>
              <w:t xml:space="preserve"> </w:t>
            </w:r>
            <w:r w:rsidRPr="00B60F34">
              <w:rPr>
                <w:w w:val="105"/>
              </w:rPr>
              <w:t>Performance</w:t>
            </w:r>
            <w:r w:rsidRPr="00B60F34">
              <w:rPr>
                <w:spacing w:val="-10"/>
                <w:w w:val="105"/>
              </w:rPr>
              <w:t xml:space="preserve"> </w:t>
            </w:r>
            <w:r w:rsidRPr="00B60F34">
              <w:rPr>
                <w:w w:val="105"/>
              </w:rPr>
              <w:t>Indicators</w:t>
            </w:r>
          </w:p>
        </w:tc>
        <w:tc>
          <w:tcPr>
            <w:tcW w:w="2493" w:type="dxa"/>
          </w:tcPr>
          <w:p w14:paraId="3AC94CEA" w14:textId="77777777" w:rsidR="003A1E2A" w:rsidRPr="00B60F34" w:rsidRDefault="00595CC7">
            <w:pPr>
              <w:pStyle w:val="TableParagraph"/>
              <w:spacing w:before="1"/>
              <w:ind w:left="622" w:right="624"/>
              <w:jc w:val="center"/>
            </w:pPr>
            <w:r w:rsidRPr="00B60F34">
              <w:rPr>
                <w:w w:val="105"/>
              </w:rPr>
              <w:t>Consult</w:t>
            </w:r>
          </w:p>
        </w:tc>
        <w:tc>
          <w:tcPr>
            <w:tcW w:w="2478" w:type="dxa"/>
          </w:tcPr>
          <w:p w14:paraId="57989049" w14:textId="77777777" w:rsidR="003A1E2A" w:rsidRPr="00B60F34" w:rsidRDefault="00595CC7">
            <w:pPr>
              <w:pStyle w:val="TableParagraph"/>
              <w:spacing w:before="1"/>
              <w:ind w:left="891"/>
            </w:pPr>
            <w:r w:rsidRPr="00B60F34">
              <w:rPr>
                <w:w w:val="105"/>
              </w:rPr>
              <w:t>Consult</w:t>
            </w:r>
          </w:p>
        </w:tc>
        <w:tc>
          <w:tcPr>
            <w:tcW w:w="2493" w:type="dxa"/>
          </w:tcPr>
          <w:p w14:paraId="12E43436" w14:textId="77777777" w:rsidR="003A1E2A" w:rsidRPr="00B60F34" w:rsidRDefault="00595CC7">
            <w:pPr>
              <w:pStyle w:val="TableParagraph"/>
              <w:spacing w:before="1"/>
              <w:ind w:left="860" w:hanging="211"/>
            </w:pPr>
            <w:r w:rsidRPr="00B60F34">
              <w:t>Recommend</w:t>
            </w:r>
            <w:r w:rsidRPr="00B60F34">
              <w:rPr>
                <w:spacing w:val="-47"/>
              </w:rPr>
              <w:t xml:space="preserve"> </w:t>
            </w:r>
            <w:r w:rsidRPr="00B60F34">
              <w:rPr>
                <w:w w:val="105"/>
              </w:rPr>
              <w:t>Perform</w:t>
            </w:r>
          </w:p>
        </w:tc>
        <w:tc>
          <w:tcPr>
            <w:tcW w:w="2493" w:type="dxa"/>
          </w:tcPr>
          <w:p w14:paraId="57B3C07A" w14:textId="77777777" w:rsidR="003A1E2A" w:rsidRPr="00B60F34" w:rsidRDefault="00595CC7">
            <w:pPr>
              <w:pStyle w:val="TableParagraph"/>
              <w:spacing w:before="1"/>
              <w:ind w:left="622" w:right="623"/>
              <w:jc w:val="center"/>
            </w:pPr>
            <w:r w:rsidRPr="00B60F34">
              <w:t>Approve</w:t>
            </w:r>
            <w:r w:rsidRPr="00B60F34">
              <w:rPr>
                <w:spacing w:val="-47"/>
              </w:rPr>
              <w:t xml:space="preserve"> </w:t>
            </w:r>
            <w:r w:rsidRPr="00B60F34">
              <w:t>Scrutiny</w:t>
            </w:r>
          </w:p>
        </w:tc>
        <w:tc>
          <w:tcPr>
            <w:tcW w:w="2479" w:type="dxa"/>
          </w:tcPr>
          <w:p w14:paraId="25EBDF64" w14:textId="77777777" w:rsidR="003A1E2A" w:rsidRPr="00B60F34" w:rsidRDefault="00595CC7">
            <w:pPr>
              <w:pStyle w:val="TableParagraph"/>
              <w:spacing w:before="1"/>
              <w:ind w:left="716" w:right="737"/>
              <w:jc w:val="center"/>
            </w:pPr>
            <w:r w:rsidRPr="00B60F34">
              <w:t>Monitor</w:t>
            </w:r>
          </w:p>
        </w:tc>
      </w:tr>
      <w:tr w:rsidR="003A1E2A" w:rsidRPr="00B60F34" w14:paraId="026F61EA" w14:textId="77777777">
        <w:trPr>
          <w:trHeight w:val="1336"/>
        </w:trPr>
        <w:tc>
          <w:tcPr>
            <w:tcW w:w="376" w:type="dxa"/>
          </w:tcPr>
          <w:p w14:paraId="5B6B161C" w14:textId="77777777" w:rsidR="003A1E2A" w:rsidRPr="00B60F34" w:rsidRDefault="00595CC7">
            <w:pPr>
              <w:pStyle w:val="TableParagraph"/>
              <w:spacing w:before="14"/>
              <w:ind w:left="112"/>
              <w:rPr>
                <w:sz w:val="19"/>
              </w:rPr>
            </w:pPr>
            <w:r w:rsidRPr="00B60F34">
              <w:rPr>
                <w:w w:val="105"/>
                <w:sz w:val="19"/>
              </w:rPr>
              <w:t>3.</w:t>
            </w:r>
          </w:p>
        </w:tc>
        <w:tc>
          <w:tcPr>
            <w:tcW w:w="2658" w:type="dxa"/>
          </w:tcPr>
          <w:p w14:paraId="363C16E6" w14:textId="77777777" w:rsidR="003A1E2A" w:rsidRPr="00B60F34" w:rsidRDefault="00595CC7">
            <w:pPr>
              <w:pStyle w:val="TableParagraph"/>
              <w:spacing w:line="254" w:lineRule="exact"/>
              <w:ind w:left="6"/>
            </w:pPr>
            <w:r w:rsidRPr="00B60F34">
              <w:t>Determine</w:t>
            </w:r>
            <w:r w:rsidRPr="00B60F34">
              <w:rPr>
                <w:spacing w:val="16"/>
              </w:rPr>
              <w:t xml:space="preserve"> </w:t>
            </w:r>
            <w:r w:rsidRPr="00B60F34">
              <w:t>and</w:t>
            </w:r>
            <w:r w:rsidRPr="00B60F34">
              <w:rPr>
                <w:spacing w:val="8"/>
              </w:rPr>
              <w:t xml:space="preserve"> </w:t>
            </w:r>
            <w:r w:rsidRPr="00B60F34">
              <w:t>deliver</w:t>
            </w:r>
            <w:r w:rsidRPr="00B60F34">
              <w:rPr>
                <w:spacing w:val="3"/>
              </w:rPr>
              <w:t xml:space="preserve"> </w:t>
            </w:r>
            <w:r w:rsidRPr="00B60F34">
              <w:t>each</w:t>
            </w:r>
          </w:p>
          <w:p w14:paraId="3A475085" w14:textId="77777777" w:rsidR="003A1E2A" w:rsidRPr="00B60F34" w:rsidRDefault="00595CC7">
            <w:pPr>
              <w:pStyle w:val="TableParagraph"/>
              <w:spacing w:before="2" w:line="242" w:lineRule="auto"/>
              <w:ind w:left="6" w:right="12"/>
            </w:pPr>
            <w:r w:rsidRPr="00B60F34">
              <w:t>school’s</w:t>
            </w:r>
            <w:r w:rsidRPr="00B60F34">
              <w:rPr>
                <w:spacing w:val="1"/>
              </w:rPr>
              <w:t xml:space="preserve"> </w:t>
            </w:r>
            <w:r w:rsidRPr="00B60F34">
              <w:t>strategic objectives,</w:t>
            </w:r>
            <w:r w:rsidRPr="00B60F34">
              <w:rPr>
                <w:spacing w:val="-47"/>
              </w:rPr>
              <w:t xml:space="preserve"> </w:t>
            </w:r>
            <w:r w:rsidRPr="00B60F34">
              <w:rPr>
                <w:spacing w:val="-1"/>
                <w:w w:val="105"/>
              </w:rPr>
              <w:t>vision and strategy in line</w:t>
            </w:r>
            <w:r w:rsidRPr="00B60F34">
              <w:rPr>
                <w:w w:val="105"/>
              </w:rPr>
              <w:t xml:space="preserve"> </w:t>
            </w:r>
            <w:r w:rsidRPr="00B60F34">
              <w:t>with</w:t>
            </w:r>
            <w:r w:rsidRPr="00B60F34">
              <w:rPr>
                <w:spacing w:val="6"/>
              </w:rPr>
              <w:t xml:space="preserve"> </w:t>
            </w:r>
            <w:r w:rsidRPr="00B60F34">
              <w:t>the</w:t>
            </w:r>
            <w:r w:rsidRPr="00B60F34">
              <w:rPr>
                <w:spacing w:val="14"/>
              </w:rPr>
              <w:t xml:space="preserve"> </w:t>
            </w:r>
            <w:r w:rsidRPr="00B60F34">
              <w:t>Trust’s</w:t>
            </w:r>
            <w:r w:rsidRPr="00B60F34">
              <w:rPr>
                <w:spacing w:val="7"/>
              </w:rPr>
              <w:t xml:space="preserve"> </w:t>
            </w:r>
            <w:r w:rsidRPr="00B60F34">
              <w:t>vision,</w:t>
            </w:r>
            <w:r w:rsidRPr="00B60F34">
              <w:rPr>
                <w:spacing w:val="9"/>
              </w:rPr>
              <w:t xml:space="preserve"> </w:t>
            </w:r>
            <w:r w:rsidRPr="00B60F34">
              <w:t>ethos</w:t>
            </w:r>
          </w:p>
          <w:p w14:paraId="5CE8C56C" w14:textId="77777777" w:rsidR="003A1E2A" w:rsidRPr="00B60F34" w:rsidRDefault="00595CC7">
            <w:pPr>
              <w:pStyle w:val="TableParagraph"/>
              <w:spacing w:line="247" w:lineRule="exact"/>
              <w:ind w:left="6"/>
            </w:pPr>
            <w:r w:rsidRPr="00B60F34">
              <w:t>and</w:t>
            </w:r>
            <w:r w:rsidRPr="00B60F34">
              <w:rPr>
                <w:spacing w:val="4"/>
              </w:rPr>
              <w:t xml:space="preserve"> </w:t>
            </w:r>
            <w:r w:rsidRPr="00B60F34">
              <w:t>values</w:t>
            </w:r>
          </w:p>
        </w:tc>
        <w:tc>
          <w:tcPr>
            <w:tcW w:w="2493" w:type="dxa"/>
          </w:tcPr>
          <w:p w14:paraId="68EAA888" w14:textId="77777777" w:rsidR="003A1E2A" w:rsidRPr="00B60F34" w:rsidRDefault="00595CC7">
            <w:pPr>
              <w:pStyle w:val="TableParagraph"/>
              <w:spacing w:line="254" w:lineRule="exact"/>
              <w:ind w:left="622" w:right="626"/>
              <w:jc w:val="center"/>
            </w:pPr>
            <w:r w:rsidRPr="00B60F34">
              <w:rPr>
                <w:w w:val="105"/>
              </w:rPr>
              <w:t>Recommend</w:t>
            </w:r>
          </w:p>
        </w:tc>
        <w:tc>
          <w:tcPr>
            <w:tcW w:w="2478" w:type="dxa"/>
          </w:tcPr>
          <w:p w14:paraId="0D50639E" w14:textId="77777777" w:rsidR="003A1E2A" w:rsidRPr="00B60F34" w:rsidRDefault="00595CC7">
            <w:pPr>
              <w:pStyle w:val="TableParagraph"/>
              <w:spacing w:line="254" w:lineRule="exact"/>
              <w:ind w:left="846"/>
            </w:pPr>
            <w:r w:rsidRPr="00B60F34">
              <w:t>Approve</w:t>
            </w:r>
          </w:p>
        </w:tc>
        <w:tc>
          <w:tcPr>
            <w:tcW w:w="2493" w:type="dxa"/>
          </w:tcPr>
          <w:p w14:paraId="600A61B0" w14:textId="77777777" w:rsidR="003A1E2A" w:rsidRPr="00B60F34" w:rsidRDefault="00595CC7">
            <w:pPr>
              <w:pStyle w:val="TableParagraph"/>
              <w:spacing w:line="254" w:lineRule="exact"/>
              <w:ind w:left="622" w:right="627"/>
              <w:jc w:val="center"/>
            </w:pPr>
            <w:r w:rsidRPr="00B60F34">
              <w:rPr>
                <w:w w:val="105"/>
              </w:rPr>
              <w:t>Consult</w:t>
            </w:r>
          </w:p>
          <w:p w14:paraId="09528D1C" w14:textId="77777777" w:rsidR="003A1E2A" w:rsidRPr="00B60F34" w:rsidRDefault="00595CC7">
            <w:pPr>
              <w:pStyle w:val="TableParagraph"/>
              <w:spacing w:before="2"/>
              <w:ind w:left="622" w:right="624"/>
              <w:jc w:val="center"/>
            </w:pPr>
            <w:r w:rsidRPr="00B60F34">
              <w:t>Monitor</w:t>
            </w:r>
          </w:p>
        </w:tc>
        <w:tc>
          <w:tcPr>
            <w:tcW w:w="2493" w:type="dxa"/>
          </w:tcPr>
          <w:p w14:paraId="3EFC1B6D" w14:textId="77777777" w:rsidR="003A1E2A" w:rsidRPr="00B60F34" w:rsidRDefault="00595CC7">
            <w:pPr>
              <w:pStyle w:val="TableParagraph"/>
              <w:spacing w:line="254" w:lineRule="exact"/>
              <w:ind w:left="622" w:right="620"/>
              <w:jc w:val="center"/>
            </w:pPr>
            <w:r w:rsidRPr="00B60F34">
              <w:t>Scrutiny</w:t>
            </w:r>
          </w:p>
        </w:tc>
        <w:tc>
          <w:tcPr>
            <w:tcW w:w="2479" w:type="dxa"/>
          </w:tcPr>
          <w:p w14:paraId="68B4FD89" w14:textId="77777777" w:rsidR="003A1E2A" w:rsidRPr="00B60F34" w:rsidRDefault="00595CC7">
            <w:pPr>
              <w:pStyle w:val="TableParagraph"/>
              <w:spacing w:line="254" w:lineRule="exact"/>
              <w:ind w:left="716" w:right="737"/>
              <w:jc w:val="center"/>
            </w:pPr>
            <w:r w:rsidRPr="00B60F34">
              <w:t>Monitor</w:t>
            </w:r>
          </w:p>
        </w:tc>
      </w:tr>
      <w:tr w:rsidR="003A1E2A" w:rsidRPr="00B60F34" w14:paraId="4D398736" w14:textId="77777777">
        <w:trPr>
          <w:trHeight w:val="795"/>
        </w:trPr>
        <w:tc>
          <w:tcPr>
            <w:tcW w:w="376" w:type="dxa"/>
          </w:tcPr>
          <w:p w14:paraId="060C0C21" w14:textId="77777777" w:rsidR="003A1E2A" w:rsidRPr="00B60F34" w:rsidRDefault="00595CC7">
            <w:pPr>
              <w:pStyle w:val="TableParagraph"/>
              <w:spacing w:before="14"/>
              <w:ind w:left="112"/>
              <w:rPr>
                <w:sz w:val="19"/>
              </w:rPr>
            </w:pPr>
            <w:r w:rsidRPr="00B60F34">
              <w:rPr>
                <w:w w:val="105"/>
                <w:sz w:val="19"/>
              </w:rPr>
              <w:t>4.</w:t>
            </w:r>
          </w:p>
        </w:tc>
        <w:tc>
          <w:tcPr>
            <w:tcW w:w="2658" w:type="dxa"/>
          </w:tcPr>
          <w:p w14:paraId="1739F15C" w14:textId="77777777" w:rsidR="003A1E2A" w:rsidRPr="00B60F34" w:rsidRDefault="00595CC7">
            <w:pPr>
              <w:pStyle w:val="TableParagraph"/>
              <w:spacing w:line="254" w:lineRule="exact"/>
              <w:ind w:left="6"/>
            </w:pPr>
            <w:r w:rsidRPr="00B60F34">
              <w:t>Effectiveness</w:t>
            </w:r>
            <w:r w:rsidRPr="00B60F34">
              <w:rPr>
                <w:spacing w:val="10"/>
              </w:rPr>
              <w:t xml:space="preserve"> </w:t>
            </w:r>
            <w:r w:rsidRPr="00B60F34">
              <w:t>and</w:t>
            </w:r>
            <w:r w:rsidRPr="00B60F34">
              <w:rPr>
                <w:spacing w:val="10"/>
              </w:rPr>
              <w:t xml:space="preserve"> </w:t>
            </w:r>
            <w:r w:rsidRPr="00B60F34">
              <w:t>scope</w:t>
            </w:r>
            <w:r w:rsidRPr="00B60F34">
              <w:rPr>
                <w:spacing w:val="18"/>
              </w:rPr>
              <w:t xml:space="preserve"> </w:t>
            </w:r>
            <w:r w:rsidRPr="00B60F34">
              <w:t>of</w:t>
            </w:r>
          </w:p>
          <w:p w14:paraId="24ED16B4" w14:textId="0BBCAC94" w:rsidR="003A1E2A" w:rsidRPr="00B60F34" w:rsidRDefault="00595CC7">
            <w:pPr>
              <w:pStyle w:val="TableParagraph"/>
              <w:spacing w:before="1"/>
              <w:ind w:left="6"/>
            </w:pPr>
            <w:r w:rsidRPr="00B60F34">
              <w:t>shared</w:t>
            </w:r>
            <w:r w:rsidRPr="00B60F34">
              <w:rPr>
                <w:spacing w:val="14"/>
              </w:rPr>
              <w:t xml:space="preserve"> </w:t>
            </w:r>
            <w:r w:rsidRPr="00B60F34">
              <w:t>services</w:t>
            </w:r>
            <w:r w:rsidRPr="00B60F34">
              <w:rPr>
                <w:spacing w:val="14"/>
              </w:rPr>
              <w:t xml:space="preserve"> </w:t>
            </w:r>
            <w:r w:rsidRPr="00B60F34">
              <w:t>provided</w:t>
            </w:r>
            <w:r w:rsidR="0021653A" w:rsidRPr="00B60F34">
              <w:t xml:space="preserve"> </w:t>
            </w:r>
            <w:r w:rsidRPr="00B60F34">
              <w:t>to</w:t>
            </w:r>
          </w:p>
          <w:p w14:paraId="368CBC23" w14:textId="77777777" w:rsidR="003A1E2A" w:rsidRPr="00B60F34" w:rsidRDefault="00595CC7">
            <w:pPr>
              <w:pStyle w:val="TableParagraph"/>
              <w:spacing w:before="2" w:line="249" w:lineRule="exact"/>
              <w:ind w:left="6"/>
            </w:pPr>
            <w:r w:rsidRPr="00B60F34">
              <w:rPr>
                <w:spacing w:val="-2"/>
                <w:w w:val="105"/>
              </w:rPr>
              <w:t>the</w:t>
            </w:r>
            <w:r w:rsidRPr="00B60F34">
              <w:rPr>
                <w:spacing w:val="-9"/>
                <w:w w:val="105"/>
              </w:rPr>
              <w:t xml:space="preserve"> </w:t>
            </w:r>
            <w:r w:rsidRPr="00B60F34">
              <w:rPr>
                <w:spacing w:val="-1"/>
                <w:w w:val="105"/>
              </w:rPr>
              <w:t>schools</w:t>
            </w:r>
            <w:r w:rsidRPr="00B60F34">
              <w:rPr>
                <w:spacing w:val="-11"/>
                <w:w w:val="105"/>
              </w:rPr>
              <w:t xml:space="preserve"> </w:t>
            </w:r>
            <w:r w:rsidRPr="00B60F34">
              <w:rPr>
                <w:spacing w:val="-1"/>
                <w:w w:val="105"/>
              </w:rPr>
              <w:t>by</w:t>
            </w:r>
            <w:r w:rsidRPr="00B60F34">
              <w:rPr>
                <w:spacing w:val="-12"/>
                <w:w w:val="105"/>
              </w:rPr>
              <w:t xml:space="preserve"> </w:t>
            </w:r>
            <w:r w:rsidRPr="00B60F34">
              <w:rPr>
                <w:spacing w:val="-1"/>
                <w:w w:val="105"/>
              </w:rPr>
              <w:t>the</w:t>
            </w:r>
            <w:r w:rsidRPr="00B60F34">
              <w:rPr>
                <w:spacing w:val="-7"/>
                <w:w w:val="105"/>
              </w:rPr>
              <w:t xml:space="preserve"> </w:t>
            </w:r>
            <w:r w:rsidRPr="00B60F34">
              <w:rPr>
                <w:spacing w:val="-1"/>
                <w:w w:val="105"/>
              </w:rPr>
              <w:t>Trust</w:t>
            </w:r>
          </w:p>
        </w:tc>
        <w:tc>
          <w:tcPr>
            <w:tcW w:w="2493" w:type="dxa"/>
          </w:tcPr>
          <w:p w14:paraId="501A6A83" w14:textId="77777777" w:rsidR="003A1E2A" w:rsidRPr="00B60F34" w:rsidRDefault="00595CC7">
            <w:pPr>
              <w:pStyle w:val="TableParagraph"/>
              <w:spacing w:line="254" w:lineRule="exact"/>
              <w:ind w:left="622" w:right="624"/>
              <w:jc w:val="center"/>
            </w:pPr>
            <w:r w:rsidRPr="00B60F34">
              <w:rPr>
                <w:w w:val="105"/>
              </w:rPr>
              <w:t>Consult</w:t>
            </w:r>
          </w:p>
        </w:tc>
        <w:tc>
          <w:tcPr>
            <w:tcW w:w="2478" w:type="dxa"/>
          </w:tcPr>
          <w:p w14:paraId="2074F304" w14:textId="77777777" w:rsidR="003A1E2A" w:rsidRPr="00B60F34" w:rsidRDefault="00595CC7">
            <w:pPr>
              <w:pStyle w:val="TableParagraph"/>
              <w:spacing w:line="254" w:lineRule="exact"/>
              <w:ind w:left="891"/>
            </w:pPr>
            <w:r w:rsidRPr="00B60F34">
              <w:rPr>
                <w:w w:val="105"/>
              </w:rPr>
              <w:t>Consult</w:t>
            </w:r>
          </w:p>
        </w:tc>
        <w:tc>
          <w:tcPr>
            <w:tcW w:w="2493" w:type="dxa"/>
          </w:tcPr>
          <w:p w14:paraId="419BA89C" w14:textId="77777777" w:rsidR="003A1E2A" w:rsidRPr="00B60F34" w:rsidRDefault="00595CC7">
            <w:pPr>
              <w:pStyle w:val="TableParagraph"/>
              <w:spacing w:line="254" w:lineRule="exact"/>
              <w:ind w:left="622" w:right="615"/>
              <w:jc w:val="center"/>
            </w:pPr>
            <w:r w:rsidRPr="00B60F34">
              <w:rPr>
                <w:w w:val="105"/>
              </w:rPr>
              <w:t>Perform</w:t>
            </w:r>
          </w:p>
        </w:tc>
        <w:tc>
          <w:tcPr>
            <w:tcW w:w="2493" w:type="dxa"/>
          </w:tcPr>
          <w:p w14:paraId="0BA03F71" w14:textId="77777777" w:rsidR="003A1E2A" w:rsidRPr="00B60F34" w:rsidRDefault="00595CC7">
            <w:pPr>
              <w:pStyle w:val="TableParagraph"/>
              <w:spacing w:line="254" w:lineRule="exact"/>
              <w:ind w:left="622" w:right="626"/>
              <w:jc w:val="center"/>
            </w:pPr>
            <w:r w:rsidRPr="00B60F34">
              <w:t>Monitor</w:t>
            </w:r>
          </w:p>
        </w:tc>
        <w:tc>
          <w:tcPr>
            <w:tcW w:w="2479" w:type="dxa"/>
          </w:tcPr>
          <w:p w14:paraId="1DAE9291" w14:textId="77777777" w:rsidR="003A1E2A" w:rsidRPr="00B60F34" w:rsidRDefault="003A1E2A">
            <w:pPr>
              <w:pStyle w:val="TableParagraph"/>
              <w:rPr>
                <w:rFonts w:ascii="Times New Roman"/>
              </w:rPr>
            </w:pPr>
          </w:p>
        </w:tc>
      </w:tr>
      <w:tr w:rsidR="003A1E2A" w:rsidRPr="00B60F34" w14:paraId="1C541A7A" w14:textId="77777777">
        <w:trPr>
          <w:trHeight w:val="796"/>
        </w:trPr>
        <w:tc>
          <w:tcPr>
            <w:tcW w:w="376" w:type="dxa"/>
          </w:tcPr>
          <w:p w14:paraId="330507D9" w14:textId="77777777" w:rsidR="003A1E2A" w:rsidRPr="00B60F34" w:rsidRDefault="00595CC7">
            <w:pPr>
              <w:pStyle w:val="TableParagraph"/>
              <w:spacing w:before="29"/>
              <w:ind w:left="97"/>
              <w:rPr>
                <w:sz w:val="19"/>
              </w:rPr>
            </w:pPr>
            <w:r w:rsidRPr="00B60F34">
              <w:rPr>
                <w:w w:val="105"/>
                <w:sz w:val="19"/>
              </w:rPr>
              <w:t>5.</w:t>
            </w:r>
          </w:p>
        </w:tc>
        <w:tc>
          <w:tcPr>
            <w:tcW w:w="2658" w:type="dxa"/>
          </w:tcPr>
          <w:p w14:paraId="630AD284" w14:textId="77777777" w:rsidR="003A1E2A" w:rsidRPr="00B60F34" w:rsidRDefault="00595CC7">
            <w:pPr>
              <w:pStyle w:val="TableParagraph"/>
              <w:spacing w:before="1"/>
              <w:ind w:left="6"/>
            </w:pPr>
            <w:r w:rsidRPr="00B60F34">
              <w:t>Determine</w:t>
            </w:r>
            <w:r w:rsidRPr="00B60F34">
              <w:rPr>
                <w:spacing w:val="7"/>
              </w:rPr>
              <w:t xml:space="preserve"> </w:t>
            </w:r>
            <w:r w:rsidRPr="00B60F34">
              <w:t>Trust</w:t>
            </w:r>
            <w:r w:rsidRPr="00B60F34">
              <w:rPr>
                <w:spacing w:val="-1"/>
              </w:rPr>
              <w:t xml:space="preserve"> </w:t>
            </w:r>
            <w:r w:rsidRPr="00B60F34">
              <w:t>policies</w:t>
            </w:r>
            <w:r w:rsidRPr="00B60F34">
              <w:rPr>
                <w:spacing w:val="1"/>
              </w:rPr>
              <w:t xml:space="preserve"> </w:t>
            </w:r>
            <w:r w:rsidRPr="00B60F34">
              <w:t>in</w:t>
            </w:r>
          </w:p>
          <w:p w14:paraId="313B051E" w14:textId="77777777" w:rsidR="003A1E2A" w:rsidRPr="00B60F34" w:rsidRDefault="00595CC7">
            <w:pPr>
              <w:pStyle w:val="TableParagraph"/>
              <w:spacing w:before="1" w:line="262" w:lineRule="exact"/>
              <w:ind w:left="6"/>
            </w:pPr>
            <w:r w:rsidRPr="00B60F34">
              <w:t>line</w:t>
            </w:r>
            <w:r w:rsidRPr="00B60F34">
              <w:rPr>
                <w:spacing w:val="9"/>
              </w:rPr>
              <w:t xml:space="preserve"> </w:t>
            </w:r>
            <w:r w:rsidRPr="00B60F34">
              <w:t>with</w:t>
            </w:r>
            <w:r w:rsidRPr="00B60F34">
              <w:rPr>
                <w:spacing w:val="2"/>
              </w:rPr>
              <w:t xml:space="preserve"> </w:t>
            </w:r>
            <w:r w:rsidRPr="00B60F34">
              <w:t>the</w:t>
            </w:r>
            <w:r w:rsidRPr="00B60F34">
              <w:rPr>
                <w:spacing w:val="10"/>
              </w:rPr>
              <w:t xml:space="preserve"> </w:t>
            </w:r>
            <w:r w:rsidRPr="00B60F34">
              <w:t>Trust’s</w:t>
            </w:r>
            <w:r w:rsidRPr="00B60F34">
              <w:rPr>
                <w:spacing w:val="2"/>
              </w:rPr>
              <w:t xml:space="preserve"> </w:t>
            </w:r>
            <w:r w:rsidRPr="00B60F34">
              <w:t>ethos</w:t>
            </w:r>
          </w:p>
          <w:p w14:paraId="404030B5" w14:textId="77777777" w:rsidR="003A1E2A" w:rsidRPr="00B60F34" w:rsidRDefault="00595CC7">
            <w:pPr>
              <w:pStyle w:val="TableParagraph"/>
              <w:spacing w:line="243" w:lineRule="exact"/>
              <w:ind w:left="6"/>
            </w:pPr>
            <w:r w:rsidRPr="00B60F34">
              <w:t>and</w:t>
            </w:r>
            <w:r w:rsidRPr="00B60F34">
              <w:rPr>
                <w:spacing w:val="1"/>
              </w:rPr>
              <w:t xml:space="preserve"> </w:t>
            </w:r>
            <w:r w:rsidRPr="00B60F34">
              <w:t>values</w:t>
            </w:r>
            <w:r w:rsidRPr="00B60F34">
              <w:rPr>
                <w:spacing w:val="2"/>
              </w:rPr>
              <w:t xml:space="preserve"> </w:t>
            </w:r>
            <w:r w:rsidRPr="00B60F34">
              <w:t>as</w:t>
            </w:r>
            <w:r w:rsidRPr="00B60F34">
              <w:rPr>
                <w:spacing w:val="2"/>
              </w:rPr>
              <w:t xml:space="preserve"> </w:t>
            </w:r>
            <w:r w:rsidRPr="00B60F34">
              <w:t>a</w:t>
            </w:r>
            <w:r w:rsidRPr="00B60F34">
              <w:rPr>
                <w:spacing w:val="-3"/>
              </w:rPr>
              <w:t xml:space="preserve"> </w:t>
            </w:r>
            <w:r w:rsidRPr="00B60F34">
              <w:t>single</w:t>
            </w:r>
            <w:r w:rsidRPr="00B60F34">
              <w:rPr>
                <w:spacing w:val="8"/>
              </w:rPr>
              <w:t xml:space="preserve"> </w:t>
            </w:r>
            <w:r w:rsidRPr="00B60F34">
              <w:t>entity</w:t>
            </w:r>
          </w:p>
        </w:tc>
        <w:tc>
          <w:tcPr>
            <w:tcW w:w="2493" w:type="dxa"/>
          </w:tcPr>
          <w:p w14:paraId="79995D4D" w14:textId="77777777" w:rsidR="003A1E2A" w:rsidRPr="00B60F34" w:rsidRDefault="00595CC7">
            <w:pPr>
              <w:pStyle w:val="TableParagraph"/>
              <w:spacing w:before="1"/>
              <w:ind w:left="622" w:right="612"/>
              <w:jc w:val="center"/>
            </w:pPr>
            <w:r w:rsidRPr="00B60F34">
              <w:rPr>
                <w:w w:val="105"/>
              </w:rPr>
              <w:t>Perform</w:t>
            </w:r>
          </w:p>
        </w:tc>
        <w:tc>
          <w:tcPr>
            <w:tcW w:w="2478" w:type="dxa"/>
          </w:tcPr>
          <w:p w14:paraId="0B9D531B" w14:textId="77777777" w:rsidR="003A1E2A" w:rsidRPr="00B60F34" w:rsidRDefault="00595CC7">
            <w:pPr>
              <w:pStyle w:val="TableParagraph"/>
              <w:spacing w:before="1"/>
              <w:ind w:left="861"/>
            </w:pPr>
            <w:r w:rsidRPr="00B60F34">
              <w:rPr>
                <w:w w:val="105"/>
              </w:rPr>
              <w:t>Perform</w:t>
            </w:r>
          </w:p>
        </w:tc>
        <w:tc>
          <w:tcPr>
            <w:tcW w:w="2493" w:type="dxa"/>
          </w:tcPr>
          <w:p w14:paraId="2D89D74D" w14:textId="77777777" w:rsidR="003A1E2A" w:rsidRPr="00B60F34" w:rsidRDefault="00595CC7">
            <w:pPr>
              <w:pStyle w:val="TableParagraph"/>
              <w:spacing w:before="1"/>
              <w:ind w:left="620" w:right="627"/>
              <w:jc w:val="center"/>
            </w:pPr>
            <w:r w:rsidRPr="00B60F34">
              <w:rPr>
                <w:w w:val="105"/>
              </w:rPr>
              <w:t>Recommend</w:t>
            </w:r>
          </w:p>
        </w:tc>
        <w:tc>
          <w:tcPr>
            <w:tcW w:w="2493" w:type="dxa"/>
          </w:tcPr>
          <w:p w14:paraId="1C156A0F" w14:textId="77777777" w:rsidR="003A1E2A" w:rsidRPr="00B60F34" w:rsidRDefault="00595CC7">
            <w:pPr>
              <w:pStyle w:val="TableParagraph"/>
              <w:spacing w:before="1"/>
              <w:ind w:left="844" w:right="845" w:firstLine="5"/>
              <w:jc w:val="center"/>
            </w:pPr>
            <w:r w:rsidRPr="00B60F34">
              <w:t>Scrutiny</w:t>
            </w:r>
            <w:r w:rsidRPr="00B60F34">
              <w:rPr>
                <w:spacing w:val="1"/>
              </w:rPr>
              <w:t xml:space="preserve"> </w:t>
            </w:r>
            <w:r w:rsidRPr="00B60F34">
              <w:t>Approve</w:t>
            </w:r>
          </w:p>
        </w:tc>
        <w:tc>
          <w:tcPr>
            <w:tcW w:w="2479" w:type="dxa"/>
          </w:tcPr>
          <w:p w14:paraId="7C92870E" w14:textId="77777777" w:rsidR="003A1E2A" w:rsidRPr="00B60F34" w:rsidRDefault="00595CC7">
            <w:pPr>
              <w:pStyle w:val="TableParagraph"/>
              <w:spacing w:before="1"/>
              <w:ind w:left="716" w:right="737"/>
              <w:jc w:val="center"/>
            </w:pPr>
            <w:r w:rsidRPr="00B60F34">
              <w:t>Monitor</w:t>
            </w:r>
          </w:p>
        </w:tc>
      </w:tr>
      <w:tr w:rsidR="003A1E2A" w:rsidRPr="00B60F34" w14:paraId="5FF45A87" w14:textId="77777777">
        <w:trPr>
          <w:trHeight w:val="1066"/>
        </w:trPr>
        <w:tc>
          <w:tcPr>
            <w:tcW w:w="376" w:type="dxa"/>
          </w:tcPr>
          <w:p w14:paraId="61886D7F" w14:textId="77777777" w:rsidR="003A1E2A" w:rsidRPr="00B60F34" w:rsidRDefault="00595CC7">
            <w:pPr>
              <w:pStyle w:val="TableParagraph"/>
              <w:spacing w:before="29"/>
              <w:ind w:left="97"/>
              <w:rPr>
                <w:sz w:val="19"/>
              </w:rPr>
            </w:pPr>
            <w:r w:rsidRPr="00B60F34">
              <w:rPr>
                <w:w w:val="105"/>
                <w:sz w:val="19"/>
              </w:rPr>
              <w:t>6.</w:t>
            </w:r>
          </w:p>
        </w:tc>
        <w:tc>
          <w:tcPr>
            <w:tcW w:w="2658" w:type="dxa"/>
          </w:tcPr>
          <w:p w14:paraId="49DD7D4C" w14:textId="77777777" w:rsidR="003A1E2A" w:rsidRPr="00B60F34" w:rsidRDefault="00595CC7">
            <w:pPr>
              <w:pStyle w:val="TableParagraph"/>
              <w:spacing w:before="1" w:line="242" w:lineRule="auto"/>
              <w:ind w:left="6" w:right="195"/>
            </w:pPr>
            <w:r w:rsidRPr="00B60F34">
              <w:t>Determine local school</w:t>
            </w:r>
            <w:r w:rsidRPr="00B60F34">
              <w:rPr>
                <w:spacing w:val="1"/>
              </w:rPr>
              <w:t xml:space="preserve"> </w:t>
            </w:r>
            <w:r w:rsidRPr="00B60F34">
              <w:rPr>
                <w:w w:val="105"/>
              </w:rPr>
              <w:t>policies and internal</w:t>
            </w:r>
            <w:r w:rsidRPr="00B60F34">
              <w:rPr>
                <w:spacing w:val="1"/>
                <w:w w:val="105"/>
              </w:rPr>
              <w:t xml:space="preserve"> </w:t>
            </w:r>
            <w:r w:rsidRPr="00B60F34">
              <w:t>procedures</w:t>
            </w:r>
            <w:r w:rsidRPr="00B60F34">
              <w:rPr>
                <w:spacing w:val="3"/>
              </w:rPr>
              <w:t xml:space="preserve"> </w:t>
            </w:r>
            <w:r w:rsidRPr="00B60F34">
              <w:t>in</w:t>
            </w:r>
            <w:r w:rsidRPr="00B60F34">
              <w:rPr>
                <w:spacing w:val="4"/>
              </w:rPr>
              <w:t xml:space="preserve"> </w:t>
            </w:r>
            <w:r w:rsidRPr="00B60F34">
              <w:t>line</w:t>
            </w:r>
            <w:r w:rsidRPr="00B60F34">
              <w:rPr>
                <w:spacing w:val="11"/>
              </w:rPr>
              <w:t xml:space="preserve"> </w:t>
            </w:r>
            <w:r w:rsidRPr="00B60F34">
              <w:t>with</w:t>
            </w:r>
            <w:r w:rsidRPr="00B60F34">
              <w:rPr>
                <w:spacing w:val="3"/>
              </w:rPr>
              <w:t xml:space="preserve"> </w:t>
            </w:r>
            <w:r w:rsidRPr="00B60F34">
              <w:t>the</w:t>
            </w:r>
          </w:p>
          <w:p w14:paraId="511CB67B" w14:textId="77777777" w:rsidR="003A1E2A" w:rsidRPr="00B60F34" w:rsidRDefault="00595CC7">
            <w:pPr>
              <w:pStyle w:val="TableParagraph"/>
              <w:spacing w:line="232" w:lineRule="exact"/>
              <w:ind w:left="6"/>
            </w:pPr>
            <w:r w:rsidRPr="00B60F34">
              <w:t>school’s</w:t>
            </w:r>
            <w:r w:rsidRPr="00B60F34">
              <w:rPr>
                <w:spacing w:val="7"/>
              </w:rPr>
              <w:t xml:space="preserve"> </w:t>
            </w:r>
            <w:r w:rsidRPr="00B60F34">
              <w:t>ethos</w:t>
            </w:r>
            <w:r w:rsidRPr="00B60F34">
              <w:rPr>
                <w:spacing w:val="7"/>
              </w:rPr>
              <w:t xml:space="preserve"> </w:t>
            </w:r>
            <w:r w:rsidRPr="00B60F34">
              <w:t>and</w:t>
            </w:r>
            <w:r w:rsidRPr="00B60F34">
              <w:rPr>
                <w:spacing w:val="7"/>
              </w:rPr>
              <w:t xml:space="preserve"> </w:t>
            </w:r>
            <w:r w:rsidRPr="00B60F34">
              <w:t>values</w:t>
            </w:r>
          </w:p>
        </w:tc>
        <w:tc>
          <w:tcPr>
            <w:tcW w:w="2493" w:type="dxa"/>
          </w:tcPr>
          <w:p w14:paraId="55917FC6" w14:textId="77777777" w:rsidR="003A1E2A" w:rsidRPr="00B60F34" w:rsidRDefault="00595CC7">
            <w:pPr>
              <w:pStyle w:val="TableParagraph"/>
              <w:spacing w:before="1"/>
              <w:ind w:left="622" w:right="612"/>
              <w:jc w:val="center"/>
            </w:pPr>
            <w:r w:rsidRPr="00B60F34">
              <w:rPr>
                <w:w w:val="105"/>
              </w:rPr>
              <w:t>Perform</w:t>
            </w:r>
          </w:p>
        </w:tc>
        <w:tc>
          <w:tcPr>
            <w:tcW w:w="2478" w:type="dxa"/>
          </w:tcPr>
          <w:p w14:paraId="49DFA8C5" w14:textId="77777777" w:rsidR="003A1E2A" w:rsidRPr="00B60F34" w:rsidRDefault="00595CC7">
            <w:pPr>
              <w:pStyle w:val="TableParagraph"/>
              <w:spacing w:before="1"/>
              <w:ind w:left="846"/>
            </w:pPr>
            <w:r w:rsidRPr="00B60F34">
              <w:t>Approve</w:t>
            </w:r>
          </w:p>
        </w:tc>
        <w:tc>
          <w:tcPr>
            <w:tcW w:w="2493" w:type="dxa"/>
          </w:tcPr>
          <w:p w14:paraId="245A5F3E" w14:textId="77777777" w:rsidR="003A1E2A" w:rsidRPr="00B60F34" w:rsidRDefault="00595CC7">
            <w:pPr>
              <w:pStyle w:val="TableParagraph"/>
              <w:spacing w:before="1"/>
              <w:ind w:left="622" w:right="618"/>
              <w:jc w:val="center"/>
            </w:pPr>
            <w:r w:rsidRPr="00B60F34">
              <w:t>Scrutiny</w:t>
            </w:r>
          </w:p>
        </w:tc>
        <w:tc>
          <w:tcPr>
            <w:tcW w:w="2493" w:type="dxa"/>
          </w:tcPr>
          <w:p w14:paraId="3A04808D" w14:textId="77777777" w:rsidR="003A1E2A" w:rsidRPr="00B60F34" w:rsidRDefault="00595CC7">
            <w:pPr>
              <w:pStyle w:val="TableParagraph"/>
              <w:spacing w:before="1"/>
              <w:ind w:left="622" w:right="626"/>
              <w:jc w:val="center"/>
            </w:pPr>
            <w:r w:rsidRPr="00B60F34">
              <w:t>Monitor</w:t>
            </w:r>
          </w:p>
        </w:tc>
        <w:tc>
          <w:tcPr>
            <w:tcW w:w="2479" w:type="dxa"/>
          </w:tcPr>
          <w:p w14:paraId="59C46F72" w14:textId="77777777" w:rsidR="003A1E2A" w:rsidRPr="00B60F34" w:rsidRDefault="003A1E2A">
            <w:pPr>
              <w:pStyle w:val="TableParagraph"/>
              <w:rPr>
                <w:rFonts w:ascii="Times New Roman"/>
              </w:rPr>
            </w:pPr>
          </w:p>
        </w:tc>
      </w:tr>
    </w:tbl>
    <w:p w14:paraId="3C41DF62" w14:textId="77777777" w:rsidR="003A1E2A" w:rsidRPr="00B60F34" w:rsidRDefault="003A1E2A">
      <w:pPr>
        <w:rPr>
          <w:rFonts w:ascii="Times New Roman"/>
        </w:rPr>
        <w:sectPr w:rsidR="003A1E2A" w:rsidRPr="00B60F34">
          <w:pgSz w:w="16850" w:h="11900" w:orient="landscape"/>
          <w:pgMar w:top="60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1"/>
        <w:gridCol w:w="2988"/>
        <w:gridCol w:w="2388"/>
        <w:gridCol w:w="2388"/>
        <w:gridCol w:w="2388"/>
        <w:gridCol w:w="2388"/>
        <w:gridCol w:w="2388"/>
      </w:tblGrid>
      <w:tr w:rsidR="003A1E2A" w:rsidRPr="00B60F34" w14:paraId="5DDDD091" w14:textId="77777777">
        <w:trPr>
          <w:trHeight w:val="600"/>
        </w:trPr>
        <w:tc>
          <w:tcPr>
            <w:tcW w:w="15469" w:type="dxa"/>
            <w:gridSpan w:val="7"/>
            <w:shd w:val="clear" w:color="auto" w:fill="6F2F9F"/>
          </w:tcPr>
          <w:p w14:paraId="4623937C" w14:textId="77777777" w:rsidR="003A1E2A" w:rsidRPr="00B60F34" w:rsidRDefault="00595CC7">
            <w:pPr>
              <w:pStyle w:val="TableParagraph"/>
              <w:spacing w:before="3"/>
              <w:ind w:left="6733"/>
              <w:rPr>
                <w:b/>
                <w:sz w:val="36"/>
              </w:rPr>
            </w:pPr>
            <w:r w:rsidRPr="00B60F34">
              <w:rPr>
                <w:b/>
                <w:color w:val="FFFFFF"/>
                <w:sz w:val="36"/>
              </w:rPr>
              <w:lastRenderedPageBreak/>
              <w:t>C.</w:t>
            </w:r>
            <w:r w:rsidRPr="00B60F34">
              <w:rPr>
                <w:b/>
                <w:color w:val="FFFFFF"/>
                <w:spacing w:val="-9"/>
                <w:sz w:val="36"/>
              </w:rPr>
              <w:t xml:space="preserve"> </w:t>
            </w:r>
            <w:r w:rsidRPr="00B60F34">
              <w:rPr>
                <w:b/>
                <w:color w:val="FFFFFF"/>
                <w:sz w:val="36"/>
              </w:rPr>
              <w:t>COMPLIANCE</w:t>
            </w:r>
          </w:p>
        </w:tc>
      </w:tr>
      <w:tr w:rsidR="003A1E2A" w:rsidRPr="00B60F34" w14:paraId="3A2D149E" w14:textId="77777777">
        <w:trPr>
          <w:trHeight w:val="300"/>
        </w:trPr>
        <w:tc>
          <w:tcPr>
            <w:tcW w:w="541" w:type="dxa"/>
            <w:shd w:val="clear" w:color="auto" w:fill="6F2F9F"/>
          </w:tcPr>
          <w:p w14:paraId="21972052" w14:textId="77777777" w:rsidR="003A1E2A" w:rsidRPr="00B60F34" w:rsidRDefault="003A1E2A">
            <w:pPr>
              <w:pStyle w:val="TableParagraph"/>
              <w:rPr>
                <w:rFonts w:ascii="Times New Roman"/>
              </w:rPr>
            </w:pPr>
          </w:p>
        </w:tc>
        <w:tc>
          <w:tcPr>
            <w:tcW w:w="2988" w:type="dxa"/>
            <w:shd w:val="clear" w:color="auto" w:fill="6F2F9F"/>
          </w:tcPr>
          <w:p w14:paraId="3DBFB4DE" w14:textId="77777777" w:rsidR="003A1E2A" w:rsidRPr="00B60F34" w:rsidRDefault="00595CC7">
            <w:pPr>
              <w:pStyle w:val="TableParagraph"/>
              <w:spacing w:line="277" w:lineRule="exact"/>
              <w:ind w:left="111"/>
              <w:rPr>
                <w:b/>
                <w:sz w:val="25"/>
              </w:rPr>
            </w:pPr>
            <w:r w:rsidRPr="00B60F34">
              <w:rPr>
                <w:b/>
                <w:color w:val="FFFFFF"/>
                <w:sz w:val="25"/>
              </w:rPr>
              <w:t>Duty</w:t>
            </w:r>
          </w:p>
        </w:tc>
        <w:tc>
          <w:tcPr>
            <w:tcW w:w="2388" w:type="dxa"/>
            <w:shd w:val="clear" w:color="auto" w:fill="6F2F9F"/>
          </w:tcPr>
          <w:p w14:paraId="7E8A82A2" w14:textId="77777777" w:rsidR="003A1E2A" w:rsidRPr="00B60F34" w:rsidRDefault="00595CC7">
            <w:pPr>
              <w:pStyle w:val="TableParagraph"/>
              <w:spacing w:line="277" w:lineRule="exact"/>
              <w:ind w:right="867"/>
              <w:jc w:val="right"/>
              <w:rPr>
                <w:b/>
                <w:sz w:val="25"/>
              </w:rPr>
            </w:pPr>
            <w:r w:rsidRPr="00B60F34">
              <w:rPr>
                <w:b/>
                <w:color w:val="FFFFFF"/>
                <w:sz w:val="25"/>
              </w:rPr>
              <w:t>HEAD</w:t>
            </w:r>
          </w:p>
        </w:tc>
        <w:tc>
          <w:tcPr>
            <w:tcW w:w="2388" w:type="dxa"/>
            <w:shd w:val="clear" w:color="auto" w:fill="6F2F9F"/>
          </w:tcPr>
          <w:p w14:paraId="22C286D3" w14:textId="77777777" w:rsidR="003A1E2A" w:rsidRPr="00B60F34" w:rsidRDefault="00595CC7">
            <w:pPr>
              <w:pStyle w:val="TableParagraph"/>
              <w:spacing w:line="277" w:lineRule="exact"/>
              <w:ind w:left="250" w:right="394"/>
              <w:jc w:val="center"/>
              <w:rPr>
                <w:b/>
                <w:sz w:val="25"/>
              </w:rPr>
            </w:pPr>
            <w:r w:rsidRPr="00B60F34">
              <w:rPr>
                <w:b/>
                <w:color w:val="FFFFFF"/>
                <w:sz w:val="25"/>
              </w:rPr>
              <w:t>LGB</w:t>
            </w:r>
          </w:p>
        </w:tc>
        <w:tc>
          <w:tcPr>
            <w:tcW w:w="2388" w:type="dxa"/>
            <w:shd w:val="clear" w:color="auto" w:fill="6F2F9F"/>
          </w:tcPr>
          <w:p w14:paraId="1BBB1DCD" w14:textId="77777777" w:rsidR="003A1E2A" w:rsidRPr="00B60F34" w:rsidRDefault="00595CC7">
            <w:pPr>
              <w:pStyle w:val="TableParagraph"/>
              <w:spacing w:line="277" w:lineRule="exact"/>
              <w:ind w:left="440" w:right="394"/>
              <w:jc w:val="center"/>
              <w:rPr>
                <w:b/>
                <w:sz w:val="25"/>
              </w:rPr>
            </w:pPr>
            <w:r w:rsidRPr="00B60F34">
              <w:rPr>
                <w:b/>
                <w:color w:val="FFFFFF"/>
                <w:sz w:val="25"/>
              </w:rPr>
              <w:t>CEO</w:t>
            </w:r>
          </w:p>
        </w:tc>
        <w:tc>
          <w:tcPr>
            <w:tcW w:w="2388" w:type="dxa"/>
            <w:tcBorders>
              <w:right w:val="single" w:sz="8" w:space="0" w:color="000000"/>
            </w:tcBorders>
            <w:shd w:val="clear" w:color="auto" w:fill="6F2F9F"/>
          </w:tcPr>
          <w:p w14:paraId="74731072" w14:textId="77777777" w:rsidR="003A1E2A" w:rsidRPr="00B60F34" w:rsidRDefault="00595CC7">
            <w:pPr>
              <w:pStyle w:val="TableParagraph"/>
              <w:spacing w:line="277" w:lineRule="exact"/>
              <w:ind w:left="585" w:right="553"/>
              <w:jc w:val="center"/>
              <w:rPr>
                <w:b/>
                <w:sz w:val="25"/>
              </w:rPr>
            </w:pPr>
            <w:r w:rsidRPr="00B60F34">
              <w:rPr>
                <w:b/>
                <w:color w:val="FFFFFF"/>
                <w:sz w:val="25"/>
              </w:rPr>
              <w:t>TB</w:t>
            </w:r>
          </w:p>
        </w:tc>
        <w:tc>
          <w:tcPr>
            <w:tcW w:w="2388" w:type="dxa"/>
            <w:tcBorders>
              <w:left w:val="single" w:sz="8" w:space="0" w:color="000000"/>
            </w:tcBorders>
            <w:shd w:val="clear" w:color="auto" w:fill="6F2F9F"/>
          </w:tcPr>
          <w:p w14:paraId="7D4AD07C" w14:textId="77777777" w:rsidR="003A1E2A" w:rsidRPr="00B60F34" w:rsidRDefault="00595CC7">
            <w:pPr>
              <w:pStyle w:val="TableParagraph"/>
              <w:spacing w:line="277" w:lineRule="exact"/>
              <w:ind w:left="589" w:right="546"/>
              <w:jc w:val="center"/>
              <w:rPr>
                <w:b/>
                <w:sz w:val="25"/>
              </w:rPr>
            </w:pPr>
            <w:r w:rsidRPr="00B60F34">
              <w:rPr>
                <w:b/>
                <w:color w:val="FFFFFF"/>
                <w:sz w:val="25"/>
              </w:rPr>
              <w:t>Members</w:t>
            </w:r>
          </w:p>
        </w:tc>
      </w:tr>
      <w:tr w:rsidR="003A1E2A" w:rsidRPr="00B60F34" w14:paraId="2DCBF90E" w14:textId="77777777">
        <w:trPr>
          <w:trHeight w:val="541"/>
        </w:trPr>
        <w:tc>
          <w:tcPr>
            <w:tcW w:w="541" w:type="dxa"/>
          </w:tcPr>
          <w:p w14:paraId="6E7CB6B4" w14:textId="77777777" w:rsidR="003A1E2A" w:rsidRPr="00B60F34" w:rsidRDefault="00595CC7">
            <w:pPr>
              <w:pStyle w:val="TableParagraph"/>
              <w:spacing w:line="232" w:lineRule="exact"/>
              <w:ind w:left="202"/>
              <w:rPr>
                <w:sz w:val="19"/>
              </w:rPr>
            </w:pPr>
            <w:r w:rsidRPr="00B60F34">
              <w:rPr>
                <w:w w:val="105"/>
                <w:sz w:val="19"/>
              </w:rPr>
              <w:t>1.</w:t>
            </w:r>
          </w:p>
        </w:tc>
        <w:tc>
          <w:tcPr>
            <w:tcW w:w="2988" w:type="dxa"/>
          </w:tcPr>
          <w:p w14:paraId="417A1844" w14:textId="77777777" w:rsidR="003A1E2A" w:rsidRPr="00B60F34" w:rsidRDefault="00595CC7">
            <w:pPr>
              <w:pStyle w:val="TableParagraph"/>
              <w:spacing w:line="255" w:lineRule="exact"/>
              <w:ind w:left="6"/>
            </w:pPr>
            <w:r w:rsidRPr="00B60F34">
              <w:t>Agree</w:t>
            </w:r>
            <w:r w:rsidRPr="00B60F34">
              <w:rPr>
                <w:spacing w:val="9"/>
              </w:rPr>
              <w:t xml:space="preserve"> </w:t>
            </w:r>
            <w:r w:rsidRPr="00B60F34">
              <w:t>Articles</w:t>
            </w:r>
            <w:r w:rsidRPr="00B60F34">
              <w:rPr>
                <w:spacing w:val="6"/>
              </w:rPr>
              <w:t xml:space="preserve"> </w:t>
            </w:r>
            <w:r w:rsidRPr="00B60F34">
              <w:t>of</w:t>
            </w:r>
            <w:r w:rsidRPr="00B60F34">
              <w:rPr>
                <w:spacing w:val="9"/>
              </w:rPr>
              <w:t xml:space="preserve"> </w:t>
            </w:r>
            <w:r w:rsidRPr="00B60F34">
              <w:t>Association</w:t>
            </w:r>
          </w:p>
        </w:tc>
        <w:tc>
          <w:tcPr>
            <w:tcW w:w="2388" w:type="dxa"/>
          </w:tcPr>
          <w:p w14:paraId="0401D2BB" w14:textId="77777777" w:rsidR="003A1E2A" w:rsidRPr="00B60F34" w:rsidRDefault="003A1E2A">
            <w:pPr>
              <w:pStyle w:val="TableParagraph"/>
              <w:rPr>
                <w:rFonts w:ascii="Times New Roman"/>
              </w:rPr>
            </w:pPr>
          </w:p>
        </w:tc>
        <w:tc>
          <w:tcPr>
            <w:tcW w:w="2388" w:type="dxa"/>
          </w:tcPr>
          <w:p w14:paraId="54FE043C" w14:textId="77777777" w:rsidR="003A1E2A" w:rsidRPr="00B60F34" w:rsidRDefault="003A1E2A">
            <w:pPr>
              <w:pStyle w:val="TableParagraph"/>
              <w:rPr>
                <w:rFonts w:ascii="Times New Roman"/>
              </w:rPr>
            </w:pPr>
          </w:p>
        </w:tc>
        <w:tc>
          <w:tcPr>
            <w:tcW w:w="2388" w:type="dxa"/>
          </w:tcPr>
          <w:p w14:paraId="2FF54365" w14:textId="77777777" w:rsidR="003A1E2A" w:rsidRPr="00B60F34" w:rsidRDefault="00595CC7">
            <w:pPr>
              <w:pStyle w:val="TableParagraph"/>
              <w:spacing w:line="255" w:lineRule="exact"/>
              <w:ind w:left="431" w:right="394"/>
              <w:jc w:val="center"/>
            </w:pPr>
            <w:r w:rsidRPr="00B60F34">
              <w:rPr>
                <w:w w:val="105"/>
              </w:rPr>
              <w:t>Consult</w:t>
            </w:r>
          </w:p>
        </w:tc>
        <w:tc>
          <w:tcPr>
            <w:tcW w:w="2388" w:type="dxa"/>
            <w:tcBorders>
              <w:right w:val="single" w:sz="8" w:space="0" w:color="000000"/>
            </w:tcBorders>
          </w:tcPr>
          <w:p w14:paraId="6F274C1C" w14:textId="77777777" w:rsidR="003A1E2A" w:rsidRPr="00B60F34" w:rsidRDefault="00595CC7">
            <w:pPr>
              <w:pStyle w:val="TableParagraph"/>
              <w:spacing w:line="255" w:lineRule="exact"/>
              <w:ind w:left="589" w:right="550"/>
              <w:jc w:val="center"/>
            </w:pPr>
            <w:r w:rsidRPr="00B60F34">
              <w:rPr>
                <w:w w:val="105"/>
              </w:rPr>
              <w:t>Consult</w:t>
            </w:r>
          </w:p>
          <w:p w14:paraId="519FC6E1" w14:textId="77777777" w:rsidR="003A1E2A" w:rsidRPr="00B60F34" w:rsidRDefault="00595CC7">
            <w:pPr>
              <w:pStyle w:val="TableParagraph"/>
              <w:spacing w:before="2" w:line="264" w:lineRule="exact"/>
              <w:ind w:left="589" w:right="553"/>
              <w:jc w:val="center"/>
            </w:pPr>
            <w:r w:rsidRPr="00B60F34">
              <w:rPr>
                <w:w w:val="105"/>
              </w:rPr>
              <w:t>Recommend</w:t>
            </w:r>
          </w:p>
        </w:tc>
        <w:tc>
          <w:tcPr>
            <w:tcW w:w="2388" w:type="dxa"/>
            <w:tcBorders>
              <w:left w:val="single" w:sz="8" w:space="0" w:color="000000"/>
            </w:tcBorders>
          </w:tcPr>
          <w:p w14:paraId="799D978D" w14:textId="77777777" w:rsidR="003A1E2A" w:rsidRPr="00B60F34" w:rsidRDefault="00595CC7">
            <w:pPr>
              <w:pStyle w:val="TableParagraph"/>
              <w:spacing w:line="255" w:lineRule="exact"/>
              <w:ind w:left="561" w:right="553"/>
              <w:jc w:val="center"/>
            </w:pPr>
            <w:r w:rsidRPr="00B60F34">
              <w:t>Approve</w:t>
            </w:r>
          </w:p>
        </w:tc>
      </w:tr>
      <w:tr w:rsidR="003A1E2A" w:rsidRPr="00B60F34" w14:paraId="43856B02" w14:textId="77777777">
        <w:trPr>
          <w:trHeight w:val="525"/>
        </w:trPr>
        <w:tc>
          <w:tcPr>
            <w:tcW w:w="541" w:type="dxa"/>
          </w:tcPr>
          <w:p w14:paraId="051E593E" w14:textId="77777777" w:rsidR="003A1E2A" w:rsidRPr="00B60F34" w:rsidRDefault="00595CC7">
            <w:pPr>
              <w:pStyle w:val="TableParagraph"/>
              <w:spacing w:line="231" w:lineRule="exact"/>
              <w:ind w:left="202"/>
              <w:rPr>
                <w:sz w:val="19"/>
              </w:rPr>
            </w:pPr>
            <w:r w:rsidRPr="00B60F34">
              <w:rPr>
                <w:w w:val="105"/>
                <w:sz w:val="19"/>
              </w:rPr>
              <w:t>2.</w:t>
            </w:r>
          </w:p>
        </w:tc>
        <w:tc>
          <w:tcPr>
            <w:tcW w:w="2988" w:type="dxa"/>
          </w:tcPr>
          <w:p w14:paraId="78525A1D" w14:textId="77777777" w:rsidR="003A1E2A" w:rsidRPr="00B60F34" w:rsidRDefault="00595CC7">
            <w:pPr>
              <w:pStyle w:val="TableParagraph"/>
              <w:spacing w:line="239" w:lineRule="exact"/>
              <w:ind w:left="6"/>
            </w:pPr>
            <w:r w:rsidRPr="00B60F34">
              <w:rPr>
                <w:b/>
              </w:rPr>
              <w:t>Appoint</w:t>
            </w:r>
            <w:r w:rsidRPr="00B60F34">
              <w:rPr>
                <w:b/>
                <w:spacing w:val="-3"/>
              </w:rPr>
              <w:t xml:space="preserve"> </w:t>
            </w:r>
            <w:r w:rsidRPr="00B60F34">
              <w:t>the</w:t>
            </w:r>
            <w:r w:rsidRPr="00B60F34">
              <w:rPr>
                <w:spacing w:val="10"/>
              </w:rPr>
              <w:t xml:space="preserve"> </w:t>
            </w:r>
            <w:r w:rsidRPr="00B60F34">
              <w:t>Trust’s</w:t>
            </w:r>
            <w:r w:rsidRPr="00B60F34">
              <w:rPr>
                <w:spacing w:val="5"/>
              </w:rPr>
              <w:t xml:space="preserve"> </w:t>
            </w:r>
            <w:r w:rsidRPr="00B60F34">
              <w:t>financial</w:t>
            </w:r>
          </w:p>
          <w:p w14:paraId="0A580C64" w14:textId="77777777" w:rsidR="003A1E2A" w:rsidRPr="00B60F34" w:rsidRDefault="00595CC7">
            <w:pPr>
              <w:pStyle w:val="TableParagraph"/>
              <w:spacing w:before="2" w:line="264" w:lineRule="exact"/>
              <w:ind w:left="6"/>
            </w:pPr>
            <w:r w:rsidRPr="00B60F34">
              <w:t>auditors</w:t>
            </w:r>
            <w:r w:rsidRPr="00B60F34">
              <w:rPr>
                <w:spacing w:val="1"/>
              </w:rPr>
              <w:t xml:space="preserve"> </w:t>
            </w:r>
            <w:r w:rsidRPr="00B60F34">
              <w:t>on</w:t>
            </w:r>
            <w:r w:rsidRPr="00B60F34">
              <w:rPr>
                <w:spacing w:val="1"/>
              </w:rPr>
              <w:t xml:space="preserve"> </w:t>
            </w:r>
            <w:r w:rsidRPr="00B60F34">
              <w:t>an</w:t>
            </w:r>
            <w:r w:rsidRPr="00B60F34">
              <w:rPr>
                <w:spacing w:val="2"/>
              </w:rPr>
              <w:t xml:space="preserve"> </w:t>
            </w:r>
            <w:r w:rsidRPr="00B60F34">
              <w:t>annual</w:t>
            </w:r>
            <w:r w:rsidRPr="00B60F34">
              <w:rPr>
                <w:spacing w:val="-3"/>
              </w:rPr>
              <w:t xml:space="preserve"> </w:t>
            </w:r>
            <w:r w:rsidRPr="00B60F34">
              <w:t>basis</w:t>
            </w:r>
          </w:p>
        </w:tc>
        <w:tc>
          <w:tcPr>
            <w:tcW w:w="2388" w:type="dxa"/>
          </w:tcPr>
          <w:p w14:paraId="6EE0038F" w14:textId="77777777" w:rsidR="003A1E2A" w:rsidRPr="00B60F34" w:rsidRDefault="003A1E2A">
            <w:pPr>
              <w:pStyle w:val="TableParagraph"/>
              <w:rPr>
                <w:rFonts w:ascii="Times New Roman"/>
              </w:rPr>
            </w:pPr>
          </w:p>
        </w:tc>
        <w:tc>
          <w:tcPr>
            <w:tcW w:w="2388" w:type="dxa"/>
          </w:tcPr>
          <w:p w14:paraId="22F57DBC" w14:textId="77777777" w:rsidR="003A1E2A" w:rsidRPr="00B60F34" w:rsidRDefault="003A1E2A">
            <w:pPr>
              <w:pStyle w:val="TableParagraph"/>
              <w:rPr>
                <w:rFonts w:ascii="Times New Roman"/>
              </w:rPr>
            </w:pPr>
          </w:p>
        </w:tc>
        <w:tc>
          <w:tcPr>
            <w:tcW w:w="2388" w:type="dxa"/>
          </w:tcPr>
          <w:p w14:paraId="3EE567A5" w14:textId="77777777" w:rsidR="003A1E2A" w:rsidRPr="00B60F34" w:rsidRDefault="00595CC7">
            <w:pPr>
              <w:pStyle w:val="TableParagraph"/>
              <w:spacing w:line="254" w:lineRule="exact"/>
              <w:ind w:left="432" w:right="394"/>
              <w:jc w:val="center"/>
            </w:pPr>
            <w:r w:rsidRPr="00B60F34">
              <w:rPr>
                <w:w w:val="105"/>
              </w:rPr>
              <w:t>Consult</w:t>
            </w:r>
          </w:p>
        </w:tc>
        <w:tc>
          <w:tcPr>
            <w:tcW w:w="2388" w:type="dxa"/>
            <w:tcBorders>
              <w:right w:val="single" w:sz="8" w:space="0" w:color="000000"/>
            </w:tcBorders>
          </w:tcPr>
          <w:p w14:paraId="01C5F053" w14:textId="77777777" w:rsidR="003A1E2A" w:rsidRPr="00B60F34" w:rsidRDefault="00595CC7">
            <w:pPr>
              <w:pStyle w:val="TableParagraph"/>
              <w:spacing w:line="254" w:lineRule="exact"/>
              <w:ind w:left="589" w:right="553"/>
              <w:jc w:val="center"/>
            </w:pPr>
            <w:r w:rsidRPr="00B60F34">
              <w:rPr>
                <w:w w:val="105"/>
              </w:rPr>
              <w:t>Recommend</w:t>
            </w:r>
          </w:p>
        </w:tc>
        <w:tc>
          <w:tcPr>
            <w:tcW w:w="2388" w:type="dxa"/>
            <w:tcBorders>
              <w:left w:val="single" w:sz="8" w:space="0" w:color="000000"/>
            </w:tcBorders>
          </w:tcPr>
          <w:p w14:paraId="21A1494A" w14:textId="77777777" w:rsidR="003A1E2A" w:rsidRPr="00B60F34" w:rsidRDefault="00595CC7">
            <w:pPr>
              <w:pStyle w:val="TableParagraph"/>
              <w:spacing w:line="254" w:lineRule="exact"/>
              <w:ind w:left="561" w:right="553"/>
              <w:jc w:val="center"/>
            </w:pPr>
            <w:r w:rsidRPr="00B60F34">
              <w:t>Approve</w:t>
            </w:r>
          </w:p>
        </w:tc>
      </w:tr>
      <w:tr w:rsidR="003A1E2A" w:rsidRPr="00B60F34" w14:paraId="1996C41D" w14:textId="77777777">
        <w:trPr>
          <w:trHeight w:val="541"/>
        </w:trPr>
        <w:tc>
          <w:tcPr>
            <w:tcW w:w="541" w:type="dxa"/>
          </w:tcPr>
          <w:p w14:paraId="7067155F" w14:textId="77777777" w:rsidR="003A1E2A" w:rsidRPr="00B60F34" w:rsidRDefault="00595CC7">
            <w:pPr>
              <w:pStyle w:val="TableParagraph"/>
              <w:spacing w:line="232" w:lineRule="exact"/>
              <w:ind w:left="202"/>
              <w:rPr>
                <w:sz w:val="19"/>
              </w:rPr>
            </w:pPr>
            <w:r w:rsidRPr="00B60F34">
              <w:rPr>
                <w:w w:val="105"/>
                <w:sz w:val="19"/>
              </w:rPr>
              <w:t>3.</w:t>
            </w:r>
          </w:p>
        </w:tc>
        <w:tc>
          <w:tcPr>
            <w:tcW w:w="2988" w:type="dxa"/>
          </w:tcPr>
          <w:p w14:paraId="3DABE20F" w14:textId="77777777" w:rsidR="003A1E2A" w:rsidRPr="00B60F34" w:rsidRDefault="00595CC7">
            <w:pPr>
              <w:pStyle w:val="TableParagraph"/>
              <w:spacing w:line="255" w:lineRule="exact"/>
              <w:ind w:left="6"/>
            </w:pPr>
            <w:r w:rsidRPr="00B60F34">
              <w:t>Trust</w:t>
            </w:r>
            <w:r w:rsidRPr="00B60F34">
              <w:rPr>
                <w:spacing w:val="2"/>
              </w:rPr>
              <w:t xml:space="preserve"> </w:t>
            </w:r>
            <w:r w:rsidRPr="00B60F34">
              <w:t>annual</w:t>
            </w:r>
            <w:r w:rsidRPr="00B60F34">
              <w:rPr>
                <w:spacing w:val="-4"/>
              </w:rPr>
              <w:t xml:space="preserve"> </w:t>
            </w:r>
            <w:r w:rsidRPr="00B60F34">
              <w:t>report</w:t>
            </w:r>
          </w:p>
        </w:tc>
        <w:tc>
          <w:tcPr>
            <w:tcW w:w="2388" w:type="dxa"/>
          </w:tcPr>
          <w:p w14:paraId="060C3FBB" w14:textId="77777777" w:rsidR="003A1E2A" w:rsidRPr="00B60F34" w:rsidRDefault="003A1E2A">
            <w:pPr>
              <w:pStyle w:val="TableParagraph"/>
              <w:rPr>
                <w:rFonts w:ascii="Times New Roman"/>
              </w:rPr>
            </w:pPr>
          </w:p>
        </w:tc>
        <w:tc>
          <w:tcPr>
            <w:tcW w:w="2388" w:type="dxa"/>
          </w:tcPr>
          <w:p w14:paraId="1EF59A17" w14:textId="77777777" w:rsidR="003A1E2A" w:rsidRPr="00B60F34" w:rsidRDefault="003A1E2A">
            <w:pPr>
              <w:pStyle w:val="TableParagraph"/>
              <w:rPr>
                <w:rFonts w:ascii="Times New Roman"/>
              </w:rPr>
            </w:pPr>
          </w:p>
        </w:tc>
        <w:tc>
          <w:tcPr>
            <w:tcW w:w="2388" w:type="dxa"/>
          </w:tcPr>
          <w:p w14:paraId="4F251DD3" w14:textId="77777777" w:rsidR="003A1E2A" w:rsidRPr="00B60F34" w:rsidRDefault="00595CC7">
            <w:pPr>
              <w:pStyle w:val="TableParagraph"/>
              <w:spacing w:line="255" w:lineRule="exact"/>
              <w:ind w:left="416" w:right="394"/>
              <w:jc w:val="center"/>
            </w:pPr>
            <w:r w:rsidRPr="00B60F34">
              <w:rPr>
                <w:w w:val="105"/>
              </w:rPr>
              <w:t>Perform</w:t>
            </w:r>
          </w:p>
        </w:tc>
        <w:tc>
          <w:tcPr>
            <w:tcW w:w="2388" w:type="dxa"/>
            <w:tcBorders>
              <w:right w:val="single" w:sz="8" w:space="0" w:color="000000"/>
            </w:tcBorders>
          </w:tcPr>
          <w:p w14:paraId="5DF60DB4" w14:textId="77777777" w:rsidR="003A1E2A" w:rsidRPr="00B60F34" w:rsidRDefault="00595CC7">
            <w:pPr>
              <w:pStyle w:val="TableParagraph"/>
              <w:spacing w:line="255" w:lineRule="exact"/>
              <w:ind w:left="800"/>
            </w:pPr>
            <w:r w:rsidRPr="00B60F34">
              <w:t>Approve</w:t>
            </w:r>
          </w:p>
          <w:p w14:paraId="43789B5E" w14:textId="77777777" w:rsidR="003A1E2A" w:rsidRPr="00B60F34" w:rsidRDefault="00595CC7">
            <w:pPr>
              <w:pStyle w:val="TableParagraph"/>
              <w:spacing w:before="1" w:line="265" w:lineRule="exact"/>
              <w:ind w:left="830"/>
            </w:pPr>
            <w:r w:rsidRPr="00B60F34">
              <w:t>Monitor</w:t>
            </w:r>
          </w:p>
        </w:tc>
        <w:tc>
          <w:tcPr>
            <w:tcW w:w="2388" w:type="dxa"/>
            <w:tcBorders>
              <w:left w:val="single" w:sz="8" w:space="0" w:color="000000"/>
            </w:tcBorders>
          </w:tcPr>
          <w:p w14:paraId="04ED2AFC" w14:textId="77777777" w:rsidR="003A1E2A" w:rsidRPr="00B60F34" w:rsidRDefault="00595CC7">
            <w:pPr>
              <w:pStyle w:val="TableParagraph"/>
              <w:spacing w:line="255" w:lineRule="exact"/>
              <w:ind w:left="566" w:right="553"/>
              <w:jc w:val="center"/>
            </w:pPr>
            <w:r w:rsidRPr="00B60F34">
              <w:t>Scrutiny</w:t>
            </w:r>
          </w:p>
        </w:tc>
      </w:tr>
      <w:tr w:rsidR="003A1E2A" w:rsidRPr="00B60F34" w14:paraId="736672F7" w14:textId="77777777">
        <w:trPr>
          <w:trHeight w:val="525"/>
        </w:trPr>
        <w:tc>
          <w:tcPr>
            <w:tcW w:w="541" w:type="dxa"/>
          </w:tcPr>
          <w:p w14:paraId="47EE59B6" w14:textId="77777777" w:rsidR="003A1E2A" w:rsidRPr="00B60F34" w:rsidRDefault="00595CC7">
            <w:pPr>
              <w:pStyle w:val="TableParagraph"/>
              <w:spacing w:line="231" w:lineRule="exact"/>
              <w:ind w:left="202"/>
              <w:rPr>
                <w:sz w:val="19"/>
              </w:rPr>
            </w:pPr>
            <w:r w:rsidRPr="00B60F34">
              <w:rPr>
                <w:w w:val="105"/>
                <w:sz w:val="19"/>
              </w:rPr>
              <w:t>4.</w:t>
            </w:r>
          </w:p>
        </w:tc>
        <w:tc>
          <w:tcPr>
            <w:tcW w:w="2988" w:type="dxa"/>
          </w:tcPr>
          <w:p w14:paraId="1DF47868" w14:textId="77777777" w:rsidR="003A1E2A" w:rsidRPr="00B60F34" w:rsidRDefault="00595CC7">
            <w:pPr>
              <w:pStyle w:val="TableParagraph"/>
              <w:spacing w:line="239" w:lineRule="exact"/>
              <w:ind w:left="6"/>
            </w:pPr>
            <w:r w:rsidRPr="00B60F34">
              <w:t>Annual</w:t>
            </w:r>
            <w:r w:rsidRPr="00B60F34">
              <w:rPr>
                <w:spacing w:val="-4"/>
              </w:rPr>
              <w:t xml:space="preserve"> </w:t>
            </w:r>
            <w:r w:rsidRPr="00B60F34">
              <w:t>cycle</w:t>
            </w:r>
            <w:r w:rsidRPr="00B60F34">
              <w:rPr>
                <w:spacing w:val="13"/>
              </w:rPr>
              <w:t xml:space="preserve"> </w:t>
            </w:r>
            <w:r w:rsidRPr="00B60F34">
              <w:t>of</w:t>
            </w:r>
            <w:r w:rsidRPr="00B60F34">
              <w:rPr>
                <w:spacing w:val="11"/>
              </w:rPr>
              <w:t xml:space="preserve"> </w:t>
            </w:r>
            <w:r w:rsidRPr="00B60F34">
              <w:t>business</w:t>
            </w:r>
            <w:r w:rsidRPr="00B60F34">
              <w:rPr>
                <w:spacing w:val="6"/>
              </w:rPr>
              <w:t xml:space="preserve"> </w:t>
            </w:r>
            <w:r w:rsidRPr="00B60F34">
              <w:t>for</w:t>
            </w:r>
          </w:p>
          <w:p w14:paraId="46BBE6BA" w14:textId="77777777" w:rsidR="003A1E2A" w:rsidRPr="00B60F34" w:rsidRDefault="00595CC7">
            <w:pPr>
              <w:pStyle w:val="TableParagraph"/>
              <w:spacing w:before="2" w:line="264" w:lineRule="exact"/>
              <w:ind w:left="6"/>
            </w:pPr>
            <w:r w:rsidRPr="00B60F34">
              <w:t>Trust</w:t>
            </w:r>
            <w:r w:rsidRPr="00B60F34">
              <w:rPr>
                <w:spacing w:val="-4"/>
              </w:rPr>
              <w:t xml:space="preserve"> </w:t>
            </w:r>
            <w:r w:rsidRPr="00B60F34">
              <w:t>Board</w:t>
            </w:r>
          </w:p>
        </w:tc>
        <w:tc>
          <w:tcPr>
            <w:tcW w:w="2388" w:type="dxa"/>
          </w:tcPr>
          <w:p w14:paraId="318F4935" w14:textId="77777777" w:rsidR="003A1E2A" w:rsidRPr="00B60F34" w:rsidRDefault="003A1E2A">
            <w:pPr>
              <w:pStyle w:val="TableParagraph"/>
              <w:rPr>
                <w:rFonts w:ascii="Times New Roman"/>
              </w:rPr>
            </w:pPr>
          </w:p>
        </w:tc>
        <w:tc>
          <w:tcPr>
            <w:tcW w:w="2388" w:type="dxa"/>
          </w:tcPr>
          <w:p w14:paraId="60F855B6" w14:textId="77777777" w:rsidR="003A1E2A" w:rsidRPr="00B60F34" w:rsidRDefault="003A1E2A">
            <w:pPr>
              <w:pStyle w:val="TableParagraph"/>
              <w:rPr>
                <w:rFonts w:ascii="Times New Roman"/>
              </w:rPr>
            </w:pPr>
          </w:p>
        </w:tc>
        <w:tc>
          <w:tcPr>
            <w:tcW w:w="2388" w:type="dxa"/>
          </w:tcPr>
          <w:p w14:paraId="31FD10B1" w14:textId="77777777" w:rsidR="003A1E2A" w:rsidRPr="00B60F34" w:rsidRDefault="00595CC7">
            <w:pPr>
              <w:pStyle w:val="TableParagraph"/>
              <w:spacing w:line="239" w:lineRule="exact"/>
              <w:ind w:left="429" w:right="394"/>
              <w:jc w:val="center"/>
            </w:pPr>
            <w:r w:rsidRPr="00B60F34">
              <w:rPr>
                <w:w w:val="105"/>
              </w:rPr>
              <w:t>Recommend</w:t>
            </w:r>
          </w:p>
        </w:tc>
        <w:tc>
          <w:tcPr>
            <w:tcW w:w="2388" w:type="dxa"/>
            <w:tcBorders>
              <w:right w:val="single" w:sz="8" w:space="0" w:color="000000"/>
            </w:tcBorders>
          </w:tcPr>
          <w:p w14:paraId="54762D84" w14:textId="77777777" w:rsidR="003A1E2A" w:rsidRPr="00B60F34" w:rsidRDefault="00595CC7">
            <w:pPr>
              <w:pStyle w:val="TableParagraph"/>
              <w:spacing w:line="239" w:lineRule="exact"/>
              <w:ind w:left="568" w:right="553"/>
              <w:jc w:val="center"/>
            </w:pPr>
            <w:r w:rsidRPr="00B60F34">
              <w:t>Approve</w:t>
            </w:r>
          </w:p>
        </w:tc>
        <w:tc>
          <w:tcPr>
            <w:tcW w:w="2388" w:type="dxa"/>
            <w:tcBorders>
              <w:left w:val="single" w:sz="8" w:space="0" w:color="000000"/>
            </w:tcBorders>
          </w:tcPr>
          <w:p w14:paraId="54BD0B47" w14:textId="77777777" w:rsidR="003A1E2A" w:rsidRPr="00B60F34" w:rsidRDefault="003A1E2A">
            <w:pPr>
              <w:pStyle w:val="TableParagraph"/>
              <w:rPr>
                <w:rFonts w:ascii="Times New Roman"/>
              </w:rPr>
            </w:pPr>
          </w:p>
        </w:tc>
      </w:tr>
      <w:tr w:rsidR="003A1E2A" w:rsidRPr="00B60F34" w14:paraId="00ED0360" w14:textId="77777777">
        <w:trPr>
          <w:trHeight w:val="540"/>
        </w:trPr>
        <w:tc>
          <w:tcPr>
            <w:tcW w:w="541" w:type="dxa"/>
          </w:tcPr>
          <w:p w14:paraId="3C555535" w14:textId="77777777" w:rsidR="003A1E2A" w:rsidRPr="00B60F34" w:rsidRDefault="00595CC7">
            <w:pPr>
              <w:pStyle w:val="TableParagraph"/>
              <w:spacing w:line="231" w:lineRule="exact"/>
              <w:ind w:left="202"/>
              <w:rPr>
                <w:sz w:val="19"/>
              </w:rPr>
            </w:pPr>
            <w:r w:rsidRPr="00B60F34">
              <w:rPr>
                <w:w w:val="105"/>
                <w:sz w:val="19"/>
              </w:rPr>
              <w:t>5.</w:t>
            </w:r>
          </w:p>
        </w:tc>
        <w:tc>
          <w:tcPr>
            <w:tcW w:w="2988" w:type="dxa"/>
          </w:tcPr>
          <w:p w14:paraId="30B2A640" w14:textId="77777777" w:rsidR="003A1E2A" w:rsidRPr="00160CD7" w:rsidRDefault="00595CC7">
            <w:pPr>
              <w:pStyle w:val="TableParagraph"/>
              <w:spacing w:line="254" w:lineRule="exact"/>
              <w:ind w:left="6"/>
            </w:pPr>
            <w:r w:rsidRPr="00160CD7">
              <w:t>Annual</w:t>
            </w:r>
            <w:r w:rsidRPr="00160CD7">
              <w:rPr>
                <w:spacing w:val="-4"/>
              </w:rPr>
              <w:t xml:space="preserve"> </w:t>
            </w:r>
            <w:r w:rsidRPr="00160CD7">
              <w:t>cycle</w:t>
            </w:r>
            <w:r w:rsidRPr="00160CD7">
              <w:rPr>
                <w:spacing w:val="13"/>
              </w:rPr>
              <w:t xml:space="preserve"> </w:t>
            </w:r>
            <w:r w:rsidRPr="00160CD7">
              <w:t>of</w:t>
            </w:r>
            <w:r w:rsidRPr="00160CD7">
              <w:rPr>
                <w:spacing w:val="11"/>
              </w:rPr>
              <w:t xml:space="preserve"> </w:t>
            </w:r>
            <w:r w:rsidRPr="00160CD7">
              <w:t>business</w:t>
            </w:r>
            <w:r w:rsidRPr="00160CD7">
              <w:rPr>
                <w:spacing w:val="6"/>
              </w:rPr>
              <w:t xml:space="preserve"> </w:t>
            </w:r>
            <w:r w:rsidRPr="00160CD7">
              <w:t>for</w:t>
            </w:r>
          </w:p>
          <w:p w14:paraId="50A0B07A" w14:textId="77777777" w:rsidR="003A1E2A" w:rsidRPr="00160CD7" w:rsidRDefault="00595CC7">
            <w:pPr>
              <w:pStyle w:val="TableParagraph"/>
              <w:spacing w:before="2" w:line="264" w:lineRule="exact"/>
              <w:ind w:left="6"/>
            </w:pPr>
            <w:r w:rsidRPr="00160CD7">
              <w:t>Local</w:t>
            </w:r>
            <w:r w:rsidRPr="00160CD7">
              <w:rPr>
                <w:spacing w:val="15"/>
              </w:rPr>
              <w:t xml:space="preserve"> </w:t>
            </w:r>
            <w:r w:rsidRPr="00160CD7">
              <w:t>Governing</w:t>
            </w:r>
            <w:r w:rsidRPr="00160CD7">
              <w:rPr>
                <w:spacing w:val="8"/>
              </w:rPr>
              <w:t xml:space="preserve"> </w:t>
            </w:r>
            <w:r w:rsidRPr="00160CD7">
              <w:t>Bodies</w:t>
            </w:r>
          </w:p>
        </w:tc>
        <w:tc>
          <w:tcPr>
            <w:tcW w:w="2388" w:type="dxa"/>
          </w:tcPr>
          <w:p w14:paraId="3F9F203F" w14:textId="31A31401" w:rsidR="003A1E2A" w:rsidRPr="00160CD7" w:rsidRDefault="004D2A87" w:rsidP="007B0331">
            <w:pPr>
              <w:pStyle w:val="TableParagraph"/>
              <w:spacing w:line="239" w:lineRule="exact"/>
              <w:ind w:right="790"/>
              <w:jc w:val="right"/>
              <w:rPr>
                <w:rFonts w:ascii="Times New Roman"/>
              </w:rPr>
            </w:pPr>
            <w:r w:rsidRPr="007B0331">
              <w:rPr>
                <w:w w:val="105"/>
              </w:rPr>
              <w:t>Consult</w:t>
            </w:r>
          </w:p>
        </w:tc>
        <w:tc>
          <w:tcPr>
            <w:tcW w:w="2388" w:type="dxa"/>
          </w:tcPr>
          <w:p w14:paraId="56A4E841" w14:textId="2B3D0E16" w:rsidR="003A1E2A" w:rsidRPr="00160CD7" w:rsidRDefault="002D1957">
            <w:pPr>
              <w:pStyle w:val="TableParagraph"/>
              <w:spacing w:line="254" w:lineRule="exact"/>
              <w:ind w:left="861"/>
            </w:pPr>
            <w:r w:rsidRPr="00160CD7">
              <w:rPr>
                <w:w w:val="105"/>
              </w:rPr>
              <w:t>Recommend</w:t>
            </w:r>
          </w:p>
        </w:tc>
        <w:tc>
          <w:tcPr>
            <w:tcW w:w="2388" w:type="dxa"/>
          </w:tcPr>
          <w:p w14:paraId="0F6ED783" w14:textId="72D99DFC" w:rsidR="003A1E2A" w:rsidRPr="00160CD7" w:rsidRDefault="004D2A87" w:rsidP="00BC567C">
            <w:pPr>
              <w:pStyle w:val="TableParagraph"/>
              <w:spacing w:line="254" w:lineRule="exact"/>
              <w:ind w:left="429" w:right="394"/>
              <w:jc w:val="center"/>
            </w:pPr>
            <w:r w:rsidRPr="00160CD7">
              <w:rPr>
                <w:w w:val="105"/>
              </w:rPr>
              <w:t>Approve</w:t>
            </w:r>
          </w:p>
        </w:tc>
        <w:tc>
          <w:tcPr>
            <w:tcW w:w="2388" w:type="dxa"/>
            <w:tcBorders>
              <w:right w:val="single" w:sz="8" w:space="0" w:color="000000"/>
            </w:tcBorders>
          </w:tcPr>
          <w:p w14:paraId="2A4E8486" w14:textId="79125D44" w:rsidR="003A1E2A" w:rsidRPr="00160CD7" w:rsidRDefault="004D2A87">
            <w:pPr>
              <w:pStyle w:val="TableParagraph"/>
              <w:spacing w:line="254" w:lineRule="exact"/>
              <w:ind w:left="568" w:right="553"/>
              <w:jc w:val="center"/>
            </w:pPr>
            <w:r w:rsidRPr="00160CD7">
              <w:t xml:space="preserve"> Scrutiny</w:t>
            </w:r>
          </w:p>
        </w:tc>
        <w:tc>
          <w:tcPr>
            <w:tcW w:w="2388" w:type="dxa"/>
            <w:tcBorders>
              <w:left w:val="single" w:sz="8" w:space="0" w:color="000000"/>
            </w:tcBorders>
          </w:tcPr>
          <w:p w14:paraId="213ECA8B" w14:textId="77777777" w:rsidR="003A1E2A" w:rsidRPr="00B60F34" w:rsidRDefault="003A1E2A">
            <w:pPr>
              <w:pStyle w:val="TableParagraph"/>
              <w:rPr>
                <w:rFonts w:ascii="Times New Roman"/>
              </w:rPr>
            </w:pPr>
          </w:p>
        </w:tc>
      </w:tr>
      <w:tr w:rsidR="003A1E2A" w:rsidRPr="00B60F34" w14:paraId="6A0C3661" w14:textId="77777777">
        <w:trPr>
          <w:trHeight w:val="525"/>
        </w:trPr>
        <w:tc>
          <w:tcPr>
            <w:tcW w:w="541" w:type="dxa"/>
          </w:tcPr>
          <w:p w14:paraId="1FA73B4A" w14:textId="77777777" w:rsidR="003A1E2A" w:rsidRPr="00B60F34" w:rsidRDefault="00595CC7">
            <w:pPr>
              <w:pStyle w:val="TableParagraph"/>
              <w:spacing w:line="216" w:lineRule="exact"/>
              <w:ind w:left="202"/>
              <w:rPr>
                <w:sz w:val="19"/>
              </w:rPr>
            </w:pPr>
            <w:r w:rsidRPr="00B60F34">
              <w:rPr>
                <w:w w:val="105"/>
                <w:sz w:val="19"/>
              </w:rPr>
              <w:t>6.</w:t>
            </w:r>
          </w:p>
        </w:tc>
        <w:tc>
          <w:tcPr>
            <w:tcW w:w="2988" w:type="dxa"/>
          </w:tcPr>
          <w:p w14:paraId="6D9A4F50" w14:textId="77777777" w:rsidR="003A1E2A" w:rsidRPr="00160CD7" w:rsidRDefault="00595CC7">
            <w:pPr>
              <w:pStyle w:val="TableParagraph"/>
              <w:spacing w:line="239" w:lineRule="exact"/>
              <w:ind w:left="6"/>
            </w:pPr>
            <w:r w:rsidRPr="00160CD7">
              <w:t>Use</w:t>
            </w:r>
            <w:r w:rsidRPr="00160CD7">
              <w:rPr>
                <w:spacing w:val="11"/>
              </w:rPr>
              <w:t xml:space="preserve"> </w:t>
            </w:r>
            <w:r w:rsidRPr="00160CD7">
              <w:t>of</w:t>
            </w:r>
            <w:r w:rsidRPr="00160CD7">
              <w:rPr>
                <w:spacing w:val="12"/>
              </w:rPr>
              <w:t xml:space="preserve"> </w:t>
            </w:r>
            <w:r w:rsidRPr="00160CD7">
              <w:t>LGB</w:t>
            </w:r>
            <w:r w:rsidRPr="00160CD7">
              <w:rPr>
                <w:spacing w:val="1"/>
              </w:rPr>
              <w:t xml:space="preserve"> </w:t>
            </w:r>
            <w:r w:rsidRPr="00160CD7">
              <w:t>half</w:t>
            </w:r>
            <w:r w:rsidRPr="00160CD7">
              <w:rPr>
                <w:spacing w:val="11"/>
              </w:rPr>
              <w:t xml:space="preserve"> </w:t>
            </w:r>
            <w:r w:rsidRPr="00160CD7">
              <w:t>termly</w:t>
            </w:r>
            <w:r w:rsidRPr="00160CD7">
              <w:rPr>
                <w:spacing w:val="8"/>
              </w:rPr>
              <w:t xml:space="preserve"> </w:t>
            </w:r>
            <w:r w:rsidRPr="00160CD7">
              <w:t>agenda</w:t>
            </w:r>
          </w:p>
          <w:p w14:paraId="53E195B4" w14:textId="77777777" w:rsidR="003A1E2A" w:rsidRPr="00160CD7" w:rsidRDefault="00595CC7">
            <w:pPr>
              <w:pStyle w:val="TableParagraph"/>
              <w:spacing w:before="2" w:line="264" w:lineRule="exact"/>
              <w:ind w:left="6"/>
            </w:pPr>
            <w:r w:rsidRPr="00160CD7">
              <w:t>template</w:t>
            </w:r>
            <w:r w:rsidRPr="00160CD7">
              <w:rPr>
                <w:spacing w:val="14"/>
              </w:rPr>
              <w:t xml:space="preserve"> </w:t>
            </w:r>
            <w:r w:rsidRPr="00160CD7">
              <w:t>as</w:t>
            </w:r>
            <w:r w:rsidRPr="00160CD7">
              <w:rPr>
                <w:spacing w:val="7"/>
              </w:rPr>
              <w:t xml:space="preserve"> </w:t>
            </w:r>
            <w:r w:rsidRPr="00160CD7">
              <w:t>provided</w:t>
            </w:r>
          </w:p>
        </w:tc>
        <w:tc>
          <w:tcPr>
            <w:tcW w:w="2388" w:type="dxa"/>
          </w:tcPr>
          <w:p w14:paraId="1038F056" w14:textId="5D00811A" w:rsidR="003A1E2A" w:rsidRPr="00160CD7" w:rsidRDefault="00875383">
            <w:pPr>
              <w:pStyle w:val="TableParagraph"/>
              <w:spacing w:line="239" w:lineRule="exact"/>
              <w:ind w:right="790"/>
              <w:jc w:val="right"/>
            </w:pPr>
            <w:r w:rsidRPr="00160CD7">
              <w:rPr>
                <w:w w:val="105"/>
              </w:rPr>
              <w:t>Consult</w:t>
            </w:r>
          </w:p>
        </w:tc>
        <w:tc>
          <w:tcPr>
            <w:tcW w:w="2388" w:type="dxa"/>
          </w:tcPr>
          <w:p w14:paraId="7368D3D4" w14:textId="6C51452B" w:rsidR="003A1E2A" w:rsidRPr="00160CD7" w:rsidRDefault="00875383">
            <w:pPr>
              <w:pStyle w:val="TableParagraph"/>
              <w:spacing w:line="239" w:lineRule="exact"/>
              <w:ind w:left="816"/>
            </w:pPr>
            <w:r w:rsidRPr="00160CD7">
              <w:rPr>
                <w:w w:val="105"/>
              </w:rPr>
              <w:t>Recommend</w:t>
            </w:r>
          </w:p>
        </w:tc>
        <w:tc>
          <w:tcPr>
            <w:tcW w:w="2388" w:type="dxa"/>
          </w:tcPr>
          <w:p w14:paraId="17935BE3" w14:textId="16C7DB1E" w:rsidR="003A1E2A" w:rsidRPr="00160CD7" w:rsidRDefault="00875383">
            <w:pPr>
              <w:pStyle w:val="TableParagraph"/>
              <w:spacing w:line="239" w:lineRule="exact"/>
              <w:ind w:left="429" w:right="394"/>
              <w:jc w:val="center"/>
            </w:pPr>
            <w:r w:rsidRPr="00160CD7">
              <w:rPr>
                <w:w w:val="105"/>
              </w:rPr>
              <w:t>Approve</w:t>
            </w:r>
          </w:p>
        </w:tc>
        <w:tc>
          <w:tcPr>
            <w:tcW w:w="2388" w:type="dxa"/>
            <w:tcBorders>
              <w:right w:val="single" w:sz="8" w:space="0" w:color="000000"/>
            </w:tcBorders>
          </w:tcPr>
          <w:p w14:paraId="0B38CE49" w14:textId="77777777" w:rsidR="003A1E2A" w:rsidRPr="00160CD7" w:rsidRDefault="00595CC7">
            <w:pPr>
              <w:pStyle w:val="TableParagraph"/>
              <w:spacing w:line="239" w:lineRule="exact"/>
              <w:ind w:left="573" w:right="553"/>
              <w:jc w:val="center"/>
            </w:pPr>
            <w:r w:rsidRPr="00160CD7">
              <w:t>Scrutiny</w:t>
            </w:r>
          </w:p>
        </w:tc>
        <w:tc>
          <w:tcPr>
            <w:tcW w:w="2388" w:type="dxa"/>
            <w:tcBorders>
              <w:left w:val="single" w:sz="8" w:space="0" w:color="000000"/>
            </w:tcBorders>
          </w:tcPr>
          <w:p w14:paraId="1D4E908D" w14:textId="77777777" w:rsidR="003A1E2A" w:rsidRPr="00B60F34" w:rsidRDefault="003A1E2A">
            <w:pPr>
              <w:pStyle w:val="TableParagraph"/>
              <w:rPr>
                <w:rFonts w:ascii="Times New Roman"/>
              </w:rPr>
            </w:pPr>
          </w:p>
        </w:tc>
      </w:tr>
      <w:tr w:rsidR="003A1E2A" w:rsidRPr="00B60F34" w14:paraId="2DC918A2" w14:textId="77777777">
        <w:trPr>
          <w:trHeight w:val="540"/>
        </w:trPr>
        <w:tc>
          <w:tcPr>
            <w:tcW w:w="541" w:type="dxa"/>
          </w:tcPr>
          <w:p w14:paraId="718F1A2D" w14:textId="77777777" w:rsidR="003A1E2A" w:rsidRPr="00B60F34" w:rsidRDefault="00595CC7">
            <w:pPr>
              <w:pStyle w:val="TableParagraph"/>
              <w:spacing w:line="231" w:lineRule="exact"/>
              <w:ind w:left="202"/>
              <w:rPr>
                <w:sz w:val="19"/>
              </w:rPr>
            </w:pPr>
            <w:r w:rsidRPr="00B60F34">
              <w:rPr>
                <w:w w:val="105"/>
                <w:sz w:val="19"/>
              </w:rPr>
              <w:t>7.</w:t>
            </w:r>
          </w:p>
        </w:tc>
        <w:tc>
          <w:tcPr>
            <w:tcW w:w="2988" w:type="dxa"/>
          </w:tcPr>
          <w:p w14:paraId="19EC229E" w14:textId="77777777" w:rsidR="003A1E2A" w:rsidRPr="00160CD7" w:rsidRDefault="00595CC7">
            <w:pPr>
              <w:pStyle w:val="TableParagraph"/>
              <w:spacing w:line="254" w:lineRule="exact"/>
              <w:ind w:left="6" w:right="-29"/>
            </w:pPr>
            <w:r w:rsidRPr="00160CD7">
              <w:t>Provision</w:t>
            </w:r>
            <w:r w:rsidRPr="00160CD7">
              <w:rPr>
                <w:spacing w:val="-11"/>
              </w:rPr>
              <w:t xml:space="preserve"> </w:t>
            </w:r>
            <w:r w:rsidRPr="00160CD7">
              <w:t>of</w:t>
            </w:r>
            <w:r w:rsidRPr="00160CD7">
              <w:rPr>
                <w:spacing w:val="17"/>
              </w:rPr>
              <w:t xml:space="preserve"> </w:t>
            </w:r>
            <w:r w:rsidRPr="00160CD7">
              <w:t>LGB</w:t>
            </w:r>
            <w:r w:rsidRPr="00160CD7">
              <w:rPr>
                <w:spacing w:val="5"/>
              </w:rPr>
              <w:t xml:space="preserve"> </w:t>
            </w:r>
            <w:r w:rsidRPr="00160CD7">
              <w:t>draft</w:t>
            </w:r>
            <w:r w:rsidRPr="00160CD7">
              <w:rPr>
                <w:spacing w:val="-12"/>
              </w:rPr>
              <w:t xml:space="preserve"> </w:t>
            </w:r>
            <w:r w:rsidRPr="00160CD7">
              <w:t>minutes</w:t>
            </w:r>
            <w:r w:rsidRPr="00160CD7">
              <w:rPr>
                <w:spacing w:val="9"/>
              </w:rPr>
              <w:t xml:space="preserve"> </w:t>
            </w:r>
            <w:r w:rsidRPr="00160CD7">
              <w:t>to</w:t>
            </w:r>
          </w:p>
          <w:p w14:paraId="12F8BB07" w14:textId="77777777" w:rsidR="003A1E2A" w:rsidRPr="00160CD7" w:rsidRDefault="00595CC7">
            <w:pPr>
              <w:pStyle w:val="TableParagraph"/>
              <w:spacing w:before="2" w:line="264" w:lineRule="exact"/>
              <w:ind w:left="6"/>
            </w:pPr>
            <w:r w:rsidRPr="00160CD7">
              <w:t>Trustees</w:t>
            </w:r>
            <w:r w:rsidRPr="00160CD7">
              <w:rPr>
                <w:spacing w:val="4"/>
              </w:rPr>
              <w:t xml:space="preserve"> </w:t>
            </w:r>
            <w:r w:rsidRPr="00160CD7">
              <w:t>within</w:t>
            </w:r>
            <w:r w:rsidRPr="00160CD7">
              <w:rPr>
                <w:spacing w:val="5"/>
              </w:rPr>
              <w:t xml:space="preserve"> </w:t>
            </w:r>
            <w:r w:rsidRPr="00160CD7">
              <w:t>14</w:t>
            </w:r>
            <w:r w:rsidRPr="00160CD7">
              <w:rPr>
                <w:spacing w:val="-9"/>
              </w:rPr>
              <w:t xml:space="preserve"> </w:t>
            </w:r>
            <w:r w:rsidRPr="00160CD7">
              <w:t>days</w:t>
            </w:r>
          </w:p>
        </w:tc>
        <w:tc>
          <w:tcPr>
            <w:tcW w:w="2388" w:type="dxa"/>
          </w:tcPr>
          <w:p w14:paraId="6B2BB4C9" w14:textId="77777777" w:rsidR="003A1E2A" w:rsidRPr="00160CD7" w:rsidRDefault="00595CC7">
            <w:pPr>
              <w:pStyle w:val="TableParagraph"/>
              <w:spacing w:line="254" w:lineRule="exact"/>
              <w:ind w:right="790"/>
              <w:jc w:val="right"/>
            </w:pPr>
            <w:r w:rsidRPr="00160CD7">
              <w:rPr>
                <w:w w:val="105"/>
              </w:rPr>
              <w:t>Perform</w:t>
            </w:r>
          </w:p>
        </w:tc>
        <w:tc>
          <w:tcPr>
            <w:tcW w:w="2388" w:type="dxa"/>
          </w:tcPr>
          <w:p w14:paraId="06C37A89" w14:textId="77777777" w:rsidR="003A1E2A" w:rsidRPr="00160CD7" w:rsidRDefault="00595CC7">
            <w:pPr>
              <w:pStyle w:val="TableParagraph"/>
              <w:spacing w:line="254" w:lineRule="exact"/>
              <w:ind w:left="816"/>
            </w:pPr>
            <w:r w:rsidRPr="00160CD7">
              <w:rPr>
                <w:w w:val="105"/>
              </w:rPr>
              <w:t>Perform</w:t>
            </w:r>
          </w:p>
        </w:tc>
        <w:tc>
          <w:tcPr>
            <w:tcW w:w="2388" w:type="dxa"/>
          </w:tcPr>
          <w:p w14:paraId="14408275" w14:textId="77777777" w:rsidR="003A1E2A" w:rsidRPr="00160CD7" w:rsidRDefault="00595CC7">
            <w:pPr>
              <w:pStyle w:val="TableParagraph"/>
              <w:spacing w:line="254" w:lineRule="exact"/>
              <w:ind w:left="434" w:right="394"/>
              <w:jc w:val="center"/>
            </w:pPr>
            <w:r w:rsidRPr="00160CD7">
              <w:t>Monitor</w:t>
            </w:r>
          </w:p>
        </w:tc>
        <w:tc>
          <w:tcPr>
            <w:tcW w:w="2388" w:type="dxa"/>
            <w:tcBorders>
              <w:right w:val="single" w:sz="8" w:space="0" w:color="000000"/>
            </w:tcBorders>
          </w:tcPr>
          <w:p w14:paraId="09D98E2F" w14:textId="77777777" w:rsidR="003A1E2A" w:rsidRPr="00160CD7" w:rsidRDefault="00595CC7">
            <w:pPr>
              <w:pStyle w:val="TableParagraph"/>
              <w:spacing w:line="254" w:lineRule="exact"/>
              <w:ind w:left="573" w:right="553"/>
              <w:jc w:val="center"/>
            </w:pPr>
            <w:r w:rsidRPr="00160CD7">
              <w:t>Scrutiny</w:t>
            </w:r>
          </w:p>
        </w:tc>
        <w:tc>
          <w:tcPr>
            <w:tcW w:w="2388" w:type="dxa"/>
            <w:tcBorders>
              <w:left w:val="single" w:sz="8" w:space="0" w:color="000000"/>
            </w:tcBorders>
          </w:tcPr>
          <w:p w14:paraId="7A306614" w14:textId="77777777" w:rsidR="003A1E2A" w:rsidRPr="00B60F34" w:rsidRDefault="003A1E2A">
            <w:pPr>
              <w:pStyle w:val="TableParagraph"/>
              <w:rPr>
                <w:rFonts w:ascii="Times New Roman"/>
              </w:rPr>
            </w:pPr>
          </w:p>
        </w:tc>
      </w:tr>
      <w:tr w:rsidR="003A1E2A" w:rsidRPr="00B60F34" w14:paraId="31AB7B4F" w14:textId="77777777">
        <w:trPr>
          <w:trHeight w:val="1336"/>
        </w:trPr>
        <w:tc>
          <w:tcPr>
            <w:tcW w:w="541" w:type="dxa"/>
          </w:tcPr>
          <w:p w14:paraId="16C2D300" w14:textId="77777777" w:rsidR="003A1E2A" w:rsidRPr="00B60F34" w:rsidRDefault="00595CC7">
            <w:pPr>
              <w:pStyle w:val="TableParagraph"/>
              <w:spacing w:line="217" w:lineRule="exact"/>
              <w:ind w:left="202"/>
              <w:rPr>
                <w:sz w:val="19"/>
              </w:rPr>
            </w:pPr>
            <w:r w:rsidRPr="00B60F34">
              <w:rPr>
                <w:w w:val="105"/>
                <w:sz w:val="19"/>
              </w:rPr>
              <w:t>8.</w:t>
            </w:r>
          </w:p>
        </w:tc>
        <w:tc>
          <w:tcPr>
            <w:tcW w:w="2988" w:type="dxa"/>
          </w:tcPr>
          <w:p w14:paraId="4B2559CD" w14:textId="77777777" w:rsidR="003A1E2A" w:rsidRPr="00160CD7" w:rsidRDefault="00595CC7">
            <w:pPr>
              <w:pStyle w:val="TableParagraph"/>
              <w:spacing w:line="240" w:lineRule="exact"/>
              <w:ind w:left="6"/>
            </w:pPr>
            <w:r w:rsidRPr="00160CD7">
              <w:rPr>
                <w:b/>
              </w:rPr>
              <w:t>Scheme</w:t>
            </w:r>
            <w:r w:rsidRPr="00160CD7">
              <w:rPr>
                <w:b/>
                <w:spacing w:val="13"/>
              </w:rPr>
              <w:t xml:space="preserve"> </w:t>
            </w:r>
            <w:r w:rsidRPr="00160CD7">
              <w:rPr>
                <w:b/>
              </w:rPr>
              <w:t>of</w:t>
            </w:r>
            <w:r w:rsidRPr="00160CD7">
              <w:rPr>
                <w:b/>
                <w:spacing w:val="10"/>
              </w:rPr>
              <w:t xml:space="preserve"> </w:t>
            </w:r>
            <w:r w:rsidRPr="00160CD7">
              <w:rPr>
                <w:b/>
              </w:rPr>
              <w:t>delegation</w:t>
            </w:r>
            <w:r w:rsidRPr="00160CD7">
              <w:t>:</w:t>
            </w:r>
            <w:r w:rsidRPr="00160CD7">
              <w:rPr>
                <w:spacing w:val="6"/>
              </w:rPr>
              <w:t xml:space="preserve"> </w:t>
            </w:r>
            <w:r w:rsidRPr="00160CD7">
              <w:t>Vary</w:t>
            </w:r>
          </w:p>
          <w:p w14:paraId="72F2ED27" w14:textId="77777777" w:rsidR="003A1E2A" w:rsidRPr="00160CD7" w:rsidRDefault="00595CC7">
            <w:pPr>
              <w:pStyle w:val="TableParagraph"/>
              <w:spacing w:before="1"/>
              <w:ind w:left="6"/>
            </w:pPr>
            <w:r w:rsidRPr="00160CD7">
              <w:t>individual school schemes of</w:t>
            </w:r>
            <w:r w:rsidRPr="00160CD7">
              <w:rPr>
                <w:spacing w:val="1"/>
              </w:rPr>
              <w:t xml:space="preserve"> </w:t>
            </w:r>
            <w:r w:rsidRPr="00160CD7">
              <w:rPr>
                <w:spacing w:val="-1"/>
                <w:w w:val="105"/>
              </w:rPr>
              <w:t>delegation where additional</w:t>
            </w:r>
            <w:r w:rsidRPr="00160CD7">
              <w:rPr>
                <w:w w:val="105"/>
              </w:rPr>
              <w:t xml:space="preserve"> </w:t>
            </w:r>
            <w:r w:rsidRPr="00160CD7">
              <w:t>support</w:t>
            </w:r>
            <w:r w:rsidRPr="00160CD7">
              <w:rPr>
                <w:spacing w:val="10"/>
              </w:rPr>
              <w:t xml:space="preserve"> </w:t>
            </w:r>
            <w:r w:rsidRPr="00160CD7">
              <w:t>is</w:t>
            </w:r>
            <w:r w:rsidRPr="00160CD7">
              <w:rPr>
                <w:spacing w:val="14"/>
              </w:rPr>
              <w:t xml:space="preserve"> </w:t>
            </w:r>
            <w:r w:rsidRPr="00160CD7">
              <w:t>required-see</w:t>
            </w:r>
            <w:r w:rsidRPr="00160CD7">
              <w:rPr>
                <w:spacing w:val="23"/>
              </w:rPr>
              <w:t xml:space="preserve"> </w:t>
            </w:r>
            <w:r w:rsidRPr="00160CD7">
              <w:t>detail</w:t>
            </w:r>
            <w:r w:rsidRPr="00160CD7">
              <w:rPr>
                <w:spacing w:val="2"/>
              </w:rPr>
              <w:t xml:space="preserve"> </w:t>
            </w:r>
            <w:r w:rsidRPr="00160CD7">
              <w:t>of</w:t>
            </w:r>
            <w:r w:rsidRPr="00160CD7">
              <w:rPr>
                <w:spacing w:val="-46"/>
              </w:rPr>
              <w:t xml:space="preserve"> </w:t>
            </w:r>
            <w:r w:rsidRPr="00160CD7">
              <w:t>special</w:t>
            </w:r>
            <w:r w:rsidRPr="00160CD7">
              <w:rPr>
                <w:spacing w:val="-10"/>
              </w:rPr>
              <w:t xml:space="preserve"> </w:t>
            </w:r>
            <w:r w:rsidRPr="00160CD7">
              <w:t>provisions on</w:t>
            </w:r>
            <w:r w:rsidRPr="00160CD7">
              <w:rPr>
                <w:spacing w:val="-2"/>
              </w:rPr>
              <w:t xml:space="preserve"> </w:t>
            </w:r>
            <w:r w:rsidRPr="00160CD7">
              <w:t>p23</w:t>
            </w:r>
          </w:p>
        </w:tc>
        <w:tc>
          <w:tcPr>
            <w:tcW w:w="2388" w:type="dxa"/>
          </w:tcPr>
          <w:p w14:paraId="6C80EFA5" w14:textId="77777777" w:rsidR="003A1E2A" w:rsidRPr="00160CD7" w:rsidRDefault="00595CC7">
            <w:pPr>
              <w:pStyle w:val="TableParagraph"/>
              <w:spacing w:line="240" w:lineRule="exact"/>
              <w:ind w:right="820"/>
              <w:jc w:val="right"/>
            </w:pPr>
            <w:r w:rsidRPr="00160CD7">
              <w:rPr>
                <w:w w:val="105"/>
              </w:rPr>
              <w:t>Consult</w:t>
            </w:r>
          </w:p>
        </w:tc>
        <w:tc>
          <w:tcPr>
            <w:tcW w:w="2388" w:type="dxa"/>
          </w:tcPr>
          <w:p w14:paraId="29767E29" w14:textId="77777777" w:rsidR="003A1E2A" w:rsidRPr="00160CD7" w:rsidRDefault="00595CC7">
            <w:pPr>
              <w:pStyle w:val="TableParagraph"/>
              <w:spacing w:line="240" w:lineRule="exact"/>
              <w:ind w:left="861"/>
            </w:pPr>
            <w:r w:rsidRPr="00160CD7">
              <w:rPr>
                <w:w w:val="105"/>
              </w:rPr>
              <w:t>Consult</w:t>
            </w:r>
          </w:p>
        </w:tc>
        <w:tc>
          <w:tcPr>
            <w:tcW w:w="2388" w:type="dxa"/>
          </w:tcPr>
          <w:p w14:paraId="41D2B00E" w14:textId="77777777" w:rsidR="003A1E2A" w:rsidRPr="00160CD7" w:rsidRDefault="00595CC7">
            <w:pPr>
              <w:pStyle w:val="TableParagraph"/>
              <w:spacing w:line="240" w:lineRule="exact"/>
              <w:ind w:left="429" w:right="394"/>
              <w:jc w:val="center"/>
            </w:pPr>
            <w:r w:rsidRPr="00160CD7">
              <w:rPr>
                <w:w w:val="105"/>
              </w:rPr>
              <w:t>Recommend</w:t>
            </w:r>
          </w:p>
        </w:tc>
        <w:tc>
          <w:tcPr>
            <w:tcW w:w="2388" w:type="dxa"/>
            <w:tcBorders>
              <w:right w:val="single" w:sz="8" w:space="0" w:color="000000"/>
            </w:tcBorders>
          </w:tcPr>
          <w:p w14:paraId="4AB8D5AA" w14:textId="77777777" w:rsidR="003A1E2A" w:rsidRPr="00160CD7" w:rsidRDefault="00595CC7">
            <w:pPr>
              <w:pStyle w:val="TableParagraph"/>
              <w:spacing w:line="240" w:lineRule="exact"/>
              <w:ind w:left="568" w:right="553"/>
              <w:jc w:val="center"/>
            </w:pPr>
            <w:r w:rsidRPr="00160CD7">
              <w:t>Approve</w:t>
            </w:r>
          </w:p>
        </w:tc>
        <w:tc>
          <w:tcPr>
            <w:tcW w:w="2388" w:type="dxa"/>
            <w:tcBorders>
              <w:left w:val="single" w:sz="8" w:space="0" w:color="000000"/>
            </w:tcBorders>
          </w:tcPr>
          <w:p w14:paraId="2FE9A6A9" w14:textId="77777777" w:rsidR="003A1E2A" w:rsidRPr="00B60F34" w:rsidRDefault="003A1E2A">
            <w:pPr>
              <w:pStyle w:val="TableParagraph"/>
              <w:rPr>
                <w:rFonts w:ascii="Times New Roman"/>
              </w:rPr>
            </w:pPr>
          </w:p>
        </w:tc>
      </w:tr>
      <w:tr w:rsidR="003A1E2A" w:rsidRPr="00B60F34" w14:paraId="15B7A254" w14:textId="77777777">
        <w:trPr>
          <w:trHeight w:val="525"/>
        </w:trPr>
        <w:tc>
          <w:tcPr>
            <w:tcW w:w="541" w:type="dxa"/>
          </w:tcPr>
          <w:p w14:paraId="1AA65E58" w14:textId="77777777" w:rsidR="003A1E2A" w:rsidRPr="00B60F34" w:rsidRDefault="00595CC7">
            <w:pPr>
              <w:pStyle w:val="TableParagraph"/>
              <w:spacing w:line="216" w:lineRule="exact"/>
              <w:ind w:left="202"/>
              <w:rPr>
                <w:sz w:val="19"/>
              </w:rPr>
            </w:pPr>
            <w:r w:rsidRPr="00B60F34">
              <w:rPr>
                <w:w w:val="105"/>
                <w:sz w:val="19"/>
              </w:rPr>
              <w:t>9.</w:t>
            </w:r>
          </w:p>
        </w:tc>
        <w:tc>
          <w:tcPr>
            <w:tcW w:w="2988" w:type="dxa"/>
          </w:tcPr>
          <w:p w14:paraId="7B7E04DF" w14:textId="77777777" w:rsidR="003A1E2A" w:rsidRPr="00160CD7" w:rsidRDefault="00595CC7">
            <w:pPr>
              <w:pStyle w:val="TableParagraph"/>
              <w:spacing w:line="239" w:lineRule="exact"/>
              <w:ind w:left="6" w:right="-29"/>
            </w:pPr>
            <w:r w:rsidRPr="00160CD7">
              <w:t>Remove/</w:t>
            </w:r>
            <w:r w:rsidRPr="00160CD7">
              <w:rPr>
                <w:spacing w:val="1"/>
              </w:rPr>
              <w:t xml:space="preserve"> </w:t>
            </w:r>
            <w:r w:rsidRPr="00160CD7">
              <w:t>amend</w:t>
            </w:r>
            <w:r w:rsidRPr="00160CD7">
              <w:rPr>
                <w:spacing w:val="1"/>
              </w:rPr>
              <w:t xml:space="preserve"> </w:t>
            </w:r>
            <w:r w:rsidRPr="00160CD7">
              <w:t>make-up of</w:t>
            </w:r>
            <w:r w:rsidRPr="00160CD7">
              <w:rPr>
                <w:spacing w:val="8"/>
              </w:rPr>
              <w:t xml:space="preserve"> </w:t>
            </w:r>
            <w:r w:rsidRPr="00160CD7">
              <w:t>LGB</w:t>
            </w:r>
          </w:p>
        </w:tc>
        <w:tc>
          <w:tcPr>
            <w:tcW w:w="2388" w:type="dxa"/>
          </w:tcPr>
          <w:p w14:paraId="2C8DD3FA" w14:textId="77777777" w:rsidR="003A1E2A" w:rsidRPr="00160CD7" w:rsidRDefault="00595CC7">
            <w:pPr>
              <w:pStyle w:val="TableParagraph"/>
              <w:spacing w:line="239" w:lineRule="exact"/>
              <w:ind w:right="818"/>
              <w:jc w:val="right"/>
            </w:pPr>
            <w:r w:rsidRPr="00160CD7">
              <w:rPr>
                <w:w w:val="105"/>
              </w:rPr>
              <w:t>Consult</w:t>
            </w:r>
          </w:p>
        </w:tc>
        <w:tc>
          <w:tcPr>
            <w:tcW w:w="2388" w:type="dxa"/>
          </w:tcPr>
          <w:p w14:paraId="5809E620" w14:textId="4FF4A35F" w:rsidR="003A1E2A" w:rsidRPr="00160CD7" w:rsidRDefault="00DE715D">
            <w:pPr>
              <w:pStyle w:val="TableParagraph"/>
              <w:spacing w:line="239" w:lineRule="exact"/>
              <w:ind w:left="861"/>
            </w:pPr>
            <w:r w:rsidRPr="00160CD7">
              <w:rPr>
                <w:w w:val="105"/>
              </w:rPr>
              <w:t>Recommend</w:t>
            </w:r>
          </w:p>
        </w:tc>
        <w:tc>
          <w:tcPr>
            <w:tcW w:w="2388" w:type="dxa"/>
          </w:tcPr>
          <w:p w14:paraId="0ECE3E55" w14:textId="3A3A09AF" w:rsidR="003A1E2A" w:rsidRPr="00160CD7" w:rsidRDefault="00853E26">
            <w:pPr>
              <w:pStyle w:val="TableParagraph"/>
              <w:spacing w:line="239" w:lineRule="exact"/>
              <w:ind w:left="429" w:right="394"/>
              <w:jc w:val="center"/>
            </w:pPr>
            <w:r w:rsidRPr="00160CD7">
              <w:rPr>
                <w:w w:val="105"/>
              </w:rPr>
              <w:t>Perform</w:t>
            </w:r>
          </w:p>
        </w:tc>
        <w:tc>
          <w:tcPr>
            <w:tcW w:w="2388" w:type="dxa"/>
            <w:tcBorders>
              <w:right w:val="single" w:sz="8" w:space="0" w:color="000000"/>
            </w:tcBorders>
          </w:tcPr>
          <w:p w14:paraId="1939FB27" w14:textId="77777777" w:rsidR="003A1E2A" w:rsidRPr="00160CD7" w:rsidRDefault="00595CC7">
            <w:pPr>
              <w:pStyle w:val="TableParagraph"/>
              <w:spacing w:line="239" w:lineRule="exact"/>
              <w:ind w:left="568" w:right="553"/>
              <w:jc w:val="center"/>
            </w:pPr>
            <w:r w:rsidRPr="00160CD7">
              <w:t>Approve</w:t>
            </w:r>
          </w:p>
        </w:tc>
        <w:tc>
          <w:tcPr>
            <w:tcW w:w="2388" w:type="dxa"/>
            <w:tcBorders>
              <w:left w:val="single" w:sz="8" w:space="0" w:color="000000"/>
            </w:tcBorders>
          </w:tcPr>
          <w:p w14:paraId="6064CA74" w14:textId="77777777" w:rsidR="003A1E2A" w:rsidRPr="00B60F34" w:rsidRDefault="003A1E2A">
            <w:pPr>
              <w:pStyle w:val="TableParagraph"/>
              <w:rPr>
                <w:rFonts w:ascii="Times New Roman"/>
              </w:rPr>
            </w:pPr>
          </w:p>
        </w:tc>
      </w:tr>
      <w:tr w:rsidR="003A1E2A" w:rsidRPr="00B60F34" w14:paraId="6C9793F1" w14:textId="77777777">
        <w:trPr>
          <w:trHeight w:val="795"/>
        </w:trPr>
        <w:tc>
          <w:tcPr>
            <w:tcW w:w="541" w:type="dxa"/>
          </w:tcPr>
          <w:p w14:paraId="40DB305B" w14:textId="77777777" w:rsidR="003A1E2A" w:rsidRPr="00B60F34" w:rsidRDefault="00595CC7">
            <w:pPr>
              <w:pStyle w:val="TableParagraph"/>
              <w:spacing w:before="14"/>
              <w:ind w:left="172"/>
              <w:rPr>
                <w:sz w:val="19"/>
              </w:rPr>
            </w:pPr>
            <w:r w:rsidRPr="00B60F34">
              <w:rPr>
                <w:w w:val="105"/>
                <w:sz w:val="19"/>
              </w:rPr>
              <w:t>10.</w:t>
            </w:r>
          </w:p>
        </w:tc>
        <w:tc>
          <w:tcPr>
            <w:tcW w:w="2988" w:type="dxa"/>
          </w:tcPr>
          <w:p w14:paraId="33DAE39C" w14:textId="77777777" w:rsidR="003A1E2A" w:rsidRPr="00B60F34" w:rsidRDefault="00595CC7">
            <w:pPr>
              <w:pStyle w:val="TableParagraph"/>
              <w:spacing w:line="254" w:lineRule="exact"/>
              <w:ind w:left="6"/>
            </w:pPr>
            <w:r w:rsidRPr="00B60F34">
              <w:rPr>
                <w:b/>
              </w:rPr>
              <w:t>Funding</w:t>
            </w:r>
            <w:r w:rsidRPr="00B60F34">
              <w:rPr>
                <w:b/>
                <w:spacing w:val="4"/>
              </w:rPr>
              <w:t xml:space="preserve"> </w:t>
            </w:r>
            <w:r w:rsidRPr="00B60F34">
              <w:rPr>
                <w:b/>
              </w:rPr>
              <w:t>Agreement</w:t>
            </w:r>
            <w:r w:rsidRPr="00B60F34">
              <w:rPr>
                <w:b/>
                <w:spacing w:val="3"/>
              </w:rPr>
              <w:t xml:space="preserve"> </w:t>
            </w:r>
            <w:r w:rsidRPr="00B60F34">
              <w:t>–</w:t>
            </w:r>
            <w:r w:rsidRPr="00B60F34">
              <w:rPr>
                <w:spacing w:val="15"/>
              </w:rPr>
              <w:t xml:space="preserve"> </w:t>
            </w:r>
            <w:r w:rsidRPr="00B60F34">
              <w:t>comply</w:t>
            </w:r>
          </w:p>
          <w:p w14:paraId="6F5A9543" w14:textId="77777777" w:rsidR="003A1E2A" w:rsidRPr="00B60F34" w:rsidRDefault="00595CC7">
            <w:pPr>
              <w:pStyle w:val="TableParagraph"/>
              <w:spacing w:before="12" w:line="228" w:lineRule="auto"/>
              <w:ind w:left="6" w:right="52"/>
            </w:pPr>
            <w:r w:rsidRPr="00B60F34">
              <w:t>with all obligations including the</w:t>
            </w:r>
            <w:r w:rsidRPr="00B60F34">
              <w:rPr>
                <w:spacing w:val="-47"/>
              </w:rPr>
              <w:t xml:space="preserve"> </w:t>
            </w:r>
            <w:r w:rsidRPr="00B60F34">
              <w:t>Academy</w:t>
            </w:r>
            <w:r w:rsidRPr="00B60F34">
              <w:rPr>
                <w:spacing w:val="1"/>
              </w:rPr>
              <w:t xml:space="preserve"> </w:t>
            </w:r>
            <w:r w:rsidRPr="00B60F34">
              <w:t>Trust</w:t>
            </w:r>
            <w:r w:rsidRPr="00B60F34">
              <w:rPr>
                <w:spacing w:val="-2"/>
              </w:rPr>
              <w:t xml:space="preserve"> </w:t>
            </w:r>
            <w:r w:rsidRPr="00B60F34">
              <w:t>Handbook</w:t>
            </w:r>
          </w:p>
        </w:tc>
        <w:tc>
          <w:tcPr>
            <w:tcW w:w="2388" w:type="dxa"/>
          </w:tcPr>
          <w:p w14:paraId="011D1106" w14:textId="77777777" w:rsidR="003A1E2A" w:rsidRPr="00B60F34" w:rsidRDefault="00595CC7">
            <w:pPr>
              <w:pStyle w:val="TableParagraph"/>
              <w:spacing w:line="254" w:lineRule="exact"/>
              <w:ind w:right="790"/>
              <w:jc w:val="right"/>
            </w:pPr>
            <w:r w:rsidRPr="00B60F34">
              <w:rPr>
                <w:w w:val="105"/>
              </w:rPr>
              <w:t>Perform</w:t>
            </w:r>
          </w:p>
        </w:tc>
        <w:tc>
          <w:tcPr>
            <w:tcW w:w="2388" w:type="dxa"/>
          </w:tcPr>
          <w:p w14:paraId="5322B306" w14:textId="77777777" w:rsidR="003A1E2A" w:rsidRPr="00B60F34" w:rsidRDefault="00595CC7">
            <w:pPr>
              <w:pStyle w:val="TableParagraph"/>
              <w:spacing w:line="254" w:lineRule="exact"/>
              <w:ind w:left="816"/>
            </w:pPr>
            <w:r w:rsidRPr="00B60F34">
              <w:rPr>
                <w:w w:val="105"/>
              </w:rPr>
              <w:t>Perform</w:t>
            </w:r>
          </w:p>
        </w:tc>
        <w:tc>
          <w:tcPr>
            <w:tcW w:w="2388" w:type="dxa"/>
          </w:tcPr>
          <w:p w14:paraId="753ACE96" w14:textId="77777777" w:rsidR="003A1E2A" w:rsidRPr="00B60F34" w:rsidRDefault="00595CC7">
            <w:pPr>
              <w:pStyle w:val="TableParagraph"/>
              <w:spacing w:line="254" w:lineRule="exact"/>
              <w:ind w:left="416" w:right="394"/>
              <w:jc w:val="center"/>
            </w:pPr>
            <w:r w:rsidRPr="00B60F34">
              <w:rPr>
                <w:w w:val="105"/>
              </w:rPr>
              <w:t>Perform</w:t>
            </w:r>
          </w:p>
        </w:tc>
        <w:tc>
          <w:tcPr>
            <w:tcW w:w="2388" w:type="dxa"/>
            <w:tcBorders>
              <w:right w:val="single" w:sz="8" w:space="0" w:color="000000"/>
            </w:tcBorders>
          </w:tcPr>
          <w:p w14:paraId="6C143AE3" w14:textId="77777777" w:rsidR="003A1E2A" w:rsidRPr="00B60F34" w:rsidRDefault="00595CC7">
            <w:pPr>
              <w:pStyle w:val="TableParagraph"/>
              <w:spacing w:line="254" w:lineRule="exact"/>
              <w:ind w:left="589" w:right="547"/>
              <w:jc w:val="center"/>
            </w:pPr>
            <w:r w:rsidRPr="00B60F34">
              <w:t>Monitor</w:t>
            </w:r>
          </w:p>
          <w:p w14:paraId="5F2413F8" w14:textId="77777777" w:rsidR="003A1E2A" w:rsidRPr="00B60F34" w:rsidRDefault="00595CC7">
            <w:pPr>
              <w:pStyle w:val="TableParagraph"/>
              <w:spacing w:before="2"/>
              <w:ind w:left="576" w:right="553"/>
              <w:jc w:val="center"/>
            </w:pPr>
            <w:r w:rsidRPr="00B60F34">
              <w:rPr>
                <w:w w:val="105"/>
              </w:rPr>
              <w:t>Perform</w:t>
            </w:r>
          </w:p>
        </w:tc>
        <w:tc>
          <w:tcPr>
            <w:tcW w:w="2388" w:type="dxa"/>
            <w:tcBorders>
              <w:left w:val="single" w:sz="8" w:space="0" w:color="000000"/>
            </w:tcBorders>
          </w:tcPr>
          <w:p w14:paraId="061EF487" w14:textId="77777777" w:rsidR="003A1E2A" w:rsidRPr="00B60F34" w:rsidRDefault="00595CC7">
            <w:pPr>
              <w:pStyle w:val="TableParagraph"/>
              <w:spacing w:line="254" w:lineRule="exact"/>
              <w:ind w:left="566" w:right="553"/>
              <w:jc w:val="center"/>
            </w:pPr>
            <w:r w:rsidRPr="00B60F34">
              <w:t>Scrutiny</w:t>
            </w:r>
          </w:p>
        </w:tc>
      </w:tr>
      <w:tr w:rsidR="003A1E2A" w:rsidRPr="00B60F34" w14:paraId="5B61EA50" w14:textId="77777777">
        <w:trPr>
          <w:trHeight w:val="1592"/>
        </w:trPr>
        <w:tc>
          <w:tcPr>
            <w:tcW w:w="541" w:type="dxa"/>
          </w:tcPr>
          <w:p w14:paraId="0E136789" w14:textId="77777777" w:rsidR="003A1E2A" w:rsidRPr="00B60F34" w:rsidRDefault="00595CC7">
            <w:pPr>
              <w:pStyle w:val="TableParagraph"/>
              <w:spacing w:before="14"/>
              <w:ind w:left="172"/>
              <w:rPr>
                <w:sz w:val="19"/>
              </w:rPr>
            </w:pPr>
            <w:r w:rsidRPr="00B60F34">
              <w:rPr>
                <w:w w:val="105"/>
                <w:sz w:val="19"/>
              </w:rPr>
              <w:t>11.</w:t>
            </w:r>
          </w:p>
        </w:tc>
        <w:tc>
          <w:tcPr>
            <w:tcW w:w="2988" w:type="dxa"/>
          </w:tcPr>
          <w:p w14:paraId="1977A44D" w14:textId="77777777" w:rsidR="003A1E2A" w:rsidRPr="00B60F34" w:rsidRDefault="00595CC7">
            <w:pPr>
              <w:pStyle w:val="TableParagraph"/>
              <w:spacing w:line="254" w:lineRule="exact"/>
              <w:ind w:left="6"/>
            </w:pPr>
            <w:r w:rsidRPr="00B60F34">
              <w:rPr>
                <w:b/>
              </w:rPr>
              <w:t>Regulatory</w:t>
            </w:r>
            <w:r w:rsidRPr="00B60F34">
              <w:rPr>
                <w:b/>
                <w:spacing w:val="-4"/>
              </w:rPr>
              <w:t xml:space="preserve"> </w:t>
            </w:r>
            <w:r w:rsidRPr="00B60F34">
              <w:t>comply</w:t>
            </w:r>
            <w:r w:rsidRPr="00B60F34">
              <w:rPr>
                <w:spacing w:val="1"/>
              </w:rPr>
              <w:t xml:space="preserve"> </w:t>
            </w:r>
            <w:r w:rsidRPr="00B60F34">
              <w:t>with</w:t>
            </w:r>
            <w:r w:rsidRPr="00B60F34">
              <w:rPr>
                <w:spacing w:val="-2"/>
              </w:rPr>
              <w:t xml:space="preserve"> </w:t>
            </w:r>
            <w:r w:rsidRPr="00B60F34">
              <w:t>all</w:t>
            </w:r>
          </w:p>
          <w:p w14:paraId="3B5CD62F" w14:textId="554671F0" w:rsidR="003A1E2A" w:rsidRPr="00B60F34" w:rsidRDefault="00595CC7" w:rsidP="005E3D80">
            <w:pPr>
              <w:pStyle w:val="TableParagraph"/>
              <w:spacing w:before="1" w:line="242" w:lineRule="auto"/>
              <w:ind w:left="6" w:right="640"/>
            </w:pPr>
            <w:r w:rsidRPr="00B60F34">
              <w:t>regulations</w:t>
            </w:r>
            <w:r w:rsidRPr="00B60F34">
              <w:rPr>
                <w:spacing w:val="5"/>
              </w:rPr>
              <w:t xml:space="preserve"> </w:t>
            </w:r>
            <w:r w:rsidRPr="00B60F34">
              <w:t>affecting</w:t>
            </w:r>
            <w:r w:rsidRPr="00B60F34">
              <w:rPr>
                <w:spacing w:val="4"/>
              </w:rPr>
              <w:t xml:space="preserve"> </w:t>
            </w:r>
            <w:r w:rsidRPr="00B60F34">
              <w:t>the</w:t>
            </w:r>
            <w:r w:rsidRPr="00B60F34">
              <w:rPr>
                <w:spacing w:val="1"/>
              </w:rPr>
              <w:t xml:space="preserve"> </w:t>
            </w:r>
            <w:r w:rsidRPr="00B60F34">
              <w:t>Trust (including all charity</w:t>
            </w:r>
            <w:r w:rsidRPr="00B60F34">
              <w:rPr>
                <w:spacing w:val="-47"/>
              </w:rPr>
              <w:t xml:space="preserve"> </w:t>
            </w:r>
            <w:r w:rsidRPr="00B60F34">
              <w:rPr>
                <w:w w:val="105"/>
              </w:rPr>
              <w:t>law, company law,</w:t>
            </w:r>
            <w:r w:rsidRPr="00B60F34">
              <w:rPr>
                <w:spacing w:val="1"/>
                <w:w w:val="105"/>
              </w:rPr>
              <w:t xml:space="preserve"> </w:t>
            </w:r>
            <w:r w:rsidRPr="00B60F34">
              <w:rPr>
                <w:w w:val="105"/>
              </w:rPr>
              <w:t>employment</w:t>
            </w:r>
            <w:r w:rsidR="002831F6">
              <w:rPr>
                <w:w w:val="105"/>
              </w:rPr>
              <w:t xml:space="preserve"> </w:t>
            </w:r>
            <w:r w:rsidRPr="00B60F34">
              <w:t>law</w:t>
            </w:r>
            <w:r w:rsidRPr="00B60F34">
              <w:rPr>
                <w:spacing w:val="8"/>
              </w:rPr>
              <w:t xml:space="preserve"> </w:t>
            </w:r>
            <w:r w:rsidRPr="00B60F34">
              <w:t>and</w:t>
            </w:r>
            <w:r w:rsidRPr="00B60F34">
              <w:rPr>
                <w:spacing w:val="5"/>
              </w:rPr>
              <w:t xml:space="preserve"> </w:t>
            </w:r>
            <w:r w:rsidRPr="00B60F34">
              <w:t>health</w:t>
            </w:r>
            <w:r w:rsidRPr="00B60F34">
              <w:rPr>
                <w:spacing w:val="7"/>
              </w:rPr>
              <w:t xml:space="preserve"> </w:t>
            </w:r>
            <w:r w:rsidRPr="00B60F34">
              <w:t>and</w:t>
            </w:r>
            <w:r w:rsidRPr="00B60F34">
              <w:rPr>
                <w:spacing w:val="6"/>
              </w:rPr>
              <w:t xml:space="preserve"> </w:t>
            </w:r>
            <w:r w:rsidRPr="00B60F34">
              <w:t>safety)</w:t>
            </w:r>
          </w:p>
        </w:tc>
        <w:tc>
          <w:tcPr>
            <w:tcW w:w="2388" w:type="dxa"/>
          </w:tcPr>
          <w:p w14:paraId="73918D8E" w14:textId="77777777" w:rsidR="003A1E2A" w:rsidRPr="00B60F34" w:rsidRDefault="00595CC7">
            <w:pPr>
              <w:pStyle w:val="TableParagraph"/>
              <w:spacing w:line="254" w:lineRule="exact"/>
              <w:ind w:right="790"/>
              <w:jc w:val="right"/>
            </w:pPr>
            <w:r w:rsidRPr="00B60F34">
              <w:rPr>
                <w:w w:val="105"/>
              </w:rPr>
              <w:t>Perform</w:t>
            </w:r>
          </w:p>
        </w:tc>
        <w:tc>
          <w:tcPr>
            <w:tcW w:w="2388" w:type="dxa"/>
          </w:tcPr>
          <w:p w14:paraId="31F0818A" w14:textId="77777777" w:rsidR="003A1E2A" w:rsidRPr="00B60F34" w:rsidRDefault="00595CC7">
            <w:pPr>
              <w:pStyle w:val="TableParagraph"/>
              <w:spacing w:line="254" w:lineRule="exact"/>
              <w:ind w:left="816"/>
            </w:pPr>
            <w:r w:rsidRPr="00B60F34">
              <w:rPr>
                <w:w w:val="105"/>
              </w:rPr>
              <w:t>Perform</w:t>
            </w:r>
          </w:p>
        </w:tc>
        <w:tc>
          <w:tcPr>
            <w:tcW w:w="2388" w:type="dxa"/>
          </w:tcPr>
          <w:p w14:paraId="72A655D5" w14:textId="77777777" w:rsidR="003A1E2A" w:rsidRPr="00B60F34" w:rsidRDefault="00595CC7">
            <w:pPr>
              <w:pStyle w:val="TableParagraph"/>
              <w:spacing w:line="254" w:lineRule="exact"/>
              <w:ind w:left="416" w:right="394"/>
              <w:jc w:val="center"/>
            </w:pPr>
            <w:r w:rsidRPr="00B60F34">
              <w:rPr>
                <w:w w:val="105"/>
              </w:rPr>
              <w:t>Perform</w:t>
            </w:r>
          </w:p>
          <w:p w14:paraId="7237D040" w14:textId="77777777" w:rsidR="003A1E2A" w:rsidRPr="00B60F34" w:rsidRDefault="00595CC7">
            <w:pPr>
              <w:pStyle w:val="TableParagraph"/>
              <w:spacing w:before="1"/>
              <w:ind w:left="434" w:right="394"/>
              <w:jc w:val="center"/>
            </w:pPr>
            <w:r w:rsidRPr="00B60F34">
              <w:t>Monitor</w:t>
            </w:r>
          </w:p>
        </w:tc>
        <w:tc>
          <w:tcPr>
            <w:tcW w:w="2388" w:type="dxa"/>
            <w:tcBorders>
              <w:right w:val="single" w:sz="8" w:space="0" w:color="000000"/>
            </w:tcBorders>
          </w:tcPr>
          <w:p w14:paraId="623D1B76" w14:textId="77777777" w:rsidR="003A1E2A" w:rsidRPr="00B60F34" w:rsidRDefault="00595CC7">
            <w:pPr>
              <w:pStyle w:val="TableParagraph"/>
              <w:spacing w:line="254" w:lineRule="exact"/>
              <w:ind w:left="576" w:right="553"/>
              <w:jc w:val="center"/>
            </w:pPr>
            <w:r w:rsidRPr="00B60F34">
              <w:rPr>
                <w:w w:val="105"/>
              </w:rPr>
              <w:t>Perform</w:t>
            </w:r>
          </w:p>
          <w:p w14:paraId="5D537394" w14:textId="77777777" w:rsidR="003A1E2A" w:rsidRPr="00B60F34" w:rsidRDefault="00595CC7">
            <w:pPr>
              <w:pStyle w:val="TableParagraph"/>
              <w:spacing w:before="1"/>
              <w:ind w:left="589" w:right="547"/>
              <w:jc w:val="center"/>
            </w:pPr>
            <w:r w:rsidRPr="00B60F34">
              <w:t>Monitor</w:t>
            </w:r>
          </w:p>
        </w:tc>
        <w:tc>
          <w:tcPr>
            <w:tcW w:w="2388" w:type="dxa"/>
            <w:tcBorders>
              <w:left w:val="single" w:sz="8" w:space="0" w:color="000000"/>
            </w:tcBorders>
          </w:tcPr>
          <w:p w14:paraId="6585DC51" w14:textId="77777777" w:rsidR="003A1E2A" w:rsidRPr="00B60F34" w:rsidRDefault="00595CC7">
            <w:pPr>
              <w:pStyle w:val="TableParagraph"/>
              <w:spacing w:line="254" w:lineRule="exact"/>
              <w:ind w:left="566" w:right="553"/>
              <w:jc w:val="center"/>
            </w:pPr>
            <w:r w:rsidRPr="00B60F34">
              <w:t>Scrutiny</w:t>
            </w:r>
          </w:p>
        </w:tc>
      </w:tr>
      <w:tr w:rsidR="003A1E2A" w:rsidRPr="00B60F34" w14:paraId="59C5E759" w14:textId="77777777">
        <w:trPr>
          <w:trHeight w:val="1862"/>
        </w:trPr>
        <w:tc>
          <w:tcPr>
            <w:tcW w:w="541" w:type="dxa"/>
          </w:tcPr>
          <w:p w14:paraId="5666E590" w14:textId="77777777" w:rsidR="003A1E2A" w:rsidRPr="00B60F34" w:rsidRDefault="00595CC7">
            <w:pPr>
              <w:pStyle w:val="TableParagraph"/>
              <w:spacing w:before="14"/>
              <w:ind w:left="172"/>
              <w:rPr>
                <w:sz w:val="19"/>
              </w:rPr>
            </w:pPr>
            <w:r w:rsidRPr="00B60F34">
              <w:rPr>
                <w:w w:val="105"/>
                <w:sz w:val="19"/>
              </w:rPr>
              <w:t>12.</w:t>
            </w:r>
          </w:p>
        </w:tc>
        <w:tc>
          <w:tcPr>
            <w:tcW w:w="2988" w:type="dxa"/>
          </w:tcPr>
          <w:p w14:paraId="4481B1BC" w14:textId="77777777" w:rsidR="003A1E2A" w:rsidRPr="00B60F34" w:rsidRDefault="00595CC7">
            <w:pPr>
              <w:pStyle w:val="TableParagraph"/>
              <w:spacing w:line="254" w:lineRule="exact"/>
              <w:ind w:left="6"/>
              <w:rPr>
                <w:b/>
              </w:rPr>
            </w:pPr>
            <w:r w:rsidRPr="00B60F34">
              <w:rPr>
                <w:b/>
              </w:rPr>
              <w:t>Financial</w:t>
            </w:r>
            <w:r w:rsidRPr="00B60F34">
              <w:rPr>
                <w:b/>
                <w:spacing w:val="3"/>
              </w:rPr>
              <w:t xml:space="preserve"> </w:t>
            </w:r>
            <w:r w:rsidRPr="00B60F34">
              <w:rPr>
                <w:b/>
              </w:rPr>
              <w:t>controls</w:t>
            </w:r>
            <w:r w:rsidRPr="00B60F34">
              <w:rPr>
                <w:b/>
                <w:spacing w:val="-2"/>
              </w:rPr>
              <w:t xml:space="preserve"> </w:t>
            </w:r>
            <w:r w:rsidRPr="00B60F34">
              <w:rPr>
                <w:b/>
              </w:rPr>
              <w:t>–</w:t>
            </w:r>
          </w:p>
          <w:p w14:paraId="2769E262" w14:textId="27D234C7" w:rsidR="003A1E2A" w:rsidRPr="00B60F34" w:rsidRDefault="00595CC7" w:rsidP="005E3D80">
            <w:pPr>
              <w:pStyle w:val="TableParagraph"/>
              <w:spacing w:before="3" w:line="237" w:lineRule="auto"/>
              <w:ind w:left="6" w:right="132"/>
            </w:pPr>
            <w:r w:rsidRPr="00B60F34">
              <w:t>implementation</w:t>
            </w:r>
            <w:r w:rsidRPr="00B60F34">
              <w:rPr>
                <w:spacing w:val="11"/>
              </w:rPr>
              <w:t xml:space="preserve"> </w:t>
            </w:r>
            <w:r w:rsidRPr="00B60F34">
              <w:t>of</w:t>
            </w:r>
            <w:r w:rsidRPr="00B60F34">
              <w:rPr>
                <w:spacing w:val="23"/>
              </w:rPr>
              <w:t xml:space="preserve"> </w:t>
            </w:r>
            <w:r w:rsidRPr="00B60F34">
              <w:t>appropriate</w:t>
            </w:r>
            <w:r w:rsidRPr="00B60F34">
              <w:rPr>
                <w:spacing w:val="-47"/>
              </w:rPr>
              <w:t xml:space="preserve"> </w:t>
            </w:r>
            <w:r w:rsidRPr="00B60F34">
              <w:t>financial</w:t>
            </w:r>
            <w:r w:rsidRPr="00B60F34">
              <w:rPr>
                <w:spacing w:val="3"/>
              </w:rPr>
              <w:t xml:space="preserve"> </w:t>
            </w:r>
            <w:r w:rsidRPr="00B60F34">
              <w:t>controls and</w:t>
            </w:r>
            <w:r w:rsidRPr="00B60F34">
              <w:rPr>
                <w:spacing w:val="-3"/>
              </w:rPr>
              <w:t xml:space="preserve"> </w:t>
            </w:r>
            <w:r w:rsidRPr="00B60F34">
              <w:t>policies</w:t>
            </w:r>
            <w:r w:rsidRPr="00B60F34">
              <w:rPr>
                <w:spacing w:val="1"/>
              </w:rPr>
              <w:t xml:space="preserve"> </w:t>
            </w:r>
            <w:r w:rsidRPr="00B60F34">
              <w:t>so that there is regularity,</w:t>
            </w:r>
            <w:r w:rsidRPr="00B60F34">
              <w:rPr>
                <w:spacing w:val="1"/>
              </w:rPr>
              <w:t xml:space="preserve"> </w:t>
            </w:r>
            <w:r w:rsidRPr="00B60F34">
              <w:t>probity</w:t>
            </w:r>
            <w:r w:rsidRPr="00B60F34">
              <w:rPr>
                <w:spacing w:val="7"/>
              </w:rPr>
              <w:t xml:space="preserve"> </w:t>
            </w:r>
            <w:r w:rsidRPr="00B60F34">
              <w:t>and</w:t>
            </w:r>
            <w:r w:rsidRPr="00B60F34">
              <w:rPr>
                <w:spacing w:val="6"/>
              </w:rPr>
              <w:t xml:space="preserve"> </w:t>
            </w:r>
            <w:r w:rsidRPr="00B60F34">
              <w:t>value</w:t>
            </w:r>
            <w:r w:rsidRPr="00B60F34">
              <w:rPr>
                <w:spacing w:val="13"/>
              </w:rPr>
              <w:t xml:space="preserve"> </w:t>
            </w:r>
            <w:r w:rsidRPr="00B60F34">
              <w:t>for money</w:t>
            </w:r>
            <w:r w:rsidRPr="00B60F34">
              <w:rPr>
                <w:spacing w:val="7"/>
              </w:rPr>
              <w:t xml:space="preserve"> </w:t>
            </w:r>
            <w:r w:rsidRPr="00B60F34">
              <w:t>in</w:t>
            </w:r>
            <w:r w:rsidRPr="00B60F34">
              <w:rPr>
                <w:spacing w:val="-46"/>
              </w:rPr>
              <w:t xml:space="preserve"> </w:t>
            </w:r>
            <w:r w:rsidRPr="00B60F34">
              <w:t>relation</w:t>
            </w:r>
            <w:r w:rsidRPr="00B60F34">
              <w:rPr>
                <w:spacing w:val="-3"/>
              </w:rPr>
              <w:t xml:space="preserve"> </w:t>
            </w:r>
            <w:r w:rsidRPr="00B60F34">
              <w:t>to</w:t>
            </w:r>
            <w:r w:rsidRPr="00B60F34">
              <w:rPr>
                <w:spacing w:val="-5"/>
              </w:rPr>
              <w:t xml:space="preserve"> </w:t>
            </w:r>
            <w:r w:rsidRPr="00B60F34">
              <w:t>the</w:t>
            </w:r>
            <w:r w:rsidR="002831F6">
              <w:t xml:space="preserve"> </w:t>
            </w:r>
            <w:r w:rsidRPr="00B60F34">
              <w:t>management</w:t>
            </w:r>
            <w:r w:rsidRPr="00B60F34">
              <w:rPr>
                <w:spacing w:val="10"/>
              </w:rPr>
              <w:t xml:space="preserve"> </w:t>
            </w:r>
            <w:r w:rsidRPr="00B60F34">
              <w:t>of</w:t>
            </w:r>
            <w:r w:rsidRPr="00B60F34">
              <w:rPr>
                <w:spacing w:val="17"/>
              </w:rPr>
              <w:t xml:space="preserve"> </w:t>
            </w:r>
            <w:r w:rsidRPr="00B60F34">
              <w:t>public</w:t>
            </w:r>
            <w:r w:rsidRPr="00B60F34">
              <w:rPr>
                <w:spacing w:val="4"/>
              </w:rPr>
              <w:t xml:space="preserve"> </w:t>
            </w:r>
            <w:r w:rsidRPr="00B60F34">
              <w:t>funds</w:t>
            </w:r>
          </w:p>
        </w:tc>
        <w:tc>
          <w:tcPr>
            <w:tcW w:w="2388" w:type="dxa"/>
          </w:tcPr>
          <w:p w14:paraId="241E81A6" w14:textId="77777777" w:rsidR="003A1E2A" w:rsidRPr="00B60F34" w:rsidRDefault="00595CC7">
            <w:pPr>
              <w:pStyle w:val="TableParagraph"/>
              <w:spacing w:line="254" w:lineRule="exact"/>
              <w:ind w:right="790"/>
              <w:jc w:val="right"/>
            </w:pPr>
            <w:r w:rsidRPr="00B60F34">
              <w:rPr>
                <w:w w:val="105"/>
              </w:rPr>
              <w:t>Perform</w:t>
            </w:r>
          </w:p>
        </w:tc>
        <w:tc>
          <w:tcPr>
            <w:tcW w:w="2388" w:type="dxa"/>
          </w:tcPr>
          <w:p w14:paraId="4160920C" w14:textId="77777777" w:rsidR="003A1E2A" w:rsidRPr="00B60F34" w:rsidRDefault="00595CC7">
            <w:pPr>
              <w:pStyle w:val="TableParagraph"/>
              <w:spacing w:line="254" w:lineRule="exact"/>
              <w:ind w:left="816"/>
            </w:pPr>
            <w:r w:rsidRPr="00B60F34">
              <w:rPr>
                <w:w w:val="105"/>
              </w:rPr>
              <w:t>Perform</w:t>
            </w:r>
          </w:p>
        </w:tc>
        <w:tc>
          <w:tcPr>
            <w:tcW w:w="2388" w:type="dxa"/>
          </w:tcPr>
          <w:p w14:paraId="30CFC0E9" w14:textId="77777777" w:rsidR="003A1E2A" w:rsidRPr="00B60F34" w:rsidRDefault="00595CC7">
            <w:pPr>
              <w:pStyle w:val="TableParagraph"/>
              <w:spacing w:line="254" w:lineRule="exact"/>
              <w:ind w:left="416" w:right="394"/>
              <w:jc w:val="center"/>
            </w:pPr>
            <w:r w:rsidRPr="00B60F34">
              <w:rPr>
                <w:w w:val="105"/>
              </w:rPr>
              <w:t>Perform</w:t>
            </w:r>
          </w:p>
          <w:p w14:paraId="2D28695C" w14:textId="77777777" w:rsidR="003A1E2A" w:rsidRPr="00B60F34" w:rsidRDefault="00595CC7">
            <w:pPr>
              <w:pStyle w:val="TableParagraph"/>
              <w:spacing w:before="1"/>
              <w:ind w:left="434" w:right="394"/>
              <w:jc w:val="center"/>
            </w:pPr>
            <w:r w:rsidRPr="00B60F34">
              <w:t>Monitor</w:t>
            </w:r>
          </w:p>
        </w:tc>
        <w:tc>
          <w:tcPr>
            <w:tcW w:w="2388" w:type="dxa"/>
            <w:tcBorders>
              <w:right w:val="single" w:sz="8" w:space="0" w:color="000000"/>
            </w:tcBorders>
          </w:tcPr>
          <w:p w14:paraId="025EC98A" w14:textId="77777777" w:rsidR="003A1E2A" w:rsidRPr="00B60F34" w:rsidRDefault="00595CC7">
            <w:pPr>
              <w:pStyle w:val="TableParagraph"/>
              <w:spacing w:line="254" w:lineRule="exact"/>
              <w:ind w:left="800"/>
            </w:pPr>
            <w:r w:rsidRPr="00B60F34">
              <w:t>Approve</w:t>
            </w:r>
          </w:p>
          <w:p w14:paraId="096661D1" w14:textId="77777777" w:rsidR="003A1E2A" w:rsidRPr="00B60F34" w:rsidRDefault="00595CC7">
            <w:pPr>
              <w:pStyle w:val="TableParagraph"/>
              <w:spacing w:before="1"/>
              <w:ind w:left="830"/>
            </w:pPr>
            <w:r w:rsidRPr="00B60F34">
              <w:t>Monitor</w:t>
            </w:r>
          </w:p>
        </w:tc>
        <w:tc>
          <w:tcPr>
            <w:tcW w:w="2388" w:type="dxa"/>
            <w:tcBorders>
              <w:left w:val="single" w:sz="8" w:space="0" w:color="000000"/>
            </w:tcBorders>
          </w:tcPr>
          <w:p w14:paraId="37C348A0" w14:textId="77777777" w:rsidR="003A1E2A" w:rsidRPr="00B60F34" w:rsidRDefault="00595CC7">
            <w:pPr>
              <w:pStyle w:val="TableParagraph"/>
              <w:spacing w:line="254" w:lineRule="exact"/>
              <w:ind w:left="566" w:right="553"/>
              <w:jc w:val="center"/>
            </w:pPr>
            <w:r w:rsidRPr="00B60F34">
              <w:t>Scrutiny</w:t>
            </w:r>
          </w:p>
        </w:tc>
      </w:tr>
    </w:tbl>
    <w:p w14:paraId="18492BF5" w14:textId="77777777" w:rsidR="003A1E2A" w:rsidRPr="00B60F34" w:rsidRDefault="003A1E2A">
      <w:pPr>
        <w:spacing w:line="254" w:lineRule="exact"/>
        <w:jc w:val="center"/>
        <w:sectPr w:rsidR="003A1E2A" w:rsidRPr="00B60F34">
          <w:pgSz w:w="16850" w:h="11900" w:orient="landscape"/>
          <w:pgMar w:top="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1"/>
        <w:gridCol w:w="2988"/>
        <w:gridCol w:w="2388"/>
        <w:gridCol w:w="2388"/>
        <w:gridCol w:w="2388"/>
        <w:gridCol w:w="2388"/>
        <w:gridCol w:w="2388"/>
      </w:tblGrid>
      <w:tr w:rsidR="003A1E2A" w:rsidRPr="00B60F34" w14:paraId="2A29A3A7" w14:textId="77777777">
        <w:trPr>
          <w:trHeight w:val="1036"/>
        </w:trPr>
        <w:tc>
          <w:tcPr>
            <w:tcW w:w="541" w:type="dxa"/>
          </w:tcPr>
          <w:p w14:paraId="4A281BB0" w14:textId="77777777" w:rsidR="003A1E2A" w:rsidRPr="00B60F34" w:rsidRDefault="00595CC7">
            <w:pPr>
              <w:pStyle w:val="TableParagraph"/>
              <w:spacing w:before="29"/>
              <w:ind w:left="140" w:right="62"/>
              <w:jc w:val="center"/>
              <w:rPr>
                <w:sz w:val="19"/>
              </w:rPr>
            </w:pPr>
            <w:r w:rsidRPr="00B60F34">
              <w:rPr>
                <w:w w:val="105"/>
                <w:sz w:val="19"/>
              </w:rPr>
              <w:lastRenderedPageBreak/>
              <w:t>13.</w:t>
            </w:r>
          </w:p>
        </w:tc>
        <w:tc>
          <w:tcPr>
            <w:tcW w:w="2988" w:type="dxa"/>
          </w:tcPr>
          <w:p w14:paraId="44DF50E1" w14:textId="39BBD097" w:rsidR="003A1E2A" w:rsidRPr="00B60F34" w:rsidRDefault="00595CC7" w:rsidP="005E3D80">
            <w:pPr>
              <w:pStyle w:val="TableParagraph"/>
              <w:spacing w:line="242" w:lineRule="auto"/>
              <w:ind w:left="6" w:right="221"/>
            </w:pPr>
            <w:r w:rsidRPr="00B60F34">
              <w:t>Register</w:t>
            </w:r>
            <w:r w:rsidRPr="00B60F34">
              <w:rPr>
                <w:spacing w:val="13"/>
              </w:rPr>
              <w:t xml:space="preserve"> </w:t>
            </w:r>
            <w:r w:rsidRPr="00B60F34">
              <w:t>of</w:t>
            </w:r>
            <w:r w:rsidRPr="00B60F34">
              <w:rPr>
                <w:spacing w:val="26"/>
              </w:rPr>
              <w:t xml:space="preserve"> </w:t>
            </w:r>
            <w:r w:rsidRPr="00B60F34">
              <w:t>business</w:t>
            </w:r>
            <w:r w:rsidRPr="00B60F34">
              <w:rPr>
                <w:spacing w:val="24"/>
              </w:rPr>
              <w:t xml:space="preserve"> </w:t>
            </w:r>
            <w:r w:rsidRPr="00B60F34">
              <w:t>interests,</w:t>
            </w:r>
            <w:r w:rsidRPr="00B60F34">
              <w:rPr>
                <w:spacing w:val="-47"/>
              </w:rPr>
              <w:t xml:space="preserve"> </w:t>
            </w:r>
            <w:r w:rsidRPr="00B60F34">
              <w:rPr>
                <w:w w:val="105"/>
              </w:rPr>
              <w:t>conflicts</w:t>
            </w:r>
            <w:r w:rsidRPr="00B60F34">
              <w:rPr>
                <w:spacing w:val="-10"/>
                <w:w w:val="105"/>
              </w:rPr>
              <w:t xml:space="preserve"> </w:t>
            </w:r>
            <w:r w:rsidRPr="00B60F34">
              <w:rPr>
                <w:w w:val="105"/>
              </w:rPr>
              <w:t>of</w:t>
            </w:r>
            <w:r w:rsidRPr="00B60F34">
              <w:rPr>
                <w:spacing w:val="-6"/>
                <w:w w:val="105"/>
              </w:rPr>
              <w:t xml:space="preserve"> </w:t>
            </w:r>
            <w:r w:rsidRPr="00B60F34">
              <w:rPr>
                <w:w w:val="105"/>
              </w:rPr>
              <w:t>interest</w:t>
            </w:r>
            <w:r w:rsidRPr="00B60F34">
              <w:rPr>
                <w:spacing w:val="-12"/>
                <w:w w:val="105"/>
              </w:rPr>
              <w:t xml:space="preserve"> </w:t>
            </w:r>
            <w:r w:rsidRPr="00B60F34">
              <w:rPr>
                <w:w w:val="105"/>
              </w:rPr>
              <w:t>and</w:t>
            </w:r>
            <w:r w:rsidR="002831F6">
              <w:rPr>
                <w:w w:val="105"/>
              </w:rPr>
              <w:t xml:space="preserve"> </w:t>
            </w:r>
            <w:r w:rsidRPr="00B60F34">
              <w:t>connected/</w:t>
            </w:r>
            <w:r w:rsidRPr="00B60F34">
              <w:rPr>
                <w:spacing w:val="1"/>
              </w:rPr>
              <w:t xml:space="preserve"> </w:t>
            </w:r>
            <w:r w:rsidRPr="00B60F34">
              <w:t>related party</w:t>
            </w:r>
            <w:r w:rsidRPr="00B60F34">
              <w:rPr>
                <w:spacing w:val="-47"/>
              </w:rPr>
              <w:t xml:space="preserve"> </w:t>
            </w:r>
            <w:r w:rsidRPr="00B60F34">
              <w:rPr>
                <w:w w:val="105"/>
              </w:rPr>
              <w:t>transactions</w:t>
            </w:r>
          </w:p>
        </w:tc>
        <w:tc>
          <w:tcPr>
            <w:tcW w:w="2388" w:type="dxa"/>
          </w:tcPr>
          <w:p w14:paraId="462EA446" w14:textId="77777777" w:rsidR="003A1E2A" w:rsidRPr="00B60F34" w:rsidRDefault="00595CC7">
            <w:pPr>
              <w:pStyle w:val="TableParagraph"/>
              <w:ind w:left="420" w:right="394"/>
              <w:jc w:val="center"/>
            </w:pPr>
            <w:r w:rsidRPr="00B60F34">
              <w:rPr>
                <w:w w:val="105"/>
              </w:rPr>
              <w:t>Perform</w:t>
            </w:r>
          </w:p>
        </w:tc>
        <w:tc>
          <w:tcPr>
            <w:tcW w:w="2388" w:type="dxa"/>
          </w:tcPr>
          <w:p w14:paraId="0660F7C9" w14:textId="77777777" w:rsidR="003A1E2A" w:rsidRPr="00B60F34" w:rsidRDefault="00595CC7">
            <w:pPr>
              <w:pStyle w:val="TableParagraph"/>
              <w:ind w:left="418" w:right="394"/>
              <w:jc w:val="center"/>
            </w:pPr>
            <w:r w:rsidRPr="00B60F34">
              <w:rPr>
                <w:w w:val="105"/>
              </w:rPr>
              <w:t>Perform</w:t>
            </w:r>
          </w:p>
        </w:tc>
        <w:tc>
          <w:tcPr>
            <w:tcW w:w="2388" w:type="dxa"/>
          </w:tcPr>
          <w:p w14:paraId="510E9224" w14:textId="77777777" w:rsidR="003A1E2A" w:rsidRPr="00B60F34" w:rsidRDefault="00595CC7">
            <w:pPr>
              <w:pStyle w:val="TableParagraph"/>
              <w:spacing w:line="242" w:lineRule="auto"/>
              <w:ind w:left="830" w:right="786" w:hanging="16"/>
            </w:pPr>
            <w:r w:rsidRPr="00B60F34">
              <w:t>Perform</w:t>
            </w:r>
            <w:r w:rsidRPr="00B60F34">
              <w:rPr>
                <w:spacing w:val="-47"/>
              </w:rPr>
              <w:t xml:space="preserve"> </w:t>
            </w:r>
            <w:r w:rsidRPr="00B60F34">
              <w:t>Monitor</w:t>
            </w:r>
          </w:p>
        </w:tc>
        <w:tc>
          <w:tcPr>
            <w:tcW w:w="2388" w:type="dxa"/>
            <w:tcBorders>
              <w:right w:val="single" w:sz="8" w:space="0" w:color="000000"/>
            </w:tcBorders>
          </w:tcPr>
          <w:p w14:paraId="37094ACB" w14:textId="77777777" w:rsidR="003A1E2A" w:rsidRPr="00B60F34" w:rsidRDefault="00595CC7">
            <w:pPr>
              <w:pStyle w:val="TableParagraph"/>
              <w:spacing w:line="242" w:lineRule="auto"/>
              <w:ind w:left="830" w:right="783" w:hanging="15"/>
            </w:pPr>
            <w:r w:rsidRPr="00B60F34">
              <w:t>Perform</w:t>
            </w:r>
            <w:r w:rsidRPr="00B60F34">
              <w:rPr>
                <w:spacing w:val="-47"/>
              </w:rPr>
              <w:t xml:space="preserve"> </w:t>
            </w:r>
            <w:r w:rsidRPr="00B60F34">
              <w:t>Monitor</w:t>
            </w:r>
          </w:p>
        </w:tc>
        <w:tc>
          <w:tcPr>
            <w:tcW w:w="2388" w:type="dxa"/>
            <w:tcBorders>
              <w:left w:val="single" w:sz="8" w:space="0" w:color="000000"/>
            </w:tcBorders>
          </w:tcPr>
          <w:p w14:paraId="7A870DCE" w14:textId="77777777" w:rsidR="003A1E2A" w:rsidRPr="00B60F34" w:rsidRDefault="00595CC7">
            <w:pPr>
              <w:pStyle w:val="TableParagraph"/>
              <w:spacing w:line="242" w:lineRule="auto"/>
              <w:ind w:left="572" w:right="553"/>
              <w:jc w:val="center"/>
            </w:pPr>
            <w:r w:rsidRPr="00B60F34">
              <w:t>Perform</w:t>
            </w:r>
            <w:r w:rsidRPr="00B60F34">
              <w:rPr>
                <w:spacing w:val="-47"/>
              </w:rPr>
              <w:t xml:space="preserve"> </w:t>
            </w:r>
            <w:r w:rsidRPr="00B60F34">
              <w:rPr>
                <w:spacing w:val="-1"/>
                <w:w w:val="105"/>
              </w:rPr>
              <w:t>Scrutiny</w:t>
            </w:r>
          </w:p>
        </w:tc>
      </w:tr>
      <w:tr w:rsidR="003A1E2A" w:rsidRPr="00B60F34" w14:paraId="12C2A1EB" w14:textId="77777777">
        <w:trPr>
          <w:trHeight w:val="1096"/>
        </w:trPr>
        <w:tc>
          <w:tcPr>
            <w:tcW w:w="541" w:type="dxa"/>
          </w:tcPr>
          <w:p w14:paraId="1A781569" w14:textId="77777777" w:rsidR="003A1E2A" w:rsidRPr="00B60F34" w:rsidRDefault="00595CC7">
            <w:pPr>
              <w:pStyle w:val="TableParagraph"/>
              <w:spacing w:before="29"/>
              <w:ind w:left="140" w:right="62"/>
              <w:jc w:val="center"/>
              <w:rPr>
                <w:sz w:val="19"/>
              </w:rPr>
            </w:pPr>
            <w:r w:rsidRPr="00B60F34">
              <w:rPr>
                <w:w w:val="105"/>
                <w:sz w:val="19"/>
              </w:rPr>
              <w:t>14.</w:t>
            </w:r>
          </w:p>
        </w:tc>
        <w:tc>
          <w:tcPr>
            <w:tcW w:w="2988" w:type="dxa"/>
          </w:tcPr>
          <w:p w14:paraId="0BDA2B86" w14:textId="77777777" w:rsidR="003A1E2A" w:rsidRPr="00B60F34" w:rsidRDefault="00595CC7">
            <w:pPr>
              <w:pStyle w:val="TableParagraph"/>
              <w:spacing w:before="16" w:line="242" w:lineRule="auto"/>
              <w:ind w:left="6" w:right="748"/>
            </w:pPr>
            <w:r w:rsidRPr="00B60F34">
              <w:t>Growth</w:t>
            </w:r>
            <w:r w:rsidRPr="00B60F34">
              <w:rPr>
                <w:spacing w:val="-1"/>
              </w:rPr>
              <w:t xml:space="preserve"> </w:t>
            </w:r>
            <w:r w:rsidRPr="00B60F34">
              <w:t>of</w:t>
            </w:r>
            <w:r w:rsidRPr="00B60F34">
              <w:rPr>
                <w:spacing w:val="6"/>
              </w:rPr>
              <w:t xml:space="preserve"> </w:t>
            </w:r>
            <w:r w:rsidRPr="00B60F34">
              <w:t>the</w:t>
            </w:r>
            <w:r w:rsidRPr="00B60F34">
              <w:rPr>
                <w:spacing w:val="6"/>
              </w:rPr>
              <w:t xml:space="preserve"> </w:t>
            </w:r>
            <w:r w:rsidRPr="00B60F34">
              <w:t>Trust</w:t>
            </w:r>
            <w:r w:rsidRPr="00B60F34">
              <w:rPr>
                <w:spacing w:val="1"/>
              </w:rPr>
              <w:t xml:space="preserve"> </w:t>
            </w:r>
            <w:r w:rsidRPr="00B60F34">
              <w:t>-</w:t>
            </w:r>
            <w:r w:rsidRPr="00B60F34">
              <w:rPr>
                <w:spacing w:val="1"/>
              </w:rPr>
              <w:t xml:space="preserve"> </w:t>
            </w:r>
            <w:r w:rsidRPr="00B60F34">
              <w:t>consider</w:t>
            </w:r>
            <w:r w:rsidRPr="00B60F34">
              <w:rPr>
                <w:spacing w:val="4"/>
              </w:rPr>
              <w:t xml:space="preserve"> </w:t>
            </w:r>
            <w:r w:rsidRPr="00B60F34">
              <w:t>requests</w:t>
            </w:r>
            <w:r w:rsidRPr="00B60F34">
              <w:rPr>
                <w:spacing w:val="11"/>
              </w:rPr>
              <w:t xml:space="preserve"> </w:t>
            </w:r>
            <w:r w:rsidRPr="00B60F34">
              <w:t>from</w:t>
            </w:r>
            <w:r w:rsidRPr="00B60F34">
              <w:rPr>
                <w:spacing w:val="1"/>
              </w:rPr>
              <w:t xml:space="preserve"> </w:t>
            </w:r>
            <w:r w:rsidRPr="00B60F34">
              <w:t>other</w:t>
            </w:r>
            <w:r w:rsidRPr="00B60F34">
              <w:rPr>
                <w:spacing w:val="1"/>
              </w:rPr>
              <w:t xml:space="preserve"> </w:t>
            </w:r>
            <w:r w:rsidRPr="00B60F34">
              <w:t>schools</w:t>
            </w:r>
            <w:r w:rsidRPr="00B60F34">
              <w:rPr>
                <w:spacing w:val="8"/>
              </w:rPr>
              <w:t xml:space="preserve"> </w:t>
            </w:r>
            <w:r w:rsidRPr="00B60F34">
              <w:t>to</w:t>
            </w:r>
            <w:r w:rsidRPr="00B60F34">
              <w:rPr>
                <w:spacing w:val="6"/>
              </w:rPr>
              <w:t xml:space="preserve"> </w:t>
            </w:r>
            <w:r w:rsidRPr="00B60F34">
              <w:t>join</w:t>
            </w:r>
            <w:r w:rsidRPr="00B60F34">
              <w:rPr>
                <w:spacing w:val="7"/>
              </w:rPr>
              <w:t xml:space="preserve"> </w:t>
            </w:r>
            <w:r w:rsidRPr="00B60F34">
              <w:t>the</w:t>
            </w:r>
          </w:p>
          <w:p w14:paraId="4BC46701" w14:textId="77777777" w:rsidR="003A1E2A" w:rsidRPr="00B60F34" w:rsidRDefault="00595CC7">
            <w:pPr>
              <w:pStyle w:val="TableParagraph"/>
              <w:spacing w:line="247" w:lineRule="exact"/>
              <w:ind w:left="6"/>
            </w:pPr>
            <w:r w:rsidRPr="00B60F34">
              <w:rPr>
                <w:w w:val="105"/>
              </w:rPr>
              <w:t>Trust</w:t>
            </w:r>
          </w:p>
        </w:tc>
        <w:tc>
          <w:tcPr>
            <w:tcW w:w="2388" w:type="dxa"/>
          </w:tcPr>
          <w:p w14:paraId="48B07B76" w14:textId="77777777" w:rsidR="003A1E2A" w:rsidRPr="00B60F34" w:rsidRDefault="003A1E2A">
            <w:pPr>
              <w:pStyle w:val="TableParagraph"/>
              <w:rPr>
                <w:rFonts w:ascii="Times New Roman"/>
              </w:rPr>
            </w:pPr>
          </w:p>
        </w:tc>
        <w:tc>
          <w:tcPr>
            <w:tcW w:w="2388" w:type="dxa"/>
          </w:tcPr>
          <w:p w14:paraId="357D3F80" w14:textId="2DB6F42C" w:rsidR="003A1E2A" w:rsidRPr="00B60F34" w:rsidRDefault="003A1E2A">
            <w:pPr>
              <w:pStyle w:val="TableParagraph"/>
              <w:rPr>
                <w:rFonts w:ascii="Times New Roman"/>
              </w:rPr>
            </w:pPr>
          </w:p>
        </w:tc>
        <w:tc>
          <w:tcPr>
            <w:tcW w:w="2388" w:type="dxa"/>
          </w:tcPr>
          <w:p w14:paraId="20F9DEFA" w14:textId="77777777" w:rsidR="003A1E2A" w:rsidRPr="00B60F34" w:rsidRDefault="00595CC7">
            <w:pPr>
              <w:pStyle w:val="TableParagraph"/>
              <w:spacing w:line="254" w:lineRule="exact"/>
              <w:ind w:left="429" w:right="394"/>
              <w:jc w:val="center"/>
            </w:pPr>
            <w:r w:rsidRPr="00B60F34">
              <w:rPr>
                <w:w w:val="105"/>
              </w:rPr>
              <w:t>Recommend</w:t>
            </w:r>
          </w:p>
        </w:tc>
        <w:tc>
          <w:tcPr>
            <w:tcW w:w="2388" w:type="dxa"/>
            <w:tcBorders>
              <w:right w:val="single" w:sz="8" w:space="0" w:color="000000"/>
            </w:tcBorders>
          </w:tcPr>
          <w:p w14:paraId="2CEBEF9E" w14:textId="77777777" w:rsidR="003A1E2A" w:rsidRPr="00B60F34" w:rsidRDefault="00595CC7">
            <w:pPr>
              <w:pStyle w:val="TableParagraph"/>
              <w:spacing w:line="254" w:lineRule="exact"/>
              <w:ind w:left="573" w:right="553"/>
              <w:jc w:val="center"/>
            </w:pPr>
            <w:r w:rsidRPr="00B60F34">
              <w:t>Scrutiny</w:t>
            </w:r>
          </w:p>
          <w:p w14:paraId="72544F38" w14:textId="77777777" w:rsidR="003A1E2A" w:rsidRPr="00B60F34" w:rsidRDefault="00595CC7">
            <w:pPr>
              <w:pStyle w:val="TableParagraph"/>
              <w:spacing w:before="1"/>
              <w:ind w:left="568" w:right="553"/>
              <w:jc w:val="center"/>
            </w:pPr>
            <w:r w:rsidRPr="00B60F34">
              <w:t>Approve</w:t>
            </w:r>
          </w:p>
        </w:tc>
        <w:tc>
          <w:tcPr>
            <w:tcW w:w="2388" w:type="dxa"/>
            <w:tcBorders>
              <w:left w:val="single" w:sz="8" w:space="0" w:color="000000"/>
            </w:tcBorders>
          </w:tcPr>
          <w:p w14:paraId="27701AD8" w14:textId="77777777" w:rsidR="003A1E2A" w:rsidRPr="00B60F34" w:rsidRDefault="00595CC7">
            <w:pPr>
              <w:pStyle w:val="TableParagraph"/>
              <w:spacing w:line="254" w:lineRule="exact"/>
              <w:ind w:left="566" w:right="553"/>
              <w:jc w:val="center"/>
            </w:pPr>
            <w:r w:rsidRPr="00B60F34">
              <w:t>Scrutiny</w:t>
            </w:r>
          </w:p>
        </w:tc>
      </w:tr>
      <w:tr w:rsidR="003A1E2A" w:rsidRPr="00B60F34" w14:paraId="5FC5F014" w14:textId="77777777">
        <w:trPr>
          <w:trHeight w:val="1607"/>
        </w:trPr>
        <w:tc>
          <w:tcPr>
            <w:tcW w:w="541" w:type="dxa"/>
          </w:tcPr>
          <w:p w14:paraId="4FCA78DB" w14:textId="77777777" w:rsidR="003A1E2A" w:rsidRPr="00B60F34" w:rsidRDefault="00595CC7">
            <w:pPr>
              <w:pStyle w:val="TableParagraph"/>
              <w:spacing w:before="14"/>
              <w:ind w:left="140" w:right="62"/>
              <w:jc w:val="center"/>
              <w:rPr>
                <w:sz w:val="19"/>
              </w:rPr>
            </w:pPr>
            <w:r w:rsidRPr="00B60F34">
              <w:rPr>
                <w:w w:val="105"/>
                <w:sz w:val="19"/>
              </w:rPr>
              <w:t>15.</w:t>
            </w:r>
          </w:p>
        </w:tc>
        <w:tc>
          <w:tcPr>
            <w:tcW w:w="2988" w:type="dxa"/>
          </w:tcPr>
          <w:p w14:paraId="258B4426" w14:textId="77777777" w:rsidR="003A1E2A" w:rsidRPr="00B60F34" w:rsidRDefault="00595CC7">
            <w:pPr>
              <w:pStyle w:val="TableParagraph"/>
              <w:spacing w:before="3" w:line="237" w:lineRule="auto"/>
              <w:ind w:left="6" w:right="204"/>
            </w:pPr>
            <w:r w:rsidRPr="00B60F34">
              <w:t>Compliance</w:t>
            </w:r>
            <w:r w:rsidRPr="00B60F34">
              <w:rPr>
                <w:spacing w:val="4"/>
              </w:rPr>
              <w:t xml:space="preserve"> </w:t>
            </w:r>
            <w:r w:rsidRPr="00B60F34">
              <w:t>with</w:t>
            </w:r>
            <w:r w:rsidRPr="00B60F34">
              <w:rPr>
                <w:spacing w:val="-2"/>
              </w:rPr>
              <w:t xml:space="preserve"> </w:t>
            </w:r>
            <w:r w:rsidRPr="00B60F34">
              <w:t>statutory</w:t>
            </w:r>
            <w:r w:rsidRPr="00B60F34">
              <w:rPr>
                <w:spacing w:val="1"/>
              </w:rPr>
              <w:t xml:space="preserve"> </w:t>
            </w:r>
            <w:r w:rsidRPr="00B60F34">
              <w:t>requirements,</w:t>
            </w:r>
            <w:r w:rsidRPr="00B60F34">
              <w:rPr>
                <w:spacing w:val="4"/>
              </w:rPr>
              <w:t xml:space="preserve"> </w:t>
            </w:r>
            <w:r w:rsidRPr="00B60F34">
              <w:t>such</w:t>
            </w:r>
            <w:r w:rsidRPr="00B60F34">
              <w:rPr>
                <w:spacing w:val="2"/>
              </w:rPr>
              <w:t xml:space="preserve"> </w:t>
            </w:r>
            <w:r w:rsidRPr="00B60F34">
              <w:t>as</w:t>
            </w:r>
            <w:r w:rsidRPr="00B60F34">
              <w:rPr>
                <w:spacing w:val="2"/>
              </w:rPr>
              <w:t xml:space="preserve"> </w:t>
            </w:r>
            <w:r w:rsidRPr="00B60F34">
              <w:t>H&amp;S,</w:t>
            </w:r>
            <w:r w:rsidRPr="00B60F34">
              <w:rPr>
                <w:spacing w:val="1"/>
              </w:rPr>
              <w:t xml:space="preserve"> </w:t>
            </w:r>
            <w:r w:rsidRPr="00B60F34">
              <w:t>Fire</w:t>
            </w:r>
            <w:r w:rsidRPr="00B60F34">
              <w:rPr>
                <w:spacing w:val="4"/>
              </w:rPr>
              <w:t xml:space="preserve"> </w:t>
            </w:r>
            <w:r w:rsidRPr="00B60F34">
              <w:t>Management,</w:t>
            </w:r>
            <w:r w:rsidRPr="00B60F34">
              <w:rPr>
                <w:spacing w:val="1"/>
              </w:rPr>
              <w:t xml:space="preserve"> </w:t>
            </w:r>
            <w:r w:rsidRPr="00B60F34">
              <w:t>Safeguarding</w:t>
            </w:r>
            <w:r w:rsidRPr="00B60F34">
              <w:rPr>
                <w:spacing w:val="4"/>
              </w:rPr>
              <w:t xml:space="preserve"> </w:t>
            </w:r>
            <w:r w:rsidRPr="00B60F34">
              <w:t>and</w:t>
            </w:r>
            <w:r w:rsidRPr="00B60F34">
              <w:rPr>
                <w:spacing w:val="6"/>
              </w:rPr>
              <w:t xml:space="preserve"> </w:t>
            </w:r>
            <w:r w:rsidRPr="00B60F34">
              <w:t>Information,</w:t>
            </w:r>
            <w:r w:rsidRPr="00B60F34">
              <w:rPr>
                <w:spacing w:val="-47"/>
              </w:rPr>
              <w:t xml:space="preserve"> </w:t>
            </w:r>
            <w:r w:rsidRPr="00B60F34">
              <w:t>Governance</w:t>
            </w:r>
            <w:r w:rsidRPr="00B60F34">
              <w:rPr>
                <w:spacing w:val="7"/>
              </w:rPr>
              <w:t xml:space="preserve"> </w:t>
            </w:r>
            <w:r w:rsidRPr="00B60F34">
              <w:t>and</w:t>
            </w:r>
            <w:r w:rsidRPr="00B60F34">
              <w:rPr>
                <w:spacing w:val="-1"/>
              </w:rPr>
              <w:t xml:space="preserve"> </w:t>
            </w:r>
            <w:r w:rsidRPr="00B60F34">
              <w:t>Data</w:t>
            </w:r>
          </w:p>
          <w:p w14:paraId="6AC2306E" w14:textId="77777777" w:rsidR="003A1E2A" w:rsidRPr="00B60F34" w:rsidRDefault="00595CC7">
            <w:pPr>
              <w:pStyle w:val="TableParagraph"/>
              <w:spacing w:before="5" w:line="249" w:lineRule="exact"/>
              <w:ind w:left="6"/>
            </w:pPr>
            <w:r w:rsidRPr="00B60F34">
              <w:rPr>
                <w:w w:val="105"/>
              </w:rPr>
              <w:t>Protection</w:t>
            </w:r>
          </w:p>
        </w:tc>
        <w:tc>
          <w:tcPr>
            <w:tcW w:w="2388" w:type="dxa"/>
          </w:tcPr>
          <w:p w14:paraId="36C8E8DE" w14:textId="77777777" w:rsidR="003A1E2A" w:rsidRPr="00B60F34" w:rsidRDefault="00595CC7">
            <w:pPr>
              <w:pStyle w:val="TableParagraph"/>
              <w:spacing w:line="255" w:lineRule="exact"/>
              <w:ind w:left="420" w:right="394"/>
              <w:jc w:val="center"/>
            </w:pPr>
            <w:r w:rsidRPr="00B60F34">
              <w:rPr>
                <w:w w:val="105"/>
              </w:rPr>
              <w:t>Perform</w:t>
            </w:r>
          </w:p>
        </w:tc>
        <w:tc>
          <w:tcPr>
            <w:tcW w:w="2388" w:type="dxa"/>
          </w:tcPr>
          <w:p w14:paraId="549A5E9E" w14:textId="77777777" w:rsidR="003A1E2A" w:rsidRPr="00B60F34" w:rsidRDefault="00595CC7">
            <w:pPr>
              <w:pStyle w:val="TableParagraph"/>
              <w:spacing w:line="255" w:lineRule="exact"/>
              <w:ind w:left="418" w:right="394"/>
              <w:jc w:val="center"/>
            </w:pPr>
            <w:r w:rsidRPr="00B60F34">
              <w:rPr>
                <w:w w:val="105"/>
              </w:rPr>
              <w:t>Perform</w:t>
            </w:r>
          </w:p>
        </w:tc>
        <w:tc>
          <w:tcPr>
            <w:tcW w:w="2388" w:type="dxa"/>
          </w:tcPr>
          <w:p w14:paraId="412CC8A9" w14:textId="77777777" w:rsidR="003A1E2A" w:rsidRPr="00B60F34" w:rsidRDefault="00595CC7">
            <w:pPr>
              <w:pStyle w:val="TableParagraph"/>
              <w:spacing w:line="242" w:lineRule="auto"/>
              <w:ind w:left="830" w:right="786" w:hanging="16"/>
            </w:pPr>
            <w:r w:rsidRPr="00B60F34">
              <w:t>Perform</w:t>
            </w:r>
            <w:r w:rsidRPr="00B60F34">
              <w:rPr>
                <w:spacing w:val="-47"/>
              </w:rPr>
              <w:t xml:space="preserve"> </w:t>
            </w:r>
            <w:r w:rsidRPr="00B60F34">
              <w:t>Monitor</w:t>
            </w:r>
          </w:p>
        </w:tc>
        <w:tc>
          <w:tcPr>
            <w:tcW w:w="2388" w:type="dxa"/>
            <w:tcBorders>
              <w:right w:val="single" w:sz="8" w:space="0" w:color="000000"/>
            </w:tcBorders>
          </w:tcPr>
          <w:p w14:paraId="6E1ADF7F" w14:textId="77777777" w:rsidR="003A1E2A" w:rsidRPr="00B60F34" w:rsidRDefault="00595CC7">
            <w:pPr>
              <w:pStyle w:val="TableParagraph"/>
              <w:spacing w:line="242" w:lineRule="auto"/>
              <w:ind w:left="579" w:right="553"/>
              <w:jc w:val="center"/>
            </w:pPr>
            <w:r w:rsidRPr="00B60F34">
              <w:t>Perform</w:t>
            </w:r>
            <w:r w:rsidRPr="00B60F34">
              <w:rPr>
                <w:spacing w:val="-47"/>
              </w:rPr>
              <w:t xml:space="preserve"> </w:t>
            </w:r>
            <w:r w:rsidRPr="00B60F34">
              <w:rPr>
                <w:spacing w:val="-2"/>
                <w:w w:val="105"/>
              </w:rPr>
              <w:t>Scrutiny</w:t>
            </w:r>
          </w:p>
        </w:tc>
        <w:tc>
          <w:tcPr>
            <w:tcW w:w="2388" w:type="dxa"/>
            <w:tcBorders>
              <w:left w:val="single" w:sz="8" w:space="0" w:color="000000"/>
            </w:tcBorders>
          </w:tcPr>
          <w:p w14:paraId="17FCFEC1" w14:textId="77777777" w:rsidR="003A1E2A" w:rsidRPr="00B60F34" w:rsidRDefault="00595CC7">
            <w:pPr>
              <w:pStyle w:val="TableParagraph"/>
              <w:spacing w:line="255" w:lineRule="exact"/>
              <w:ind w:left="566" w:right="553"/>
              <w:jc w:val="center"/>
            </w:pPr>
            <w:r w:rsidRPr="00B60F34">
              <w:t>Scrutiny</w:t>
            </w:r>
          </w:p>
        </w:tc>
      </w:tr>
      <w:tr w:rsidR="003A1E2A" w:rsidRPr="00B60F34" w14:paraId="42A2C155" w14:textId="77777777">
        <w:trPr>
          <w:trHeight w:val="1081"/>
        </w:trPr>
        <w:tc>
          <w:tcPr>
            <w:tcW w:w="541" w:type="dxa"/>
          </w:tcPr>
          <w:p w14:paraId="4798116C" w14:textId="77777777" w:rsidR="003A1E2A" w:rsidRPr="00B60F34" w:rsidRDefault="00595CC7">
            <w:pPr>
              <w:pStyle w:val="TableParagraph"/>
              <w:spacing w:before="29"/>
              <w:ind w:left="140" w:right="62"/>
              <w:jc w:val="center"/>
              <w:rPr>
                <w:sz w:val="19"/>
              </w:rPr>
            </w:pPr>
            <w:r w:rsidRPr="00B60F34">
              <w:rPr>
                <w:w w:val="105"/>
                <w:sz w:val="19"/>
              </w:rPr>
              <w:t>16.</w:t>
            </w:r>
          </w:p>
        </w:tc>
        <w:tc>
          <w:tcPr>
            <w:tcW w:w="2988" w:type="dxa"/>
          </w:tcPr>
          <w:p w14:paraId="2FE13420" w14:textId="77777777" w:rsidR="003A1E2A" w:rsidRPr="00B60F34" w:rsidRDefault="00595CC7">
            <w:pPr>
              <w:pStyle w:val="TableParagraph"/>
              <w:spacing w:before="20" w:line="235" w:lineRule="auto"/>
              <w:ind w:left="6" w:right="132"/>
            </w:pPr>
            <w:r w:rsidRPr="00B60F34">
              <w:t>Develop</w:t>
            </w:r>
            <w:r w:rsidRPr="00B60F34">
              <w:rPr>
                <w:spacing w:val="16"/>
              </w:rPr>
              <w:t xml:space="preserve"> </w:t>
            </w:r>
            <w:r w:rsidRPr="00B60F34">
              <w:t>and</w:t>
            </w:r>
            <w:r w:rsidRPr="00B60F34">
              <w:rPr>
                <w:spacing w:val="16"/>
              </w:rPr>
              <w:t xml:space="preserve"> </w:t>
            </w:r>
            <w:r w:rsidRPr="00B60F34">
              <w:t>ensure</w:t>
            </w:r>
            <w:r w:rsidRPr="00B60F34">
              <w:rPr>
                <w:spacing w:val="31"/>
              </w:rPr>
              <w:t xml:space="preserve"> </w:t>
            </w:r>
            <w:r w:rsidRPr="00B60F34">
              <w:t>oversight</w:t>
            </w:r>
            <w:r w:rsidRPr="00B60F34">
              <w:rPr>
                <w:spacing w:val="-47"/>
              </w:rPr>
              <w:t xml:space="preserve"> </w:t>
            </w:r>
            <w:r w:rsidRPr="00B60F34">
              <w:t>of all ODBST buildings and</w:t>
            </w:r>
            <w:r w:rsidRPr="00B60F34">
              <w:rPr>
                <w:spacing w:val="1"/>
              </w:rPr>
              <w:t xml:space="preserve"> </w:t>
            </w:r>
            <w:r w:rsidRPr="00B60F34">
              <w:t>property</w:t>
            </w:r>
            <w:r w:rsidRPr="00B60F34">
              <w:rPr>
                <w:spacing w:val="6"/>
              </w:rPr>
              <w:t xml:space="preserve"> </w:t>
            </w:r>
            <w:r w:rsidRPr="00B60F34">
              <w:t>matters</w:t>
            </w:r>
            <w:r w:rsidRPr="00B60F34">
              <w:rPr>
                <w:spacing w:val="6"/>
              </w:rPr>
              <w:t xml:space="preserve"> </w:t>
            </w:r>
            <w:r w:rsidRPr="00B60F34">
              <w:t>(liaison</w:t>
            </w:r>
            <w:r w:rsidRPr="00B60F34">
              <w:rPr>
                <w:spacing w:val="6"/>
              </w:rPr>
              <w:t xml:space="preserve"> </w:t>
            </w:r>
            <w:r w:rsidRPr="00B60F34">
              <w:t>with</w:t>
            </w:r>
          </w:p>
          <w:p w14:paraId="6D998BEF" w14:textId="77777777" w:rsidR="003A1E2A" w:rsidRPr="00B60F34" w:rsidRDefault="00595CC7">
            <w:pPr>
              <w:pStyle w:val="TableParagraph"/>
              <w:spacing w:before="2" w:line="249" w:lineRule="exact"/>
              <w:ind w:left="6"/>
            </w:pPr>
            <w:r w:rsidRPr="00B60F34">
              <w:t>ODBE where</w:t>
            </w:r>
            <w:r w:rsidRPr="00B60F34">
              <w:rPr>
                <w:spacing w:val="16"/>
              </w:rPr>
              <w:t xml:space="preserve"> </w:t>
            </w:r>
            <w:r w:rsidRPr="00B60F34">
              <w:t>appropriate)</w:t>
            </w:r>
          </w:p>
        </w:tc>
        <w:tc>
          <w:tcPr>
            <w:tcW w:w="2388" w:type="dxa"/>
          </w:tcPr>
          <w:p w14:paraId="369A47A3" w14:textId="77777777" w:rsidR="003A1E2A" w:rsidRPr="00B60F34" w:rsidRDefault="00595CC7">
            <w:pPr>
              <w:pStyle w:val="TableParagraph"/>
              <w:spacing w:line="290" w:lineRule="exact"/>
              <w:ind w:left="432" w:right="394"/>
              <w:jc w:val="center"/>
              <w:rPr>
                <w:sz w:val="24"/>
              </w:rPr>
            </w:pPr>
            <w:r w:rsidRPr="00B60F34">
              <w:rPr>
                <w:sz w:val="24"/>
              </w:rPr>
              <w:t>Perform</w:t>
            </w:r>
          </w:p>
        </w:tc>
        <w:tc>
          <w:tcPr>
            <w:tcW w:w="2388" w:type="dxa"/>
          </w:tcPr>
          <w:p w14:paraId="57BAFCC6" w14:textId="77777777" w:rsidR="003A1E2A" w:rsidRPr="00B60F34" w:rsidRDefault="00595CC7">
            <w:pPr>
              <w:pStyle w:val="TableParagraph"/>
              <w:spacing w:line="254" w:lineRule="exact"/>
              <w:ind w:left="418" w:right="394"/>
              <w:jc w:val="center"/>
            </w:pPr>
            <w:r w:rsidRPr="00B60F34">
              <w:rPr>
                <w:w w:val="105"/>
              </w:rPr>
              <w:t>Perform</w:t>
            </w:r>
          </w:p>
        </w:tc>
        <w:tc>
          <w:tcPr>
            <w:tcW w:w="2388" w:type="dxa"/>
          </w:tcPr>
          <w:p w14:paraId="3B80197D" w14:textId="77777777" w:rsidR="003A1E2A" w:rsidRPr="00B60F34" w:rsidRDefault="00595CC7">
            <w:pPr>
              <w:pStyle w:val="TableParagraph"/>
              <w:spacing w:line="254" w:lineRule="exact"/>
              <w:ind w:left="434" w:right="394"/>
              <w:jc w:val="center"/>
            </w:pPr>
            <w:r w:rsidRPr="00B60F34">
              <w:t>Monitor</w:t>
            </w:r>
          </w:p>
        </w:tc>
        <w:tc>
          <w:tcPr>
            <w:tcW w:w="2388" w:type="dxa"/>
            <w:tcBorders>
              <w:right w:val="single" w:sz="8" w:space="0" w:color="000000"/>
            </w:tcBorders>
          </w:tcPr>
          <w:p w14:paraId="3C5E96EB" w14:textId="77777777" w:rsidR="003A1E2A" w:rsidRPr="00B60F34" w:rsidRDefault="00595CC7">
            <w:pPr>
              <w:pStyle w:val="TableParagraph"/>
              <w:spacing w:line="254" w:lineRule="exact"/>
              <w:ind w:left="830"/>
            </w:pPr>
            <w:r w:rsidRPr="00B60F34">
              <w:t>Scrutiny</w:t>
            </w:r>
          </w:p>
        </w:tc>
        <w:tc>
          <w:tcPr>
            <w:tcW w:w="2388" w:type="dxa"/>
            <w:tcBorders>
              <w:left w:val="single" w:sz="8" w:space="0" w:color="000000"/>
            </w:tcBorders>
          </w:tcPr>
          <w:p w14:paraId="13D08C4A" w14:textId="77777777" w:rsidR="003A1E2A" w:rsidRPr="00B60F34" w:rsidRDefault="003A1E2A">
            <w:pPr>
              <w:pStyle w:val="TableParagraph"/>
              <w:rPr>
                <w:rFonts w:ascii="Times New Roman"/>
              </w:rPr>
            </w:pPr>
          </w:p>
        </w:tc>
      </w:tr>
      <w:tr w:rsidR="003A1E2A" w:rsidRPr="00B60F34" w14:paraId="0B27BD36" w14:textId="77777777">
        <w:trPr>
          <w:trHeight w:val="1862"/>
        </w:trPr>
        <w:tc>
          <w:tcPr>
            <w:tcW w:w="541" w:type="dxa"/>
          </w:tcPr>
          <w:p w14:paraId="78DFBA89" w14:textId="77777777" w:rsidR="003A1E2A" w:rsidRPr="00B60F34" w:rsidRDefault="00595CC7">
            <w:pPr>
              <w:pStyle w:val="TableParagraph"/>
              <w:spacing w:before="14"/>
              <w:ind w:left="140" w:right="62"/>
              <w:jc w:val="center"/>
              <w:rPr>
                <w:sz w:val="19"/>
              </w:rPr>
            </w:pPr>
            <w:r w:rsidRPr="00B60F34">
              <w:rPr>
                <w:w w:val="105"/>
                <w:sz w:val="19"/>
              </w:rPr>
              <w:t>17.</w:t>
            </w:r>
          </w:p>
        </w:tc>
        <w:tc>
          <w:tcPr>
            <w:tcW w:w="2988" w:type="dxa"/>
          </w:tcPr>
          <w:p w14:paraId="3A03FFBF" w14:textId="77777777" w:rsidR="003A1E2A" w:rsidRPr="00B60F34" w:rsidRDefault="00595CC7">
            <w:pPr>
              <w:pStyle w:val="TableParagraph"/>
              <w:spacing w:before="1"/>
              <w:ind w:left="6" w:right="234"/>
            </w:pPr>
            <w:r w:rsidRPr="00B60F34">
              <w:t>Appoint</w:t>
            </w:r>
            <w:r w:rsidRPr="00B60F34">
              <w:rPr>
                <w:spacing w:val="7"/>
              </w:rPr>
              <w:t xml:space="preserve"> </w:t>
            </w:r>
            <w:r w:rsidRPr="00B60F34">
              <w:t>a</w:t>
            </w:r>
            <w:r w:rsidRPr="00B60F34">
              <w:rPr>
                <w:spacing w:val="4"/>
              </w:rPr>
              <w:t xml:space="preserve"> </w:t>
            </w:r>
            <w:r w:rsidRPr="00B60F34">
              <w:t>Trust</w:t>
            </w:r>
            <w:r w:rsidRPr="00B60F34">
              <w:rPr>
                <w:spacing w:val="8"/>
              </w:rPr>
              <w:t xml:space="preserve"> </w:t>
            </w:r>
            <w:r w:rsidRPr="00B60F34">
              <w:t>Senior</w:t>
            </w:r>
            <w:r w:rsidRPr="00B60F34">
              <w:rPr>
                <w:spacing w:val="3"/>
              </w:rPr>
              <w:t xml:space="preserve"> </w:t>
            </w:r>
            <w:r w:rsidRPr="00B60F34">
              <w:t>Leader</w:t>
            </w:r>
            <w:r w:rsidRPr="00B60F34">
              <w:rPr>
                <w:spacing w:val="1"/>
              </w:rPr>
              <w:t xml:space="preserve"> </w:t>
            </w:r>
            <w:r w:rsidRPr="00B60F34">
              <w:t>as</w:t>
            </w:r>
            <w:r w:rsidRPr="00B60F34">
              <w:rPr>
                <w:spacing w:val="3"/>
              </w:rPr>
              <w:t xml:space="preserve"> </w:t>
            </w:r>
            <w:r w:rsidRPr="00B60F34">
              <w:t>Designated</w:t>
            </w:r>
            <w:r w:rsidRPr="00B60F34">
              <w:rPr>
                <w:spacing w:val="4"/>
              </w:rPr>
              <w:t xml:space="preserve"> </w:t>
            </w:r>
            <w:r w:rsidRPr="00B60F34">
              <w:t>Safeguarding</w:t>
            </w:r>
            <w:r w:rsidRPr="00B60F34">
              <w:rPr>
                <w:spacing w:val="1"/>
              </w:rPr>
              <w:t xml:space="preserve"> </w:t>
            </w:r>
            <w:r w:rsidRPr="00B60F34">
              <w:t>Lead</w:t>
            </w:r>
            <w:r w:rsidRPr="00B60F34">
              <w:rPr>
                <w:spacing w:val="-1"/>
              </w:rPr>
              <w:t xml:space="preserve"> </w:t>
            </w:r>
            <w:r w:rsidRPr="00B60F34">
              <w:t>to</w:t>
            </w:r>
            <w:r w:rsidRPr="00B60F34">
              <w:rPr>
                <w:spacing w:val="-2"/>
              </w:rPr>
              <w:t xml:space="preserve"> </w:t>
            </w:r>
            <w:r w:rsidRPr="00B60F34">
              <w:t>ensure</w:t>
            </w:r>
            <w:r w:rsidRPr="00B60F34">
              <w:rPr>
                <w:spacing w:val="6"/>
              </w:rPr>
              <w:t xml:space="preserve"> </w:t>
            </w:r>
            <w:r w:rsidRPr="00B60F34">
              <w:t>compliance</w:t>
            </w:r>
            <w:r w:rsidRPr="00B60F34">
              <w:rPr>
                <w:spacing w:val="1"/>
              </w:rPr>
              <w:t xml:space="preserve"> </w:t>
            </w:r>
            <w:r w:rsidRPr="00B60F34">
              <w:t>with child protection</w:t>
            </w:r>
            <w:r w:rsidRPr="00B60F34">
              <w:rPr>
                <w:spacing w:val="1"/>
              </w:rPr>
              <w:t xml:space="preserve"> </w:t>
            </w:r>
            <w:r w:rsidRPr="00B60F34">
              <w:t>legislation</w:t>
            </w:r>
            <w:r w:rsidRPr="00B60F34">
              <w:rPr>
                <w:spacing w:val="7"/>
              </w:rPr>
              <w:t xml:space="preserve"> </w:t>
            </w:r>
            <w:r w:rsidRPr="00B60F34">
              <w:t>via</w:t>
            </w:r>
            <w:r w:rsidRPr="00B60F34">
              <w:rPr>
                <w:spacing w:val="2"/>
              </w:rPr>
              <w:t xml:space="preserve"> </w:t>
            </w:r>
            <w:r w:rsidRPr="00B60F34">
              <w:t>implementation</w:t>
            </w:r>
            <w:r w:rsidRPr="00B60F34">
              <w:rPr>
                <w:spacing w:val="-46"/>
              </w:rPr>
              <w:t xml:space="preserve"> </w:t>
            </w:r>
            <w:r w:rsidRPr="00B60F34">
              <w:t>of</w:t>
            </w:r>
            <w:r w:rsidRPr="00B60F34">
              <w:rPr>
                <w:spacing w:val="8"/>
              </w:rPr>
              <w:t xml:space="preserve"> </w:t>
            </w:r>
            <w:r w:rsidRPr="00B60F34">
              <w:t>the</w:t>
            </w:r>
            <w:r w:rsidRPr="00B60F34">
              <w:rPr>
                <w:spacing w:val="10"/>
              </w:rPr>
              <w:t xml:space="preserve"> </w:t>
            </w:r>
            <w:r w:rsidRPr="00B60F34">
              <w:t>Trust’s</w:t>
            </w:r>
            <w:r w:rsidRPr="00B60F34">
              <w:rPr>
                <w:spacing w:val="3"/>
              </w:rPr>
              <w:t xml:space="preserve"> </w:t>
            </w:r>
            <w:r w:rsidRPr="00B60F34">
              <w:t>Child</w:t>
            </w:r>
            <w:r w:rsidRPr="00B60F34">
              <w:rPr>
                <w:spacing w:val="3"/>
              </w:rPr>
              <w:t xml:space="preserve"> </w:t>
            </w:r>
            <w:r w:rsidRPr="00B60F34">
              <w:t>Protection</w:t>
            </w:r>
          </w:p>
          <w:p w14:paraId="46772478" w14:textId="77777777" w:rsidR="003A1E2A" w:rsidRPr="00B60F34" w:rsidRDefault="00595CC7">
            <w:pPr>
              <w:pStyle w:val="TableParagraph"/>
              <w:spacing w:line="230" w:lineRule="exact"/>
              <w:ind w:left="6"/>
            </w:pPr>
            <w:r w:rsidRPr="00B60F34">
              <w:t>legislation</w:t>
            </w:r>
          </w:p>
        </w:tc>
        <w:tc>
          <w:tcPr>
            <w:tcW w:w="2388" w:type="dxa"/>
          </w:tcPr>
          <w:p w14:paraId="63BEE084" w14:textId="77777777" w:rsidR="003A1E2A" w:rsidRPr="00B60F34" w:rsidRDefault="003A1E2A">
            <w:pPr>
              <w:pStyle w:val="TableParagraph"/>
              <w:rPr>
                <w:rFonts w:ascii="Times New Roman"/>
              </w:rPr>
            </w:pPr>
          </w:p>
        </w:tc>
        <w:tc>
          <w:tcPr>
            <w:tcW w:w="2388" w:type="dxa"/>
          </w:tcPr>
          <w:p w14:paraId="2CB80863" w14:textId="77777777" w:rsidR="003A1E2A" w:rsidRPr="00B60F34" w:rsidRDefault="003A1E2A">
            <w:pPr>
              <w:pStyle w:val="TableParagraph"/>
              <w:rPr>
                <w:rFonts w:ascii="Times New Roman"/>
              </w:rPr>
            </w:pPr>
          </w:p>
        </w:tc>
        <w:tc>
          <w:tcPr>
            <w:tcW w:w="2388" w:type="dxa"/>
          </w:tcPr>
          <w:p w14:paraId="2B268F0A" w14:textId="77777777" w:rsidR="003A1E2A" w:rsidRPr="00B60F34" w:rsidRDefault="00595CC7">
            <w:pPr>
              <w:pStyle w:val="TableParagraph"/>
              <w:spacing w:line="254" w:lineRule="exact"/>
              <w:ind w:left="429" w:right="394"/>
              <w:jc w:val="center"/>
            </w:pPr>
            <w:r w:rsidRPr="00B60F34">
              <w:rPr>
                <w:w w:val="105"/>
              </w:rPr>
              <w:t>Recommend</w:t>
            </w:r>
          </w:p>
          <w:p w14:paraId="014A3AA5" w14:textId="77777777" w:rsidR="003A1E2A" w:rsidRPr="00B60F34" w:rsidRDefault="00595CC7">
            <w:pPr>
              <w:pStyle w:val="TableParagraph"/>
              <w:spacing w:before="2"/>
              <w:ind w:left="416" w:right="394"/>
              <w:jc w:val="center"/>
            </w:pPr>
            <w:r w:rsidRPr="00B60F34">
              <w:rPr>
                <w:w w:val="105"/>
              </w:rPr>
              <w:t>Perform</w:t>
            </w:r>
          </w:p>
        </w:tc>
        <w:tc>
          <w:tcPr>
            <w:tcW w:w="2388" w:type="dxa"/>
            <w:tcBorders>
              <w:right w:val="single" w:sz="8" w:space="0" w:color="000000"/>
            </w:tcBorders>
          </w:tcPr>
          <w:p w14:paraId="17B86E69" w14:textId="77777777" w:rsidR="003A1E2A" w:rsidRPr="00B60F34" w:rsidRDefault="00595CC7">
            <w:pPr>
              <w:pStyle w:val="TableParagraph"/>
              <w:spacing w:line="254" w:lineRule="exact"/>
              <w:ind w:left="800"/>
            </w:pPr>
            <w:r w:rsidRPr="00B60F34">
              <w:t>Approve</w:t>
            </w:r>
          </w:p>
        </w:tc>
        <w:tc>
          <w:tcPr>
            <w:tcW w:w="2388" w:type="dxa"/>
            <w:tcBorders>
              <w:left w:val="single" w:sz="8" w:space="0" w:color="000000"/>
            </w:tcBorders>
          </w:tcPr>
          <w:p w14:paraId="19707AE7" w14:textId="77777777" w:rsidR="003A1E2A" w:rsidRPr="00B60F34" w:rsidRDefault="003A1E2A">
            <w:pPr>
              <w:pStyle w:val="TableParagraph"/>
              <w:rPr>
                <w:rFonts w:ascii="Times New Roman"/>
              </w:rPr>
            </w:pPr>
          </w:p>
        </w:tc>
      </w:tr>
      <w:tr w:rsidR="003A1E2A" w:rsidRPr="00B60F34" w14:paraId="35F76C4F" w14:textId="77777777">
        <w:trPr>
          <w:trHeight w:val="840"/>
        </w:trPr>
        <w:tc>
          <w:tcPr>
            <w:tcW w:w="541" w:type="dxa"/>
          </w:tcPr>
          <w:p w14:paraId="0E926ED0" w14:textId="77777777" w:rsidR="003A1E2A" w:rsidRPr="00B60F34" w:rsidRDefault="00595CC7">
            <w:pPr>
              <w:pStyle w:val="TableParagraph"/>
              <w:spacing w:before="14"/>
              <w:ind w:left="125" w:right="77"/>
              <w:jc w:val="center"/>
              <w:rPr>
                <w:sz w:val="19"/>
              </w:rPr>
            </w:pPr>
            <w:r w:rsidRPr="00B60F34">
              <w:rPr>
                <w:w w:val="105"/>
                <w:sz w:val="19"/>
              </w:rPr>
              <w:t>18.</w:t>
            </w:r>
          </w:p>
        </w:tc>
        <w:tc>
          <w:tcPr>
            <w:tcW w:w="2988" w:type="dxa"/>
          </w:tcPr>
          <w:p w14:paraId="22B1E783" w14:textId="77777777" w:rsidR="003A1E2A" w:rsidRPr="00B60F34" w:rsidRDefault="00595CC7" w:rsidP="007B0331">
            <w:pPr>
              <w:pStyle w:val="TableParagraph"/>
              <w:spacing w:before="11" w:line="228" w:lineRule="auto"/>
              <w:ind w:left="6" w:right="413"/>
            </w:pPr>
            <w:r w:rsidRPr="00B60F34">
              <w:t>Appoint</w:t>
            </w:r>
            <w:r w:rsidRPr="00B60F34">
              <w:rPr>
                <w:spacing w:val="10"/>
              </w:rPr>
              <w:t xml:space="preserve"> </w:t>
            </w:r>
            <w:r w:rsidRPr="00B60F34">
              <w:t>a</w:t>
            </w:r>
            <w:r w:rsidRPr="00B60F34">
              <w:rPr>
                <w:spacing w:val="8"/>
              </w:rPr>
              <w:t xml:space="preserve"> </w:t>
            </w:r>
            <w:r w:rsidRPr="00B60F34">
              <w:t>safeguarding</w:t>
            </w:r>
            <w:r w:rsidRPr="00B60F34">
              <w:rPr>
                <w:spacing w:val="11"/>
              </w:rPr>
              <w:t xml:space="preserve"> </w:t>
            </w:r>
            <w:r w:rsidRPr="00B60F34">
              <w:t>lead</w:t>
            </w:r>
            <w:r w:rsidRPr="00B60F34">
              <w:rPr>
                <w:spacing w:val="-47"/>
              </w:rPr>
              <w:t xml:space="preserve"> </w:t>
            </w:r>
            <w:r w:rsidRPr="00B60F34">
              <w:t>Trustee</w:t>
            </w:r>
          </w:p>
        </w:tc>
        <w:tc>
          <w:tcPr>
            <w:tcW w:w="2388" w:type="dxa"/>
          </w:tcPr>
          <w:p w14:paraId="1E0B426E" w14:textId="77777777" w:rsidR="003A1E2A" w:rsidRPr="00B60F34" w:rsidRDefault="003A1E2A" w:rsidP="00160CD7">
            <w:pPr>
              <w:pStyle w:val="TableParagraph"/>
              <w:jc w:val="center"/>
              <w:rPr>
                <w:rFonts w:ascii="Times New Roman"/>
              </w:rPr>
            </w:pPr>
          </w:p>
        </w:tc>
        <w:tc>
          <w:tcPr>
            <w:tcW w:w="2388" w:type="dxa"/>
          </w:tcPr>
          <w:p w14:paraId="310029C6" w14:textId="0915294E" w:rsidR="003A1E2A" w:rsidRPr="00B60F34" w:rsidRDefault="003A1E2A" w:rsidP="00160CD7">
            <w:pPr>
              <w:pStyle w:val="TableParagraph"/>
              <w:jc w:val="center"/>
              <w:rPr>
                <w:rFonts w:ascii="Times New Roman"/>
              </w:rPr>
            </w:pPr>
          </w:p>
        </w:tc>
        <w:tc>
          <w:tcPr>
            <w:tcW w:w="2388" w:type="dxa"/>
          </w:tcPr>
          <w:p w14:paraId="6E4F6EC6" w14:textId="77777777" w:rsidR="003A1E2A" w:rsidRPr="00B60F34" w:rsidRDefault="003A1E2A" w:rsidP="00160CD7">
            <w:pPr>
              <w:pStyle w:val="TableParagraph"/>
              <w:jc w:val="center"/>
              <w:rPr>
                <w:rFonts w:ascii="Times New Roman"/>
              </w:rPr>
            </w:pPr>
          </w:p>
        </w:tc>
        <w:tc>
          <w:tcPr>
            <w:tcW w:w="2388" w:type="dxa"/>
            <w:tcBorders>
              <w:right w:val="single" w:sz="8" w:space="0" w:color="000000"/>
            </w:tcBorders>
          </w:tcPr>
          <w:p w14:paraId="7859A251" w14:textId="77F9944F" w:rsidR="003A1E2A" w:rsidRPr="00B60F34" w:rsidRDefault="000D53DC" w:rsidP="00160CD7">
            <w:pPr>
              <w:pStyle w:val="TableParagraph"/>
              <w:ind w:left="800" w:hanging="181"/>
            </w:pPr>
            <w:r w:rsidRPr="00B60F34">
              <w:t>Perform</w:t>
            </w:r>
          </w:p>
        </w:tc>
        <w:tc>
          <w:tcPr>
            <w:tcW w:w="2388" w:type="dxa"/>
            <w:tcBorders>
              <w:left w:val="single" w:sz="8" w:space="0" w:color="000000"/>
            </w:tcBorders>
          </w:tcPr>
          <w:p w14:paraId="21B4F3BD" w14:textId="77777777" w:rsidR="003A1E2A" w:rsidRPr="00B60F34" w:rsidRDefault="003A1E2A">
            <w:pPr>
              <w:pStyle w:val="TableParagraph"/>
              <w:rPr>
                <w:rFonts w:ascii="Times New Roman"/>
              </w:rPr>
            </w:pPr>
          </w:p>
        </w:tc>
      </w:tr>
      <w:tr w:rsidR="003A1E2A" w:rsidRPr="00B60F34" w14:paraId="6374E821" w14:textId="77777777">
        <w:trPr>
          <w:trHeight w:val="841"/>
        </w:trPr>
        <w:tc>
          <w:tcPr>
            <w:tcW w:w="541" w:type="dxa"/>
          </w:tcPr>
          <w:p w14:paraId="7002D396" w14:textId="77777777" w:rsidR="003A1E2A" w:rsidRPr="00B60F34" w:rsidRDefault="00595CC7">
            <w:pPr>
              <w:pStyle w:val="TableParagraph"/>
              <w:spacing w:before="14"/>
              <w:ind w:left="125" w:right="77"/>
              <w:jc w:val="center"/>
              <w:rPr>
                <w:sz w:val="19"/>
              </w:rPr>
            </w:pPr>
            <w:r w:rsidRPr="00B60F34">
              <w:rPr>
                <w:w w:val="105"/>
                <w:sz w:val="19"/>
              </w:rPr>
              <w:t>19.</w:t>
            </w:r>
          </w:p>
        </w:tc>
        <w:tc>
          <w:tcPr>
            <w:tcW w:w="2988" w:type="dxa"/>
          </w:tcPr>
          <w:p w14:paraId="377C06DF" w14:textId="77777777" w:rsidR="003A1E2A" w:rsidRPr="00B60F34" w:rsidRDefault="00595CC7" w:rsidP="007B0331">
            <w:pPr>
              <w:pStyle w:val="TableParagraph"/>
              <w:ind w:left="6"/>
            </w:pPr>
            <w:r w:rsidRPr="00B60F34">
              <w:t>Appoint</w:t>
            </w:r>
            <w:r w:rsidRPr="00B60F34">
              <w:rPr>
                <w:spacing w:val="3"/>
              </w:rPr>
              <w:t xml:space="preserve"> </w:t>
            </w:r>
            <w:r w:rsidRPr="00B60F34">
              <w:t>a</w:t>
            </w:r>
            <w:r w:rsidRPr="00B60F34">
              <w:rPr>
                <w:spacing w:val="2"/>
              </w:rPr>
              <w:t xml:space="preserve"> </w:t>
            </w:r>
            <w:r w:rsidRPr="00B60F34">
              <w:t>SEND lead</w:t>
            </w:r>
            <w:r w:rsidRPr="00B60F34">
              <w:rPr>
                <w:spacing w:val="6"/>
              </w:rPr>
              <w:t xml:space="preserve"> </w:t>
            </w:r>
            <w:r w:rsidRPr="00B60F34">
              <w:t>Trustee</w:t>
            </w:r>
          </w:p>
        </w:tc>
        <w:tc>
          <w:tcPr>
            <w:tcW w:w="2388" w:type="dxa"/>
          </w:tcPr>
          <w:p w14:paraId="2C2069B6" w14:textId="77777777" w:rsidR="003A1E2A" w:rsidRPr="00B60F34" w:rsidRDefault="003A1E2A" w:rsidP="00160CD7">
            <w:pPr>
              <w:pStyle w:val="TableParagraph"/>
              <w:jc w:val="center"/>
              <w:rPr>
                <w:rFonts w:ascii="Times New Roman"/>
              </w:rPr>
            </w:pPr>
          </w:p>
        </w:tc>
        <w:tc>
          <w:tcPr>
            <w:tcW w:w="2388" w:type="dxa"/>
          </w:tcPr>
          <w:p w14:paraId="728436A4" w14:textId="4A97F679" w:rsidR="003A1E2A" w:rsidRPr="00B60F34" w:rsidRDefault="003A1E2A" w:rsidP="00160CD7">
            <w:pPr>
              <w:pStyle w:val="TableParagraph"/>
              <w:jc w:val="center"/>
              <w:rPr>
                <w:rFonts w:ascii="Times New Roman"/>
              </w:rPr>
            </w:pPr>
          </w:p>
        </w:tc>
        <w:tc>
          <w:tcPr>
            <w:tcW w:w="2388" w:type="dxa"/>
          </w:tcPr>
          <w:p w14:paraId="55313560" w14:textId="77777777" w:rsidR="003A1E2A" w:rsidRPr="00B60F34" w:rsidRDefault="003A1E2A" w:rsidP="00160CD7">
            <w:pPr>
              <w:pStyle w:val="TableParagraph"/>
              <w:jc w:val="center"/>
              <w:rPr>
                <w:rFonts w:ascii="Times New Roman"/>
              </w:rPr>
            </w:pPr>
          </w:p>
        </w:tc>
        <w:tc>
          <w:tcPr>
            <w:tcW w:w="2388" w:type="dxa"/>
            <w:tcBorders>
              <w:right w:val="single" w:sz="8" w:space="0" w:color="000000"/>
            </w:tcBorders>
          </w:tcPr>
          <w:p w14:paraId="5BD99132" w14:textId="31079149" w:rsidR="003A1E2A" w:rsidRPr="00B60F34" w:rsidRDefault="000D53DC" w:rsidP="00160CD7">
            <w:pPr>
              <w:pStyle w:val="TableParagraph"/>
              <w:spacing w:line="242" w:lineRule="auto"/>
              <w:ind w:left="800" w:hanging="181"/>
            </w:pPr>
            <w:r w:rsidRPr="00B60F34">
              <w:t>Perform</w:t>
            </w:r>
          </w:p>
        </w:tc>
        <w:tc>
          <w:tcPr>
            <w:tcW w:w="2388" w:type="dxa"/>
            <w:tcBorders>
              <w:left w:val="single" w:sz="8" w:space="0" w:color="000000"/>
            </w:tcBorders>
          </w:tcPr>
          <w:p w14:paraId="44A40587" w14:textId="77777777" w:rsidR="003A1E2A" w:rsidRPr="00B60F34" w:rsidRDefault="003A1E2A">
            <w:pPr>
              <w:pStyle w:val="TableParagraph"/>
              <w:rPr>
                <w:rFonts w:ascii="Times New Roman"/>
              </w:rPr>
            </w:pPr>
          </w:p>
        </w:tc>
      </w:tr>
      <w:tr w:rsidR="003A1E2A" w:rsidRPr="00B60F34" w14:paraId="76A8BA49" w14:textId="77777777">
        <w:trPr>
          <w:trHeight w:val="1606"/>
        </w:trPr>
        <w:tc>
          <w:tcPr>
            <w:tcW w:w="541" w:type="dxa"/>
          </w:tcPr>
          <w:p w14:paraId="16FA1CE5" w14:textId="77777777" w:rsidR="003A1E2A" w:rsidRPr="00B60F34" w:rsidRDefault="00595CC7">
            <w:pPr>
              <w:pStyle w:val="TableParagraph"/>
              <w:spacing w:before="29"/>
              <w:ind w:left="140" w:right="62"/>
              <w:jc w:val="center"/>
              <w:rPr>
                <w:sz w:val="19"/>
              </w:rPr>
            </w:pPr>
            <w:r w:rsidRPr="00B60F34">
              <w:rPr>
                <w:w w:val="105"/>
                <w:sz w:val="19"/>
              </w:rPr>
              <w:t>20.</w:t>
            </w:r>
          </w:p>
        </w:tc>
        <w:tc>
          <w:tcPr>
            <w:tcW w:w="2988" w:type="dxa"/>
          </w:tcPr>
          <w:p w14:paraId="14334E0B" w14:textId="77777777" w:rsidR="003A1E2A" w:rsidRPr="00B60F34" w:rsidRDefault="00595CC7">
            <w:pPr>
              <w:pStyle w:val="TableParagraph"/>
              <w:spacing w:before="20" w:line="235" w:lineRule="auto"/>
              <w:ind w:left="6" w:right="199"/>
            </w:pPr>
            <w:r w:rsidRPr="00B60F34">
              <w:t>Appoint</w:t>
            </w:r>
            <w:r w:rsidRPr="00B60F34">
              <w:rPr>
                <w:spacing w:val="6"/>
              </w:rPr>
              <w:t xml:space="preserve"> </w:t>
            </w:r>
            <w:r w:rsidRPr="00B60F34">
              <w:t>a</w:t>
            </w:r>
            <w:r w:rsidRPr="00B60F34">
              <w:rPr>
                <w:spacing w:val="4"/>
              </w:rPr>
              <w:t xml:space="preserve"> </w:t>
            </w:r>
            <w:r w:rsidRPr="00B60F34">
              <w:t>SEND</w:t>
            </w:r>
            <w:r w:rsidRPr="00B60F34">
              <w:rPr>
                <w:spacing w:val="6"/>
              </w:rPr>
              <w:t xml:space="preserve"> </w:t>
            </w:r>
            <w:r w:rsidRPr="00B60F34">
              <w:t>local</w:t>
            </w:r>
            <w:r w:rsidRPr="00B60F34">
              <w:rPr>
                <w:spacing w:val="-1"/>
              </w:rPr>
              <w:t xml:space="preserve"> </w:t>
            </w:r>
            <w:r w:rsidRPr="00B60F34">
              <w:t>governor</w:t>
            </w:r>
            <w:r w:rsidRPr="00B60F34">
              <w:rPr>
                <w:spacing w:val="-47"/>
              </w:rPr>
              <w:t xml:space="preserve"> </w:t>
            </w:r>
            <w:r w:rsidRPr="00B60F34">
              <w:t>to</w:t>
            </w:r>
            <w:r w:rsidRPr="00B60F34">
              <w:rPr>
                <w:spacing w:val="1"/>
              </w:rPr>
              <w:t xml:space="preserve"> </w:t>
            </w:r>
            <w:r w:rsidRPr="00B60F34">
              <w:t>ensure</w:t>
            </w:r>
            <w:r w:rsidRPr="00B60F34">
              <w:rPr>
                <w:spacing w:val="8"/>
              </w:rPr>
              <w:t xml:space="preserve"> </w:t>
            </w:r>
            <w:r w:rsidRPr="00B60F34">
              <w:t>to</w:t>
            </w:r>
            <w:r w:rsidRPr="00B60F34">
              <w:rPr>
                <w:spacing w:val="1"/>
              </w:rPr>
              <w:t xml:space="preserve"> </w:t>
            </w:r>
            <w:r w:rsidRPr="00B60F34">
              <w:t>ensure</w:t>
            </w:r>
            <w:r w:rsidRPr="00B60F34">
              <w:rPr>
                <w:spacing w:val="9"/>
              </w:rPr>
              <w:t xml:space="preserve"> </w:t>
            </w:r>
            <w:r w:rsidRPr="00B60F34">
              <w:t>impact is</w:t>
            </w:r>
            <w:r w:rsidRPr="00B60F34">
              <w:rPr>
                <w:spacing w:val="1"/>
              </w:rPr>
              <w:t xml:space="preserve"> </w:t>
            </w:r>
            <w:r w:rsidRPr="00B60F34">
              <w:t>evident</w:t>
            </w:r>
            <w:r w:rsidRPr="00B60F34">
              <w:rPr>
                <w:spacing w:val="4"/>
              </w:rPr>
              <w:t xml:space="preserve"> </w:t>
            </w:r>
            <w:r w:rsidRPr="00B60F34">
              <w:t>in</w:t>
            </w:r>
            <w:r w:rsidRPr="00B60F34">
              <w:rPr>
                <w:spacing w:val="7"/>
              </w:rPr>
              <w:t xml:space="preserve"> </w:t>
            </w:r>
            <w:r w:rsidRPr="00B60F34">
              <w:t>pupil</w:t>
            </w:r>
            <w:r w:rsidRPr="00B60F34">
              <w:rPr>
                <w:spacing w:val="-1"/>
              </w:rPr>
              <w:t xml:space="preserve"> </w:t>
            </w:r>
            <w:r w:rsidRPr="00B60F34">
              <w:t>outcomes</w:t>
            </w:r>
            <w:r w:rsidRPr="00B60F34">
              <w:rPr>
                <w:spacing w:val="1"/>
              </w:rPr>
              <w:t xml:space="preserve"> </w:t>
            </w:r>
            <w:r w:rsidRPr="00B60F34">
              <w:t>from</w:t>
            </w:r>
            <w:r w:rsidRPr="00B60F34">
              <w:rPr>
                <w:spacing w:val="1"/>
              </w:rPr>
              <w:t xml:space="preserve"> </w:t>
            </w:r>
            <w:r w:rsidRPr="00B60F34">
              <w:t>the</w:t>
            </w:r>
            <w:r w:rsidRPr="00B60F34">
              <w:rPr>
                <w:spacing w:val="9"/>
              </w:rPr>
              <w:t xml:space="preserve"> </w:t>
            </w:r>
            <w:r w:rsidRPr="00B60F34">
              <w:t>implementation</w:t>
            </w:r>
            <w:r w:rsidRPr="00B60F34">
              <w:rPr>
                <w:spacing w:val="2"/>
              </w:rPr>
              <w:t xml:space="preserve"> </w:t>
            </w:r>
            <w:r w:rsidRPr="00B60F34">
              <w:t>of</w:t>
            </w:r>
            <w:r w:rsidRPr="00B60F34">
              <w:rPr>
                <w:spacing w:val="1"/>
              </w:rPr>
              <w:t xml:space="preserve"> </w:t>
            </w:r>
            <w:r w:rsidRPr="00B60F34">
              <w:t>the</w:t>
            </w:r>
            <w:r w:rsidRPr="00B60F34">
              <w:rPr>
                <w:spacing w:val="3"/>
              </w:rPr>
              <w:t xml:space="preserve"> </w:t>
            </w:r>
            <w:r w:rsidRPr="00B60F34">
              <w:t>SEND</w:t>
            </w:r>
            <w:r w:rsidRPr="00B60F34">
              <w:rPr>
                <w:spacing w:val="-7"/>
              </w:rPr>
              <w:t xml:space="preserve"> </w:t>
            </w:r>
            <w:r w:rsidRPr="00B60F34">
              <w:t>code</w:t>
            </w:r>
            <w:r w:rsidRPr="00B60F34">
              <w:rPr>
                <w:spacing w:val="3"/>
              </w:rPr>
              <w:t xml:space="preserve"> </w:t>
            </w:r>
            <w:r w:rsidRPr="00B60F34">
              <w:t>of</w:t>
            </w:r>
            <w:r w:rsidRPr="00B60F34">
              <w:rPr>
                <w:spacing w:val="3"/>
              </w:rPr>
              <w:t xml:space="preserve"> </w:t>
            </w:r>
            <w:r w:rsidRPr="00B60F34">
              <w:t>practice</w:t>
            </w:r>
          </w:p>
          <w:p w14:paraId="0F45AF1A" w14:textId="77777777" w:rsidR="003A1E2A" w:rsidRPr="00B60F34" w:rsidRDefault="00595CC7">
            <w:pPr>
              <w:pStyle w:val="TableParagraph"/>
              <w:spacing w:before="1" w:line="249" w:lineRule="exact"/>
              <w:ind w:left="6"/>
            </w:pPr>
            <w:r w:rsidRPr="00B60F34">
              <w:t>/policy/</w:t>
            </w:r>
            <w:r w:rsidRPr="00B60F34">
              <w:rPr>
                <w:spacing w:val="-2"/>
              </w:rPr>
              <w:t xml:space="preserve"> </w:t>
            </w:r>
            <w:r w:rsidRPr="00B60F34">
              <w:t>EHC</w:t>
            </w:r>
            <w:r w:rsidRPr="00B60F34">
              <w:rPr>
                <w:spacing w:val="-4"/>
              </w:rPr>
              <w:t xml:space="preserve"> </w:t>
            </w:r>
            <w:r w:rsidRPr="00B60F34">
              <w:t>plans</w:t>
            </w:r>
          </w:p>
        </w:tc>
        <w:tc>
          <w:tcPr>
            <w:tcW w:w="2388" w:type="dxa"/>
          </w:tcPr>
          <w:p w14:paraId="7F5B2746" w14:textId="77777777" w:rsidR="003A1E2A" w:rsidRPr="00B60F34" w:rsidRDefault="003A1E2A">
            <w:pPr>
              <w:pStyle w:val="TableParagraph"/>
              <w:rPr>
                <w:rFonts w:ascii="Times New Roman"/>
              </w:rPr>
            </w:pPr>
          </w:p>
        </w:tc>
        <w:tc>
          <w:tcPr>
            <w:tcW w:w="2388" w:type="dxa"/>
          </w:tcPr>
          <w:p w14:paraId="66FE966C" w14:textId="77777777" w:rsidR="003A1E2A" w:rsidRPr="00B60F34" w:rsidRDefault="00595CC7">
            <w:pPr>
              <w:pStyle w:val="TableParagraph"/>
              <w:spacing w:before="11" w:line="228" w:lineRule="auto"/>
              <w:ind w:left="816" w:right="97" w:hanging="16"/>
            </w:pPr>
            <w:r w:rsidRPr="00B60F34">
              <w:t>Approve</w:t>
            </w:r>
            <w:r w:rsidRPr="00B60F34">
              <w:rPr>
                <w:spacing w:val="-47"/>
              </w:rPr>
              <w:t xml:space="preserve"> </w:t>
            </w:r>
            <w:r w:rsidRPr="00B60F34">
              <w:t>Perform</w:t>
            </w:r>
          </w:p>
        </w:tc>
        <w:tc>
          <w:tcPr>
            <w:tcW w:w="2388" w:type="dxa"/>
          </w:tcPr>
          <w:p w14:paraId="4FDD9FF3" w14:textId="77777777" w:rsidR="003A1E2A" w:rsidRPr="00B60F34" w:rsidRDefault="00595CC7">
            <w:pPr>
              <w:pStyle w:val="TableParagraph"/>
              <w:spacing w:before="1"/>
              <w:ind w:left="413" w:right="394"/>
              <w:jc w:val="center"/>
            </w:pPr>
            <w:r w:rsidRPr="00B60F34">
              <w:t>Scrutiny</w:t>
            </w:r>
          </w:p>
        </w:tc>
        <w:tc>
          <w:tcPr>
            <w:tcW w:w="2388" w:type="dxa"/>
            <w:tcBorders>
              <w:right w:val="single" w:sz="8" w:space="0" w:color="000000"/>
            </w:tcBorders>
          </w:tcPr>
          <w:p w14:paraId="044E0AA4" w14:textId="77777777" w:rsidR="003A1E2A" w:rsidRPr="00B60F34" w:rsidRDefault="00595CC7">
            <w:pPr>
              <w:pStyle w:val="TableParagraph"/>
              <w:spacing w:before="1"/>
              <w:ind w:left="830"/>
            </w:pPr>
            <w:r w:rsidRPr="00B60F34">
              <w:t>Monitor</w:t>
            </w:r>
          </w:p>
        </w:tc>
        <w:tc>
          <w:tcPr>
            <w:tcW w:w="2388" w:type="dxa"/>
            <w:tcBorders>
              <w:left w:val="single" w:sz="8" w:space="0" w:color="000000"/>
            </w:tcBorders>
          </w:tcPr>
          <w:p w14:paraId="40FAF57E" w14:textId="77777777" w:rsidR="003A1E2A" w:rsidRPr="00B60F34" w:rsidRDefault="003A1E2A">
            <w:pPr>
              <w:pStyle w:val="TableParagraph"/>
              <w:rPr>
                <w:rFonts w:ascii="Times New Roman"/>
              </w:rPr>
            </w:pPr>
          </w:p>
        </w:tc>
      </w:tr>
    </w:tbl>
    <w:p w14:paraId="41FF88B7" w14:textId="77777777" w:rsidR="003A1E2A" w:rsidRPr="00B60F34" w:rsidRDefault="003A1E2A">
      <w:pPr>
        <w:rPr>
          <w:rFonts w:ascii="Times New Roman"/>
        </w:rPr>
        <w:sectPr w:rsidR="003A1E2A" w:rsidRPr="00B60F34">
          <w:pgSz w:w="16850" w:h="11900" w:orient="landscape"/>
          <w:pgMar w:top="60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1"/>
        <w:gridCol w:w="3447"/>
        <w:gridCol w:w="1929"/>
        <w:gridCol w:w="2388"/>
        <w:gridCol w:w="2388"/>
        <w:gridCol w:w="2388"/>
        <w:gridCol w:w="2388"/>
      </w:tblGrid>
      <w:tr w:rsidR="003A1E2A" w:rsidRPr="00B60F34" w14:paraId="16DFA996" w14:textId="77777777" w:rsidTr="004A440F">
        <w:trPr>
          <w:trHeight w:val="841"/>
        </w:trPr>
        <w:tc>
          <w:tcPr>
            <w:tcW w:w="541" w:type="dxa"/>
          </w:tcPr>
          <w:p w14:paraId="032CBA9D" w14:textId="77777777" w:rsidR="003A1E2A" w:rsidRPr="00B60F34" w:rsidRDefault="00595CC7">
            <w:pPr>
              <w:pStyle w:val="TableParagraph"/>
              <w:spacing w:before="14"/>
              <w:ind w:left="125" w:right="77"/>
              <w:jc w:val="center"/>
              <w:rPr>
                <w:sz w:val="19"/>
              </w:rPr>
            </w:pPr>
            <w:r w:rsidRPr="00B60F34">
              <w:rPr>
                <w:w w:val="105"/>
                <w:sz w:val="19"/>
              </w:rPr>
              <w:lastRenderedPageBreak/>
              <w:t>21.</w:t>
            </w:r>
          </w:p>
        </w:tc>
        <w:tc>
          <w:tcPr>
            <w:tcW w:w="3447" w:type="dxa"/>
          </w:tcPr>
          <w:p w14:paraId="65FFBC40" w14:textId="77777777" w:rsidR="003A1E2A" w:rsidRPr="00B60F34" w:rsidRDefault="00595CC7">
            <w:pPr>
              <w:pStyle w:val="TableParagraph"/>
              <w:spacing w:before="11" w:line="228" w:lineRule="auto"/>
              <w:ind w:left="6" w:right="386"/>
            </w:pPr>
            <w:r w:rsidRPr="00B60F34">
              <w:t>Appoint</w:t>
            </w:r>
            <w:r w:rsidRPr="00B60F34">
              <w:rPr>
                <w:spacing w:val="6"/>
              </w:rPr>
              <w:t xml:space="preserve"> </w:t>
            </w:r>
            <w:r w:rsidRPr="00B60F34">
              <w:t>a</w:t>
            </w:r>
            <w:r w:rsidRPr="00B60F34">
              <w:rPr>
                <w:spacing w:val="4"/>
              </w:rPr>
              <w:t xml:space="preserve"> </w:t>
            </w:r>
            <w:r w:rsidRPr="00B60F34">
              <w:t>safeguarding</w:t>
            </w:r>
            <w:r w:rsidRPr="00B60F34">
              <w:rPr>
                <w:spacing w:val="12"/>
              </w:rPr>
              <w:t xml:space="preserve"> </w:t>
            </w:r>
            <w:r w:rsidRPr="00B60F34">
              <w:t>local</w:t>
            </w:r>
            <w:r w:rsidRPr="00B60F34">
              <w:rPr>
                <w:spacing w:val="-47"/>
              </w:rPr>
              <w:t xml:space="preserve"> </w:t>
            </w:r>
            <w:r w:rsidRPr="00B60F34">
              <w:t>governor</w:t>
            </w:r>
          </w:p>
        </w:tc>
        <w:tc>
          <w:tcPr>
            <w:tcW w:w="1929" w:type="dxa"/>
          </w:tcPr>
          <w:p w14:paraId="1EE5CB55" w14:textId="77777777" w:rsidR="003A1E2A" w:rsidRPr="00B60F34" w:rsidRDefault="003A1E2A">
            <w:pPr>
              <w:pStyle w:val="TableParagraph"/>
              <w:rPr>
                <w:rFonts w:ascii="Times New Roman"/>
              </w:rPr>
            </w:pPr>
          </w:p>
        </w:tc>
        <w:tc>
          <w:tcPr>
            <w:tcW w:w="2388" w:type="dxa"/>
          </w:tcPr>
          <w:p w14:paraId="70B62B75" w14:textId="77777777" w:rsidR="003A1E2A" w:rsidRPr="00B60F34" w:rsidRDefault="00595CC7">
            <w:pPr>
              <w:pStyle w:val="TableParagraph"/>
              <w:spacing w:line="242" w:lineRule="auto"/>
              <w:ind w:left="816" w:right="97" w:hanging="16"/>
            </w:pPr>
            <w:r w:rsidRPr="00B60F34">
              <w:t>Approve</w:t>
            </w:r>
            <w:r w:rsidRPr="00B60F34">
              <w:rPr>
                <w:spacing w:val="-47"/>
              </w:rPr>
              <w:t xml:space="preserve"> </w:t>
            </w:r>
            <w:r w:rsidRPr="00B60F34">
              <w:t>Perform</w:t>
            </w:r>
          </w:p>
        </w:tc>
        <w:tc>
          <w:tcPr>
            <w:tcW w:w="2388" w:type="dxa"/>
          </w:tcPr>
          <w:p w14:paraId="17AE0E75" w14:textId="77777777" w:rsidR="003A1E2A" w:rsidRPr="00B60F34" w:rsidRDefault="00595CC7">
            <w:pPr>
              <w:pStyle w:val="TableParagraph"/>
              <w:ind w:left="413" w:right="394"/>
              <w:jc w:val="center"/>
            </w:pPr>
            <w:r w:rsidRPr="00B60F34">
              <w:t>Scrutiny</w:t>
            </w:r>
          </w:p>
        </w:tc>
        <w:tc>
          <w:tcPr>
            <w:tcW w:w="2388" w:type="dxa"/>
            <w:tcBorders>
              <w:right w:val="single" w:sz="8" w:space="0" w:color="000000"/>
            </w:tcBorders>
          </w:tcPr>
          <w:p w14:paraId="0B6D6829" w14:textId="77777777" w:rsidR="003A1E2A" w:rsidRPr="00B60F34" w:rsidRDefault="00595CC7">
            <w:pPr>
              <w:pStyle w:val="TableParagraph"/>
              <w:ind w:left="830"/>
            </w:pPr>
            <w:r w:rsidRPr="00B60F34">
              <w:t>Monitor</w:t>
            </w:r>
          </w:p>
        </w:tc>
        <w:tc>
          <w:tcPr>
            <w:tcW w:w="2388" w:type="dxa"/>
            <w:tcBorders>
              <w:left w:val="single" w:sz="8" w:space="0" w:color="000000"/>
            </w:tcBorders>
          </w:tcPr>
          <w:p w14:paraId="7F41B592" w14:textId="77777777" w:rsidR="003A1E2A" w:rsidRPr="00B60F34" w:rsidRDefault="003A1E2A">
            <w:pPr>
              <w:pStyle w:val="TableParagraph"/>
              <w:rPr>
                <w:rFonts w:ascii="Times New Roman"/>
              </w:rPr>
            </w:pPr>
          </w:p>
        </w:tc>
      </w:tr>
      <w:tr w:rsidR="003A1E2A" w:rsidRPr="00B60F34" w14:paraId="51B19AD8" w14:textId="77777777" w:rsidTr="004A440F">
        <w:trPr>
          <w:trHeight w:val="1591"/>
        </w:trPr>
        <w:tc>
          <w:tcPr>
            <w:tcW w:w="541" w:type="dxa"/>
          </w:tcPr>
          <w:p w14:paraId="1D79A999" w14:textId="77777777" w:rsidR="003A1E2A" w:rsidRPr="00B60F34" w:rsidRDefault="00595CC7">
            <w:pPr>
              <w:pStyle w:val="TableParagraph"/>
              <w:spacing w:before="14"/>
              <w:ind w:left="125" w:right="77"/>
              <w:jc w:val="center"/>
              <w:rPr>
                <w:sz w:val="19"/>
              </w:rPr>
            </w:pPr>
            <w:r w:rsidRPr="00B60F34">
              <w:rPr>
                <w:w w:val="105"/>
                <w:sz w:val="19"/>
              </w:rPr>
              <w:t>22.</w:t>
            </w:r>
          </w:p>
        </w:tc>
        <w:tc>
          <w:tcPr>
            <w:tcW w:w="3447" w:type="dxa"/>
          </w:tcPr>
          <w:p w14:paraId="5F6C1EB5" w14:textId="77777777" w:rsidR="003A1E2A" w:rsidRPr="00B60F34" w:rsidRDefault="00595CC7">
            <w:pPr>
              <w:pStyle w:val="TableParagraph"/>
              <w:spacing w:line="254" w:lineRule="exact"/>
              <w:ind w:left="6"/>
            </w:pPr>
            <w:r w:rsidRPr="00B60F34">
              <w:t>Appoint a</w:t>
            </w:r>
            <w:r w:rsidRPr="00B60F34">
              <w:rPr>
                <w:spacing w:val="-2"/>
              </w:rPr>
              <w:t xml:space="preserve"> </w:t>
            </w:r>
            <w:r w:rsidRPr="00B60F34">
              <w:t>H&amp;S</w:t>
            </w:r>
            <w:r w:rsidRPr="00B60F34">
              <w:rPr>
                <w:spacing w:val="3"/>
              </w:rPr>
              <w:t xml:space="preserve"> </w:t>
            </w:r>
            <w:r w:rsidRPr="00B60F34">
              <w:t>local</w:t>
            </w:r>
            <w:r w:rsidRPr="00B60F34">
              <w:rPr>
                <w:spacing w:val="11"/>
              </w:rPr>
              <w:t xml:space="preserve"> </w:t>
            </w:r>
            <w:r w:rsidRPr="00B60F34">
              <w:t>governor</w:t>
            </w:r>
            <w:r w:rsidRPr="00B60F34">
              <w:rPr>
                <w:spacing w:val="-3"/>
              </w:rPr>
              <w:t xml:space="preserve"> </w:t>
            </w:r>
            <w:r w:rsidRPr="00B60F34">
              <w:t>to</w:t>
            </w:r>
          </w:p>
          <w:p w14:paraId="51E2F492" w14:textId="77777777" w:rsidR="003A1E2A" w:rsidRPr="00B60F34" w:rsidRDefault="00595CC7">
            <w:pPr>
              <w:pStyle w:val="TableParagraph"/>
              <w:spacing w:before="4" w:line="237" w:lineRule="auto"/>
              <w:ind w:left="6" w:right="-29"/>
            </w:pPr>
            <w:r w:rsidRPr="00B60F34">
              <w:t>ensure</w:t>
            </w:r>
            <w:r w:rsidRPr="00B60F34">
              <w:rPr>
                <w:spacing w:val="5"/>
              </w:rPr>
              <w:t xml:space="preserve"> </w:t>
            </w:r>
            <w:r w:rsidRPr="00B60F34">
              <w:t>compliance</w:t>
            </w:r>
            <w:r w:rsidRPr="00B60F34">
              <w:rPr>
                <w:spacing w:val="5"/>
              </w:rPr>
              <w:t xml:space="preserve"> </w:t>
            </w:r>
            <w:r w:rsidRPr="00B60F34">
              <w:t>with</w:t>
            </w:r>
            <w:r w:rsidRPr="00B60F34">
              <w:rPr>
                <w:spacing w:val="-1"/>
              </w:rPr>
              <w:t xml:space="preserve"> </w:t>
            </w:r>
            <w:r w:rsidRPr="00B60F34">
              <w:t>Trust</w:t>
            </w:r>
            <w:r w:rsidRPr="00B60F34">
              <w:rPr>
                <w:spacing w:val="1"/>
              </w:rPr>
              <w:t xml:space="preserve"> </w:t>
            </w:r>
            <w:r w:rsidRPr="00B60F34">
              <w:t>H&amp;S policies and practices, and</w:t>
            </w:r>
            <w:r w:rsidRPr="00B60F34">
              <w:rPr>
                <w:spacing w:val="1"/>
              </w:rPr>
              <w:t xml:space="preserve"> </w:t>
            </w:r>
            <w:r w:rsidRPr="00B60F34">
              <w:t>appropriate</w:t>
            </w:r>
            <w:r w:rsidRPr="00B60F34">
              <w:rPr>
                <w:spacing w:val="-1"/>
              </w:rPr>
              <w:t xml:space="preserve"> </w:t>
            </w:r>
            <w:r w:rsidRPr="00B60F34">
              <w:t>risk</w:t>
            </w:r>
            <w:r w:rsidRPr="00B60F34">
              <w:rPr>
                <w:spacing w:val="13"/>
              </w:rPr>
              <w:t xml:space="preserve"> </w:t>
            </w:r>
            <w:r w:rsidRPr="00B60F34">
              <w:t>assessments</w:t>
            </w:r>
            <w:r w:rsidRPr="00B60F34">
              <w:rPr>
                <w:spacing w:val="12"/>
              </w:rPr>
              <w:t xml:space="preserve"> </w:t>
            </w:r>
            <w:r w:rsidRPr="00B60F34">
              <w:t>are</w:t>
            </w:r>
            <w:r w:rsidRPr="00B60F34">
              <w:rPr>
                <w:spacing w:val="-47"/>
              </w:rPr>
              <w:t xml:space="preserve"> </w:t>
            </w:r>
            <w:r w:rsidRPr="00B60F34">
              <w:rPr>
                <w:w w:val="105"/>
              </w:rPr>
              <w:t>carried</w:t>
            </w:r>
            <w:r w:rsidRPr="00B60F34">
              <w:rPr>
                <w:spacing w:val="-11"/>
                <w:w w:val="105"/>
              </w:rPr>
              <w:t xml:space="preserve"> </w:t>
            </w:r>
            <w:r w:rsidRPr="00B60F34">
              <w:rPr>
                <w:w w:val="105"/>
              </w:rPr>
              <w:t>out</w:t>
            </w:r>
            <w:r w:rsidRPr="00B60F34">
              <w:rPr>
                <w:spacing w:val="-12"/>
                <w:w w:val="105"/>
              </w:rPr>
              <w:t xml:space="preserve"> </w:t>
            </w:r>
            <w:r w:rsidRPr="00B60F34">
              <w:rPr>
                <w:w w:val="105"/>
              </w:rPr>
              <w:t>by</w:t>
            </w:r>
            <w:r w:rsidRPr="00B60F34">
              <w:rPr>
                <w:spacing w:val="-9"/>
                <w:w w:val="105"/>
              </w:rPr>
              <w:t xml:space="preserve"> </w:t>
            </w:r>
            <w:r w:rsidRPr="00B60F34">
              <w:rPr>
                <w:w w:val="105"/>
              </w:rPr>
              <w:t>leaders</w:t>
            </w:r>
            <w:r w:rsidRPr="00B60F34">
              <w:rPr>
                <w:spacing w:val="-10"/>
                <w:w w:val="105"/>
              </w:rPr>
              <w:t xml:space="preserve"> </w:t>
            </w:r>
            <w:r w:rsidRPr="00B60F34">
              <w:rPr>
                <w:w w:val="105"/>
              </w:rPr>
              <w:t>and</w:t>
            </w:r>
          </w:p>
          <w:p w14:paraId="0ACD77AF" w14:textId="77777777" w:rsidR="003A1E2A" w:rsidRPr="00B60F34" w:rsidRDefault="00595CC7">
            <w:pPr>
              <w:pStyle w:val="TableParagraph"/>
              <w:spacing w:before="1" w:line="249" w:lineRule="exact"/>
              <w:ind w:left="6"/>
            </w:pPr>
            <w:r w:rsidRPr="00B60F34">
              <w:t>external</w:t>
            </w:r>
            <w:r w:rsidRPr="00B60F34">
              <w:rPr>
                <w:spacing w:val="4"/>
              </w:rPr>
              <w:t xml:space="preserve"> </w:t>
            </w:r>
            <w:r w:rsidRPr="00B60F34">
              <w:t>advisers</w:t>
            </w:r>
          </w:p>
        </w:tc>
        <w:tc>
          <w:tcPr>
            <w:tcW w:w="1929" w:type="dxa"/>
          </w:tcPr>
          <w:p w14:paraId="0775249B" w14:textId="77777777" w:rsidR="003A1E2A" w:rsidRPr="00B60F34" w:rsidRDefault="003A1E2A">
            <w:pPr>
              <w:pStyle w:val="TableParagraph"/>
              <w:rPr>
                <w:rFonts w:ascii="Times New Roman"/>
              </w:rPr>
            </w:pPr>
          </w:p>
        </w:tc>
        <w:tc>
          <w:tcPr>
            <w:tcW w:w="2388" w:type="dxa"/>
          </w:tcPr>
          <w:p w14:paraId="340A1258" w14:textId="77777777" w:rsidR="003A1E2A" w:rsidRPr="00B60F34" w:rsidRDefault="00595CC7">
            <w:pPr>
              <w:pStyle w:val="TableParagraph"/>
              <w:spacing w:before="11" w:line="228" w:lineRule="auto"/>
              <w:ind w:left="816" w:right="97" w:hanging="16"/>
            </w:pPr>
            <w:r w:rsidRPr="00B60F34">
              <w:t>Approve</w:t>
            </w:r>
            <w:r w:rsidRPr="00B60F34">
              <w:rPr>
                <w:spacing w:val="-47"/>
              </w:rPr>
              <w:t xml:space="preserve"> </w:t>
            </w:r>
            <w:r w:rsidRPr="00B60F34">
              <w:t>Perform</w:t>
            </w:r>
          </w:p>
        </w:tc>
        <w:tc>
          <w:tcPr>
            <w:tcW w:w="2388" w:type="dxa"/>
          </w:tcPr>
          <w:p w14:paraId="016E911D" w14:textId="77777777" w:rsidR="003A1E2A" w:rsidRPr="00B60F34" w:rsidRDefault="00595CC7">
            <w:pPr>
              <w:pStyle w:val="TableParagraph"/>
              <w:ind w:left="413" w:right="394"/>
              <w:jc w:val="center"/>
            </w:pPr>
            <w:r w:rsidRPr="00B60F34">
              <w:t>Scrutiny</w:t>
            </w:r>
          </w:p>
        </w:tc>
        <w:tc>
          <w:tcPr>
            <w:tcW w:w="2388" w:type="dxa"/>
            <w:tcBorders>
              <w:right w:val="single" w:sz="8" w:space="0" w:color="000000"/>
            </w:tcBorders>
          </w:tcPr>
          <w:p w14:paraId="09C1C288" w14:textId="77777777" w:rsidR="003A1E2A" w:rsidRPr="00B60F34" w:rsidRDefault="00595CC7">
            <w:pPr>
              <w:pStyle w:val="TableParagraph"/>
              <w:ind w:left="830"/>
            </w:pPr>
            <w:r w:rsidRPr="00B60F34">
              <w:t>Monitor</w:t>
            </w:r>
          </w:p>
        </w:tc>
        <w:tc>
          <w:tcPr>
            <w:tcW w:w="2388" w:type="dxa"/>
            <w:tcBorders>
              <w:left w:val="single" w:sz="8" w:space="0" w:color="000000"/>
            </w:tcBorders>
          </w:tcPr>
          <w:p w14:paraId="69508956" w14:textId="77777777" w:rsidR="003A1E2A" w:rsidRPr="00B60F34" w:rsidRDefault="003A1E2A">
            <w:pPr>
              <w:pStyle w:val="TableParagraph"/>
              <w:rPr>
                <w:rFonts w:ascii="Times New Roman"/>
              </w:rPr>
            </w:pPr>
          </w:p>
        </w:tc>
      </w:tr>
      <w:tr w:rsidR="003A1E2A" w:rsidRPr="00B60F34" w14:paraId="664016BD" w14:textId="77777777" w:rsidTr="004A440F">
        <w:trPr>
          <w:trHeight w:val="1066"/>
        </w:trPr>
        <w:tc>
          <w:tcPr>
            <w:tcW w:w="541" w:type="dxa"/>
          </w:tcPr>
          <w:p w14:paraId="258E3686" w14:textId="77777777" w:rsidR="003A1E2A" w:rsidRPr="00B60F34" w:rsidRDefault="00595CC7">
            <w:pPr>
              <w:pStyle w:val="TableParagraph"/>
              <w:spacing w:before="14"/>
              <w:ind w:left="140" w:right="62"/>
              <w:jc w:val="center"/>
              <w:rPr>
                <w:sz w:val="19"/>
              </w:rPr>
            </w:pPr>
            <w:r w:rsidRPr="00B60F34">
              <w:rPr>
                <w:w w:val="105"/>
                <w:sz w:val="19"/>
              </w:rPr>
              <w:t>23.</w:t>
            </w:r>
          </w:p>
        </w:tc>
        <w:tc>
          <w:tcPr>
            <w:tcW w:w="3447" w:type="dxa"/>
          </w:tcPr>
          <w:p w14:paraId="1A768415" w14:textId="2B86A040" w:rsidR="003A1E2A" w:rsidRPr="00B60F34" w:rsidRDefault="00595CC7" w:rsidP="005E3D80">
            <w:pPr>
              <w:pStyle w:val="TableParagraph"/>
              <w:spacing w:line="242" w:lineRule="auto"/>
              <w:ind w:left="6"/>
            </w:pPr>
            <w:r w:rsidRPr="00B60F34">
              <w:t>Approve</w:t>
            </w:r>
            <w:r w:rsidRPr="00B60F34">
              <w:rPr>
                <w:spacing w:val="9"/>
              </w:rPr>
              <w:t xml:space="preserve"> </w:t>
            </w:r>
            <w:r w:rsidRPr="00B60F34">
              <w:t>Admissions</w:t>
            </w:r>
            <w:r w:rsidRPr="00B60F34">
              <w:rPr>
                <w:spacing w:val="2"/>
              </w:rPr>
              <w:t xml:space="preserve"> </w:t>
            </w:r>
            <w:r w:rsidRPr="00B60F34">
              <w:t>policy</w:t>
            </w:r>
            <w:r w:rsidRPr="00B60F34">
              <w:rPr>
                <w:spacing w:val="1"/>
              </w:rPr>
              <w:t xml:space="preserve"> </w:t>
            </w:r>
            <w:r w:rsidRPr="00B60F34">
              <w:t>and/or</w:t>
            </w:r>
            <w:r w:rsidRPr="00B60F34">
              <w:rPr>
                <w:spacing w:val="2"/>
              </w:rPr>
              <w:t xml:space="preserve"> </w:t>
            </w:r>
            <w:r w:rsidRPr="00B60F34">
              <w:t>arrangements</w:t>
            </w:r>
            <w:r w:rsidRPr="00B60F34">
              <w:rPr>
                <w:spacing w:val="6"/>
              </w:rPr>
              <w:t xml:space="preserve"> </w:t>
            </w:r>
            <w:r w:rsidRPr="00B60F34">
              <w:t>(e.g</w:t>
            </w:r>
            <w:r w:rsidR="002831F6">
              <w:t>.</w:t>
            </w:r>
            <w:r w:rsidR="002831F6" w:rsidRPr="00B60F34" w:rsidDel="002831F6">
              <w:t xml:space="preserve"> </w:t>
            </w:r>
            <w:r w:rsidRPr="00B60F34">
              <w:t>PAN,</w:t>
            </w:r>
            <w:r w:rsidRPr="00B60F34">
              <w:rPr>
                <w:spacing w:val="3"/>
              </w:rPr>
              <w:t xml:space="preserve"> </w:t>
            </w:r>
            <w:r w:rsidRPr="00B60F34">
              <w:t>age)</w:t>
            </w:r>
            <w:r w:rsidRPr="00B60F34">
              <w:rPr>
                <w:spacing w:val="7"/>
              </w:rPr>
              <w:t xml:space="preserve"> </w:t>
            </w:r>
            <w:r w:rsidRPr="00B60F34">
              <w:t>in</w:t>
            </w:r>
            <w:r w:rsidRPr="00B60F34">
              <w:rPr>
                <w:spacing w:val="1"/>
              </w:rPr>
              <w:t xml:space="preserve"> </w:t>
            </w:r>
            <w:r w:rsidRPr="00B60F34">
              <w:t>line</w:t>
            </w:r>
            <w:r w:rsidRPr="00B60F34">
              <w:rPr>
                <w:spacing w:val="8"/>
              </w:rPr>
              <w:t xml:space="preserve"> </w:t>
            </w:r>
            <w:r w:rsidRPr="00B60F34">
              <w:t>with</w:t>
            </w:r>
            <w:r w:rsidRPr="00B60F34">
              <w:rPr>
                <w:spacing w:val="1"/>
              </w:rPr>
              <w:t xml:space="preserve"> </w:t>
            </w:r>
            <w:r w:rsidRPr="00B60F34">
              <w:t>School</w:t>
            </w:r>
            <w:r w:rsidRPr="00B60F34">
              <w:rPr>
                <w:spacing w:val="1"/>
              </w:rPr>
              <w:t xml:space="preserve"> </w:t>
            </w:r>
            <w:r w:rsidRPr="00B60F34">
              <w:t>Admissions</w:t>
            </w:r>
            <w:r w:rsidRPr="00B60F34">
              <w:rPr>
                <w:spacing w:val="13"/>
              </w:rPr>
              <w:t xml:space="preserve"> </w:t>
            </w:r>
            <w:r w:rsidRPr="00B60F34">
              <w:t>and</w:t>
            </w:r>
            <w:r w:rsidRPr="00B60F34">
              <w:rPr>
                <w:spacing w:val="14"/>
              </w:rPr>
              <w:t xml:space="preserve"> </w:t>
            </w:r>
            <w:r w:rsidRPr="00B60F34">
              <w:t>Appeals</w:t>
            </w:r>
            <w:r w:rsidRPr="00B60F34">
              <w:rPr>
                <w:spacing w:val="13"/>
              </w:rPr>
              <w:t xml:space="preserve"> </w:t>
            </w:r>
            <w:r w:rsidRPr="00B60F34">
              <w:t>Code</w:t>
            </w:r>
          </w:p>
        </w:tc>
        <w:tc>
          <w:tcPr>
            <w:tcW w:w="1929" w:type="dxa"/>
          </w:tcPr>
          <w:p w14:paraId="4FB5D832" w14:textId="77777777" w:rsidR="003A1E2A" w:rsidRPr="00B60F34" w:rsidRDefault="003A1E2A">
            <w:pPr>
              <w:pStyle w:val="TableParagraph"/>
              <w:rPr>
                <w:rFonts w:ascii="Times New Roman"/>
              </w:rPr>
            </w:pPr>
          </w:p>
        </w:tc>
        <w:tc>
          <w:tcPr>
            <w:tcW w:w="2388" w:type="dxa"/>
          </w:tcPr>
          <w:p w14:paraId="0E33C358" w14:textId="77777777" w:rsidR="003A1E2A" w:rsidRPr="00B60F34" w:rsidRDefault="00595CC7">
            <w:pPr>
              <w:pStyle w:val="TableParagraph"/>
              <w:spacing w:line="254" w:lineRule="exact"/>
              <w:ind w:left="433" w:right="394"/>
              <w:jc w:val="center"/>
            </w:pPr>
            <w:r w:rsidRPr="00B60F34">
              <w:rPr>
                <w:w w:val="105"/>
              </w:rPr>
              <w:t>Consult</w:t>
            </w:r>
          </w:p>
        </w:tc>
        <w:tc>
          <w:tcPr>
            <w:tcW w:w="2388" w:type="dxa"/>
          </w:tcPr>
          <w:p w14:paraId="72D9BDE3" w14:textId="77777777" w:rsidR="003A1E2A" w:rsidRPr="00B60F34" w:rsidRDefault="00595CC7">
            <w:pPr>
              <w:pStyle w:val="TableParagraph"/>
              <w:spacing w:line="254" w:lineRule="exact"/>
              <w:ind w:left="429" w:right="394"/>
              <w:jc w:val="center"/>
            </w:pPr>
            <w:r w:rsidRPr="00B60F34">
              <w:rPr>
                <w:w w:val="105"/>
              </w:rPr>
              <w:t>Recommend</w:t>
            </w:r>
          </w:p>
        </w:tc>
        <w:tc>
          <w:tcPr>
            <w:tcW w:w="2388" w:type="dxa"/>
            <w:tcBorders>
              <w:right w:val="single" w:sz="8" w:space="0" w:color="000000"/>
            </w:tcBorders>
          </w:tcPr>
          <w:p w14:paraId="2656B324" w14:textId="77777777" w:rsidR="003A1E2A" w:rsidRPr="00B60F34" w:rsidRDefault="00595CC7">
            <w:pPr>
              <w:pStyle w:val="TableParagraph"/>
              <w:spacing w:line="254" w:lineRule="exact"/>
              <w:ind w:left="800"/>
            </w:pPr>
            <w:r w:rsidRPr="00B60F34">
              <w:t>Approve</w:t>
            </w:r>
          </w:p>
          <w:p w14:paraId="6723215A" w14:textId="77777777" w:rsidR="003A1E2A" w:rsidRPr="00B60F34" w:rsidRDefault="00595CC7">
            <w:pPr>
              <w:pStyle w:val="TableParagraph"/>
              <w:spacing w:before="2"/>
              <w:ind w:left="830"/>
            </w:pPr>
            <w:r w:rsidRPr="00B60F34">
              <w:t>Monitor</w:t>
            </w:r>
          </w:p>
        </w:tc>
        <w:tc>
          <w:tcPr>
            <w:tcW w:w="2388" w:type="dxa"/>
            <w:tcBorders>
              <w:left w:val="single" w:sz="8" w:space="0" w:color="000000"/>
            </w:tcBorders>
          </w:tcPr>
          <w:p w14:paraId="49C35927" w14:textId="77777777" w:rsidR="003A1E2A" w:rsidRPr="00B60F34" w:rsidRDefault="003A1E2A">
            <w:pPr>
              <w:pStyle w:val="TableParagraph"/>
              <w:rPr>
                <w:rFonts w:ascii="Times New Roman"/>
              </w:rPr>
            </w:pPr>
          </w:p>
        </w:tc>
      </w:tr>
      <w:tr w:rsidR="003A1E2A" w:rsidRPr="00B60F34" w14:paraId="6F6BAE6D" w14:textId="77777777" w:rsidTr="004A440F">
        <w:trPr>
          <w:trHeight w:val="841"/>
        </w:trPr>
        <w:tc>
          <w:tcPr>
            <w:tcW w:w="541" w:type="dxa"/>
          </w:tcPr>
          <w:p w14:paraId="43B54E3D" w14:textId="77777777" w:rsidR="003A1E2A" w:rsidRPr="00B60F34" w:rsidRDefault="00595CC7">
            <w:pPr>
              <w:pStyle w:val="TableParagraph"/>
              <w:spacing w:before="29"/>
              <w:ind w:left="140" w:right="62"/>
              <w:jc w:val="center"/>
              <w:rPr>
                <w:sz w:val="19"/>
              </w:rPr>
            </w:pPr>
            <w:r w:rsidRPr="00B60F34">
              <w:rPr>
                <w:w w:val="105"/>
                <w:sz w:val="19"/>
              </w:rPr>
              <w:t>24.</w:t>
            </w:r>
          </w:p>
        </w:tc>
        <w:tc>
          <w:tcPr>
            <w:tcW w:w="3447" w:type="dxa"/>
          </w:tcPr>
          <w:p w14:paraId="1D87647C" w14:textId="77777777" w:rsidR="003A1E2A" w:rsidRPr="00B60F34" w:rsidRDefault="00595CC7">
            <w:pPr>
              <w:pStyle w:val="TableParagraph"/>
              <w:spacing w:before="11" w:line="270" w:lineRule="atLeast"/>
              <w:ind w:left="6" w:right="229"/>
            </w:pPr>
            <w:r w:rsidRPr="00B60F34">
              <w:t>Ensure</w:t>
            </w:r>
            <w:r w:rsidRPr="00B60F34">
              <w:rPr>
                <w:spacing w:val="12"/>
              </w:rPr>
              <w:t xml:space="preserve"> </w:t>
            </w:r>
            <w:r w:rsidRPr="00B60F34">
              <w:t>compliance</w:t>
            </w:r>
            <w:r w:rsidRPr="00B60F34">
              <w:rPr>
                <w:spacing w:val="12"/>
              </w:rPr>
              <w:t xml:space="preserve"> </w:t>
            </w:r>
            <w:r w:rsidRPr="00B60F34">
              <w:t>with</w:t>
            </w:r>
            <w:r w:rsidRPr="00B60F34">
              <w:rPr>
                <w:spacing w:val="4"/>
              </w:rPr>
              <w:t xml:space="preserve"> </w:t>
            </w:r>
            <w:r w:rsidRPr="00B60F34">
              <w:t>GDPR</w:t>
            </w:r>
            <w:r w:rsidRPr="00B60F34">
              <w:rPr>
                <w:spacing w:val="-46"/>
              </w:rPr>
              <w:t xml:space="preserve"> </w:t>
            </w:r>
            <w:r w:rsidRPr="00B60F34">
              <w:t>and Trust’s data protection</w:t>
            </w:r>
            <w:r w:rsidRPr="00B60F34">
              <w:rPr>
                <w:spacing w:val="1"/>
              </w:rPr>
              <w:t xml:space="preserve"> </w:t>
            </w:r>
            <w:r w:rsidRPr="00B60F34">
              <w:rPr>
                <w:w w:val="105"/>
              </w:rPr>
              <w:t>policy</w:t>
            </w:r>
            <w:r w:rsidRPr="00B60F34">
              <w:rPr>
                <w:spacing w:val="-9"/>
                <w:w w:val="105"/>
              </w:rPr>
              <w:t xml:space="preserve"> </w:t>
            </w:r>
            <w:r w:rsidRPr="00B60F34">
              <w:rPr>
                <w:w w:val="105"/>
              </w:rPr>
              <w:t>and</w:t>
            </w:r>
            <w:r w:rsidRPr="00B60F34">
              <w:rPr>
                <w:spacing w:val="-10"/>
                <w:w w:val="105"/>
              </w:rPr>
              <w:t xml:space="preserve"> </w:t>
            </w:r>
            <w:r w:rsidRPr="00B60F34">
              <w:rPr>
                <w:w w:val="105"/>
              </w:rPr>
              <w:t>procedures</w:t>
            </w:r>
          </w:p>
        </w:tc>
        <w:tc>
          <w:tcPr>
            <w:tcW w:w="1929" w:type="dxa"/>
          </w:tcPr>
          <w:p w14:paraId="6E26B938" w14:textId="77777777" w:rsidR="003A1E2A" w:rsidRPr="00B60F34" w:rsidRDefault="00595CC7">
            <w:pPr>
              <w:pStyle w:val="TableParagraph"/>
              <w:ind w:left="420" w:right="394"/>
              <w:jc w:val="center"/>
            </w:pPr>
            <w:r w:rsidRPr="00B60F34">
              <w:rPr>
                <w:w w:val="105"/>
              </w:rPr>
              <w:t>Perform</w:t>
            </w:r>
          </w:p>
        </w:tc>
        <w:tc>
          <w:tcPr>
            <w:tcW w:w="2388" w:type="dxa"/>
          </w:tcPr>
          <w:p w14:paraId="5E9C80D1" w14:textId="77777777" w:rsidR="003A1E2A" w:rsidRPr="00B60F34" w:rsidRDefault="00595CC7">
            <w:pPr>
              <w:pStyle w:val="TableParagraph"/>
              <w:ind w:left="418" w:right="394"/>
              <w:jc w:val="center"/>
            </w:pPr>
            <w:r w:rsidRPr="00B60F34">
              <w:rPr>
                <w:w w:val="105"/>
              </w:rPr>
              <w:t>Perform</w:t>
            </w:r>
          </w:p>
        </w:tc>
        <w:tc>
          <w:tcPr>
            <w:tcW w:w="2388" w:type="dxa"/>
          </w:tcPr>
          <w:p w14:paraId="3506CC49" w14:textId="77777777" w:rsidR="003A1E2A" w:rsidRPr="00B60F34" w:rsidRDefault="00595CC7">
            <w:pPr>
              <w:pStyle w:val="TableParagraph"/>
              <w:ind w:left="830" w:right="786" w:hanging="16"/>
            </w:pPr>
            <w:r w:rsidRPr="00B60F34">
              <w:t>Perform</w:t>
            </w:r>
            <w:r w:rsidRPr="00B60F34">
              <w:rPr>
                <w:spacing w:val="-47"/>
              </w:rPr>
              <w:t xml:space="preserve"> </w:t>
            </w:r>
            <w:r w:rsidRPr="00B60F34">
              <w:t>Monitor</w:t>
            </w:r>
          </w:p>
        </w:tc>
        <w:tc>
          <w:tcPr>
            <w:tcW w:w="2388" w:type="dxa"/>
            <w:tcBorders>
              <w:right w:val="single" w:sz="8" w:space="0" w:color="000000"/>
            </w:tcBorders>
          </w:tcPr>
          <w:p w14:paraId="60D7D7BF" w14:textId="77777777" w:rsidR="003A1E2A" w:rsidRPr="00B60F34" w:rsidRDefault="00595CC7">
            <w:pPr>
              <w:pStyle w:val="TableParagraph"/>
              <w:ind w:left="815" w:right="788" w:hanging="4"/>
              <w:jc w:val="center"/>
            </w:pPr>
            <w:r w:rsidRPr="00B60F34">
              <w:rPr>
                <w:spacing w:val="-1"/>
                <w:w w:val="105"/>
              </w:rPr>
              <w:t>Scrutiny</w:t>
            </w:r>
            <w:r w:rsidRPr="00B60F34">
              <w:rPr>
                <w:spacing w:val="-50"/>
                <w:w w:val="105"/>
              </w:rPr>
              <w:t xml:space="preserve"> </w:t>
            </w:r>
            <w:r w:rsidRPr="00B60F34">
              <w:t>Perform</w:t>
            </w:r>
          </w:p>
        </w:tc>
        <w:tc>
          <w:tcPr>
            <w:tcW w:w="2388" w:type="dxa"/>
            <w:tcBorders>
              <w:left w:val="single" w:sz="8" w:space="0" w:color="000000"/>
            </w:tcBorders>
          </w:tcPr>
          <w:p w14:paraId="537CA250" w14:textId="77777777" w:rsidR="003A1E2A" w:rsidRPr="00B60F34" w:rsidRDefault="003A1E2A">
            <w:pPr>
              <w:pStyle w:val="TableParagraph"/>
              <w:rPr>
                <w:rFonts w:ascii="Times New Roman"/>
              </w:rPr>
            </w:pPr>
          </w:p>
        </w:tc>
      </w:tr>
      <w:tr w:rsidR="003A1E2A" w:rsidRPr="00B60F34" w14:paraId="2E720E87" w14:textId="77777777" w:rsidTr="004A440F">
        <w:trPr>
          <w:trHeight w:val="840"/>
        </w:trPr>
        <w:tc>
          <w:tcPr>
            <w:tcW w:w="541" w:type="dxa"/>
          </w:tcPr>
          <w:p w14:paraId="110F83DC" w14:textId="77777777" w:rsidR="003A1E2A" w:rsidRPr="00B60F34" w:rsidRDefault="00595CC7">
            <w:pPr>
              <w:pStyle w:val="TableParagraph"/>
              <w:spacing w:before="29"/>
              <w:ind w:left="140" w:right="62"/>
              <w:jc w:val="center"/>
              <w:rPr>
                <w:sz w:val="19"/>
              </w:rPr>
            </w:pPr>
            <w:r w:rsidRPr="00B60F34">
              <w:rPr>
                <w:w w:val="105"/>
                <w:sz w:val="19"/>
              </w:rPr>
              <w:t>25.</w:t>
            </w:r>
          </w:p>
        </w:tc>
        <w:tc>
          <w:tcPr>
            <w:tcW w:w="3447" w:type="dxa"/>
          </w:tcPr>
          <w:p w14:paraId="1B4256EE" w14:textId="77777777" w:rsidR="003A1E2A" w:rsidRPr="00B60F34" w:rsidRDefault="00595CC7">
            <w:pPr>
              <w:pStyle w:val="TableParagraph"/>
              <w:spacing w:before="15"/>
              <w:ind w:left="6"/>
            </w:pPr>
            <w:r w:rsidRPr="00B60F34">
              <w:t>Policies</w:t>
            </w:r>
            <w:r w:rsidRPr="00B60F34">
              <w:rPr>
                <w:spacing w:val="14"/>
              </w:rPr>
              <w:t xml:space="preserve"> </w:t>
            </w:r>
            <w:r w:rsidRPr="00B60F34">
              <w:t>(statutory</w:t>
            </w:r>
            <w:r w:rsidRPr="00B60F34">
              <w:rPr>
                <w:spacing w:val="17"/>
              </w:rPr>
              <w:t xml:space="preserve"> </w:t>
            </w:r>
            <w:r w:rsidRPr="00B60F34">
              <w:t>Trust-wide</w:t>
            </w:r>
            <w:r w:rsidRPr="00B60F34">
              <w:rPr>
                <w:spacing w:val="-47"/>
              </w:rPr>
              <w:t xml:space="preserve"> </w:t>
            </w:r>
            <w:r w:rsidRPr="00B60F34">
              <w:rPr>
                <w:w w:val="105"/>
              </w:rPr>
              <w:t>policies)</w:t>
            </w:r>
          </w:p>
        </w:tc>
        <w:tc>
          <w:tcPr>
            <w:tcW w:w="1929" w:type="dxa"/>
          </w:tcPr>
          <w:p w14:paraId="5B0DB14A" w14:textId="77777777" w:rsidR="003A1E2A" w:rsidRPr="00B60F34" w:rsidRDefault="00595CC7">
            <w:pPr>
              <w:pStyle w:val="TableParagraph"/>
              <w:ind w:left="420" w:right="394"/>
              <w:jc w:val="center"/>
            </w:pPr>
            <w:r w:rsidRPr="00B60F34">
              <w:rPr>
                <w:w w:val="105"/>
              </w:rPr>
              <w:t>Perform</w:t>
            </w:r>
          </w:p>
        </w:tc>
        <w:tc>
          <w:tcPr>
            <w:tcW w:w="2388" w:type="dxa"/>
          </w:tcPr>
          <w:p w14:paraId="37575301" w14:textId="77777777" w:rsidR="003A1E2A" w:rsidRPr="00B60F34" w:rsidRDefault="00595CC7">
            <w:pPr>
              <w:pStyle w:val="TableParagraph"/>
              <w:ind w:left="418" w:right="394"/>
              <w:jc w:val="center"/>
            </w:pPr>
            <w:r w:rsidRPr="00B60F34">
              <w:rPr>
                <w:w w:val="105"/>
              </w:rPr>
              <w:t>Perform</w:t>
            </w:r>
          </w:p>
        </w:tc>
        <w:tc>
          <w:tcPr>
            <w:tcW w:w="2388" w:type="dxa"/>
          </w:tcPr>
          <w:p w14:paraId="2C180F27" w14:textId="77777777" w:rsidR="003A1E2A" w:rsidRPr="00B60F34" w:rsidRDefault="00595CC7">
            <w:pPr>
              <w:pStyle w:val="TableParagraph"/>
              <w:ind w:left="429" w:right="394"/>
              <w:jc w:val="center"/>
            </w:pPr>
            <w:r w:rsidRPr="00B60F34">
              <w:rPr>
                <w:w w:val="105"/>
              </w:rPr>
              <w:t>Recommend</w:t>
            </w:r>
          </w:p>
        </w:tc>
        <w:tc>
          <w:tcPr>
            <w:tcW w:w="2388" w:type="dxa"/>
            <w:tcBorders>
              <w:right w:val="single" w:sz="8" w:space="0" w:color="000000"/>
            </w:tcBorders>
          </w:tcPr>
          <w:p w14:paraId="320A1114" w14:textId="77777777" w:rsidR="003A1E2A" w:rsidRPr="00B60F34" w:rsidRDefault="00595CC7">
            <w:pPr>
              <w:pStyle w:val="TableParagraph"/>
              <w:ind w:left="800"/>
            </w:pPr>
            <w:r w:rsidRPr="00B60F34">
              <w:t>Approve</w:t>
            </w:r>
          </w:p>
        </w:tc>
        <w:tc>
          <w:tcPr>
            <w:tcW w:w="2388" w:type="dxa"/>
            <w:tcBorders>
              <w:left w:val="single" w:sz="8" w:space="0" w:color="000000"/>
            </w:tcBorders>
          </w:tcPr>
          <w:p w14:paraId="473DF1CD" w14:textId="77777777" w:rsidR="003A1E2A" w:rsidRPr="00B60F34" w:rsidRDefault="003A1E2A">
            <w:pPr>
              <w:pStyle w:val="TableParagraph"/>
              <w:rPr>
                <w:rFonts w:ascii="Times New Roman"/>
              </w:rPr>
            </w:pPr>
          </w:p>
        </w:tc>
      </w:tr>
      <w:tr w:rsidR="003A1E2A" w:rsidRPr="00B60F34" w14:paraId="2FC5C2E5" w14:textId="77777777" w:rsidTr="004A440F">
        <w:trPr>
          <w:trHeight w:val="841"/>
        </w:trPr>
        <w:tc>
          <w:tcPr>
            <w:tcW w:w="541" w:type="dxa"/>
          </w:tcPr>
          <w:p w14:paraId="68A42EB4" w14:textId="77777777" w:rsidR="003A1E2A" w:rsidRPr="00B60F34" w:rsidRDefault="00595CC7">
            <w:pPr>
              <w:pStyle w:val="TableParagraph"/>
              <w:spacing w:before="29"/>
              <w:ind w:left="140" w:right="62"/>
              <w:jc w:val="center"/>
              <w:rPr>
                <w:sz w:val="19"/>
              </w:rPr>
            </w:pPr>
            <w:r w:rsidRPr="00B60F34">
              <w:rPr>
                <w:w w:val="105"/>
                <w:sz w:val="19"/>
              </w:rPr>
              <w:t>26.</w:t>
            </w:r>
          </w:p>
        </w:tc>
        <w:tc>
          <w:tcPr>
            <w:tcW w:w="3447" w:type="dxa"/>
          </w:tcPr>
          <w:p w14:paraId="7DA08B2D" w14:textId="798B318F" w:rsidR="003A1E2A" w:rsidRPr="00B60F34" w:rsidRDefault="00595CC7" w:rsidP="005E3D80">
            <w:pPr>
              <w:pStyle w:val="TableParagraph"/>
              <w:spacing w:before="26" w:line="228" w:lineRule="auto"/>
              <w:ind w:left="6" w:right="106"/>
            </w:pPr>
            <w:r w:rsidRPr="00B60F34">
              <w:t>Policies</w:t>
            </w:r>
            <w:r w:rsidR="002831F6">
              <w:t xml:space="preserve"> </w:t>
            </w:r>
            <w:r w:rsidRPr="00B60F34">
              <w:t>-</w:t>
            </w:r>
            <w:r w:rsidRPr="00B60F34">
              <w:rPr>
                <w:spacing w:val="13"/>
              </w:rPr>
              <w:t xml:space="preserve"> </w:t>
            </w:r>
            <w:r w:rsidRPr="00B60F34">
              <w:t>specific</w:t>
            </w:r>
            <w:r w:rsidRPr="00B60F34">
              <w:rPr>
                <w:spacing w:val="-2"/>
              </w:rPr>
              <w:t xml:space="preserve"> </w:t>
            </w:r>
            <w:r w:rsidRPr="00B60F34">
              <w:t>school</w:t>
            </w:r>
            <w:r w:rsidRPr="00B60F34">
              <w:rPr>
                <w:spacing w:val="-46"/>
              </w:rPr>
              <w:t xml:space="preserve"> </w:t>
            </w:r>
            <w:r w:rsidR="002831F6">
              <w:rPr>
                <w:spacing w:val="-46"/>
              </w:rPr>
              <w:t xml:space="preserve"> </w:t>
            </w:r>
            <w:r w:rsidR="00160CD7">
              <w:rPr>
                <w:spacing w:val="-46"/>
              </w:rPr>
              <w:t xml:space="preserve"> </w:t>
            </w:r>
            <w:r w:rsidRPr="00B60F34">
              <w:rPr>
                <w:w w:val="105"/>
              </w:rPr>
              <w:t>policies</w:t>
            </w:r>
          </w:p>
        </w:tc>
        <w:tc>
          <w:tcPr>
            <w:tcW w:w="1929" w:type="dxa"/>
          </w:tcPr>
          <w:p w14:paraId="13082ABF" w14:textId="77777777" w:rsidR="003A1E2A" w:rsidRPr="00B60F34" w:rsidRDefault="00595CC7">
            <w:pPr>
              <w:pStyle w:val="TableParagraph"/>
              <w:ind w:left="420" w:right="394"/>
              <w:jc w:val="center"/>
            </w:pPr>
            <w:r w:rsidRPr="00B60F34">
              <w:rPr>
                <w:w w:val="105"/>
              </w:rPr>
              <w:t>Perform</w:t>
            </w:r>
          </w:p>
        </w:tc>
        <w:tc>
          <w:tcPr>
            <w:tcW w:w="2388" w:type="dxa"/>
          </w:tcPr>
          <w:p w14:paraId="3B5C9C5B" w14:textId="77777777" w:rsidR="003A1E2A" w:rsidRPr="00B60F34" w:rsidRDefault="00595CC7">
            <w:pPr>
              <w:pStyle w:val="TableParagraph"/>
              <w:ind w:left="410" w:right="394"/>
              <w:jc w:val="center"/>
            </w:pPr>
            <w:r w:rsidRPr="00B60F34">
              <w:t>Approve</w:t>
            </w:r>
          </w:p>
        </w:tc>
        <w:tc>
          <w:tcPr>
            <w:tcW w:w="2388" w:type="dxa"/>
          </w:tcPr>
          <w:p w14:paraId="6AE72706" w14:textId="77777777" w:rsidR="003A1E2A" w:rsidRPr="00B60F34" w:rsidRDefault="00595CC7">
            <w:pPr>
              <w:pStyle w:val="TableParagraph"/>
              <w:ind w:left="434" w:right="394"/>
              <w:jc w:val="center"/>
            </w:pPr>
            <w:r w:rsidRPr="00B60F34">
              <w:t>Monitor</w:t>
            </w:r>
          </w:p>
        </w:tc>
        <w:tc>
          <w:tcPr>
            <w:tcW w:w="2388" w:type="dxa"/>
            <w:tcBorders>
              <w:right w:val="single" w:sz="8" w:space="0" w:color="000000"/>
            </w:tcBorders>
          </w:tcPr>
          <w:p w14:paraId="40D0F476" w14:textId="77777777" w:rsidR="003A1E2A" w:rsidRPr="00B60F34" w:rsidRDefault="00595CC7">
            <w:pPr>
              <w:pStyle w:val="TableParagraph"/>
              <w:ind w:left="830"/>
            </w:pPr>
            <w:r w:rsidRPr="00B60F34">
              <w:t>Scrutiny</w:t>
            </w:r>
          </w:p>
        </w:tc>
        <w:tc>
          <w:tcPr>
            <w:tcW w:w="2388" w:type="dxa"/>
            <w:tcBorders>
              <w:left w:val="single" w:sz="8" w:space="0" w:color="000000"/>
            </w:tcBorders>
          </w:tcPr>
          <w:p w14:paraId="2B3F2045" w14:textId="77777777" w:rsidR="003A1E2A" w:rsidRPr="00B60F34" w:rsidRDefault="003A1E2A">
            <w:pPr>
              <w:pStyle w:val="TableParagraph"/>
              <w:rPr>
                <w:rFonts w:ascii="Times New Roman"/>
              </w:rPr>
            </w:pPr>
          </w:p>
        </w:tc>
      </w:tr>
      <w:tr w:rsidR="003A1E2A" w:rsidRPr="00B60F34" w14:paraId="1428B90F" w14:textId="77777777" w:rsidTr="004A440F">
        <w:trPr>
          <w:trHeight w:val="1081"/>
        </w:trPr>
        <w:tc>
          <w:tcPr>
            <w:tcW w:w="541" w:type="dxa"/>
          </w:tcPr>
          <w:p w14:paraId="50D29E23" w14:textId="77777777" w:rsidR="003A1E2A" w:rsidRPr="00B60F34" w:rsidRDefault="00595CC7">
            <w:pPr>
              <w:pStyle w:val="TableParagraph"/>
              <w:spacing w:before="29"/>
              <w:ind w:left="140" w:right="62"/>
              <w:jc w:val="center"/>
              <w:rPr>
                <w:sz w:val="19"/>
              </w:rPr>
            </w:pPr>
            <w:r w:rsidRPr="00B60F34">
              <w:rPr>
                <w:w w:val="105"/>
                <w:sz w:val="19"/>
              </w:rPr>
              <w:t>27.</w:t>
            </w:r>
          </w:p>
        </w:tc>
        <w:tc>
          <w:tcPr>
            <w:tcW w:w="3447" w:type="dxa"/>
          </w:tcPr>
          <w:p w14:paraId="76B8FA36" w14:textId="7175D0CD" w:rsidR="003A1E2A" w:rsidRPr="00B60F34" w:rsidRDefault="00595CC7" w:rsidP="004B0FB9">
            <w:pPr>
              <w:pStyle w:val="TableParagraph"/>
              <w:spacing w:before="20" w:line="235" w:lineRule="auto"/>
              <w:ind w:left="6" w:right="204"/>
            </w:pPr>
            <w:r w:rsidRPr="00B60F34">
              <w:t>Publish annual strategy and</w:t>
            </w:r>
            <w:r w:rsidRPr="00B60F34">
              <w:rPr>
                <w:spacing w:val="1"/>
              </w:rPr>
              <w:t xml:space="preserve"> </w:t>
            </w:r>
            <w:r w:rsidRPr="00B60F34">
              <w:t>impact reports for grant</w:t>
            </w:r>
            <w:r w:rsidRPr="00B60F34">
              <w:rPr>
                <w:spacing w:val="1"/>
              </w:rPr>
              <w:t xml:space="preserve"> </w:t>
            </w:r>
            <w:r w:rsidRPr="00B60F34">
              <w:t>funding</w:t>
            </w:r>
            <w:r w:rsidRPr="00B60F34">
              <w:rPr>
                <w:spacing w:val="-7"/>
              </w:rPr>
              <w:t xml:space="preserve"> </w:t>
            </w:r>
            <w:r w:rsidRPr="00B60F34">
              <w:t>e.g</w:t>
            </w:r>
            <w:r w:rsidR="002831F6">
              <w:t>.</w:t>
            </w:r>
            <w:r w:rsidRPr="00B60F34">
              <w:rPr>
                <w:spacing w:val="-7"/>
              </w:rPr>
              <w:t xml:space="preserve"> </w:t>
            </w:r>
            <w:r w:rsidRPr="00B60F34">
              <w:t>pupil</w:t>
            </w:r>
            <w:r w:rsidRPr="00B60F34">
              <w:rPr>
                <w:spacing w:val="7"/>
              </w:rPr>
              <w:t xml:space="preserve"> </w:t>
            </w:r>
            <w:r w:rsidRPr="00160CD7">
              <w:t>premium</w:t>
            </w:r>
            <w:r w:rsidRPr="00160CD7">
              <w:rPr>
                <w:spacing w:val="-5"/>
              </w:rPr>
              <w:t xml:space="preserve"> </w:t>
            </w:r>
          </w:p>
        </w:tc>
        <w:tc>
          <w:tcPr>
            <w:tcW w:w="1929" w:type="dxa"/>
          </w:tcPr>
          <w:p w14:paraId="3163E21A" w14:textId="77777777" w:rsidR="003A1E2A" w:rsidRPr="00B60F34" w:rsidRDefault="00595CC7">
            <w:pPr>
              <w:pStyle w:val="TableParagraph"/>
              <w:spacing w:line="254" w:lineRule="exact"/>
              <w:ind w:left="420" w:right="394"/>
              <w:jc w:val="center"/>
            </w:pPr>
            <w:r w:rsidRPr="00B60F34">
              <w:rPr>
                <w:w w:val="105"/>
              </w:rPr>
              <w:t>Perform</w:t>
            </w:r>
          </w:p>
        </w:tc>
        <w:tc>
          <w:tcPr>
            <w:tcW w:w="2388" w:type="dxa"/>
          </w:tcPr>
          <w:p w14:paraId="5FE5DC48" w14:textId="77777777" w:rsidR="003A1E2A" w:rsidRPr="00B60F34" w:rsidRDefault="00595CC7">
            <w:pPr>
              <w:pStyle w:val="TableParagraph"/>
              <w:spacing w:line="254" w:lineRule="exact"/>
              <w:ind w:left="410" w:right="394"/>
              <w:jc w:val="center"/>
            </w:pPr>
            <w:r w:rsidRPr="00B60F34">
              <w:t>Approve</w:t>
            </w:r>
          </w:p>
        </w:tc>
        <w:tc>
          <w:tcPr>
            <w:tcW w:w="2388" w:type="dxa"/>
          </w:tcPr>
          <w:p w14:paraId="10409206" w14:textId="77777777" w:rsidR="003A1E2A" w:rsidRPr="00B60F34" w:rsidRDefault="00595CC7">
            <w:pPr>
              <w:pStyle w:val="TableParagraph"/>
              <w:spacing w:line="254" w:lineRule="exact"/>
              <w:ind w:left="434" w:right="394"/>
              <w:jc w:val="center"/>
            </w:pPr>
            <w:r w:rsidRPr="00B60F34">
              <w:t>Monitor</w:t>
            </w:r>
          </w:p>
        </w:tc>
        <w:tc>
          <w:tcPr>
            <w:tcW w:w="2388" w:type="dxa"/>
            <w:tcBorders>
              <w:right w:val="single" w:sz="8" w:space="0" w:color="000000"/>
            </w:tcBorders>
          </w:tcPr>
          <w:p w14:paraId="182E97D2" w14:textId="77777777" w:rsidR="003A1E2A" w:rsidRPr="00B60F34" w:rsidRDefault="00595CC7">
            <w:pPr>
              <w:pStyle w:val="TableParagraph"/>
              <w:spacing w:line="254" w:lineRule="exact"/>
              <w:ind w:left="830"/>
            </w:pPr>
            <w:r w:rsidRPr="00B60F34">
              <w:t>Scrutiny</w:t>
            </w:r>
          </w:p>
        </w:tc>
        <w:tc>
          <w:tcPr>
            <w:tcW w:w="2388" w:type="dxa"/>
            <w:tcBorders>
              <w:left w:val="single" w:sz="8" w:space="0" w:color="000000"/>
            </w:tcBorders>
          </w:tcPr>
          <w:p w14:paraId="4E830A23" w14:textId="77777777" w:rsidR="003A1E2A" w:rsidRPr="00B60F34" w:rsidRDefault="003A1E2A">
            <w:pPr>
              <w:pStyle w:val="TableParagraph"/>
              <w:rPr>
                <w:rFonts w:ascii="Times New Roman"/>
              </w:rPr>
            </w:pPr>
          </w:p>
        </w:tc>
      </w:tr>
      <w:tr w:rsidR="003A1E2A" w:rsidRPr="00B60F34" w14:paraId="6F4882A8" w14:textId="77777777" w:rsidTr="004A440F">
        <w:trPr>
          <w:trHeight w:val="1066"/>
        </w:trPr>
        <w:tc>
          <w:tcPr>
            <w:tcW w:w="541" w:type="dxa"/>
          </w:tcPr>
          <w:p w14:paraId="79502DD7" w14:textId="77777777" w:rsidR="003A1E2A" w:rsidRPr="00B60F34" w:rsidRDefault="00595CC7">
            <w:pPr>
              <w:pStyle w:val="TableParagraph"/>
              <w:spacing w:before="14"/>
              <w:ind w:left="140" w:right="62"/>
              <w:jc w:val="center"/>
              <w:rPr>
                <w:sz w:val="19"/>
              </w:rPr>
            </w:pPr>
            <w:r w:rsidRPr="00B60F34">
              <w:rPr>
                <w:w w:val="105"/>
                <w:sz w:val="19"/>
              </w:rPr>
              <w:t>28.</w:t>
            </w:r>
          </w:p>
        </w:tc>
        <w:tc>
          <w:tcPr>
            <w:tcW w:w="3447" w:type="dxa"/>
          </w:tcPr>
          <w:p w14:paraId="13FB968E" w14:textId="61000CF0" w:rsidR="003A1E2A" w:rsidRPr="00B60F34" w:rsidRDefault="00595CC7">
            <w:pPr>
              <w:pStyle w:val="TableParagraph"/>
              <w:ind w:left="6" w:right="221"/>
            </w:pPr>
            <w:r w:rsidRPr="00B60F34">
              <w:t>Convene</w:t>
            </w:r>
            <w:r w:rsidRPr="00B60F34">
              <w:rPr>
                <w:spacing w:val="1"/>
              </w:rPr>
              <w:t xml:space="preserve"> </w:t>
            </w:r>
            <w:r w:rsidRPr="00B60F34">
              <w:t>local governors for</w:t>
            </w:r>
            <w:r w:rsidRPr="00B60F34">
              <w:rPr>
                <w:spacing w:val="-47"/>
              </w:rPr>
              <w:t xml:space="preserve"> </w:t>
            </w:r>
            <w:r w:rsidRPr="00B60F34">
              <w:t>any</w:t>
            </w:r>
            <w:r w:rsidRPr="00B60F34">
              <w:rPr>
                <w:spacing w:val="7"/>
              </w:rPr>
              <w:t xml:space="preserve"> </w:t>
            </w:r>
            <w:r w:rsidRPr="00B60F34">
              <w:t>panels</w:t>
            </w:r>
            <w:r w:rsidRPr="00B60F34">
              <w:rPr>
                <w:spacing w:val="5"/>
              </w:rPr>
              <w:t xml:space="preserve"> </w:t>
            </w:r>
            <w:r w:rsidRPr="00B60F34">
              <w:t>required</w:t>
            </w:r>
            <w:r w:rsidRPr="00B60F34">
              <w:rPr>
                <w:spacing w:val="4"/>
              </w:rPr>
              <w:t xml:space="preserve"> </w:t>
            </w:r>
            <w:r w:rsidRPr="00B60F34">
              <w:t>i.e</w:t>
            </w:r>
            <w:r w:rsidR="002831F6">
              <w:t>.</w:t>
            </w:r>
            <w:r w:rsidRPr="00B60F34">
              <w:rPr>
                <w:spacing w:val="13"/>
              </w:rPr>
              <w:t xml:space="preserve"> </w:t>
            </w:r>
            <w:r w:rsidRPr="00B60F34">
              <w:t>pay,</w:t>
            </w:r>
          </w:p>
          <w:p w14:paraId="35CB8C65" w14:textId="77777777" w:rsidR="003A1E2A" w:rsidRPr="00B60F34" w:rsidRDefault="00595CC7">
            <w:pPr>
              <w:pStyle w:val="TableParagraph"/>
              <w:spacing w:line="256" w:lineRule="exact"/>
              <w:ind w:left="6" w:right="197"/>
            </w:pPr>
            <w:r w:rsidRPr="00B60F34">
              <w:t>exclusions, disciplinary,</w:t>
            </w:r>
            <w:r w:rsidRPr="00B60F34">
              <w:rPr>
                <w:spacing w:val="1"/>
              </w:rPr>
              <w:t xml:space="preserve"> </w:t>
            </w:r>
            <w:r w:rsidRPr="00B60F34">
              <w:t>capability,</w:t>
            </w:r>
            <w:r w:rsidRPr="00B60F34">
              <w:rPr>
                <w:spacing w:val="3"/>
              </w:rPr>
              <w:t xml:space="preserve"> </w:t>
            </w:r>
            <w:r w:rsidRPr="00B60F34">
              <w:t>complaints,</w:t>
            </w:r>
            <w:r w:rsidRPr="00B60F34">
              <w:rPr>
                <w:spacing w:val="8"/>
              </w:rPr>
              <w:t xml:space="preserve"> </w:t>
            </w:r>
            <w:r w:rsidRPr="00B60F34">
              <w:t>appeals</w:t>
            </w:r>
          </w:p>
        </w:tc>
        <w:tc>
          <w:tcPr>
            <w:tcW w:w="1929" w:type="dxa"/>
          </w:tcPr>
          <w:p w14:paraId="5CD5CB1E" w14:textId="77777777" w:rsidR="003A1E2A" w:rsidRPr="00B60F34" w:rsidRDefault="00595CC7">
            <w:pPr>
              <w:pStyle w:val="TableParagraph"/>
              <w:spacing w:line="254" w:lineRule="exact"/>
              <w:ind w:left="432" w:right="394"/>
              <w:jc w:val="center"/>
            </w:pPr>
            <w:r w:rsidRPr="00B60F34">
              <w:rPr>
                <w:w w:val="105"/>
              </w:rPr>
              <w:t>Recommend</w:t>
            </w:r>
          </w:p>
        </w:tc>
        <w:tc>
          <w:tcPr>
            <w:tcW w:w="2388" w:type="dxa"/>
          </w:tcPr>
          <w:p w14:paraId="10DE223B" w14:textId="77777777" w:rsidR="003A1E2A" w:rsidRPr="00B60F34" w:rsidRDefault="00595CC7">
            <w:pPr>
              <w:pStyle w:val="TableParagraph"/>
              <w:spacing w:line="254" w:lineRule="exact"/>
              <w:ind w:left="410" w:right="394"/>
              <w:jc w:val="center"/>
            </w:pPr>
            <w:r w:rsidRPr="00B60F34">
              <w:t>Approve</w:t>
            </w:r>
          </w:p>
        </w:tc>
        <w:tc>
          <w:tcPr>
            <w:tcW w:w="2388" w:type="dxa"/>
          </w:tcPr>
          <w:p w14:paraId="34D3ED3A" w14:textId="77777777" w:rsidR="003A1E2A" w:rsidRPr="00B60F34" w:rsidRDefault="00595CC7">
            <w:pPr>
              <w:pStyle w:val="TableParagraph"/>
              <w:spacing w:line="254" w:lineRule="exact"/>
              <w:ind w:left="434" w:right="394"/>
              <w:jc w:val="center"/>
            </w:pPr>
            <w:r w:rsidRPr="00B60F34">
              <w:t>Monitor</w:t>
            </w:r>
          </w:p>
        </w:tc>
        <w:tc>
          <w:tcPr>
            <w:tcW w:w="2388" w:type="dxa"/>
            <w:tcBorders>
              <w:right w:val="single" w:sz="8" w:space="0" w:color="000000"/>
            </w:tcBorders>
          </w:tcPr>
          <w:p w14:paraId="4140A1F6" w14:textId="77777777" w:rsidR="003A1E2A" w:rsidRPr="00B60F34" w:rsidRDefault="003A1E2A">
            <w:pPr>
              <w:pStyle w:val="TableParagraph"/>
              <w:rPr>
                <w:rFonts w:ascii="Times New Roman"/>
              </w:rPr>
            </w:pPr>
          </w:p>
        </w:tc>
        <w:tc>
          <w:tcPr>
            <w:tcW w:w="2388" w:type="dxa"/>
            <w:tcBorders>
              <w:left w:val="single" w:sz="8" w:space="0" w:color="000000"/>
            </w:tcBorders>
          </w:tcPr>
          <w:p w14:paraId="679236AD" w14:textId="77777777" w:rsidR="003A1E2A" w:rsidRPr="00B60F34" w:rsidRDefault="003A1E2A">
            <w:pPr>
              <w:pStyle w:val="TableParagraph"/>
              <w:rPr>
                <w:rFonts w:ascii="Times New Roman"/>
              </w:rPr>
            </w:pPr>
          </w:p>
        </w:tc>
      </w:tr>
      <w:tr w:rsidR="003A1E2A" w:rsidRPr="00B60F34" w14:paraId="5B5376C1" w14:textId="77777777" w:rsidTr="004A440F">
        <w:trPr>
          <w:trHeight w:val="840"/>
        </w:trPr>
        <w:tc>
          <w:tcPr>
            <w:tcW w:w="541" w:type="dxa"/>
          </w:tcPr>
          <w:p w14:paraId="4BC951E1" w14:textId="77777777" w:rsidR="003A1E2A" w:rsidRPr="00B60F34" w:rsidRDefault="00595CC7">
            <w:pPr>
              <w:pStyle w:val="TableParagraph"/>
              <w:spacing w:before="29"/>
              <w:ind w:left="140" w:right="62"/>
              <w:jc w:val="center"/>
              <w:rPr>
                <w:sz w:val="19"/>
              </w:rPr>
            </w:pPr>
            <w:r w:rsidRPr="00B60F34">
              <w:rPr>
                <w:w w:val="105"/>
                <w:sz w:val="19"/>
              </w:rPr>
              <w:t>29.</w:t>
            </w:r>
          </w:p>
        </w:tc>
        <w:tc>
          <w:tcPr>
            <w:tcW w:w="3447" w:type="dxa"/>
          </w:tcPr>
          <w:p w14:paraId="0556FF7B" w14:textId="77777777" w:rsidR="003A1E2A" w:rsidRPr="00B60F34" w:rsidRDefault="00595CC7">
            <w:pPr>
              <w:pStyle w:val="TableParagraph"/>
              <w:spacing w:before="19" w:line="235" w:lineRule="auto"/>
              <w:ind w:left="6" w:right="656"/>
              <w:jc w:val="both"/>
            </w:pPr>
            <w:r w:rsidRPr="00B60F34">
              <w:t>Self-evaluate Trust Board</w:t>
            </w:r>
            <w:r w:rsidRPr="00B60F34">
              <w:rPr>
                <w:spacing w:val="1"/>
              </w:rPr>
              <w:t xml:space="preserve"> </w:t>
            </w:r>
            <w:r w:rsidRPr="00B60F34">
              <w:t>performance and impact</w:t>
            </w:r>
            <w:r w:rsidRPr="00B60F34">
              <w:rPr>
                <w:spacing w:val="1"/>
              </w:rPr>
              <w:t xml:space="preserve"> </w:t>
            </w:r>
            <w:r w:rsidRPr="00B60F34">
              <w:t>annually</w:t>
            </w:r>
          </w:p>
        </w:tc>
        <w:tc>
          <w:tcPr>
            <w:tcW w:w="1929" w:type="dxa"/>
          </w:tcPr>
          <w:p w14:paraId="7593C3E2" w14:textId="77777777" w:rsidR="003A1E2A" w:rsidRPr="00B60F34" w:rsidRDefault="003A1E2A">
            <w:pPr>
              <w:pStyle w:val="TableParagraph"/>
              <w:rPr>
                <w:rFonts w:ascii="Times New Roman"/>
              </w:rPr>
            </w:pPr>
          </w:p>
        </w:tc>
        <w:tc>
          <w:tcPr>
            <w:tcW w:w="2388" w:type="dxa"/>
          </w:tcPr>
          <w:p w14:paraId="40CEA9C4" w14:textId="77777777" w:rsidR="003A1E2A" w:rsidRPr="00B60F34" w:rsidRDefault="003A1E2A">
            <w:pPr>
              <w:pStyle w:val="TableParagraph"/>
              <w:rPr>
                <w:rFonts w:ascii="Times New Roman"/>
              </w:rPr>
            </w:pPr>
          </w:p>
        </w:tc>
        <w:tc>
          <w:tcPr>
            <w:tcW w:w="2388" w:type="dxa"/>
          </w:tcPr>
          <w:p w14:paraId="535396FF" w14:textId="77777777" w:rsidR="003A1E2A" w:rsidRPr="00B60F34" w:rsidRDefault="00595CC7">
            <w:pPr>
              <w:pStyle w:val="TableParagraph"/>
              <w:ind w:left="429" w:right="394"/>
              <w:jc w:val="center"/>
            </w:pPr>
            <w:r w:rsidRPr="00B60F34">
              <w:rPr>
                <w:w w:val="105"/>
              </w:rPr>
              <w:t>Recommend</w:t>
            </w:r>
          </w:p>
        </w:tc>
        <w:tc>
          <w:tcPr>
            <w:tcW w:w="2388" w:type="dxa"/>
            <w:tcBorders>
              <w:right w:val="single" w:sz="8" w:space="0" w:color="000000"/>
            </w:tcBorders>
          </w:tcPr>
          <w:p w14:paraId="48D4A9D3" w14:textId="77777777" w:rsidR="003A1E2A" w:rsidRPr="00B60F34" w:rsidRDefault="00595CC7">
            <w:pPr>
              <w:pStyle w:val="TableParagraph"/>
              <w:ind w:left="815"/>
            </w:pPr>
            <w:r w:rsidRPr="00B60F34">
              <w:rPr>
                <w:w w:val="105"/>
              </w:rPr>
              <w:t>Perform</w:t>
            </w:r>
          </w:p>
        </w:tc>
        <w:tc>
          <w:tcPr>
            <w:tcW w:w="2388" w:type="dxa"/>
            <w:tcBorders>
              <w:left w:val="single" w:sz="8" w:space="0" w:color="000000"/>
            </w:tcBorders>
          </w:tcPr>
          <w:p w14:paraId="2183E0CA" w14:textId="77777777" w:rsidR="003A1E2A" w:rsidRPr="00B60F34" w:rsidRDefault="00595CC7">
            <w:pPr>
              <w:pStyle w:val="TableParagraph"/>
              <w:ind w:left="566" w:right="553"/>
              <w:jc w:val="center"/>
            </w:pPr>
            <w:r w:rsidRPr="00B60F34">
              <w:t>Scrutiny</w:t>
            </w:r>
          </w:p>
        </w:tc>
      </w:tr>
      <w:tr w:rsidR="003A1E2A" w:rsidRPr="00B60F34" w14:paraId="1F9FD056" w14:textId="77777777" w:rsidTr="004A440F">
        <w:trPr>
          <w:trHeight w:val="1336"/>
        </w:trPr>
        <w:tc>
          <w:tcPr>
            <w:tcW w:w="541" w:type="dxa"/>
          </w:tcPr>
          <w:p w14:paraId="2BFFADFF" w14:textId="77777777" w:rsidR="003A1E2A" w:rsidRPr="00B60F34" w:rsidRDefault="00595CC7">
            <w:pPr>
              <w:pStyle w:val="TableParagraph"/>
              <w:spacing w:before="29"/>
              <w:ind w:left="140" w:right="62"/>
              <w:jc w:val="center"/>
              <w:rPr>
                <w:sz w:val="19"/>
              </w:rPr>
            </w:pPr>
            <w:r w:rsidRPr="00B60F34">
              <w:rPr>
                <w:w w:val="105"/>
                <w:sz w:val="19"/>
              </w:rPr>
              <w:t>30.</w:t>
            </w:r>
          </w:p>
        </w:tc>
        <w:tc>
          <w:tcPr>
            <w:tcW w:w="3447" w:type="dxa"/>
          </w:tcPr>
          <w:p w14:paraId="0AC2C7FD" w14:textId="77777777" w:rsidR="003A1E2A" w:rsidRPr="00B60F34" w:rsidRDefault="00595CC7">
            <w:pPr>
              <w:pStyle w:val="TableParagraph"/>
              <w:spacing w:before="19" w:line="235" w:lineRule="auto"/>
              <w:ind w:left="6" w:right="221"/>
            </w:pPr>
            <w:r w:rsidRPr="00B60F34">
              <w:t>Self-evaluate</w:t>
            </w:r>
            <w:r w:rsidRPr="00B60F34">
              <w:rPr>
                <w:spacing w:val="36"/>
              </w:rPr>
              <w:t xml:space="preserve"> </w:t>
            </w:r>
            <w:r w:rsidRPr="00B60F34">
              <w:t>Local</w:t>
            </w:r>
            <w:r w:rsidRPr="00B60F34">
              <w:rPr>
                <w:spacing w:val="14"/>
              </w:rPr>
              <w:t xml:space="preserve"> </w:t>
            </w:r>
            <w:r w:rsidRPr="00B60F34">
              <w:t>Governing</w:t>
            </w:r>
            <w:r w:rsidRPr="00B60F34">
              <w:rPr>
                <w:spacing w:val="-47"/>
              </w:rPr>
              <w:t xml:space="preserve"> </w:t>
            </w:r>
            <w:r w:rsidRPr="00B60F34">
              <w:t>Body’s</w:t>
            </w:r>
            <w:r w:rsidRPr="00B60F34">
              <w:rPr>
                <w:spacing w:val="2"/>
              </w:rPr>
              <w:t xml:space="preserve"> </w:t>
            </w:r>
            <w:r w:rsidRPr="00B60F34">
              <w:t>performance</w:t>
            </w:r>
            <w:r w:rsidRPr="00B60F34">
              <w:rPr>
                <w:spacing w:val="6"/>
              </w:rPr>
              <w:t xml:space="preserve"> </w:t>
            </w:r>
            <w:r w:rsidRPr="00B60F34">
              <w:t>and</w:t>
            </w:r>
            <w:r w:rsidRPr="00B60F34">
              <w:rPr>
                <w:spacing w:val="1"/>
              </w:rPr>
              <w:t xml:space="preserve"> </w:t>
            </w:r>
            <w:r w:rsidRPr="00B60F34">
              <w:t>impact</w:t>
            </w:r>
            <w:r w:rsidRPr="00B60F34">
              <w:rPr>
                <w:spacing w:val="-4"/>
              </w:rPr>
              <w:t xml:space="preserve"> </w:t>
            </w:r>
            <w:r w:rsidRPr="00B60F34">
              <w:t>annually</w:t>
            </w:r>
            <w:r w:rsidRPr="00B60F34">
              <w:rPr>
                <w:spacing w:val="1"/>
              </w:rPr>
              <w:t xml:space="preserve"> </w:t>
            </w:r>
            <w:r w:rsidRPr="00B60F34">
              <w:t>and</w:t>
            </w:r>
            <w:r w:rsidRPr="00B60F34">
              <w:rPr>
                <w:spacing w:val="-2"/>
              </w:rPr>
              <w:t xml:space="preserve"> </w:t>
            </w:r>
            <w:r w:rsidRPr="00B60F34">
              <w:t>report</w:t>
            </w:r>
          </w:p>
          <w:p w14:paraId="6D7ED8CC" w14:textId="77777777" w:rsidR="003A1E2A" w:rsidRPr="00B60F34" w:rsidRDefault="00595CC7">
            <w:pPr>
              <w:pStyle w:val="TableParagraph"/>
              <w:spacing w:before="3"/>
              <w:ind w:left="6"/>
            </w:pPr>
            <w:r w:rsidRPr="00B60F34">
              <w:t>the</w:t>
            </w:r>
            <w:r w:rsidRPr="00B60F34">
              <w:rPr>
                <w:spacing w:val="-7"/>
              </w:rPr>
              <w:t xml:space="preserve"> </w:t>
            </w:r>
            <w:r w:rsidRPr="00B60F34">
              <w:t>outcome</w:t>
            </w:r>
            <w:r w:rsidRPr="00B60F34">
              <w:rPr>
                <w:spacing w:val="-7"/>
              </w:rPr>
              <w:t xml:space="preserve"> </w:t>
            </w:r>
            <w:r w:rsidRPr="00B60F34">
              <w:t>to</w:t>
            </w:r>
            <w:r w:rsidRPr="00B60F34">
              <w:rPr>
                <w:spacing w:val="3"/>
              </w:rPr>
              <w:t xml:space="preserve"> </w:t>
            </w:r>
            <w:r w:rsidRPr="00B60F34">
              <w:t>the</w:t>
            </w:r>
            <w:r w:rsidRPr="00B60F34">
              <w:rPr>
                <w:spacing w:val="-7"/>
              </w:rPr>
              <w:t xml:space="preserve"> </w:t>
            </w:r>
            <w:r w:rsidRPr="00B60F34">
              <w:t>Trust’s</w:t>
            </w:r>
            <w:r w:rsidRPr="00B60F34">
              <w:rPr>
                <w:spacing w:val="4"/>
              </w:rPr>
              <w:t xml:space="preserve"> </w:t>
            </w:r>
            <w:r w:rsidRPr="00B60F34">
              <w:t>Full</w:t>
            </w:r>
          </w:p>
          <w:p w14:paraId="36500A8A" w14:textId="77777777" w:rsidR="003A1E2A" w:rsidRPr="00B60F34" w:rsidRDefault="00595CC7">
            <w:pPr>
              <w:pStyle w:val="TableParagraph"/>
              <w:spacing w:before="2" w:line="234" w:lineRule="exact"/>
              <w:ind w:left="6"/>
            </w:pPr>
            <w:r w:rsidRPr="00B60F34">
              <w:t>Board</w:t>
            </w:r>
            <w:r w:rsidRPr="00B60F34">
              <w:rPr>
                <w:spacing w:val="7"/>
              </w:rPr>
              <w:t xml:space="preserve"> </w:t>
            </w:r>
            <w:r w:rsidRPr="00B60F34">
              <w:t>Meeting</w:t>
            </w:r>
          </w:p>
        </w:tc>
        <w:tc>
          <w:tcPr>
            <w:tcW w:w="1929" w:type="dxa"/>
          </w:tcPr>
          <w:p w14:paraId="37B1107F" w14:textId="77777777" w:rsidR="003A1E2A" w:rsidRPr="00B60F34" w:rsidRDefault="00595CC7">
            <w:pPr>
              <w:pStyle w:val="TableParagraph"/>
              <w:ind w:left="435" w:right="394"/>
              <w:jc w:val="center"/>
            </w:pPr>
            <w:r w:rsidRPr="00B60F34">
              <w:rPr>
                <w:w w:val="105"/>
              </w:rPr>
              <w:t>Consult</w:t>
            </w:r>
          </w:p>
        </w:tc>
        <w:tc>
          <w:tcPr>
            <w:tcW w:w="2388" w:type="dxa"/>
          </w:tcPr>
          <w:p w14:paraId="1ED2B31A" w14:textId="77777777" w:rsidR="003A1E2A" w:rsidRPr="00B60F34" w:rsidRDefault="00595CC7">
            <w:pPr>
              <w:pStyle w:val="TableParagraph"/>
              <w:ind w:left="444" w:right="360"/>
              <w:jc w:val="center"/>
            </w:pPr>
            <w:r w:rsidRPr="00B60F34">
              <w:rPr>
                <w:w w:val="105"/>
              </w:rPr>
              <w:t>Perform</w:t>
            </w:r>
          </w:p>
        </w:tc>
        <w:tc>
          <w:tcPr>
            <w:tcW w:w="2388" w:type="dxa"/>
          </w:tcPr>
          <w:p w14:paraId="142DB38E" w14:textId="77777777" w:rsidR="003A1E2A" w:rsidRPr="00B60F34" w:rsidRDefault="00595CC7">
            <w:pPr>
              <w:pStyle w:val="TableParagraph"/>
              <w:ind w:left="434" w:right="394"/>
              <w:jc w:val="center"/>
            </w:pPr>
            <w:r w:rsidRPr="00B60F34">
              <w:t>Monitor</w:t>
            </w:r>
          </w:p>
        </w:tc>
        <w:tc>
          <w:tcPr>
            <w:tcW w:w="2388" w:type="dxa"/>
            <w:tcBorders>
              <w:right w:val="single" w:sz="8" w:space="0" w:color="000000"/>
            </w:tcBorders>
          </w:tcPr>
          <w:p w14:paraId="384E1086" w14:textId="77777777" w:rsidR="003A1E2A" w:rsidRPr="00B60F34" w:rsidRDefault="00595CC7">
            <w:pPr>
              <w:pStyle w:val="TableParagraph"/>
              <w:ind w:left="860"/>
            </w:pPr>
            <w:r w:rsidRPr="00B60F34">
              <w:t>Scrutiny</w:t>
            </w:r>
          </w:p>
        </w:tc>
        <w:tc>
          <w:tcPr>
            <w:tcW w:w="2388" w:type="dxa"/>
            <w:tcBorders>
              <w:left w:val="single" w:sz="8" w:space="0" w:color="000000"/>
            </w:tcBorders>
          </w:tcPr>
          <w:p w14:paraId="25DCB887" w14:textId="77777777" w:rsidR="003A1E2A" w:rsidRPr="00B60F34" w:rsidRDefault="003A1E2A">
            <w:pPr>
              <w:pStyle w:val="TableParagraph"/>
              <w:rPr>
                <w:rFonts w:ascii="Times New Roman"/>
              </w:rPr>
            </w:pPr>
          </w:p>
        </w:tc>
      </w:tr>
    </w:tbl>
    <w:p w14:paraId="51083D0C" w14:textId="77777777" w:rsidR="003A1E2A" w:rsidRPr="00B60F34" w:rsidRDefault="003A1E2A">
      <w:pPr>
        <w:rPr>
          <w:rFonts w:ascii="Times New Roman"/>
        </w:rPr>
        <w:sectPr w:rsidR="003A1E2A" w:rsidRPr="00B60F34">
          <w:pgSz w:w="16850" w:h="11900" w:orient="landscape"/>
          <w:pgMar w:top="60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1"/>
        <w:gridCol w:w="4014"/>
        <w:gridCol w:w="1985"/>
        <w:gridCol w:w="1765"/>
        <w:gridCol w:w="2388"/>
        <w:gridCol w:w="2388"/>
        <w:gridCol w:w="2388"/>
      </w:tblGrid>
      <w:tr w:rsidR="003A1E2A" w:rsidRPr="00B60F34" w14:paraId="5EF1DDE5" w14:textId="77777777" w:rsidTr="004A440F">
        <w:trPr>
          <w:trHeight w:val="841"/>
        </w:trPr>
        <w:tc>
          <w:tcPr>
            <w:tcW w:w="541" w:type="dxa"/>
          </w:tcPr>
          <w:p w14:paraId="441ACBFA" w14:textId="77777777" w:rsidR="003A1E2A" w:rsidRPr="00B60F34" w:rsidRDefault="00595CC7">
            <w:pPr>
              <w:pStyle w:val="TableParagraph"/>
              <w:spacing w:before="29"/>
              <w:ind w:left="140" w:right="62"/>
              <w:jc w:val="center"/>
              <w:rPr>
                <w:sz w:val="19"/>
              </w:rPr>
            </w:pPr>
            <w:r w:rsidRPr="00B60F34">
              <w:rPr>
                <w:w w:val="105"/>
                <w:sz w:val="19"/>
              </w:rPr>
              <w:lastRenderedPageBreak/>
              <w:t>31.</w:t>
            </w:r>
          </w:p>
        </w:tc>
        <w:tc>
          <w:tcPr>
            <w:tcW w:w="4014" w:type="dxa"/>
          </w:tcPr>
          <w:p w14:paraId="53100EC2" w14:textId="77777777" w:rsidR="003A1E2A" w:rsidRPr="00B60F34" w:rsidRDefault="00595CC7">
            <w:pPr>
              <w:pStyle w:val="TableParagraph"/>
              <w:spacing w:before="15" w:line="242" w:lineRule="auto"/>
              <w:ind w:left="6" w:right="201"/>
            </w:pPr>
            <w:r w:rsidRPr="00B60F34">
              <w:t>Evaluate the CEO performance</w:t>
            </w:r>
            <w:r w:rsidRPr="00B60F34">
              <w:rPr>
                <w:spacing w:val="-47"/>
              </w:rPr>
              <w:t xml:space="preserve"> </w:t>
            </w:r>
            <w:r w:rsidRPr="00B60F34">
              <w:rPr>
                <w:w w:val="105"/>
              </w:rPr>
              <w:t>and</w:t>
            </w:r>
            <w:r w:rsidRPr="00B60F34">
              <w:rPr>
                <w:spacing w:val="-10"/>
                <w:w w:val="105"/>
              </w:rPr>
              <w:t xml:space="preserve"> </w:t>
            </w:r>
            <w:r w:rsidRPr="00B60F34">
              <w:rPr>
                <w:w w:val="105"/>
              </w:rPr>
              <w:t>impact</w:t>
            </w:r>
            <w:r w:rsidRPr="00B60F34">
              <w:rPr>
                <w:spacing w:val="-12"/>
                <w:w w:val="105"/>
              </w:rPr>
              <w:t xml:space="preserve"> </w:t>
            </w:r>
            <w:r w:rsidRPr="00B60F34">
              <w:rPr>
                <w:w w:val="105"/>
              </w:rPr>
              <w:t>annually</w:t>
            </w:r>
          </w:p>
        </w:tc>
        <w:tc>
          <w:tcPr>
            <w:tcW w:w="1985" w:type="dxa"/>
          </w:tcPr>
          <w:p w14:paraId="2A13199F" w14:textId="77777777" w:rsidR="003A1E2A" w:rsidRPr="00B60F34" w:rsidRDefault="003A1E2A">
            <w:pPr>
              <w:pStyle w:val="TableParagraph"/>
              <w:rPr>
                <w:rFonts w:ascii="Times New Roman"/>
              </w:rPr>
            </w:pPr>
          </w:p>
        </w:tc>
        <w:tc>
          <w:tcPr>
            <w:tcW w:w="1765" w:type="dxa"/>
          </w:tcPr>
          <w:p w14:paraId="39CAA6E1" w14:textId="77777777" w:rsidR="003A1E2A" w:rsidRPr="00B60F34" w:rsidRDefault="00595CC7">
            <w:pPr>
              <w:pStyle w:val="TableParagraph"/>
              <w:ind w:left="861"/>
            </w:pPr>
            <w:r w:rsidRPr="00B60F34">
              <w:rPr>
                <w:w w:val="105"/>
              </w:rPr>
              <w:t>Consult</w:t>
            </w:r>
          </w:p>
        </w:tc>
        <w:tc>
          <w:tcPr>
            <w:tcW w:w="2388" w:type="dxa"/>
          </w:tcPr>
          <w:p w14:paraId="2E70CF78" w14:textId="77777777" w:rsidR="003A1E2A" w:rsidRPr="00B60F34" w:rsidRDefault="00595CC7">
            <w:pPr>
              <w:pStyle w:val="TableParagraph"/>
              <w:spacing w:line="242" w:lineRule="auto"/>
              <w:ind w:left="620" w:firstLine="195"/>
            </w:pPr>
            <w:r w:rsidRPr="00B60F34">
              <w:rPr>
                <w:w w:val="105"/>
              </w:rPr>
              <w:t>Perform</w:t>
            </w:r>
            <w:r w:rsidRPr="00B60F34">
              <w:rPr>
                <w:spacing w:val="1"/>
                <w:w w:val="105"/>
              </w:rPr>
              <w:t xml:space="preserve"> </w:t>
            </w:r>
            <w:r w:rsidRPr="00B60F34">
              <w:t>Recommend</w:t>
            </w:r>
          </w:p>
        </w:tc>
        <w:tc>
          <w:tcPr>
            <w:tcW w:w="2388" w:type="dxa"/>
            <w:tcBorders>
              <w:right w:val="single" w:sz="8" w:space="0" w:color="000000"/>
            </w:tcBorders>
          </w:tcPr>
          <w:p w14:paraId="38D3FE3E" w14:textId="77777777" w:rsidR="003A1E2A" w:rsidRPr="00B60F34" w:rsidRDefault="00595CC7">
            <w:pPr>
              <w:pStyle w:val="TableParagraph"/>
              <w:spacing w:line="242" w:lineRule="auto"/>
              <w:ind w:left="800" w:right="80" w:firstLine="15"/>
            </w:pPr>
            <w:r w:rsidRPr="00B60F34">
              <w:t>Perform</w:t>
            </w:r>
            <w:r w:rsidRPr="00B60F34">
              <w:rPr>
                <w:spacing w:val="-47"/>
              </w:rPr>
              <w:t xml:space="preserve"> </w:t>
            </w:r>
            <w:r w:rsidRPr="00B60F34">
              <w:t>Approve</w:t>
            </w:r>
          </w:p>
        </w:tc>
        <w:tc>
          <w:tcPr>
            <w:tcW w:w="2388" w:type="dxa"/>
            <w:tcBorders>
              <w:left w:val="single" w:sz="8" w:space="0" w:color="000000"/>
            </w:tcBorders>
          </w:tcPr>
          <w:p w14:paraId="37CD6D96" w14:textId="77777777" w:rsidR="003A1E2A" w:rsidRPr="00B60F34" w:rsidRDefault="003A1E2A">
            <w:pPr>
              <w:pStyle w:val="TableParagraph"/>
              <w:rPr>
                <w:rFonts w:ascii="Times New Roman"/>
              </w:rPr>
            </w:pPr>
          </w:p>
        </w:tc>
      </w:tr>
      <w:tr w:rsidR="003A1E2A" w:rsidRPr="00B60F34" w14:paraId="22D3A288" w14:textId="77777777" w:rsidTr="004A440F">
        <w:trPr>
          <w:trHeight w:val="840"/>
        </w:trPr>
        <w:tc>
          <w:tcPr>
            <w:tcW w:w="541" w:type="dxa"/>
          </w:tcPr>
          <w:p w14:paraId="7FDA8230" w14:textId="77777777" w:rsidR="003A1E2A" w:rsidRPr="00B60F34" w:rsidRDefault="00595CC7">
            <w:pPr>
              <w:pStyle w:val="TableParagraph"/>
              <w:spacing w:before="29"/>
              <w:ind w:left="140" w:right="62"/>
              <w:jc w:val="center"/>
              <w:rPr>
                <w:sz w:val="19"/>
              </w:rPr>
            </w:pPr>
            <w:r w:rsidRPr="00B60F34">
              <w:rPr>
                <w:w w:val="105"/>
                <w:sz w:val="19"/>
              </w:rPr>
              <w:t>32.</w:t>
            </w:r>
          </w:p>
        </w:tc>
        <w:tc>
          <w:tcPr>
            <w:tcW w:w="4014" w:type="dxa"/>
          </w:tcPr>
          <w:p w14:paraId="7CC17022" w14:textId="77777777" w:rsidR="003A1E2A" w:rsidRPr="00B60F34" w:rsidRDefault="00595CC7">
            <w:pPr>
              <w:pStyle w:val="TableParagraph"/>
              <w:spacing w:before="19" w:line="235" w:lineRule="auto"/>
              <w:ind w:left="6" w:right="188"/>
            </w:pPr>
            <w:r w:rsidRPr="00B60F34">
              <w:rPr>
                <w:spacing w:val="-1"/>
                <w:w w:val="105"/>
              </w:rPr>
              <w:t>Evaluate the Shared Services</w:t>
            </w:r>
            <w:r w:rsidRPr="00B60F34">
              <w:rPr>
                <w:w w:val="105"/>
              </w:rPr>
              <w:t xml:space="preserve"> </w:t>
            </w:r>
            <w:r w:rsidRPr="00B60F34">
              <w:t>Team performance and impact</w:t>
            </w:r>
            <w:r w:rsidRPr="00B60F34">
              <w:rPr>
                <w:spacing w:val="-47"/>
              </w:rPr>
              <w:t xml:space="preserve"> </w:t>
            </w:r>
            <w:r w:rsidRPr="00B60F34">
              <w:rPr>
                <w:w w:val="105"/>
              </w:rPr>
              <w:t>annually</w:t>
            </w:r>
          </w:p>
        </w:tc>
        <w:tc>
          <w:tcPr>
            <w:tcW w:w="1985" w:type="dxa"/>
          </w:tcPr>
          <w:p w14:paraId="23F7BC91" w14:textId="77777777" w:rsidR="003A1E2A" w:rsidRPr="00B60F34" w:rsidRDefault="003A1E2A">
            <w:pPr>
              <w:pStyle w:val="TableParagraph"/>
              <w:rPr>
                <w:rFonts w:ascii="Times New Roman"/>
              </w:rPr>
            </w:pPr>
          </w:p>
        </w:tc>
        <w:tc>
          <w:tcPr>
            <w:tcW w:w="1765" w:type="dxa"/>
          </w:tcPr>
          <w:p w14:paraId="7209D606" w14:textId="77777777" w:rsidR="003A1E2A" w:rsidRPr="00B60F34" w:rsidRDefault="00595CC7">
            <w:pPr>
              <w:pStyle w:val="TableParagraph"/>
              <w:ind w:left="861"/>
            </w:pPr>
            <w:r w:rsidRPr="00B60F34">
              <w:rPr>
                <w:w w:val="105"/>
              </w:rPr>
              <w:t>Consult</w:t>
            </w:r>
          </w:p>
        </w:tc>
        <w:tc>
          <w:tcPr>
            <w:tcW w:w="2388" w:type="dxa"/>
          </w:tcPr>
          <w:p w14:paraId="7E648BBA" w14:textId="77777777" w:rsidR="003A1E2A" w:rsidRPr="00B60F34" w:rsidRDefault="00595CC7">
            <w:pPr>
              <w:pStyle w:val="TableParagraph"/>
              <w:spacing w:before="11" w:line="228" w:lineRule="auto"/>
              <w:ind w:left="800" w:right="91" w:firstLine="15"/>
            </w:pPr>
            <w:r w:rsidRPr="00B60F34">
              <w:t>Perform</w:t>
            </w:r>
            <w:r w:rsidRPr="00B60F34">
              <w:rPr>
                <w:spacing w:val="-47"/>
              </w:rPr>
              <w:t xml:space="preserve"> </w:t>
            </w:r>
            <w:r w:rsidRPr="00B60F34">
              <w:t>Approve</w:t>
            </w:r>
          </w:p>
        </w:tc>
        <w:tc>
          <w:tcPr>
            <w:tcW w:w="2388" w:type="dxa"/>
            <w:tcBorders>
              <w:right w:val="single" w:sz="8" w:space="0" w:color="000000"/>
            </w:tcBorders>
          </w:tcPr>
          <w:p w14:paraId="72515FF8" w14:textId="77777777" w:rsidR="003A1E2A" w:rsidRPr="00B60F34" w:rsidRDefault="00595CC7">
            <w:pPr>
              <w:pStyle w:val="TableParagraph"/>
              <w:ind w:left="830"/>
            </w:pPr>
            <w:r w:rsidRPr="00B60F34">
              <w:t>Monitor</w:t>
            </w:r>
          </w:p>
        </w:tc>
        <w:tc>
          <w:tcPr>
            <w:tcW w:w="2388" w:type="dxa"/>
            <w:tcBorders>
              <w:left w:val="single" w:sz="8" w:space="0" w:color="000000"/>
            </w:tcBorders>
          </w:tcPr>
          <w:p w14:paraId="36DBA19C" w14:textId="77777777" w:rsidR="003A1E2A" w:rsidRPr="00B60F34" w:rsidRDefault="003A1E2A">
            <w:pPr>
              <w:pStyle w:val="TableParagraph"/>
              <w:rPr>
                <w:rFonts w:ascii="Times New Roman"/>
              </w:rPr>
            </w:pPr>
          </w:p>
        </w:tc>
      </w:tr>
      <w:tr w:rsidR="003A1E2A" w:rsidRPr="00B60F34" w14:paraId="4CC67743" w14:textId="77777777" w:rsidTr="004A440F">
        <w:trPr>
          <w:trHeight w:val="690"/>
        </w:trPr>
        <w:tc>
          <w:tcPr>
            <w:tcW w:w="541" w:type="dxa"/>
          </w:tcPr>
          <w:p w14:paraId="2C0F1279" w14:textId="77777777" w:rsidR="003A1E2A" w:rsidRPr="00B60F34" w:rsidRDefault="00595CC7">
            <w:pPr>
              <w:pStyle w:val="TableParagraph"/>
              <w:spacing w:line="231" w:lineRule="exact"/>
              <w:ind w:left="125" w:right="77"/>
              <w:jc w:val="center"/>
              <w:rPr>
                <w:sz w:val="19"/>
              </w:rPr>
            </w:pPr>
            <w:r w:rsidRPr="00B60F34">
              <w:rPr>
                <w:w w:val="105"/>
                <w:sz w:val="19"/>
              </w:rPr>
              <w:t>33.</w:t>
            </w:r>
          </w:p>
        </w:tc>
        <w:tc>
          <w:tcPr>
            <w:tcW w:w="4014" w:type="dxa"/>
          </w:tcPr>
          <w:p w14:paraId="59448858" w14:textId="77777777" w:rsidR="003A1E2A" w:rsidRPr="00B60F34" w:rsidRDefault="00595CC7">
            <w:pPr>
              <w:pStyle w:val="TableParagraph"/>
              <w:spacing w:line="254" w:lineRule="exact"/>
              <w:ind w:left="6"/>
            </w:pPr>
            <w:r w:rsidRPr="00B60F34">
              <w:t>Ensure</w:t>
            </w:r>
            <w:r w:rsidRPr="00B60F34">
              <w:rPr>
                <w:spacing w:val="17"/>
              </w:rPr>
              <w:t xml:space="preserve"> </w:t>
            </w:r>
            <w:r w:rsidRPr="00B60F34">
              <w:t>school website</w:t>
            </w:r>
          </w:p>
          <w:p w14:paraId="352F7063" w14:textId="77777777" w:rsidR="003A1E2A" w:rsidRPr="00B60F34" w:rsidRDefault="00595CC7">
            <w:pPr>
              <w:pStyle w:val="TableParagraph"/>
              <w:spacing w:before="2"/>
              <w:ind w:left="6"/>
            </w:pPr>
            <w:r w:rsidRPr="00B60F34">
              <w:rPr>
                <w:w w:val="105"/>
              </w:rPr>
              <w:t>compliance</w:t>
            </w:r>
          </w:p>
        </w:tc>
        <w:tc>
          <w:tcPr>
            <w:tcW w:w="1985" w:type="dxa"/>
          </w:tcPr>
          <w:p w14:paraId="77F74653" w14:textId="77777777" w:rsidR="003A1E2A" w:rsidRPr="00B60F34" w:rsidRDefault="00595CC7">
            <w:pPr>
              <w:pStyle w:val="TableParagraph"/>
              <w:spacing w:line="254" w:lineRule="exact"/>
              <w:ind w:left="420" w:right="394"/>
              <w:jc w:val="center"/>
            </w:pPr>
            <w:r w:rsidRPr="00B60F34">
              <w:rPr>
                <w:w w:val="105"/>
              </w:rPr>
              <w:t>Perform</w:t>
            </w:r>
          </w:p>
        </w:tc>
        <w:tc>
          <w:tcPr>
            <w:tcW w:w="1765" w:type="dxa"/>
          </w:tcPr>
          <w:p w14:paraId="6451DF7A" w14:textId="77777777" w:rsidR="003A1E2A" w:rsidRPr="00B60F34" w:rsidRDefault="00595CC7">
            <w:pPr>
              <w:pStyle w:val="TableParagraph"/>
              <w:spacing w:line="254" w:lineRule="exact"/>
              <w:ind w:left="418" w:right="394"/>
              <w:jc w:val="center"/>
            </w:pPr>
            <w:r w:rsidRPr="00B60F34">
              <w:rPr>
                <w:w w:val="105"/>
              </w:rPr>
              <w:t>Perform</w:t>
            </w:r>
          </w:p>
          <w:p w14:paraId="33F738F1" w14:textId="3BBECA4A" w:rsidR="003A1E2A" w:rsidRPr="00B60F34" w:rsidRDefault="002831F6">
            <w:pPr>
              <w:pStyle w:val="TableParagraph"/>
              <w:spacing w:before="2"/>
              <w:ind w:left="421" w:right="394"/>
              <w:jc w:val="center"/>
            </w:pPr>
            <w:r>
              <w:t>M</w:t>
            </w:r>
            <w:r w:rsidR="00595CC7" w:rsidRPr="00B60F34">
              <w:t>onitor</w:t>
            </w:r>
          </w:p>
        </w:tc>
        <w:tc>
          <w:tcPr>
            <w:tcW w:w="2388" w:type="dxa"/>
          </w:tcPr>
          <w:p w14:paraId="2E50456D" w14:textId="77777777" w:rsidR="003A1E2A" w:rsidRPr="00B60F34" w:rsidRDefault="00595CC7">
            <w:pPr>
              <w:pStyle w:val="TableParagraph"/>
              <w:spacing w:line="254" w:lineRule="exact"/>
              <w:ind w:left="416" w:right="394"/>
              <w:jc w:val="center"/>
            </w:pPr>
            <w:r w:rsidRPr="00B60F34">
              <w:rPr>
                <w:w w:val="105"/>
              </w:rPr>
              <w:t>Perform</w:t>
            </w:r>
          </w:p>
          <w:p w14:paraId="58843233" w14:textId="7B45E3F4" w:rsidR="003A1E2A" w:rsidRPr="00B60F34" w:rsidRDefault="002831F6">
            <w:pPr>
              <w:pStyle w:val="TableParagraph"/>
              <w:spacing w:before="2"/>
              <w:ind w:left="419" w:right="394"/>
              <w:jc w:val="center"/>
            </w:pPr>
            <w:r>
              <w:t>M</w:t>
            </w:r>
            <w:r w:rsidR="00595CC7" w:rsidRPr="00B60F34">
              <w:t>onitor</w:t>
            </w:r>
          </w:p>
        </w:tc>
        <w:tc>
          <w:tcPr>
            <w:tcW w:w="2388" w:type="dxa"/>
            <w:tcBorders>
              <w:right w:val="single" w:sz="8" w:space="0" w:color="000000"/>
            </w:tcBorders>
          </w:tcPr>
          <w:p w14:paraId="6286B2EE" w14:textId="77777777" w:rsidR="003A1E2A" w:rsidRPr="00B60F34" w:rsidRDefault="00595CC7">
            <w:pPr>
              <w:pStyle w:val="TableParagraph"/>
              <w:spacing w:line="254" w:lineRule="exact"/>
              <w:ind w:left="830"/>
            </w:pPr>
            <w:r w:rsidRPr="00B60F34">
              <w:t>Scrutiny</w:t>
            </w:r>
          </w:p>
        </w:tc>
        <w:tc>
          <w:tcPr>
            <w:tcW w:w="2388" w:type="dxa"/>
            <w:tcBorders>
              <w:left w:val="single" w:sz="8" w:space="0" w:color="000000"/>
            </w:tcBorders>
          </w:tcPr>
          <w:p w14:paraId="648B3D95" w14:textId="77777777" w:rsidR="003A1E2A" w:rsidRPr="00B60F34" w:rsidRDefault="00595CC7">
            <w:pPr>
              <w:pStyle w:val="TableParagraph"/>
              <w:spacing w:line="254" w:lineRule="exact"/>
              <w:ind w:left="566" w:right="553"/>
              <w:jc w:val="center"/>
            </w:pPr>
            <w:r w:rsidRPr="00B60F34">
              <w:t>Scrutiny</w:t>
            </w:r>
          </w:p>
        </w:tc>
      </w:tr>
      <w:tr w:rsidR="003A1E2A" w:rsidRPr="00B60F34" w14:paraId="5F6870A0" w14:textId="77777777" w:rsidTr="004A440F">
        <w:trPr>
          <w:trHeight w:val="533"/>
        </w:trPr>
        <w:tc>
          <w:tcPr>
            <w:tcW w:w="541" w:type="dxa"/>
          </w:tcPr>
          <w:p w14:paraId="74DA2206" w14:textId="77777777" w:rsidR="003A1E2A" w:rsidRPr="00B60F34" w:rsidRDefault="00595CC7">
            <w:pPr>
              <w:pStyle w:val="TableParagraph"/>
              <w:spacing w:line="231" w:lineRule="exact"/>
              <w:ind w:left="131" w:right="77"/>
              <w:jc w:val="center"/>
              <w:rPr>
                <w:sz w:val="19"/>
              </w:rPr>
            </w:pPr>
            <w:r w:rsidRPr="00B60F34">
              <w:rPr>
                <w:w w:val="105"/>
                <w:sz w:val="19"/>
              </w:rPr>
              <w:t>34.</w:t>
            </w:r>
          </w:p>
        </w:tc>
        <w:tc>
          <w:tcPr>
            <w:tcW w:w="4014" w:type="dxa"/>
          </w:tcPr>
          <w:p w14:paraId="6F583477" w14:textId="77777777" w:rsidR="003A1E2A" w:rsidRPr="00B60F34" w:rsidRDefault="00595CC7">
            <w:pPr>
              <w:pStyle w:val="TableParagraph"/>
              <w:spacing w:line="255" w:lineRule="exact"/>
              <w:ind w:left="6" w:right="-15"/>
            </w:pPr>
            <w:r w:rsidRPr="00B60F34">
              <w:t>Ensure</w:t>
            </w:r>
            <w:r w:rsidRPr="00B60F34">
              <w:rPr>
                <w:spacing w:val="-5"/>
              </w:rPr>
              <w:t xml:space="preserve"> </w:t>
            </w:r>
            <w:r w:rsidRPr="00B60F34">
              <w:t>Trust</w:t>
            </w:r>
            <w:r w:rsidRPr="00B60F34">
              <w:rPr>
                <w:spacing w:val="4"/>
              </w:rPr>
              <w:t xml:space="preserve"> </w:t>
            </w:r>
            <w:r w:rsidRPr="00B60F34">
              <w:t>website</w:t>
            </w:r>
            <w:r w:rsidRPr="00B60F34">
              <w:rPr>
                <w:spacing w:val="13"/>
              </w:rPr>
              <w:t xml:space="preserve"> </w:t>
            </w:r>
            <w:r w:rsidRPr="00B60F34">
              <w:t>compliance</w:t>
            </w:r>
          </w:p>
        </w:tc>
        <w:tc>
          <w:tcPr>
            <w:tcW w:w="1985" w:type="dxa"/>
          </w:tcPr>
          <w:p w14:paraId="25E1B5D7" w14:textId="77777777" w:rsidR="003A1E2A" w:rsidRPr="00B60F34" w:rsidRDefault="003A1E2A">
            <w:pPr>
              <w:pStyle w:val="TableParagraph"/>
              <w:rPr>
                <w:rFonts w:ascii="Times New Roman"/>
              </w:rPr>
            </w:pPr>
          </w:p>
        </w:tc>
        <w:tc>
          <w:tcPr>
            <w:tcW w:w="1765" w:type="dxa"/>
          </w:tcPr>
          <w:p w14:paraId="5F09AF47" w14:textId="77777777" w:rsidR="003A1E2A" w:rsidRPr="00B60F34" w:rsidRDefault="003A1E2A">
            <w:pPr>
              <w:pStyle w:val="TableParagraph"/>
              <w:rPr>
                <w:rFonts w:ascii="Times New Roman"/>
              </w:rPr>
            </w:pPr>
          </w:p>
        </w:tc>
        <w:tc>
          <w:tcPr>
            <w:tcW w:w="2388" w:type="dxa"/>
          </w:tcPr>
          <w:p w14:paraId="11961D26" w14:textId="77777777" w:rsidR="003A1E2A" w:rsidRPr="00B60F34" w:rsidRDefault="00595CC7">
            <w:pPr>
              <w:pStyle w:val="TableParagraph"/>
              <w:spacing w:line="242" w:lineRule="auto"/>
              <w:ind w:left="830" w:right="786" w:hanging="16"/>
            </w:pPr>
            <w:r w:rsidRPr="00B60F34">
              <w:t>Perform</w:t>
            </w:r>
            <w:r w:rsidRPr="00B60F34">
              <w:rPr>
                <w:spacing w:val="-47"/>
              </w:rPr>
              <w:t xml:space="preserve"> </w:t>
            </w:r>
            <w:r w:rsidRPr="00B60F34">
              <w:t>Monitor</w:t>
            </w:r>
          </w:p>
        </w:tc>
        <w:tc>
          <w:tcPr>
            <w:tcW w:w="2388" w:type="dxa"/>
            <w:tcBorders>
              <w:right w:val="single" w:sz="8" w:space="0" w:color="000000"/>
            </w:tcBorders>
          </w:tcPr>
          <w:p w14:paraId="46E8F2ED" w14:textId="77777777" w:rsidR="003A1E2A" w:rsidRPr="00B60F34" w:rsidRDefault="00595CC7">
            <w:pPr>
              <w:pStyle w:val="TableParagraph"/>
              <w:spacing w:line="255" w:lineRule="exact"/>
              <w:ind w:left="830"/>
            </w:pPr>
            <w:r w:rsidRPr="00B60F34">
              <w:t>Scrutiny</w:t>
            </w:r>
          </w:p>
        </w:tc>
        <w:tc>
          <w:tcPr>
            <w:tcW w:w="2388" w:type="dxa"/>
            <w:tcBorders>
              <w:left w:val="single" w:sz="8" w:space="0" w:color="000000"/>
            </w:tcBorders>
          </w:tcPr>
          <w:p w14:paraId="71BC49CF" w14:textId="77777777" w:rsidR="003A1E2A" w:rsidRPr="00B60F34" w:rsidRDefault="00595CC7">
            <w:pPr>
              <w:pStyle w:val="TableParagraph"/>
              <w:spacing w:line="255" w:lineRule="exact"/>
              <w:ind w:left="566" w:right="553"/>
              <w:jc w:val="center"/>
            </w:pPr>
            <w:r w:rsidRPr="00B60F34">
              <w:t>Scrutiny</w:t>
            </w:r>
          </w:p>
        </w:tc>
      </w:tr>
      <w:tr w:rsidR="003A1E2A" w:rsidRPr="00B60F34" w14:paraId="48A0596A" w14:textId="77777777" w:rsidTr="004A440F">
        <w:trPr>
          <w:trHeight w:val="841"/>
        </w:trPr>
        <w:tc>
          <w:tcPr>
            <w:tcW w:w="541" w:type="dxa"/>
          </w:tcPr>
          <w:p w14:paraId="44B58FA7" w14:textId="77777777" w:rsidR="003A1E2A" w:rsidRPr="00B60F34" w:rsidRDefault="00595CC7">
            <w:pPr>
              <w:pStyle w:val="TableParagraph"/>
              <w:spacing w:before="14"/>
              <w:ind w:left="125" w:right="77"/>
              <w:jc w:val="center"/>
              <w:rPr>
                <w:sz w:val="19"/>
              </w:rPr>
            </w:pPr>
            <w:r w:rsidRPr="00B60F34">
              <w:rPr>
                <w:w w:val="105"/>
                <w:sz w:val="19"/>
              </w:rPr>
              <w:t>35.</w:t>
            </w:r>
          </w:p>
        </w:tc>
        <w:tc>
          <w:tcPr>
            <w:tcW w:w="4014" w:type="dxa"/>
          </w:tcPr>
          <w:p w14:paraId="0454D83B" w14:textId="77777777" w:rsidR="003A1E2A" w:rsidRPr="00B60F34" w:rsidRDefault="00595CC7">
            <w:pPr>
              <w:pStyle w:val="TableParagraph"/>
              <w:spacing w:before="5" w:line="235" w:lineRule="auto"/>
              <w:ind w:left="6" w:right="73"/>
            </w:pPr>
            <w:r w:rsidRPr="00B60F34">
              <w:t>Maintain</w:t>
            </w:r>
            <w:r w:rsidRPr="00B60F34">
              <w:rPr>
                <w:spacing w:val="8"/>
              </w:rPr>
              <w:t xml:space="preserve"> </w:t>
            </w:r>
            <w:r w:rsidRPr="00B60F34">
              <w:t>accurate</w:t>
            </w:r>
            <w:r w:rsidRPr="00B60F34">
              <w:rPr>
                <w:spacing w:val="16"/>
              </w:rPr>
              <w:t xml:space="preserve"> </w:t>
            </w:r>
            <w:r w:rsidRPr="00B60F34">
              <w:t>and</w:t>
            </w:r>
            <w:r w:rsidRPr="00B60F34">
              <w:rPr>
                <w:spacing w:val="8"/>
              </w:rPr>
              <w:t xml:space="preserve"> </w:t>
            </w:r>
            <w:r w:rsidRPr="00B60F34">
              <w:t>effective</w:t>
            </w:r>
            <w:r w:rsidRPr="00B60F34">
              <w:rPr>
                <w:spacing w:val="-47"/>
              </w:rPr>
              <w:t xml:space="preserve"> </w:t>
            </w:r>
            <w:r w:rsidRPr="00B60F34">
              <w:rPr>
                <w:w w:val="105"/>
              </w:rPr>
              <w:t>and secure employee files-</w:t>
            </w:r>
            <w:r w:rsidRPr="00B60F34">
              <w:rPr>
                <w:spacing w:val="1"/>
                <w:w w:val="105"/>
              </w:rPr>
              <w:t xml:space="preserve"> </w:t>
            </w:r>
            <w:r w:rsidRPr="00B60F34">
              <w:t>school</w:t>
            </w:r>
            <w:r w:rsidRPr="00B60F34">
              <w:rPr>
                <w:spacing w:val="-12"/>
              </w:rPr>
              <w:t xml:space="preserve"> </w:t>
            </w:r>
            <w:r w:rsidRPr="00B60F34">
              <w:t>level</w:t>
            </w:r>
          </w:p>
        </w:tc>
        <w:tc>
          <w:tcPr>
            <w:tcW w:w="1985" w:type="dxa"/>
          </w:tcPr>
          <w:p w14:paraId="45F80BC0" w14:textId="77777777" w:rsidR="003A1E2A" w:rsidRPr="00B60F34" w:rsidRDefault="00595CC7">
            <w:pPr>
              <w:pStyle w:val="TableParagraph"/>
              <w:spacing w:before="1"/>
              <w:ind w:left="420" w:right="394"/>
              <w:jc w:val="center"/>
            </w:pPr>
            <w:r w:rsidRPr="00B60F34">
              <w:rPr>
                <w:w w:val="105"/>
              </w:rPr>
              <w:t>Perform</w:t>
            </w:r>
          </w:p>
        </w:tc>
        <w:tc>
          <w:tcPr>
            <w:tcW w:w="1765" w:type="dxa"/>
          </w:tcPr>
          <w:p w14:paraId="57E7A70E" w14:textId="77777777" w:rsidR="003A1E2A" w:rsidRPr="00B60F34" w:rsidRDefault="00595CC7">
            <w:pPr>
              <w:pStyle w:val="TableParagraph"/>
              <w:spacing w:before="1"/>
              <w:ind w:left="831"/>
            </w:pPr>
            <w:r w:rsidRPr="00B60F34">
              <w:t>Monitor</w:t>
            </w:r>
          </w:p>
        </w:tc>
        <w:tc>
          <w:tcPr>
            <w:tcW w:w="2388" w:type="dxa"/>
          </w:tcPr>
          <w:p w14:paraId="6D00A9E9" w14:textId="77777777" w:rsidR="003A1E2A" w:rsidRPr="00B60F34" w:rsidRDefault="00595CC7">
            <w:pPr>
              <w:pStyle w:val="TableParagraph"/>
              <w:spacing w:before="1"/>
              <w:ind w:left="830"/>
            </w:pPr>
            <w:r w:rsidRPr="00B60F34">
              <w:t>Scrutiny</w:t>
            </w:r>
          </w:p>
        </w:tc>
        <w:tc>
          <w:tcPr>
            <w:tcW w:w="2388" w:type="dxa"/>
            <w:tcBorders>
              <w:right w:val="single" w:sz="8" w:space="0" w:color="000000"/>
            </w:tcBorders>
          </w:tcPr>
          <w:p w14:paraId="4D834A14" w14:textId="77777777" w:rsidR="003A1E2A" w:rsidRPr="00B60F34" w:rsidRDefault="00595CC7">
            <w:pPr>
              <w:pStyle w:val="TableParagraph"/>
              <w:spacing w:before="1"/>
              <w:ind w:left="830"/>
            </w:pPr>
            <w:r w:rsidRPr="00B60F34">
              <w:t>Scrutiny</w:t>
            </w:r>
          </w:p>
        </w:tc>
        <w:tc>
          <w:tcPr>
            <w:tcW w:w="2388" w:type="dxa"/>
            <w:tcBorders>
              <w:left w:val="single" w:sz="8" w:space="0" w:color="000000"/>
            </w:tcBorders>
          </w:tcPr>
          <w:p w14:paraId="40BDB39D" w14:textId="77777777" w:rsidR="003A1E2A" w:rsidRPr="00B60F34" w:rsidRDefault="003A1E2A">
            <w:pPr>
              <w:pStyle w:val="TableParagraph"/>
              <w:rPr>
                <w:rFonts w:ascii="Times New Roman"/>
              </w:rPr>
            </w:pPr>
          </w:p>
        </w:tc>
      </w:tr>
      <w:tr w:rsidR="003A1E2A" w:rsidRPr="00B60F34" w14:paraId="5167D951" w14:textId="77777777" w:rsidTr="004A440F">
        <w:trPr>
          <w:trHeight w:val="841"/>
        </w:trPr>
        <w:tc>
          <w:tcPr>
            <w:tcW w:w="541" w:type="dxa"/>
          </w:tcPr>
          <w:p w14:paraId="4A930702" w14:textId="77777777" w:rsidR="003A1E2A" w:rsidRPr="00B60F34" w:rsidRDefault="00595CC7">
            <w:pPr>
              <w:pStyle w:val="TableParagraph"/>
              <w:spacing w:before="14"/>
              <w:ind w:left="125" w:right="77"/>
              <w:jc w:val="center"/>
              <w:rPr>
                <w:sz w:val="19"/>
              </w:rPr>
            </w:pPr>
            <w:r w:rsidRPr="00B60F34">
              <w:rPr>
                <w:w w:val="105"/>
                <w:sz w:val="19"/>
              </w:rPr>
              <w:t>36.</w:t>
            </w:r>
          </w:p>
        </w:tc>
        <w:tc>
          <w:tcPr>
            <w:tcW w:w="4014" w:type="dxa"/>
          </w:tcPr>
          <w:p w14:paraId="0580A6DB" w14:textId="77777777" w:rsidR="003A1E2A" w:rsidRPr="00B60F34" w:rsidRDefault="00595CC7">
            <w:pPr>
              <w:pStyle w:val="TableParagraph"/>
              <w:spacing w:before="5" w:line="235" w:lineRule="auto"/>
              <w:ind w:left="6" w:right="73"/>
            </w:pPr>
            <w:r w:rsidRPr="00B60F34">
              <w:t>Maintain</w:t>
            </w:r>
            <w:r w:rsidRPr="00B60F34">
              <w:rPr>
                <w:spacing w:val="8"/>
              </w:rPr>
              <w:t xml:space="preserve"> </w:t>
            </w:r>
            <w:r w:rsidRPr="00B60F34">
              <w:t>accurate</w:t>
            </w:r>
            <w:r w:rsidRPr="00B60F34">
              <w:rPr>
                <w:spacing w:val="16"/>
              </w:rPr>
              <w:t xml:space="preserve"> </w:t>
            </w:r>
            <w:r w:rsidRPr="00B60F34">
              <w:t>and</w:t>
            </w:r>
            <w:r w:rsidRPr="00B60F34">
              <w:rPr>
                <w:spacing w:val="8"/>
              </w:rPr>
              <w:t xml:space="preserve"> </w:t>
            </w:r>
            <w:r w:rsidRPr="00B60F34">
              <w:t>effective</w:t>
            </w:r>
            <w:r w:rsidRPr="00B60F34">
              <w:rPr>
                <w:spacing w:val="-47"/>
              </w:rPr>
              <w:t xml:space="preserve"> </w:t>
            </w:r>
            <w:r w:rsidRPr="00B60F34">
              <w:rPr>
                <w:w w:val="105"/>
              </w:rPr>
              <w:t>and secure employee files-</w:t>
            </w:r>
            <w:r w:rsidRPr="00B60F34">
              <w:rPr>
                <w:spacing w:val="1"/>
                <w:w w:val="105"/>
              </w:rPr>
              <w:t xml:space="preserve"> </w:t>
            </w:r>
            <w:r w:rsidRPr="00B60F34">
              <w:rPr>
                <w:w w:val="105"/>
              </w:rPr>
              <w:t>Shared</w:t>
            </w:r>
            <w:r w:rsidRPr="00B60F34">
              <w:rPr>
                <w:spacing w:val="-9"/>
                <w:w w:val="105"/>
              </w:rPr>
              <w:t xml:space="preserve"> </w:t>
            </w:r>
            <w:r w:rsidRPr="00B60F34">
              <w:rPr>
                <w:w w:val="105"/>
              </w:rPr>
              <w:t>Services</w:t>
            </w:r>
            <w:r w:rsidRPr="00B60F34">
              <w:rPr>
                <w:spacing w:val="-9"/>
                <w:w w:val="105"/>
              </w:rPr>
              <w:t xml:space="preserve"> </w:t>
            </w:r>
            <w:r w:rsidRPr="00B60F34">
              <w:rPr>
                <w:w w:val="105"/>
              </w:rPr>
              <w:t>Team</w:t>
            </w:r>
          </w:p>
        </w:tc>
        <w:tc>
          <w:tcPr>
            <w:tcW w:w="1985" w:type="dxa"/>
          </w:tcPr>
          <w:p w14:paraId="338DCBD8" w14:textId="77777777" w:rsidR="003A1E2A" w:rsidRPr="00B60F34" w:rsidRDefault="003A1E2A">
            <w:pPr>
              <w:pStyle w:val="TableParagraph"/>
              <w:rPr>
                <w:rFonts w:ascii="Times New Roman"/>
              </w:rPr>
            </w:pPr>
          </w:p>
        </w:tc>
        <w:tc>
          <w:tcPr>
            <w:tcW w:w="1765" w:type="dxa"/>
          </w:tcPr>
          <w:p w14:paraId="61D1DE5B" w14:textId="77777777" w:rsidR="003A1E2A" w:rsidRPr="00B60F34" w:rsidRDefault="003A1E2A">
            <w:pPr>
              <w:pStyle w:val="TableParagraph"/>
              <w:rPr>
                <w:rFonts w:ascii="Times New Roman"/>
              </w:rPr>
            </w:pPr>
          </w:p>
        </w:tc>
        <w:tc>
          <w:tcPr>
            <w:tcW w:w="2388" w:type="dxa"/>
          </w:tcPr>
          <w:p w14:paraId="4B4C2E70" w14:textId="77777777" w:rsidR="003A1E2A" w:rsidRPr="00B60F34" w:rsidRDefault="00595CC7">
            <w:pPr>
              <w:pStyle w:val="TableParagraph"/>
              <w:spacing w:before="1"/>
              <w:ind w:left="815"/>
            </w:pPr>
            <w:r w:rsidRPr="00B60F34">
              <w:rPr>
                <w:w w:val="105"/>
              </w:rPr>
              <w:t>Perform</w:t>
            </w:r>
          </w:p>
        </w:tc>
        <w:tc>
          <w:tcPr>
            <w:tcW w:w="2388" w:type="dxa"/>
            <w:tcBorders>
              <w:right w:val="single" w:sz="8" w:space="0" w:color="000000"/>
            </w:tcBorders>
          </w:tcPr>
          <w:p w14:paraId="449E4F4F" w14:textId="77777777" w:rsidR="003A1E2A" w:rsidRPr="00B60F34" w:rsidRDefault="00595CC7">
            <w:pPr>
              <w:pStyle w:val="TableParagraph"/>
              <w:spacing w:before="1"/>
              <w:ind w:left="830"/>
            </w:pPr>
            <w:r w:rsidRPr="00B60F34">
              <w:t>Scrutiny</w:t>
            </w:r>
          </w:p>
        </w:tc>
        <w:tc>
          <w:tcPr>
            <w:tcW w:w="2388" w:type="dxa"/>
            <w:tcBorders>
              <w:left w:val="single" w:sz="8" w:space="0" w:color="000000"/>
            </w:tcBorders>
          </w:tcPr>
          <w:p w14:paraId="085574A0" w14:textId="77777777" w:rsidR="003A1E2A" w:rsidRPr="00B60F34" w:rsidRDefault="003A1E2A">
            <w:pPr>
              <w:pStyle w:val="TableParagraph"/>
              <w:rPr>
                <w:rFonts w:ascii="Times New Roman"/>
              </w:rPr>
            </w:pPr>
          </w:p>
        </w:tc>
      </w:tr>
      <w:tr w:rsidR="003A1E2A" w:rsidRPr="00B60F34" w14:paraId="21E71827" w14:textId="77777777" w:rsidTr="004A440F">
        <w:trPr>
          <w:trHeight w:val="1051"/>
        </w:trPr>
        <w:tc>
          <w:tcPr>
            <w:tcW w:w="541" w:type="dxa"/>
          </w:tcPr>
          <w:p w14:paraId="1808E54D" w14:textId="77777777" w:rsidR="003A1E2A" w:rsidRPr="00B60F34" w:rsidRDefault="00595CC7">
            <w:pPr>
              <w:pStyle w:val="TableParagraph"/>
              <w:spacing w:before="14"/>
              <w:ind w:left="125" w:right="77"/>
              <w:jc w:val="center"/>
              <w:rPr>
                <w:sz w:val="19"/>
              </w:rPr>
            </w:pPr>
            <w:r w:rsidRPr="00B60F34">
              <w:rPr>
                <w:w w:val="105"/>
                <w:sz w:val="19"/>
              </w:rPr>
              <w:t>37.</w:t>
            </w:r>
          </w:p>
        </w:tc>
        <w:tc>
          <w:tcPr>
            <w:tcW w:w="4014" w:type="dxa"/>
          </w:tcPr>
          <w:p w14:paraId="28516B87" w14:textId="77777777" w:rsidR="003A1E2A" w:rsidRPr="00B60F34" w:rsidRDefault="00595CC7">
            <w:pPr>
              <w:pStyle w:val="TableParagraph"/>
              <w:spacing w:line="254" w:lineRule="exact"/>
              <w:ind w:left="6"/>
            </w:pPr>
            <w:r w:rsidRPr="00B60F34">
              <w:t>Maintain</w:t>
            </w:r>
            <w:r w:rsidRPr="00B60F34">
              <w:rPr>
                <w:spacing w:val="13"/>
              </w:rPr>
              <w:t xml:space="preserve"> </w:t>
            </w:r>
            <w:r w:rsidRPr="00B60F34">
              <w:t>an</w:t>
            </w:r>
            <w:r w:rsidRPr="00B60F34">
              <w:rPr>
                <w:spacing w:val="14"/>
              </w:rPr>
              <w:t xml:space="preserve"> </w:t>
            </w:r>
            <w:r w:rsidRPr="00B60F34">
              <w:t>accurate</w:t>
            </w:r>
            <w:r w:rsidRPr="00B60F34">
              <w:rPr>
                <w:spacing w:val="21"/>
              </w:rPr>
              <w:t xml:space="preserve"> </w:t>
            </w:r>
            <w:r w:rsidRPr="00B60F34">
              <w:t>and</w:t>
            </w:r>
          </w:p>
          <w:p w14:paraId="5696E87E" w14:textId="77777777" w:rsidR="003A1E2A" w:rsidRPr="00B60F34" w:rsidRDefault="00595CC7">
            <w:pPr>
              <w:pStyle w:val="TableParagraph"/>
              <w:spacing w:before="2"/>
              <w:ind w:left="6"/>
            </w:pPr>
            <w:r w:rsidRPr="00B60F34">
              <w:t>effective</w:t>
            </w:r>
            <w:r w:rsidRPr="00B60F34">
              <w:rPr>
                <w:spacing w:val="14"/>
              </w:rPr>
              <w:t xml:space="preserve"> </w:t>
            </w:r>
            <w:r w:rsidRPr="00B60F34">
              <w:t>and</w:t>
            </w:r>
            <w:r w:rsidRPr="00B60F34">
              <w:rPr>
                <w:spacing w:val="7"/>
              </w:rPr>
              <w:t xml:space="preserve"> </w:t>
            </w:r>
            <w:r w:rsidRPr="00B60F34">
              <w:t>secure</w:t>
            </w:r>
            <w:r w:rsidRPr="00B60F34">
              <w:rPr>
                <w:spacing w:val="15"/>
              </w:rPr>
              <w:t xml:space="preserve"> </w:t>
            </w:r>
            <w:r w:rsidRPr="00B60F34">
              <w:t>Single</w:t>
            </w:r>
          </w:p>
          <w:p w14:paraId="76620A6E" w14:textId="77777777" w:rsidR="003A1E2A" w:rsidRPr="00B60F34" w:rsidRDefault="00595CC7">
            <w:pPr>
              <w:pStyle w:val="TableParagraph"/>
              <w:spacing w:line="256" w:lineRule="exact"/>
              <w:ind w:left="6" w:right="52"/>
            </w:pPr>
            <w:r w:rsidRPr="00B60F34">
              <w:t>Central Record (SCR)-</w:t>
            </w:r>
            <w:r w:rsidRPr="00B60F34">
              <w:rPr>
                <w:spacing w:val="1"/>
              </w:rPr>
              <w:t xml:space="preserve"> </w:t>
            </w:r>
            <w:r w:rsidRPr="00B60F34">
              <w:t>school</w:t>
            </w:r>
            <w:r w:rsidRPr="00B60F34">
              <w:rPr>
                <w:spacing w:val="-47"/>
              </w:rPr>
              <w:t xml:space="preserve"> </w:t>
            </w:r>
            <w:r w:rsidRPr="00B60F34">
              <w:rPr>
                <w:w w:val="105"/>
              </w:rPr>
              <w:t>level</w:t>
            </w:r>
          </w:p>
        </w:tc>
        <w:tc>
          <w:tcPr>
            <w:tcW w:w="1985" w:type="dxa"/>
          </w:tcPr>
          <w:p w14:paraId="2A3703F1" w14:textId="77777777" w:rsidR="003A1E2A" w:rsidRPr="00B60F34" w:rsidRDefault="00595CC7">
            <w:pPr>
              <w:pStyle w:val="TableParagraph"/>
              <w:ind w:left="420" w:right="394"/>
              <w:jc w:val="center"/>
            </w:pPr>
            <w:r w:rsidRPr="00B60F34">
              <w:rPr>
                <w:w w:val="105"/>
              </w:rPr>
              <w:t>Perform</w:t>
            </w:r>
          </w:p>
        </w:tc>
        <w:tc>
          <w:tcPr>
            <w:tcW w:w="1765" w:type="dxa"/>
          </w:tcPr>
          <w:p w14:paraId="1B9EF045" w14:textId="77777777" w:rsidR="003A1E2A" w:rsidRPr="00B60F34" w:rsidRDefault="00595CC7">
            <w:pPr>
              <w:pStyle w:val="TableParagraph"/>
              <w:ind w:left="831"/>
            </w:pPr>
            <w:r w:rsidRPr="00B60F34">
              <w:t>Monitor</w:t>
            </w:r>
          </w:p>
        </w:tc>
        <w:tc>
          <w:tcPr>
            <w:tcW w:w="2388" w:type="dxa"/>
          </w:tcPr>
          <w:p w14:paraId="3B7457FD" w14:textId="77777777" w:rsidR="003A1E2A" w:rsidRPr="00B60F34" w:rsidRDefault="00595CC7">
            <w:pPr>
              <w:pStyle w:val="TableParagraph"/>
              <w:ind w:left="830"/>
            </w:pPr>
            <w:r w:rsidRPr="00B60F34">
              <w:t>Scrutiny</w:t>
            </w:r>
          </w:p>
        </w:tc>
        <w:tc>
          <w:tcPr>
            <w:tcW w:w="2388" w:type="dxa"/>
            <w:tcBorders>
              <w:right w:val="single" w:sz="8" w:space="0" w:color="000000"/>
            </w:tcBorders>
          </w:tcPr>
          <w:p w14:paraId="79606557" w14:textId="77777777" w:rsidR="003A1E2A" w:rsidRPr="00B60F34" w:rsidRDefault="00595CC7">
            <w:pPr>
              <w:pStyle w:val="TableParagraph"/>
              <w:ind w:left="830"/>
            </w:pPr>
            <w:r w:rsidRPr="00B60F34">
              <w:t>Scrutiny</w:t>
            </w:r>
          </w:p>
        </w:tc>
        <w:tc>
          <w:tcPr>
            <w:tcW w:w="2388" w:type="dxa"/>
            <w:tcBorders>
              <w:left w:val="single" w:sz="8" w:space="0" w:color="000000"/>
            </w:tcBorders>
          </w:tcPr>
          <w:p w14:paraId="021CB20C" w14:textId="77777777" w:rsidR="003A1E2A" w:rsidRPr="00B60F34" w:rsidRDefault="003A1E2A">
            <w:pPr>
              <w:pStyle w:val="TableParagraph"/>
              <w:rPr>
                <w:rFonts w:ascii="Times New Roman"/>
              </w:rPr>
            </w:pPr>
          </w:p>
        </w:tc>
      </w:tr>
      <w:tr w:rsidR="003A1E2A" w:rsidRPr="00B60F34" w14:paraId="44B2B15D" w14:textId="77777777" w:rsidTr="004A440F">
        <w:trPr>
          <w:trHeight w:val="1066"/>
        </w:trPr>
        <w:tc>
          <w:tcPr>
            <w:tcW w:w="541" w:type="dxa"/>
          </w:tcPr>
          <w:p w14:paraId="399666F0" w14:textId="77777777" w:rsidR="003A1E2A" w:rsidRPr="00B60F34" w:rsidRDefault="00595CC7">
            <w:pPr>
              <w:pStyle w:val="TableParagraph"/>
              <w:spacing w:before="14"/>
              <w:ind w:left="125" w:right="77"/>
              <w:jc w:val="center"/>
              <w:rPr>
                <w:sz w:val="19"/>
              </w:rPr>
            </w:pPr>
            <w:r w:rsidRPr="00B60F34">
              <w:rPr>
                <w:w w:val="105"/>
                <w:sz w:val="19"/>
              </w:rPr>
              <w:t>38.</w:t>
            </w:r>
          </w:p>
        </w:tc>
        <w:tc>
          <w:tcPr>
            <w:tcW w:w="4014" w:type="dxa"/>
          </w:tcPr>
          <w:p w14:paraId="59F7DCB4" w14:textId="6035506D" w:rsidR="003A1E2A" w:rsidRPr="00B60F34" w:rsidRDefault="00595CC7">
            <w:pPr>
              <w:pStyle w:val="TableParagraph"/>
              <w:spacing w:before="5" w:line="235" w:lineRule="auto"/>
              <w:ind w:left="6"/>
            </w:pPr>
            <w:r w:rsidRPr="00B60F34">
              <w:rPr>
                <w:w w:val="105"/>
              </w:rPr>
              <w:t>Maintain an accurate and</w:t>
            </w:r>
            <w:r w:rsidRPr="00B60F34">
              <w:rPr>
                <w:spacing w:val="1"/>
                <w:w w:val="105"/>
              </w:rPr>
              <w:t xml:space="preserve"> </w:t>
            </w:r>
            <w:r w:rsidRPr="00B60F34">
              <w:t>effective</w:t>
            </w:r>
            <w:r w:rsidRPr="00B60F34">
              <w:rPr>
                <w:spacing w:val="10"/>
              </w:rPr>
              <w:t xml:space="preserve"> </w:t>
            </w:r>
            <w:r w:rsidRPr="00B60F34">
              <w:t>and</w:t>
            </w:r>
            <w:r w:rsidRPr="00B60F34">
              <w:rPr>
                <w:spacing w:val="4"/>
              </w:rPr>
              <w:t xml:space="preserve"> </w:t>
            </w:r>
            <w:r w:rsidRPr="00B60F34">
              <w:t>secure</w:t>
            </w:r>
            <w:r w:rsidRPr="00B60F34">
              <w:rPr>
                <w:spacing w:val="10"/>
              </w:rPr>
              <w:t xml:space="preserve"> </w:t>
            </w:r>
            <w:r w:rsidRPr="00B60F34">
              <w:t>Single</w:t>
            </w:r>
            <w:r w:rsidRPr="00B60F34">
              <w:rPr>
                <w:spacing w:val="1"/>
              </w:rPr>
              <w:t xml:space="preserve"> </w:t>
            </w:r>
            <w:r w:rsidRPr="00B60F34">
              <w:t>Central</w:t>
            </w:r>
            <w:r w:rsidR="0021653A" w:rsidRPr="00B60F34">
              <w:t xml:space="preserve"> </w:t>
            </w:r>
            <w:r w:rsidRPr="00B60F34">
              <w:t>Record</w:t>
            </w:r>
            <w:r w:rsidRPr="00B60F34">
              <w:rPr>
                <w:spacing w:val="22"/>
              </w:rPr>
              <w:t xml:space="preserve"> </w:t>
            </w:r>
            <w:r w:rsidRPr="00B60F34">
              <w:t>(SCR)-</w:t>
            </w:r>
            <w:r w:rsidRPr="00B60F34">
              <w:rPr>
                <w:spacing w:val="28"/>
              </w:rPr>
              <w:t xml:space="preserve"> </w:t>
            </w:r>
            <w:r w:rsidRPr="00B60F34">
              <w:t>Shared</w:t>
            </w:r>
          </w:p>
          <w:p w14:paraId="14DAC53A" w14:textId="77777777" w:rsidR="003A1E2A" w:rsidRPr="00B60F34" w:rsidRDefault="00595CC7">
            <w:pPr>
              <w:pStyle w:val="TableParagraph"/>
              <w:spacing w:before="2" w:line="249" w:lineRule="exact"/>
              <w:ind w:left="6"/>
            </w:pPr>
            <w:r w:rsidRPr="00B60F34">
              <w:t>Services</w:t>
            </w:r>
            <w:r w:rsidRPr="00B60F34">
              <w:rPr>
                <w:spacing w:val="7"/>
              </w:rPr>
              <w:t xml:space="preserve"> </w:t>
            </w:r>
            <w:r w:rsidRPr="00B60F34">
              <w:t>Team</w:t>
            </w:r>
          </w:p>
        </w:tc>
        <w:tc>
          <w:tcPr>
            <w:tcW w:w="1985" w:type="dxa"/>
          </w:tcPr>
          <w:p w14:paraId="27CD01C3" w14:textId="77777777" w:rsidR="003A1E2A" w:rsidRPr="00B60F34" w:rsidRDefault="003A1E2A">
            <w:pPr>
              <w:pStyle w:val="TableParagraph"/>
              <w:rPr>
                <w:rFonts w:ascii="Times New Roman"/>
              </w:rPr>
            </w:pPr>
          </w:p>
        </w:tc>
        <w:tc>
          <w:tcPr>
            <w:tcW w:w="1765" w:type="dxa"/>
          </w:tcPr>
          <w:p w14:paraId="7EC95873" w14:textId="77777777" w:rsidR="003A1E2A" w:rsidRPr="00B60F34" w:rsidRDefault="003A1E2A">
            <w:pPr>
              <w:pStyle w:val="TableParagraph"/>
              <w:rPr>
                <w:rFonts w:ascii="Times New Roman"/>
              </w:rPr>
            </w:pPr>
          </w:p>
        </w:tc>
        <w:tc>
          <w:tcPr>
            <w:tcW w:w="2388" w:type="dxa"/>
          </w:tcPr>
          <w:p w14:paraId="0D531FFA" w14:textId="77777777" w:rsidR="003A1E2A" w:rsidRPr="00B60F34" w:rsidRDefault="00595CC7">
            <w:pPr>
              <w:pStyle w:val="TableParagraph"/>
              <w:spacing w:before="1"/>
              <w:ind w:left="815"/>
            </w:pPr>
            <w:r w:rsidRPr="00B60F34">
              <w:rPr>
                <w:w w:val="105"/>
              </w:rPr>
              <w:t>Perform</w:t>
            </w:r>
          </w:p>
        </w:tc>
        <w:tc>
          <w:tcPr>
            <w:tcW w:w="2388" w:type="dxa"/>
            <w:tcBorders>
              <w:right w:val="single" w:sz="8" w:space="0" w:color="000000"/>
            </w:tcBorders>
          </w:tcPr>
          <w:p w14:paraId="48FE7863" w14:textId="77777777" w:rsidR="003A1E2A" w:rsidRPr="00B60F34" w:rsidRDefault="00595CC7">
            <w:pPr>
              <w:pStyle w:val="TableParagraph"/>
              <w:spacing w:before="1"/>
              <w:ind w:left="830"/>
            </w:pPr>
            <w:r w:rsidRPr="00B60F34">
              <w:t>Scrutiny</w:t>
            </w:r>
          </w:p>
        </w:tc>
        <w:tc>
          <w:tcPr>
            <w:tcW w:w="2388" w:type="dxa"/>
            <w:tcBorders>
              <w:left w:val="single" w:sz="8" w:space="0" w:color="000000"/>
            </w:tcBorders>
          </w:tcPr>
          <w:p w14:paraId="655D3B24" w14:textId="77777777" w:rsidR="003A1E2A" w:rsidRPr="00B60F34" w:rsidRDefault="003A1E2A">
            <w:pPr>
              <w:pStyle w:val="TableParagraph"/>
              <w:rPr>
                <w:rFonts w:ascii="Times New Roman"/>
              </w:rPr>
            </w:pPr>
          </w:p>
        </w:tc>
      </w:tr>
      <w:tr w:rsidR="003A1E2A" w:rsidRPr="00B60F34" w14:paraId="448DD3FC" w14:textId="77777777" w:rsidTr="004A440F">
        <w:trPr>
          <w:trHeight w:val="1051"/>
        </w:trPr>
        <w:tc>
          <w:tcPr>
            <w:tcW w:w="541" w:type="dxa"/>
          </w:tcPr>
          <w:p w14:paraId="164B1C19" w14:textId="77777777" w:rsidR="003A1E2A" w:rsidRPr="00B60F34" w:rsidRDefault="00595CC7">
            <w:pPr>
              <w:pStyle w:val="TableParagraph"/>
              <w:spacing w:line="231" w:lineRule="exact"/>
              <w:ind w:left="125" w:right="77"/>
              <w:jc w:val="center"/>
              <w:rPr>
                <w:sz w:val="19"/>
              </w:rPr>
            </w:pPr>
            <w:r w:rsidRPr="00B60F34">
              <w:rPr>
                <w:w w:val="105"/>
                <w:sz w:val="19"/>
              </w:rPr>
              <w:t>39.</w:t>
            </w:r>
          </w:p>
        </w:tc>
        <w:tc>
          <w:tcPr>
            <w:tcW w:w="4014" w:type="dxa"/>
          </w:tcPr>
          <w:p w14:paraId="5A81A05B" w14:textId="77777777" w:rsidR="003A1E2A" w:rsidRPr="00B60F34" w:rsidRDefault="00595CC7">
            <w:pPr>
              <w:pStyle w:val="TableParagraph"/>
              <w:spacing w:line="254" w:lineRule="exact"/>
              <w:ind w:left="6"/>
            </w:pPr>
            <w:r w:rsidRPr="00B60F34">
              <w:t>Undertake</w:t>
            </w:r>
            <w:r w:rsidRPr="00B60F34">
              <w:rPr>
                <w:spacing w:val="38"/>
              </w:rPr>
              <w:t xml:space="preserve"> </w:t>
            </w:r>
            <w:r w:rsidRPr="00B60F34">
              <w:t>pre-appointment</w:t>
            </w:r>
          </w:p>
          <w:p w14:paraId="39F1A285" w14:textId="77777777" w:rsidR="003A1E2A" w:rsidRPr="00B60F34" w:rsidRDefault="00595CC7">
            <w:pPr>
              <w:pStyle w:val="TableParagraph"/>
              <w:spacing w:before="12" w:line="228" w:lineRule="auto"/>
              <w:ind w:left="6" w:right="210"/>
            </w:pPr>
            <w:r w:rsidRPr="00B60F34">
              <w:t>checks</w:t>
            </w:r>
            <w:r w:rsidRPr="00B60F34">
              <w:rPr>
                <w:spacing w:val="8"/>
              </w:rPr>
              <w:t xml:space="preserve"> </w:t>
            </w:r>
            <w:r w:rsidRPr="00B60F34">
              <w:t>for</w:t>
            </w:r>
            <w:r w:rsidRPr="00B60F34">
              <w:rPr>
                <w:spacing w:val="2"/>
              </w:rPr>
              <w:t xml:space="preserve"> </w:t>
            </w:r>
            <w:r w:rsidRPr="00B60F34">
              <w:t>staff</w:t>
            </w:r>
            <w:r w:rsidRPr="00B60F34">
              <w:rPr>
                <w:spacing w:val="15"/>
              </w:rPr>
              <w:t xml:space="preserve"> </w:t>
            </w:r>
            <w:r w:rsidRPr="00B60F34">
              <w:t>&amp;</w:t>
            </w:r>
            <w:r w:rsidRPr="00B60F34">
              <w:rPr>
                <w:spacing w:val="2"/>
              </w:rPr>
              <w:t xml:space="preserve"> </w:t>
            </w:r>
            <w:r w:rsidRPr="00B60F34">
              <w:t>governance</w:t>
            </w:r>
            <w:r w:rsidRPr="00B60F34">
              <w:rPr>
                <w:spacing w:val="1"/>
              </w:rPr>
              <w:t xml:space="preserve"> </w:t>
            </w:r>
            <w:r w:rsidRPr="00B60F34">
              <w:t>stakeholders</w:t>
            </w:r>
            <w:r w:rsidRPr="00B60F34">
              <w:rPr>
                <w:spacing w:val="5"/>
              </w:rPr>
              <w:t xml:space="preserve"> </w:t>
            </w:r>
            <w:r w:rsidRPr="00B60F34">
              <w:t>inc.</w:t>
            </w:r>
            <w:r w:rsidRPr="00B60F34">
              <w:rPr>
                <w:spacing w:val="11"/>
              </w:rPr>
              <w:t xml:space="preserve"> </w:t>
            </w:r>
            <w:r w:rsidRPr="00B60F34">
              <w:t>DBS</w:t>
            </w:r>
            <w:r w:rsidRPr="00B60F34">
              <w:rPr>
                <w:spacing w:val="6"/>
              </w:rPr>
              <w:t xml:space="preserve"> </w:t>
            </w:r>
            <w:r w:rsidRPr="00B60F34">
              <w:t>–</w:t>
            </w:r>
            <w:r w:rsidRPr="00B60F34">
              <w:rPr>
                <w:spacing w:val="14"/>
              </w:rPr>
              <w:t xml:space="preserve"> </w:t>
            </w:r>
            <w:r w:rsidRPr="00B60F34">
              <w:t>school</w:t>
            </w:r>
          </w:p>
          <w:p w14:paraId="05F48B88" w14:textId="77777777" w:rsidR="003A1E2A" w:rsidRPr="00B60F34" w:rsidRDefault="00595CC7">
            <w:pPr>
              <w:pStyle w:val="TableParagraph"/>
              <w:spacing w:before="5" w:line="250" w:lineRule="exact"/>
              <w:ind w:left="6"/>
            </w:pPr>
            <w:r w:rsidRPr="00B60F34">
              <w:t>level</w:t>
            </w:r>
          </w:p>
        </w:tc>
        <w:tc>
          <w:tcPr>
            <w:tcW w:w="1985" w:type="dxa"/>
          </w:tcPr>
          <w:p w14:paraId="11999143" w14:textId="77777777" w:rsidR="003A1E2A" w:rsidRPr="00B60F34" w:rsidRDefault="00595CC7">
            <w:pPr>
              <w:pStyle w:val="TableParagraph"/>
              <w:spacing w:line="254" w:lineRule="exact"/>
              <w:ind w:left="420" w:right="394"/>
              <w:jc w:val="center"/>
            </w:pPr>
            <w:r w:rsidRPr="00B60F34">
              <w:rPr>
                <w:w w:val="105"/>
              </w:rPr>
              <w:t>Perform</w:t>
            </w:r>
          </w:p>
        </w:tc>
        <w:tc>
          <w:tcPr>
            <w:tcW w:w="1765" w:type="dxa"/>
          </w:tcPr>
          <w:p w14:paraId="4B667B4D" w14:textId="77777777" w:rsidR="003A1E2A" w:rsidRPr="00B60F34" w:rsidRDefault="00595CC7">
            <w:pPr>
              <w:pStyle w:val="TableParagraph"/>
              <w:spacing w:line="254" w:lineRule="exact"/>
              <w:ind w:left="831"/>
            </w:pPr>
            <w:r w:rsidRPr="00B60F34">
              <w:t>Monitor</w:t>
            </w:r>
          </w:p>
        </w:tc>
        <w:tc>
          <w:tcPr>
            <w:tcW w:w="2388" w:type="dxa"/>
          </w:tcPr>
          <w:p w14:paraId="35950926" w14:textId="77777777" w:rsidR="003A1E2A" w:rsidRPr="00B60F34" w:rsidRDefault="00595CC7">
            <w:pPr>
              <w:pStyle w:val="TableParagraph"/>
              <w:spacing w:line="254" w:lineRule="exact"/>
              <w:ind w:left="435" w:right="394"/>
              <w:jc w:val="center"/>
            </w:pPr>
            <w:r w:rsidRPr="00B60F34">
              <w:t>Monitor</w:t>
            </w:r>
          </w:p>
          <w:p w14:paraId="318CB7EB" w14:textId="77777777" w:rsidR="003A1E2A" w:rsidRPr="00B60F34" w:rsidRDefault="00595CC7">
            <w:pPr>
              <w:pStyle w:val="TableParagraph"/>
              <w:spacing w:before="1"/>
              <w:ind w:left="413" w:right="394"/>
              <w:jc w:val="center"/>
            </w:pPr>
            <w:r w:rsidRPr="00B60F34">
              <w:t>Scrutiny</w:t>
            </w:r>
          </w:p>
        </w:tc>
        <w:tc>
          <w:tcPr>
            <w:tcW w:w="2388" w:type="dxa"/>
            <w:tcBorders>
              <w:right w:val="single" w:sz="8" w:space="0" w:color="000000"/>
            </w:tcBorders>
          </w:tcPr>
          <w:p w14:paraId="7E78864A" w14:textId="77777777" w:rsidR="003A1E2A" w:rsidRPr="00B60F34" w:rsidRDefault="00595CC7">
            <w:pPr>
              <w:pStyle w:val="TableParagraph"/>
              <w:spacing w:line="254" w:lineRule="exact"/>
              <w:ind w:left="830"/>
            </w:pPr>
            <w:r w:rsidRPr="00B60F34">
              <w:t>Scrutiny</w:t>
            </w:r>
          </w:p>
        </w:tc>
        <w:tc>
          <w:tcPr>
            <w:tcW w:w="2388" w:type="dxa"/>
            <w:tcBorders>
              <w:left w:val="single" w:sz="8" w:space="0" w:color="000000"/>
            </w:tcBorders>
          </w:tcPr>
          <w:p w14:paraId="70C4AF81" w14:textId="77777777" w:rsidR="003A1E2A" w:rsidRPr="00B60F34" w:rsidRDefault="003A1E2A">
            <w:pPr>
              <w:pStyle w:val="TableParagraph"/>
              <w:rPr>
                <w:rFonts w:ascii="Times New Roman"/>
              </w:rPr>
            </w:pPr>
          </w:p>
        </w:tc>
      </w:tr>
      <w:tr w:rsidR="003A1E2A" w:rsidRPr="00B60F34" w14:paraId="0E56D659" w14:textId="77777777" w:rsidTr="004A440F">
        <w:trPr>
          <w:trHeight w:val="1065"/>
        </w:trPr>
        <w:tc>
          <w:tcPr>
            <w:tcW w:w="541" w:type="dxa"/>
          </w:tcPr>
          <w:p w14:paraId="100A4896" w14:textId="77777777" w:rsidR="003A1E2A" w:rsidRPr="00B60F34" w:rsidRDefault="00595CC7">
            <w:pPr>
              <w:pStyle w:val="TableParagraph"/>
              <w:spacing w:before="14"/>
              <w:ind w:left="125" w:right="77"/>
              <w:jc w:val="center"/>
              <w:rPr>
                <w:sz w:val="19"/>
              </w:rPr>
            </w:pPr>
            <w:r w:rsidRPr="00B60F34">
              <w:rPr>
                <w:w w:val="105"/>
                <w:sz w:val="19"/>
              </w:rPr>
              <w:t>40.</w:t>
            </w:r>
          </w:p>
        </w:tc>
        <w:tc>
          <w:tcPr>
            <w:tcW w:w="4014" w:type="dxa"/>
          </w:tcPr>
          <w:p w14:paraId="758F5464" w14:textId="77777777" w:rsidR="003A1E2A" w:rsidRPr="00B60F34" w:rsidRDefault="00595CC7">
            <w:pPr>
              <w:pStyle w:val="TableParagraph"/>
              <w:spacing w:before="4" w:line="235" w:lineRule="auto"/>
              <w:ind w:left="6" w:right="247"/>
            </w:pPr>
            <w:r w:rsidRPr="00B60F34">
              <w:t>Undertake</w:t>
            </w:r>
            <w:r w:rsidRPr="00B60F34">
              <w:rPr>
                <w:spacing w:val="1"/>
              </w:rPr>
              <w:t xml:space="preserve"> </w:t>
            </w:r>
            <w:r w:rsidRPr="00B60F34">
              <w:t>pre-appointment</w:t>
            </w:r>
            <w:r w:rsidRPr="00B60F34">
              <w:rPr>
                <w:spacing w:val="1"/>
              </w:rPr>
              <w:t xml:space="preserve"> </w:t>
            </w:r>
            <w:r w:rsidRPr="00B60F34">
              <w:t>checks for staff</w:t>
            </w:r>
            <w:r w:rsidRPr="00B60F34">
              <w:rPr>
                <w:spacing w:val="1"/>
              </w:rPr>
              <w:t xml:space="preserve"> </w:t>
            </w:r>
            <w:r w:rsidRPr="00B60F34">
              <w:t>&amp; governance</w:t>
            </w:r>
            <w:r w:rsidRPr="00B60F34">
              <w:rPr>
                <w:spacing w:val="-47"/>
              </w:rPr>
              <w:t xml:space="preserve"> </w:t>
            </w:r>
            <w:r w:rsidRPr="00B60F34">
              <w:t>stakeholders</w:t>
            </w:r>
            <w:r w:rsidRPr="00B60F34">
              <w:rPr>
                <w:spacing w:val="10"/>
              </w:rPr>
              <w:t xml:space="preserve"> </w:t>
            </w:r>
            <w:r w:rsidRPr="00B60F34">
              <w:t>inc.</w:t>
            </w:r>
            <w:r w:rsidRPr="00B60F34">
              <w:rPr>
                <w:spacing w:val="17"/>
              </w:rPr>
              <w:t xml:space="preserve"> </w:t>
            </w:r>
            <w:r w:rsidRPr="00B60F34">
              <w:t>DBS-</w:t>
            </w:r>
            <w:r w:rsidRPr="00B60F34">
              <w:rPr>
                <w:spacing w:val="17"/>
              </w:rPr>
              <w:t xml:space="preserve"> </w:t>
            </w:r>
            <w:r w:rsidRPr="00B60F34">
              <w:t>Shared</w:t>
            </w:r>
          </w:p>
          <w:p w14:paraId="16A57F7C" w14:textId="77777777" w:rsidR="003A1E2A" w:rsidRPr="00B60F34" w:rsidRDefault="00595CC7">
            <w:pPr>
              <w:pStyle w:val="TableParagraph"/>
              <w:spacing w:before="3" w:line="249" w:lineRule="exact"/>
              <w:ind w:left="6"/>
            </w:pPr>
            <w:r w:rsidRPr="00B60F34">
              <w:t>Services</w:t>
            </w:r>
            <w:r w:rsidRPr="00B60F34">
              <w:rPr>
                <w:spacing w:val="7"/>
              </w:rPr>
              <w:t xml:space="preserve"> </w:t>
            </w:r>
            <w:r w:rsidRPr="00B60F34">
              <w:t>Team</w:t>
            </w:r>
          </w:p>
        </w:tc>
        <w:tc>
          <w:tcPr>
            <w:tcW w:w="1985" w:type="dxa"/>
          </w:tcPr>
          <w:p w14:paraId="661874F6" w14:textId="77777777" w:rsidR="003A1E2A" w:rsidRPr="00B60F34" w:rsidRDefault="003A1E2A">
            <w:pPr>
              <w:pStyle w:val="TableParagraph"/>
              <w:rPr>
                <w:rFonts w:ascii="Times New Roman"/>
              </w:rPr>
            </w:pPr>
          </w:p>
        </w:tc>
        <w:tc>
          <w:tcPr>
            <w:tcW w:w="1765" w:type="dxa"/>
          </w:tcPr>
          <w:p w14:paraId="534BF50E" w14:textId="77777777" w:rsidR="003A1E2A" w:rsidRPr="00B60F34" w:rsidRDefault="003A1E2A">
            <w:pPr>
              <w:pStyle w:val="TableParagraph"/>
              <w:rPr>
                <w:rFonts w:ascii="Times New Roman"/>
              </w:rPr>
            </w:pPr>
          </w:p>
        </w:tc>
        <w:tc>
          <w:tcPr>
            <w:tcW w:w="2388" w:type="dxa"/>
          </w:tcPr>
          <w:p w14:paraId="2405054F" w14:textId="77777777" w:rsidR="003A1E2A" w:rsidRPr="00B60F34" w:rsidRDefault="00595CC7">
            <w:pPr>
              <w:pStyle w:val="TableParagraph"/>
              <w:ind w:left="815"/>
            </w:pPr>
            <w:r w:rsidRPr="00B60F34">
              <w:rPr>
                <w:w w:val="105"/>
              </w:rPr>
              <w:t>Perform</w:t>
            </w:r>
          </w:p>
        </w:tc>
        <w:tc>
          <w:tcPr>
            <w:tcW w:w="2388" w:type="dxa"/>
            <w:tcBorders>
              <w:right w:val="single" w:sz="8" w:space="0" w:color="000000"/>
            </w:tcBorders>
          </w:tcPr>
          <w:p w14:paraId="6FA97EC3" w14:textId="77777777" w:rsidR="003A1E2A" w:rsidRPr="00B60F34" w:rsidRDefault="00595CC7">
            <w:pPr>
              <w:pStyle w:val="TableParagraph"/>
              <w:ind w:left="830"/>
            </w:pPr>
            <w:r w:rsidRPr="00B60F34">
              <w:t>Scrutiny</w:t>
            </w:r>
          </w:p>
        </w:tc>
        <w:tc>
          <w:tcPr>
            <w:tcW w:w="2388" w:type="dxa"/>
            <w:tcBorders>
              <w:left w:val="single" w:sz="8" w:space="0" w:color="000000"/>
            </w:tcBorders>
          </w:tcPr>
          <w:p w14:paraId="54710197" w14:textId="77777777" w:rsidR="003A1E2A" w:rsidRPr="00B60F34" w:rsidRDefault="003A1E2A">
            <w:pPr>
              <w:pStyle w:val="TableParagraph"/>
              <w:rPr>
                <w:rFonts w:ascii="Times New Roman"/>
              </w:rPr>
            </w:pPr>
          </w:p>
        </w:tc>
      </w:tr>
      <w:tr w:rsidR="003A1E2A" w:rsidRPr="00B60F34" w14:paraId="0D007303" w14:textId="77777777" w:rsidTr="004A440F">
        <w:trPr>
          <w:trHeight w:val="489"/>
        </w:trPr>
        <w:tc>
          <w:tcPr>
            <w:tcW w:w="541" w:type="dxa"/>
          </w:tcPr>
          <w:p w14:paraId="3469DBAA" w14:textId="77777777" w:rsidR="003A1E2A" w:rsidRPr="00B60F34" w:rsidRDefault="00595CC7">
            <w:pPr>
              <w:pStyle w:val="TableParagraph"/>
              <w:spacing w:line="232" w:lineRule="exact"/>
              <w:ind w:left="125" w:right="77"/>
              <w:jc w:val="center"/>
              <w:rPr>
                <w:sz w:val="19"/>
              </w:rPr>
            </w:pPr>
            <w:r w:rsidRPr="00B60F34">
              <w:rPr>
                <w:w w:val="105"/>
                <w:sz w:val="19"/>
              </w:rPr>
              <w:t>41.</w:t>
            </w:r>
          </w:p>
        </w:tc>
        <w:tc>
          <w:tcPr>
            <w:tcW w:w="4014" w:type="dxa"/>
          </w:tcPr>
          <w:p w14:paraId="5C1CDF99" w14:textId="77777777" w:rsidR="003A1E2A" w:rsidRPr="00B60F34" w:rsidRDefault="00595CC7">
            <w:pPr>
              <w:pStyle w:val="TableParagraph"/>
              <w:spacing w:line="255" w:lineRule="exact"/>
              <w:ind w:left="6"/>
            </w:pPr>
            <w:r w:rsidRPr="00B60F34">
              <w:t>Trust</w:t>
            </w:r>
            <w:r w:rsidRPr="00B60F34">
              <w:rPr>
                <w:spacing w:val="1"/>
              </w:rPr>
              <w:t xml:space="preserve"> </w:t>
            </w:r>
            <w:r w:rsidRPr="00B60F34">
              <w:t>Risk</w:t>
            </w:r>
            <w:r w:rsidRPr="00B60F34">
              <w:rPr>
                <w:spacing w:val="6"/>
              </w:rPr>
              <w:t xml:space="preserve"> </w:t>
            </w:r>
            <w:r w:rsidRPr="00B60F34">
              <w:t>Register</w:t>
            </w:r>
          </w:p>
        </w:tc>
        <w:tc>
          <w:tcPr>
            <w:tcW w:w="1985" w:type="dxa"/>
          </w:tcPr>
          <w:p w14:paraId="5ABADE6D" w14:textId="77777777" w:rsidR="003A1E2A" w:rsidRPr="00B60F34" w:rsidRDefault="003A1E2A">
            <w:pPr>
              <w:pStyle w:val="TableParagraph"/>
              <w:rPr>
                <w:rFonts w:ascii="Times New Roman"/>
              </w:rPr>
            </w:pPr>
          </w:p>
        </w:tc>
        <w:tc>
          <w:tcPr>
            <w:tcW w:w="1765" w:type="dxa"/>
          </w:tcPr>
          <w:p w14:paraId="4DF3E060" w14:textId="77777777" w:rsidR="003A1E2A" w:rsidRPr="00B60F34" w:rsidRDefault="003A1E2A">
            <w:pPr>
              <w:pStyle w:val="TableParagraph"/>
              <w:rPr>
                <w:rFonts w:ascii="Times New Roman"/>
              </w:rPr>
            </w:pPr>
          </w:p>
        </w:tc>
        <w:tc>
          <w:tcPr>
            <w:tcW w:w="2388" w:type="dxa"/>
          </w:tcPr>
          <w:p w14:paraId="1FF3A87B" w14:textId="77777777" w:rsidR="003A1E2A" w:rsidRPr="00B60F34" w:rsidRDefault="00595CC7">
            <w:pPr>
              <w:pStyle w:val="TableParagraph"/>
              <w:spacing w:line="242" w:lineRule="auto"/>
              <w:ind w:left="830" w:right="786" w:hanging="16"/>
            </w:pPr>
            <w:r w:rsidRPr="00B60F34">
              <w:t>Perform</w:t>
            </w:r>
            <w:r w:rsidRPr="00B60F34">
              <w:rPr>
                <w:spacing w:val="-47"/>
              </w:rPr>
              <w:t xml:space="preserve"> </w:t>
            </w:r>
            <w:r w:rsidRPr="00B60F34">
              <w:t>Monitor</w:t>
            </w:r>
          </w:p>
        </w:tc>
        <w:tc>
          <w:tcPr>
            <w:tcW w:w="2388" w:type="dxa"/>
            <w:tcBorders>
              <w:right w:val="single" w:sz="8" w:space="0" w:color="000000"/>
            </w:tcBorders>
          </w:tcPr>
          <w:p w14:paraId="619335D9" w14:textId="77777777" w:rsidR="003A1E2A" w:rsidRPr="00B60F34" w:rsidRDefault="00595CC7">
            <w:pPr>
              <w:pStyle w:val="TableParagraph"/>
              <w:spacing w:line="255" w:lineRule="exact"/>
              <w:ind w:left="830"/>
            </w:pPr>
            <w:r w:rsidRPr="00B60F34">
              <w:t>Scrutiny</w:t>
            </w:r>
          </w:p>
        </w:tc>
        <w:tc>
          <w:tcPr>
            <w:tcW w:w="2388" w:type="dxa"/>
            <w:tcBorders>
              <w:left w:val="single" w:sz="8" w:space="0" w:color="000000"/>
            </w:tcBorders>
          </w:tcPr>
          <w:p w14:paraId="6785A464" w14:textId="77777777" w:rsidR="003A1E2A" w:rsidRPr="00B60F34" w:rsidRDefault="00595CC7">
            <w:pPr>
              <w:pStyle w:val="TableParagraph"/>
              <w:spacing w:line="255" w:lineRule="exact"/>
              <w:ind w:left="566" w:right="553"/>
              <w:jc w:val="center"/>
            </w:pPr>
            <w:r w:rsidRPr="00B60F34">
              <w:t>Scrutiny</w:t>
            </w:r>
          </w:p>
        </w:tc>
      </w:tr>
    </w:tbl>
    <w:p w14:paraId="6548F608" w14:textId="77777777" w:rsidR="003A1E2A" w:rsidRPr="00B60F34" w:rsidRDefault="003A1E2A">
      <w:pPr>
        <w:spacing w:line="255" w:lineRule="exact"/>
        <w:jc w:val="center"/>
        <w:sectPr w:rsidR="003A1E2A" w:rsidRPr="00B60F34">
          <w:pgSz w:w="16850" w:h="11900" w:orient="landscape"/>
          <w:pgMar w:top="60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1"/>
        <w:gridCol w:w="2988"/>
        <w:gridCol w:w="2388"/>
        <w:gridCol w:w="2388"/>
        <w:gridCol w:w="2388"/>
        <w:gridCol w:w="2388"/>
        <w:gridCol w:w="2388"/>
      </w:tblGrid>
      <w:tr w:rsidR="003A1E2A" w:rsidRPr="00B60F34" w14:paraId="1768AB03" w14:textId="77777777">
        <w:trPr>
          <w:trHeight w:val="841"/>
        </w:trPr>
        <w:tc>
          <w:tcPr>
            <w:tcW w:w="541" w:type="dxa"/>
          </w:tcPr>
          <w:p w14:paraId="3B1376BC" w14:textId="77777777" w:rsidR="003A1E2A" w:rsidRPr="00B60F34" w:rsidRDefault="00595CC7">
            <w:pPr>
              <w:pStyle w:val="TableParagraph"/>
              <w:spacing w:before="14"/>
              <w:ind w:left="157"/>
              <w:rPr>
                <w:sz w:val="19"/>
              </w:rPr>
            </w:pPr>
            <w:r w:rsidRPr="00B60F34">
              <w:rPr>
                <w:w w:val="105"/>
                <w:sz w:val="19"/>
              </w:rPr>
              <w:lastRenderedPageBreak/>
              <w:t>42.</w:t>
            </w:r>
          </w:p>
        </w:tc>
        <w:tc>
          <w:tcPr>
            <w:tcW w:w="2988" w:type="dxa"/>
          </w:tcPr>
          <w:p w14:paraId="74BEDE5D" w14:textId="77777777" w:rsidR="003A1E2A" w:rsidRPr="00B60F34" w:rsidRDefault="00595CC7">
            <w:pPr>
              <w:pStyle w:val="TableParagraph"/>
              <w:ind w:left="6"/>
            </w:pPr>
            <w:r w:rsidRPr="00B60F34">
              <w:t>School</w:t>
            </w:r>
            <w:r w:rsidRPr="00B60F34">
              <w:rPr>
                <w:spacing w:val="-5"/>
              </w:rPr>
              <w:t xml:space="preserve"> </w:t>
            </w:r>
            <w:r w:rsidRPr="00B60F34">
              <w:t>Risk</w:t>
            </w:r>
            <w:r w:rsidRPr="00B60F34">
              <w:rPr>
                <w:spacing w:val="7"/>
              </w:rPr>
              <w:t xml:space="preserve"> </w:t>
            </w:r>
            <w:r w:rsidRPr="00B60F34">
              <w:t>Register</w:t>
            </w:r>
          </w:p>
        </w:tc>
        <w:tc>
          <w:tcPr>
            <w:tcW w:w="2388" w:type="dxa"/>
          </w:tcPr>
          <w:p w14:paraId="59658E58" w14:textId="77777777" w:rsidR="003A1E2A" w:rsidRPr="00B60F34" w:rsidRDefault="00595CC7">
            <w:pPr>
              <w:pStyle w:val="TableParagraph"/>
              <w:ind w:left="817"/>
            </w:pPr>
            <w:r w:rsidRPr="00B60F34">
              <w:rPr>
                <w:w w:val="105"/>
              </w:rPr>
              <w:t>Perform</w:t>
            </w:r>
          </w:p>
        </w:tc>
        <w:tc>
          <w:tcPr>
            <w:tcW w:w="2388" w:type="dxa"/>
          </w:tcPr>
          <w:p w14:paraId="2812A9DA" w14:textId="77777777" w:rsidR="003A1E2A" w:rsidRPr="00B60F34" w:rsidRDefault="00595CC7">
            <w:pPr>
              <w:pStyle w:val="TableParagraph"/>
              <w:ind w:left="831"/>
            </w:pPr>
            <w:r w:rsidRPr="00B60F34">
              <w:t>Monitor</w:t>
            </w:r>
          </w:p>
        </w:tc>
        <w:tc>
          <w:tcPr>
            <w:tcW w:w="2388" w:type="dxa"/>
          </w:tcPr>
          <w:p w14:paraId="6F0AC88A" w14:textId="77777777" w:rsidR="003A1E2A" w:rsidRPr="00B60F34" w:rsidRDefault="00595CC7">
            <w:pPr>
              <w:pStyle w:val="TableParagraph"/>
              <w:ind w:left="830"/>
            </w:pPr>
            <w:r w:rsidRPr="00B60F34">
              <w:t>Monitor</w:t>
            </w:r>
          </w:p>
        </w:tc>
        <w:tc>
          <w:tcPr>
            <w:tcW w:w="2388" w:type="dxa"/>
            <w:tcBorders>
              <w:right w:val="single" w:sz="8" w:space="0" w:color="000000"/>
            </w:tcBorders>
          </w:tcPr>
          <w:p w14:paraId="0BBC46C1" w14:textId="77777777" w:rsidR="003A1E2A" w:rsidRPr="00B60F34" w:rsidRDefault="00595CC7">
            <w:pPr>
              <w:pStyle w:val="TableParagraph"/>
              <w:ind w:left="573" w:right="553"/>
              <w:jc w:val="center"/>
            </w:pPr>
            <w:r w:rsidRPr="00B60F34">
              <w:t>Scrutiny</w:t>
            </w:r>
          </w:p>
        </w:tc>
        <w:tc>
          <w:tcPr>
            <w:tcW w:w="2388" w:type="dxa"/>
            <w:tcBorders>
              <w:left w:val="single" w:sz="8" w:space="0" w:color="000000"/>
            </w:tcBorders>
          </w:tcPr>
          <w:p w14:paraId="50F30DE3" w14:textId="77777777" w:rsidR="003A1E2A" w:rsidRPr="00B60F34" w:rsidRDefault="003A1E2A">
            <w:pPr>
              <w:pStyle w:val="TableParagraph"/>
              <w:rPr>
                <w:rFonts w:ascii="Times New Roman"/>
              </w:rPr>
            </w:pPr>
          </w:p>
        </w:tc>
      </w:tr>
    </w:tbl>
    <w:p w14:paraId="25755AFF" w14:textId="77777777" w:rsidR="003A1E2A" w:rsidRPr="00B60F34" w:rsidRDefault="003A1E2A">
      <w:pPr>
        <w:rPr>
          <w:rFonts w:ascii="Times New Roman"/>
        </w:rPr>
        <w:sectPr w:rsidR="003A1E2A" w:rsidRPr="00B60F34">
          <w:pgSz w:w="16850" w:h="11900" w:orient="landscape"/>
          <w:pgMar w:top="60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1"/>
        <w:gridCol w:w="4118"/>
        <w:gridCol w:w="1842"/>
        <w:gridCol w:w="2127"/>
        <w:gridCol w:w="1984"/>
        <w:gridCol w:w="2410"/>
        <w:gridCol w:w="2267"/>
      </w:tblGrid>
      <w:tr w:rsidR="003A1E2A" w:rsidRPr="00B60F34" w14:paraId="421D8574" w14:textId="77777777">
        <w:trPr>
          <w:trHeight w:val="585"/>
        </w:trPr>
        <w:tc>
          <w:tcPr>
            <w:tcW w:w="15469" w:type="dxa"/>
            <w:gridSpan w:val="7"/>
            <w:shd w:val="clear" w:color="auto" w:fill="6F2F9F"/>
          </w:tcPr>
          <w:p w14:paraId="2230B85D" w14:textId="77777777" w:rsidR="003A1E2A" w:rsidRPr="00B60F34" w:rsidRDefault="00595CC7">
            <w:pPr>
              <w:pStyle w:val="TableParagraph"/>
              <w:spacing w:before="3"/>
              <w:ind w:left="5742"/>
              <w:rPr>
                <w:b/>
                <w:sz w:val="36"/>
              </w:rPr>
            </w:pPr>
            <w:r w:rsidRPr="00B60F34">
              <w:rPr>
                <w:b/>
                <w:color w:val="FFFFFF"/>
                <w:spacing w:val="-1"/>
                <w:sz w:val="36"/>
              </w:rPr>
              <w:lastRenderedPageBreak/>
              <w:t>D.</w:t>
            </w:r>
            <w:r w:rsidRPr="00B60F34">
              <w:rPr>
                <w:b/>
                <w:color w:val="FFFFFF"/>
                <w:spacing w:val="-43"/>
                <w:sz w:val="36"/>
              </w:rPr>
              <w:t xml:space="preserve"> </w:t>
            </w:r>
            <w:r w:rsidRPr="00B60F34">
              <w:rPr>
                <w:b/>
                <w:color w:val="FFFFFF"/>
                <w:spacing w:val="-1"/>
                <w:sz w:val="36"/>
              </w:rPr>
              <w:t>SCHOOL</w:t>
            </w:r>
            <w:r w:rsidRPr="00B60F34">
              <w:rPr>
                <w:b/>
                <w:color w:val="FFFFFF"/>
                <w:spacing w:val="5"/>
                <w:sz w:val="36"/>
              </w:rPr>
              <w:t xml:space="preserve"> </w:t>
            </w:r>
            <w:r w:rsidRPr="00B60F34">
              <w:rPr>
                <w:b/>
                <w:color w:val="FFFFFF"/>
                <w:sz w:val="36"/>
              </w:rPr>
              <w:t>IMPROVEMENT</w:t>
            </w:r>
          </w:p>
        </w:tc>
      </w:tr>
      <w:tr w:rsidR="004A440F" w:rsidRPr="00B60F34" w14:paraId="41615D43" w14:textId="77777777" w:rsidTr="004A440F">
        <w:trPr>
          <w:trHeight w:val="570"/>
        </w:trPr>
        <w:tc>
          <w:tcPr>
            <w:tcW w:w="721" w:type="dxa"/>
            <w:shd w:val="clear" w:color="auto" w:fill="6F2F9F"/>
          </w:tcPr>
          <w:p w14:paraId="0195796D" w14:textId="77777777" w:rsidR="003A1E2A" w:rsidRPr="00B60F34" w:rsidRDefault="003A1E2A">
            <w:pPr>
              <w:pStyle w:val="TableParagraph"/>
              <w:rPr>
                <w:rFonts w:ascii="Times New Roman"/>
              </w:rPr>
            </w:pPr>
          </w:p>
        </w:tc>
        <w:tc>
          <w:tcPr>
            <w:tcW w:w="4118" w:type="dxa"/>
            <w:shd w:val="clear" w:color="auto" w:fill="6F2F9F"/>
          </w:tcPr>
          <w:p w14:paraId="5E600C9C" w14:textId="77777777" w:rsidR="003A1E2A" w:rsidRPr="00B60F34" w:rsidRDefault="003A1E2A">
            <w:pPr>
              <w:pStyle w:val="TableParagraph"/>
              <w:rPr>
                <w:rFonts w:ascii="Times New Roman"/>
              </w:rPr>
            </w:pPr>
          </w:p>
        </w:tc>
        <w:tc>
          <w:tcPr>
            <w:tcW w:w="1842" w:type="dxa"/>
            <w:shd w:val="clear" w:color="auto" w:fill="6F2F9F"/>
          </w:tcPr>
          <w:p w14:paraId="25D0977D" w14:textId="77777777" w:rsidR="003A1E2A" w:rsidRPr="00B60F34" w:rsidRDefault="00595CC7">
            <w:pPr>
              <w:pStyle w:val="TableParagraph"/>
              <w:spacing w:line="292" w:lineRule="exact"/>
              <w:ind w:left="284" w:right="232"/>
              <w:jc w:val="center"/>
              <w:rPr>
                <w:b/>
                <w:sz w:val="25"/>
              </w:rPr>
            </w:pPr>
            <w:r w:rsidRPr="00B60F34">
              <w:rPr>
                <w:b/>
                <w:color w:val="FFFFFF"/>
                <w:sz w:val="25"/>
              </w:rPr>
              <w:t>HT</w:t>
            </w:r>
          </w:p>
        </w:tc>
        <w:tc>
          <w:tcPr>
            <w:tcW w:w="2127" w:type="dxa"/>
            <w:shd w:val="clear" w:color="auto" w:fill="6F2F9F"/>
          </w:tcPr>
          <w:p w14:paraId="4E505B0B" w14:textId="77777777" w:rsidR="003A1E2A" w:rsidRPr="00B60F34" w:rsidRDefault="00595CC7">
            <w:pPr>
              <w:pStyle w:val="TableParagraph"/>
              <w:spacing w:line="292" w:lineRule="exact"/>
              <w:ind w:left="310" w:right="394"/>
              <w:jc w:val="center"/>
              <w:rPr>
                <w:b/>
                <w:sz w:val="25"/>
              </w:rPr>
            </w:pPr>
            <w:r w:rsidRPr="00B60F34">
              <w:rPr>
                <w:b/>
                <w:color w:val="FFFFFF"/>
                <w:sz w:val="25"/>
              </w:rPr>
              <w:t>LGB</w:t>
            </w:r>
          </w:p>
        </w:tc>
        <w:tc>
          <w:tcPr>
            <w:tcW w:w="1984" w:type="dxa"/>
            <w:shd w:val="clear" w:color="auto" w:fill="6F2F9F"/>
          </w:tcPr>
          <w:p w14:paraId="7BC19D85" w14:textId="77777777" w:rsidR="003A1E2A" w:rsidRPr="00B60F34" w:rsidRDefault="00595CC7">
            <w:pPr>
              <w:pStyle w:val="TableParagraph"/>
              <w:spacing w:line="292" w:lineRule="exact"/>
              <w:ind w:left="440" w:right="394"/>
              <w:jc w:val="center"/>
              <w:rPr>
                <w:b/>
                <w:sz w:val="25"/>
              </w:rPr>
            </w:pPr>
            <w:r w:rsidRPr="00B60F34">
              <w:rPr>
                <w:b/>
                <w:color w:val="FFFFFF"/>
                <w:sz w:val="25"/>
              </w:rPr>
              <w:t>CEO</w:t>
            </w:r>
          </w:p>
        </w:tc>
        <w:tc>
          <w:tcPr>
            <w:tcW w:w="2410" w:type="dxa"/>
            <w:tcBorders>
              <w:right w:val="single" w:sz="8" w:space="0" w:color="000000"/>
            </w:tcBorders>
            <w:shd w:val="clear" w:color="auto" w:fill="6F2F9F"/>
          </w:tcPr>
          <w:p w14:paraId="4DC4E011" w14:textId="77777777" w:rsidR="003A1E2A" w:rsidRPr="00B60F34" w:rsidRDefault="00595CC7">
            <w:pPr>
              <w:pStyle w:val="TableParagraph"/>
              <w:spacing w:line="292" w:lineRule="exact"/>
              <w:ind w:left="803" w:right="792"/>
              <w:jc w:val="center"/>
              <w:rPr>
                <w:b/>
                <w:sz w:val="25"/>
              </w:rPr>
            </w:pPr>
            <w:r w:rsidRPr="00B60F34">
              <w:rPr>
                <w:b/>
                <w:color w:val="FFFFFF"/>
                <w:sz w:val="25"/>
              </w:rPr>
              <w:t>TB</w:t>
            </w:r>
          </w:p>
        </w:tc>
        <w:tc>
          <w:tcPr>
            <w:tcW w:w="2267" w:type="dxa"/>
            <w:tcBorders>
              <w:left w:val="single" w:sz="8" w:space="0" w:color="000000"/>
            </w:tcBorders>
            <w:shd w:val="clear" w:color="auto" w:fill="6F2F9F"/>
          </w:tcPr>
          <w:p w14:paraId="14D4C39F" w14:textId="77777777" w:rsidR="003A1E2A" w:rsidRPr="00B60F34" w:rsidRDefault="00595CC7">
            <w:pPr>
              <w:pStyle w:val="TableParagraph"/>
              <w:spacing w:line="292" w:lineRule="exact"/>
              <w:ind w:left="566" w:right="553"/>
              <w:jc w:val="center"/>
              <w:rPr>
                <w:b/>
                <w:sz w:val="25"/>
              </w:rPr>
            </w:pPr>
            <w:r w:rsidRPr="00B60F34">
              <w:rPr>
                <w:b/>
                <w:color w:val="FFFFFF"/>
                <w:sz w:val="25"/>
              </w:rPr>
              <w:t>Members</w:t>
            </w:r>
          </w:p>
        </w:tc>
      </w:tr>
      <w:tr w:rsidR="004A440F" w:rsidRPr="00B60F34" w14:paraId="2F740539" w14:textId="77777777" w:rsidTr="004A440F">
        <w:trPr>
          <w:trHeight w:val="540"/>
        </w:trPr>
        <w:tc>
          <w:tcPr>
            <w:tcW w:w="721" w:type="dxa"/>
          </w:tcPr>
          <w:p w14:paraId="4F43BD83" w14:textId="77777777" w:rsidR="003A1E2A" w:rsidRPr="00B60F34" w:rsidRDefault="00595CC7">
            <w:pPr>
              <w:pStyle w:val="TableParagraph"/>
              <w:spacing w:line="254" w:lineRule="exact"/>
              <w:ind w:left="22"/>
            </w:pPr>
            <w:r w:rsidRPr="00B60F34">
              <w:rPr>
                <w:w w:val="105"/>
              </w:rPr>
              <w:t>1.</w:t>
            </w:r>
          </w:p>
        </w:tc>
        <w:tc>
          <w:tcPr>
            <w:tcW w:w="4118" w:type="dxa"/>
          </w:tcPr>
          <w:p w14:paraId="74CA3330" w14:textId="77777777" w:rsidR="003A1E2A" w:rsidRPr="00B60F34" w:rsidRDefault="00595CC7">
            <w:pPr>
              <w:pStyle w:val="TableParagraph"/>
              <w:spacing w:line="254" w:lineRule="exact"/>
              <w:ind w:left="22"/>
            </w:pPr>
            <w:r w:rsidRPr="00B60F34">
              <w:t>School</w:t>
            </w:r>
            <w:r w:rsidRPr="00B60F34">
              <w:rPr>
                <w:spacing w:val="2"/>
              </w:rPr>
              <w:t xml:space="preserve"> </w:t>
            </w:r>
            <w:r w:rsidRPr="00B60F34">
              <w:t>Development</w:t>
            </w:r>
            <w:r w:rsidRPr="00B60F34">
              <w:rPr>
                <w:spacing w:val="10"/>
              </w:rPr>
              <w:t xml:space="preserve"> </w:t>
            </w:r>
            <w:r w:rsidRPr="00B60F34">
              <w:t>Plan</w:t>
            </w:r>
          </w:p>
          <w:p w14:paraId="0C1AA829" w14:textId="77777777" w:rsidR="003A1E2A" w:rsidRPr="00B60F34" w:rsidRDefault="00595CC7">
            <w:pPr>
              <w:pStyle w:val="TableParagraph"/>
              <w:spacing w:before="1" w:line="264" w:lineRule="exact"/>
              <w:ind w:left="22"/>
            </w:pPr>
            <w:r w:rsidRPr="00B60F34">
              <w:rPr>
                <w:w w:val="105"/>
              </w:rPr>
              <w:t>Priorities</w:t>
            </w:r>
          </w:p>
        </w:tc>
        <w:tc>
          <w:tcPr>
            <w:tcW w:w="1842" w:type="dxa"/>
          </w:tcPr>
          <w:p w14:paraId="75B1D9C6" w14:textId="77777777" w:rsidR="003A1E2A" w:rsidRPr="00B60F34" w:rsidRDefault="00595CC7">
            <w:pPr>
              <w:pStyle w:val="TableParagraph"/>
              <w:spacing w:line="254" w:lineRule="exact"/>
              <w:ind w:left="283" w:right="260"/>
              <w:jc w:val="center"/>
            </w:pPr>
            <w:r w:rsidRPr="00B60F34">
              <w:rPr>
                <w:w w:val="105"/>
              </w:rPr>
              <w:t>Recommend</w:t>
            </w:r>
          </w:p>
          <w:p w14:paraId="42FC7990" w14:textId="77777777" w:rsidR="003A1E2A" w:rsidRPr="00B60F34" w:rsidRDefault="00595CC7">
            <w:pPr>
              <w:pStyle w:val="TableParagraph"/>
              <w:spacing w:before="1" w:line="264" w:lineRule="exact"/>
              <w:ind w:left="284" w:right="243"/>
              <w:jc w:val="center"/>
            </w:pPr>
            <w:r w:rsidRPr="00B60F34">
              <w:rPr>
                <w:w w:val="105"/>
              </w:rPr>
              <w:t>Perform</w:t>
            </w:r>
          </w:p>
        </w:tc>
        <w:tc>
          <w:tcPr>
            <w:tcW w:w="2127" w:type="dxa"/>
          </w:tcPr>
          <w:p w14:paraId="5A08035A" w14:textId="77777777" w:rsidR="003A1E2A" w:rsidRPr="00B60F34" w:rsidRDefault="00595CC7">
            <w:pPr>
              <w:pStyle w:val="TableParagraph"/>
              <w:spacing w:before="1" w:line="264" w:lineRule="exact"/>
              <w:ind w:left="406" w:right="394"/>
              <w:jc w:val="center"/>
            </w:pPr>
            <w:r w:rsidRPr="00B60F34">
              <w:t>Monitor</w:t>
            </w:r>
          </w:p>
        </w:tc>
        <w:tc>
          <w:tcPr>
            <w:tcW w:w="1984" w:type="dxa"/>
          </w:tcPr>
          <w:p w14:paraId="007580B8" w14:textId="77777777" w:rsidR="003A1E2A" w:rsidRPr="00B60F34" w:rsidRDefault="00595CC7" w:rsidP="004A440F">
            <w:pPr>
              <w:pStyle w:val="TableParagraph"/>
              <w:spacing w:line="254" w:lineRule="exact"/>
              <w:jc w:val="center"/>
            </w:pPr>
            <w:r w:rsidRPr="00B60F34">
              <w:t>Approve</w:t>
            </w:r>
          </w:p>
          <w:p w14:paraId="36D7D156" w14:textId="77777777" w:rsidR="003A1E2A" w:rsidRPr="00B60F34" w:rsidRDefault="00595CC7" w:rsidP="004A440F">
            <w:pPr>
              <w:pStyle w:val="TableParagraph"/>
              <w:spacing w:before="1" w:line="264" w:lineRule="exact"/>
              <w:jc w:val="center"/>
            </w:pPr>
            <w:r w:rsidRPr="00B60F34">
              <w:t>Monitor</w:t>
            </w:r>
          </w:p>
        </w:tc>
        <w:tc>
          <w:tcPr>
            <w:tcW w:w="2410" w:type="dxa"/>
            <w:tcBorders>
              <w:right w:val="single" w:sz="8" w:space="0" w:color="000000"/>
            </w:tcBorders>
          </w:tcPr>
          <w:p w14:paraId="10869674" w14:textId="77777777" w:rsidR="003A1E2A" w:rsidRPr="00B60F34" w:rsidRDefault="00595CC7">
            <w:pPr>
              <w:pStyle w:val="TableParagraph"/>
              <w:spacing w:line="254" w:lineRule="exact"/>
              <w:ind w:left="827" w:right="792"/>
              <w:jc w:val="center"/>
            </w:pPr>
            <w:r w:rsidRPr="00B60F34">
              <w:t>Scrutiny</w:t>
            </w:r>
          </w:p>
        </w:tc>
        <w:tc>
          <w:tcPr>
            <w:tcW w:w="2267" w:type="dxa"/>
            <w:tcBorders>
              <w:left w:val="single" w:sz="8" w:space="0" w:color="000000"/>
            </w:tcBorders>
          </w:tcPr>
          <w:p w14:paraId="1646A6A7" w14:textId="77777777" w:rsidR="003A1E2A" w:rsidRPr="00B60F34" w:rsidRDefault="003A1E2A">
            <w:pPr>
              <w:pStyle w:val="TableParagraph"/>
              <w:rPr>
                <w:rFonts w:ascii="Times New Roman"/>
              </w:rPr>
            </w:pPr>
          </w:p>
        </w:tc>
      </w:tr>
      <w:tr w:rsidR="004A440F" w:rsidRPr="00B60F34" w14:paraId="471B31C6" w14:textId="77777777" w:rsidTr="004A440F">
        <w:trPr>
          <w:trHeight w:val="811"/>
        </w:trPr>
        <w:tc>
          <w:tcPr>
            <w:tcW w:w="721" w:type="dxa"/>
          </w:tcPr>
          <w:p w14:paraId="10F92A29" w14:textId="77777777" w:rsidR="003A1E2A" w:rsidRPr="00B60F34" w:rsidRDefault="00595CC7">
            <w:pPr>
              <w:pStyle w:val="TableParagraph"/>
              <w:spacing w:line="254" w:lineRule="exact"/>
              <w:ind w:left="22"/>
            </w:pPr>
            <w:r w:rsidRPr="00B60F34">
              <w:rPr>
                <w:w w:val="105"/>
              </w:rPr>
              <w:t>2.</w:t>
            </w:r>
          </w:p>
        </w:tc>
        <w:tc>
          <w:tcPr>
            <w:tcW w:w="4118" w:type="dxa"/>
          </w:tcPr>
          <w:p w14:paraId="41D32130" w14:textId="77777777" w:rsidR="003A1E2A" w:rsidRPr="00B60F34" w:rsidRDefault="00595CC7">
            <w:pPr>
              <w:pStyle w:val="TableParagraph"/>
              <w:spacing w:line="254" w:lineRule="exact"/>
              <w:ind w:left="22"/>
            </w:pPr>
            <w:r w:rsidRPr="00B60F34">
              <w:t>All</w:t>
            </w:r>
            <w:r w:rsidRPr="00B60F34">
              <w:rPr>
                <w:spacing w:val="6"/>
              </w:rPr>
              <w:t xml:space="preserve"> </w:t>
            </w:r>
            <w:r w:rsidRPr="00B60F34">
              <w:t>schools</w:t>
            </w:r>
            <w:r w:rsidRPr="00B60F34">
              <w:rPr>
                <w:spacing w:val="-1"/>
              </w:rPr>
              <w:t xml:space="preserve"> </w:t>
            </w:r>
            <w:r w:rsidRPr="00B60F34">
              <w:t>are</w:t>
            </w:r>
            <w:r w:rsidRPr="00B60F34">
              <w:rPr>
                <w:spacing w:val="5"/>
              </w:rPr>
              <w:t xml:space="preserve"> </w:t>
            </w:r>
            <w:r w:rsidRPr="00B60F34">
              <w:t>compliant</w:t>
            </w:r>
            <w:r w:rsidRPr="00B60F34">
              <w:rPr>
                <w:spacing w:val="-3"/>
              </w:rPr>
              <w:t xml:space="preserve"> </w:t>
            </w:r>
            <w:r w:rsidRPr="00B60F34">
              <w:t>with</w:t>
            </w:r>
          </w:p>
          <w:p w14:paraId="5BAD146A" w14:textId="77777777" w:rsidR="003A1E2A" w:rsidRPr="00B60F34" w:rsidRDefault="00595CC7">
            <w:pPr>
              <w:pStyle w:val="TableParagraph"/>
              <w:ind w:left="22"/>
            </w:pPr>
            <w:r w:rsidRPr="00B60F34">
              <w:t>statutory</w:t>
            </w:r>
            <w:r w:rsidRPr="00B60F34">
              <w:rPr>
                <w:spacing w:val="21"/>
              </w:rPr>
              <w:t xml:space="preserve"> </w:t>
            </w:r>
            <w:r w:rsidRPr="00B60F34">
              <w:t>arrangements</w:t>
            </w:r>
            <w:r w:rsidRPr="00B60F34">
              <w:rPr>
                <w:spacing w:val="-47"/>
              </w:rPr>
              <w:t xml:space="preserve"> </w:t>
            </w:r>
            <w:r w:rsidRPr="00B60F34">
              <w:t>endorsed</w:t>
            </w:r>
            <w:r w:rsidRPr="00B60F34">
              <w:rPr>
                <w:spacing w:val="3"/>
              </w:rPr>
              <w:t xml:space="preserve"> </w:t>
            </w:r>
            <w:r w:rsidRPr="00B60F34">
              <w:t>by</w:t>
            </w:r>
            <w:r w:rsidRPr="00B60F34">
              <w:rPr>
                <w:spacing w:val="7"/>
              </w:rPr>
              <w:t xml:space="preserve"> </w:t>
            </w:r>
            <w:r w:rsidRPr="00B60F34">
              <w:t>the</w:t>
            </w:r>
            <w:r w:rsidRPr="00B60F34">
              <w:rPr>
                <w:spacing w:val="10"/>
              </w:rPr>
              <w:t xml:space="preserve"> </w:t>
            </w:r>
            <w:r w:rsidRPr="00B60F34">
              <w:t>Trust</w:t>
            </w:r>
          </w:p>
        </w:tc>
        <w:tc>
          <w:tcPr>
            <w:tcW w:w="1842" w:type="dxa"/>
          </w:tcPr>
          <w:p w14:paraId="19F50884" w14:textId="77777777" w:rsidR="003A1E2A" w:rsidRPr="00B60F34" w:rsidRDefault="00595CC7">
            <w:pPr>
              <w:pStyle w:val="TableParagraph"/>
              <w:spacing w:line="254" w:lineRule="exact"/>
              <w:ind w:left="284" w:right="243"/>
              <w:jc w:val="center"/>
            </w:pPr>
            <w:r w:rsidRPr="00B60F34">
              <w:rPr>
                <w:w w:val="105"/>
              </w:rPr>
              <w:t>Perform</w:t>
            </w:r>
          </w:p>
        </w:tc>
        <w:tc>
          <w:tcPr>
            <w:tcW w:w="2127" w:type="dxa"/>
          </w:tcPr>
          <w:p w14:paraId="685479E8" w14:textId="77777777" w:rsidR="003A1E2A" w:rsidRPr="00B60F34" w:rsidRDefault="00595CC7">
            <w:pPr>
              <w:pStyle w:val="TableParagraph"/>
              <w:spacing w:line="254" w:lineRule="exact"/>
              <w:ind w:left="418" w:right="394"/>
              <w:jc w:val="center"/>
            </w:pPr>
            <w:r w:rsidRPr="00B60F34">
              <w:rPr>
                <w:w w:val="105"/>
              </w:rPr>
              <w:t>Perform</w:t>
            </w:r>
          </w:p>
          <w:p w14:paraId="0BD59DD7" w14:textId="77777777" w:rsidR="003A1E2A" w:rsidRPr="00B60F34" w:rsidRDefault="00595CC7">
            <w:pPr>
              <w:pStyle w:val="TableParagraph"/>
              <w:spacing w:before="2"/>
              <w:ind w:left="406" w:right="394"/>
              <w:jc w:val="center"/>
            </w:pPr>
            <w:r w:rsidRPr="00B60F34">
              <w:t>Monitor</w:t>
            </w:r>
          </w:p>
        </w:tc>
        <w:tc>
          <w:tcPr>
            <w:tcW w:w="1984" w:type="dxa"/>
          </w:tcPr>
          <w:p w14:paraId="1D14EB71" w14:textId="015B29AE" w:rsidR="003A1E2A" w:rsidRPr="00B60F34" w:rsidRDefault="004A440F" w:rsidP="004A440F">
            <w:pPr>
              <w:pStyle w:val="TableParagraph"/>
              <w:spacing w:line="254" w:lineRule="exact"/>
              <w:ind w:right="394"/>
              <w:jc w:val="center"/>
            </w:pPr>
            <w:r>
              <w:t xml:space="preserve">        </w:t>
            </w:r>
            <w:r w:rsidR="00595CC7" w:rsidRPr="00B60F34">
              <w:t>Monitor</w:t>
            </w:r>
          </w:p>
        </w:tc>
        <w:tc>
          <w:tcPr>
            <w:tcW w:w="2410" w:type="dxa"/>
            <w:tcBorders>
              <w:right w:val="single" w:sz="8" w:space="0" w:color="000000"/>
            </w:tcBorders>
          </w:tcPr>
          <w:p w14:paraId="46991994" w14:textId="77777777" w:rsidR="003A1E2A" w:rsidRPr="00B60F34" w:rsidRDefault="00595CC7">
            <w:pPr>
              <w:pStyle w:val="TableParagraph"/>
              <w:spacing w:line="254" w:lineRule="exact"/>
              <w:ind w:left="827" w:right="792"/>
              <w:jc w:val="center"/>
            </w:pPr>
            <w:r w:rsidRPr="00B60F34">
              <w:t>Scrutiny</w:t>
            </w:r>
          </w:p>
        </w:tc>
        <w:tc>
          <w:tcPr>
            <w:tcW w:w="2267" w:type="dxa"/>
            <w:tcBorders>
              <w:left w:val="single" w:sz="8" w:space="0" w:color="000000"/>
            </w:tcBorders>
          </w:tcPr>
          <w:p w14:paraId="7A772033" w14:textId="77777777" w:rsidR="003A1E2A" w:rsidRPr="00B60F34" w:rsidRDefault="003A1E2A">
            <w:pPr>
              <w:pStyle w:val="TableParagraph"/>
              <w:rPr>
                <w:rFonts w:ascii="Times New Roman"/>
              </w:rPr>
            </w:pPr>
          </w:p>
        </w:tc>
      </w:tr>
      <w:tr w:rsidR="004A440F" w:rsidRPr="00B60F34" w14:paraId="7134037A" w14:textId="77777777" w:rsidTr="004A440F">
        <w:trPr>
          <w:trHeight w:val="796"/>
        </w:trPr>
        <w:tc>
          <w:tcPr>
            <w:tcW w:w="721" w:type="dxa"/>
          </w:tcPr>
          <w:p w14:paraId="79514C79" w14:textId="77777777" w:rsidR="003A1E2A" w:rsidRPr="00B60F34" w:rsidRDefault="00595CC7">
            <w:pPr>
              <w:pStyle w:val="TableParagraph"/>
              <w:spacing w:line="239" w:lineRule="exact"/>
              <w:ind w:left="22"/>
            </w:pPr>
            <w:r w:rsidRPr="00B60F34">
              <w:rPr>
                <w:w w:val="105"/>
              </w:rPr>
              <w:t>3.</w:t>
            </w:r>
          </w:p>
        </w:tc>
        <w:tc>
          <w:tcPr>
            <w:tcW w:w="4118" w:type="dxa"/>
          </w:tcPr>
          <w:p w14:paraId="3EEFAC1A" w14:textId="77777777" w:rsidR="003A1E2A" w:rsidRPr="00B60F34" w:rsidRDefault="00595CC7">
            <w:pPr>
              <w:pStyle w:val="TableParagraph"/>
              <w:spacing w:line="239" w:lineRule="exact"/>
              <w:ind w:left="22"/>
            </w:pPr>
            <w:r w:rsidRPr="00B60F34">
              <w:t>Deliver</w:t>
            </w:r>
            <w:r w:rsidRPr="00B60F34">
              <w:rPr>
                <w:spacing w:val="2"/>
              </w:rPr>
              <w:t xml:space="preserve"> </w:t>
            </w:r>
            <w:r w:rsidRPr="00B60F34">
              <w:t>support</w:t>
            </w:r>
            <w:r w:rsidRPr="00B60F34">
              <w:rPr>
                <w:spacing w:val="6"/>
              </w:rPr>
              <w:t xml:space="preserve"> </w:t>
            </w:r>
            <w:r w:rsidRPr="00B60F34">
              <w:t>to</w:t>
            </w:r>
            <w:r w:rsidRPr="00B60F34">
              <w:rPr>
                <w:spacing w:val="8"/>
              </w:rPr>
              <w:t xml:space="preserve"> </w:t>
            </w:r>
            <w:r w:rsidRPr="00B60F34">
              <w:t>Looked</w:t>
            </w:r>
          </w:p>
          <w:p w14:paraId="0BAA3BE3" w14:textId="2AD99BB5" w:rsidR="003A1E2A" w:rsidRPr="00B60F34" w:rsidRDefault="00595CC7">
            <w:pPr>
              <w:pStyle w:val="TableParagraph"/>
              <w:ind w:left="22" w:right="117"/>
            </w:pPr>
            <w:r w:rsidRPr="00B60F34">
              <w:t>After</w:t>
            </w:r>
            <w:r w:rsidR="0021653A" w:rsidRPr="00B60F34">
              <w:t xml:space="preserve"> </w:t>
            </w:r>
            <w:r w:rsidRPr="00B60F34">
              <w:t>Children</w:t>
            </w:r>
            <w:r w:rsidRPr="00B60F34">
              <w:rPr>
                <w:spacing w:val="22"/>
              </w:rPr>
              <w:t xml:space="preserve"> </w:t>
            </w:r>
            <w:r w:rsidRPr="00B60F34">
              <w:t>and</w:t>
            </w:r>
            <w:r w:rsidRPr="00B60F34">
              <w:rPr>
                <w:spacing w:val="23"/>
              </w:rPr>
              <w:t xml:space="preserve"> </w:t>
            </w:r>
            <w:r w:rsidRPr="00B60F34">
              <w:t>Previously</w:t>
            </w:r>
            <w:r w:rsidRPr="00B60F34">
              <w:rPr>
                <w:spacing w:val="-47"/>
              </w:rPr>
              <w:t xml:space="preserve"> </w:t>
            </w:r>
            <w:r w:rsidR="0021653A" w:rsidRPr="00B60F34">
              <w:rPr>
                <w:spacing w:val="-47"/>
              </w:rPr>
              <w:t xml:space="preserve">          </w:t>
            </w:r>
            <w:r w:rsidRPr="00B60F34">
              <w:t>Looked</w:t>
            </w:r>
            <w:r w:rsidR="0021653A" w:rsidRPr="00B60F34">
              <w:t xml:space="preserve"> </w:t>
            </w:r>
            <w:r w:rsidRPr="00B60F34">
              <w:t>After</w:t>
            </w:r>
            <w:r w:rsidRPr="00B60F34">
              <w:rPr>
                <w:spacing w:val="-5"/>
              </w:rPr>
              <w:t xml:space="preserve"> </w:t>
            </w:r>
            <w:r w:rsidRPr="00B60F34">
              <w:t>Children</w:t>
            </w:r>
          </w:p>
        </w:tc>
        <w:tc>
          <w:tcPr>
            <w:tcW w:w="1842" w:type="dxa"/>
          </w:tcPr>
          <w:p w14:paraId="1CC83029" w14:textId="77777777" w:rsidR="003A1E2A" w:rsidRPr="00B60F34" w:rsidRDefault="00595CC7">
            <w:pPr>
              <w:pStyle w:val="TableParagraph"/>
              <w:spacing w:line="239" w:lineRule="exact"/>
              <w:ind w:left="284" w:right="243"/>
              <w:jc w:val="center"/>
            </w:pPr>
            <w:r w:rsidRPr="00B60F34">
              <w:rPr>
                <w:w w:val="105"/>
              </w:rPr>
              <w:t>Perform</w:t>
            </w:r>
          </w:p>
        </w:tc>
        <w:tc>
          <w:tcPr>
            <w:tcW w:w="2127" w:type="dxa"/>
          </w:tcPr>
          <w:p w14:paraId="46EC4D51" w14:textId="77777777" w:rsidR="003A1E2A" w:rsidRPr="00B60F34" w:rsidRDefault="00595CC7">
            <w:pPr>
              <w:pStyle w:val="TableParagraph"/>
              <w:spacing w:line="239" w:lineRule="exact"/>
              <w:ind w:left="406" w:right="394"/>
              <w:jc w:val="center"/>
            </w:pPr>
            <w:r w:rsidRPr="00B60F34">
              <w:t>Monitor</w:t>
            </w:r>
          </w:p>
        </w:tc>
        <w:tc>
          <w:tcPr>
            <w:tcW w:w="1984" w:type="dxa"/>
          </w:tcPr>
          <w:p w14:paraId="725EEDA5" w14:textId="6D0D0DB4" w:rsidR="003A1E2A" w:rsidRPr="00B60F34" w:rsidRDefault="004A440F" w:rsidP="004A440F">
            <w:pPr>
              <w:pStyle w:val="TableParagraph"/>
              <w:spacing w:line="239" w:lineRule="exact"/>
              <w:ind w:right="394"/>
              <w:jc w:val="center"/>
            </w:pPr>
            <w:r>
              <w:t xml:space="preserve">       </w:t>
            </w:r>
            <w:r w:rsidR="00595CC7" w:rsidRPr="00B60F34">
              <w:t>Monitor</w:t>
            </w:r>
          </w:p>
        </w:tc>
        <w:tc>
          <w:tcPr>
            <w:tcW w:w="2410" w:type="dxa"/>
            <w:tcBorders>
              <w:right w:val="single" w:sz="8" w:space="0" w:color="000000"/>
            </w:tcBorders>
          </w:tcPr>
          <w:p w14:paraId="3ECFCF3F" w14:textId="77777777" w:rsidR="003A1E2A" w:rsidRPr="00B60F34" w:rsidRDefault="00595CC7">
            <w:pPr>
              <w:pStyle w:val="TableParagraph"/>
              <w:spacing w:line="239" w:lineRule="exact"/>
              <w:ind w:left="827" w:right="792"/>
              <w:jc w:val="center"/>
            </w:pPr>
            <w:r w:rsidRPr="00B60F34">
              <w:t>Scrutiny</w:t>
            </w:r>
          </w:p>
        </w:tc>
        <w:tc>
          <w:tcPr>
            <w:tcW w:w="2267" w:type="dxa"/>
            <w:tcBorders>
              <w:left w:val="single" w:sz="8" w:space="0" w:color="000000"/>
            </w:tcBorders>
          </w:tcPr>
          <w:p w14:paraId="454E8AEA" w14:textId="77777777" w:rsidR="003A1E2A" w:rsidRPr="00B60F34" w:rsidRDefault="003A1E2A">
            <w:pPr>
              <w:pStyle w:val="TableParagraph"/>
              <w:rPr>
                <w:rFonts w:ascii="Times New Roman"/>
              </w:rPr>
            </w:pPr>
          </w:p>
        </w:tc>
      </w:tr>
      <w:tr w:rsidR="004A440F" w:rsidRPr="00B60F34" w14:paraId="272DBF3B" w14:textId="77777777" w:rsidTr="004A440F">
        <w:trPr>
          <w:trHeight w:val="540"/>
        </w:trPr>
        <w:tc>
          <w:tcPr>
            <w:tcW w:w="721" w:type="dxa"/>
          </w:tcPr>
          <w:p w14:paraId="737662AB" w14:textId="77777777" w:rsidR="003A1E2A" w:rsidRPr="00B60F34" w:rsidRDefault="00595CC7">
            <w:pPr>
              <w:pStyle w:val="TableParagraph"/>
              <w:spacing w:line="254" w:lineRule="exact"/>
              <w:ind w:left="22"/>
            </w:pPr>
            <w:r w:rsidRPr="00B60F34">
              <w:rPr>
                <w:w w:val="105"/>
              </w:rPr>
              <w:t>4.</w:t>
            </w:r>
          </w:p>
        </w:tc>
        <w:tc>
          <w:tcPr>
            <w:tcW w:w="4118" w:type="dxa"/>
          </w:tcPr>
          <w:p w14:paraId="1FB423FF" w14:textId="77777777" w:rsidR="003A1E2A" w:rsidRPr="00B60F34" w:rsidRDefault="00595CC7">
            <w:pPr>
              <w:pStyle w:val="TableParagraph"/>
              <w:spacing w:line="254" w:lineRule="exact"/>
              <w:ind w:left="22"/>
            </w:pPr>
            <w:r w:rsidRPr="00B60F34">
              <w:t>To</w:t>
            </w:r>
            <w:r w:rsidRPr="00B60F34">
              <w:rPr>
                <w:spacing w:val="3"/>
              </w:rPr>
              <w:t xml:space="preserve"> </w:t>
            </w:r>
            <w:r w:rsidRPr="00B60F34">
              <w:t>implement</w:t>
            </w:r>
            <w:r w:rsidRPr="00B60F34">
              <w:rPr>
                <w:spacing w:val="1"/>
              </w:rPr>
              <w:t xml:space="preserve"> </w:t>
            </w:r>
            <w:r w:rsidRPr="00B60F34">
              <w:t>SEND</w:t>
            </w:r>
            <w:r w:rsidRPr="00B60F34">
              <w:rPr>
                <w:spacing w:val="-3"/>
              </w:rPr>
              <w:t xml:space="preserve"> </w:t>
            </w:r>
            <w:r w:rsidRPr="00B60F34">
              <w:t>policy</w:t>
            </w:r>
          </w:p>
        </w:tc>
        <w:tc>
          <w:tcPr>
            <w:tcW w:w="1842" w:type="dxa"/>
          </w:tcPr>
          <w:p w14:paraId="5CD5BA70" w14:textId="77777777" w:rsidR="003A1E2A" w:rsidRPr="00B60F34" w:rsidRDefault="00595CC7">
            <w:pPr>
              <w:pStyle w:val="TableParagraph"/>
              <w:spacing w:line="254" w:lineRule="exact"/>
              <w:ind w:left="284" w:right="243"/>
              <w:jc w:val="center"/>
            </w:pPr>
            <w:r w:rsidRPr="00B60F34">
              <w:rPr>
                <w:w w:val="105"/>
              </w:rPr>
              <w:t>Perform</w:t>
            </w:r>
          </w:p>
        </w:tc>
        <w:tc>
          <w:tcPr>
            <w:tcW w:w="2127" w:type="dxa"/>
          </w:tcPr>
          <w:p w14:paraId="0E5E3B80" w14:textId="77777777" w:rsidR="003A1E2A" w:rsidRPr="00B60F34" w:rsidRDefault="00595CC7">
            <w:pPr>
              <w:pStyle w:val="TableParagraph"/>
              <w:spacing w:line="254" w:lineRule="exact"/>
              <w:ind w:left="406" w:right="394"/>
              <w:jc w:val="center"/>
            </w:pPr>
            <w:r w:rsidRPr="00B60F34">
              <w:t>Monitor</w:t>
            </w:r>
          </w:p>
        </w:tc>
        <w:tc>
          <w:tcPr>
            <w:tcW w:w="1984" w:type="dxa"/>
          </w:tcPr>
          <w:p w14:paraId="2AF1450F" w14:textId="77777777" w:rsidR="004A440F" w:rsidRDefault="00595CC7" w:rsidP="004A440F">
            <w:pPr>
              <w:pStyle w:val="TableParagraph"/>
              <w:spacing w:line="228" w:lineRule="auto"/>
              <w:ind w:right="91"/>
              <w:jc w:val="center"/>
            </w:pPr>
            <w:r w:rsidRPr="00B60F34">
              <w:t>Perform</w:t>
            </w:r>
          </w:p>
          <w:p w14:paraId="501D44B0" w14:textId="168AF1DA" w:rsidR="003A1E2A" w:rsidRPr="00B60F34" w:rsidRDefault="00595CC7" w:rsidP="004A440F">
            <w:pPr>
              <w:pStyle w:val="TableParagraph"/>
              <w:spacing w:line="228" w:lineRule="auto"/>
              <w:ind w:right="91"/>
              <w:jc w:val="center"/>
            </w:pPr>
            <w:r w:rsidRPr="00B60F34">
              <w:t>Monitor</w:t>
            </w:r>
          </w:p>
        </w:tc>
        <w:tc>
          <w:tcPr>
            <w:tcW w:w="2410" w:type="dxa"/>
            <w:tcBorders>
              <w:right w:val="single" w:sz="8" w:space="0" w:color="000000"/>
            </w:tcBorders>
          </w:tcPr>
          <w:p w14:paraId="0DE0EDB4" w14:textId="77777777" w:rsidR="003A1E2A" w:rsidRPr="00B60F34" w:rsidRDefault="00595CC7">
            <w:pPr>
              <w:pStyle w:val="TableParagraph"/>
              <w:spacing w:line="254" w:lineRule="exact"/>
              <w:ind w:left="827" w:right="792"/>
              <w:jc w:val="center"/>
            </w:pPr>
            <w:r w:rsidRPr="00B60F34">
              <w:t>Scrutiny</w:t>
            </w:r>
          </w:p>
        </w:tc>
        <w:tc>
          <w:tcPr>
            <w:tcW w:w="2267" w:type="dxa"/>
            <w:tcBorders>
              <w:left w:val="single" w:sz="8" w:space="0" w:color="000000"/>
            </w:tcBorders>
          </w:tcPr>
          <w:p w14:paraId="090BDD19" w14:textId="77777777" w:rsidR="003A1E2A" w:rsidRPr="00B60F34" w:rsidRDefault="003A1E2A">
            <w:pPr>
              <w:pStyle w:val="TableParagraph"/>
              <w:rPr>
                <w:rFonts w:ascii="Times New Roman"/>
              </w:rPr>
            </w:pPr>
          </w:p>
        </w:tc>
      </w:tr>
      <w:tr w:rsidR="004A440F" w:rsidRPr="00B60F34" w14:paraId="578D5D73" w14:textId="77777777" w:rsidTr="004A440F">
        <w:trPr>
          <w:trHeight w:val="593"/>
        </w:trPr>
        <w:tc>
          <w:tcPr>
            <w:tcW w:w="721" w:type="dxa"/>
          </w:tcPr>
          <w:p w14:paraId="210E0849" w14:textId="77777777" w:rsidR="003A1E2A" w:rsidRPr="00B60F34" w:rsidRDefault="00595CC7">
            <w:pPr>
              <w:pStyle w:val="TableParagraph"/>
              <w:spacing w:line="255" w:lineRule="exact"/>
              <w:ind w:left="22"/>
            </w:pPr>
            <w:r w:rsidRPr="00B60F34">
              <w:rPr>
                <w:w w:val="105"/>
              </w:rPr>
              <w:t>5.</w:t>
            </w:r>
          </w:p>
        </w:tc>
        <w:tc>
          <w:tcPr>
            <w:tcW w:w="4118" w:type="dxa"/>
          </w:tcPr>
          <w:p w14:paraId="3260A7CB" w14:textId="39DD4951" w:rsidR="003A1E2A" w:rsidRPr="00B60F34" w:rsidRDefault="00595CC7">
            <w:pPr>
              <w:pStyle w:val="TableParagraph"/>
              <w:spacing w:line="235" w:lineRule="auto"/>
              <w:ind w:left="22" w:right="103"/>
            </w:pPr>
            <w:r w:rsidRPr="00B60F34">
              <w:t>To</w:t>
            </w:r>
            <w:r w:rsidRPr="00B60F34">
              <w:rPr>
                <w:spacing w:val="2"/>
              </w:rPr>
              <w:t xml:space="preserve"> </w:t>
            </w:r>
            <w:r w:rsidRPr="00B60F34">
              <w:t>ensure</w:t>
            </w:r>
            <w:r w:rsidRPr="00B60F34">
              <w:rPr>
                <w:spacing w:val="9"/>
              </w:rPr>
              <w:t xml:space="preserve"> </w:t>
            </w:r>
            <w:r w:rsidRPr="00B60F34">
              <w:t>the</w:t>
            </w:r>
            <w:r w:rsidRPr="00B60F34">
              <w:rPr>
                <w:spacing w:val="9"/>
              </w:rPr>
              <w:t xml:space="preserve"> </w:t>
            </w:r>
            <w:r w:rsidRPr="00B60F34">
              <w:t>public</w:t>
            </w:r>
            <w:r w:rsidRPr="00B60F34">
              <w:rPr>
                <w:spacing w:val="-6"/>
              </w:rPr>
              <w:t xml:space="preserve"> </w:t>
            </w:r>
            <w:r w:rsidRPr="00B60F34">
              <w:t>sector</w:t>
            </w:r>
            <w:r w:rsidRPr="00B60F34">
              <w:rPr>
                <w:spacing w:val="1"/>
              </w:rPr>
              <w:t xml:space="preserve"> </w:t>
            </w:r>
            <w:r w:rsidRPr="00B60F34">
              <w:t>equality</w:t>
            </w:r>
            <w:r w:rsidRPr="00B60F34">
              <w:rPr>
                <w:spacing w:val="10"/>
              </w:rPr>
              <w:t xml:space="preserve"> </w:t>
            </w:r>
            <w:r w:rsidRPr="00B60F34">
              <w:t>objectives</w:t>
            </w:r>
            <w:r w:rsidRPr="00B60F34">
              <w:rPr>
                <w:spacing w:val="7"/>
              </w:rPr>
              <w:t xml:space="preserve"> </w:t>
            </w:r>
            <w:r w:rsidRPr="00B60F34">
              <w:t>are</w:t>
            </w:r>
            <w:r w:rsidR="00075719">
              <w:t xml:space="preserve"> </w:t>
            </w:r>
            <w:r w:rsidRPr="00B60F34">
              <w:rPr>
                <w:spacing w:val="-47"/>
              </w:rPr>
              <w:t xml:space="preserve"> </w:t>
            </w:r>
            <w:r w:rsidRPr="00B60F34">
              <w:rPr>
                <w:w w:val="105"/>
              </w:rPr>
              <w:t>met</w:t>
            </w:r>
          </w:p>
        </w:tc>
        <w:tc>
          <w:tcPr>
            <w:tcW w:w="1842" w:type="dxa"/>
          </w:tcPr>
          <w:p w14:paraId="4111F754" w14:textId="77777777" w:rsidR="003A1E2A" w:rsidRPr="00B60F34" w:rsidRDefault="00595CC7">
            <w:pPr>
              <w:pStyle w:val="TableParagraph"/>
              <w:spacing w:line="255" w:lineRule="exact"/>
              <w:ind w:left="284" w:right="243"/>
              <w:jc w:val="center"/>
            </w:pPr>
            <w:r w:rsidRPr="00B60F34">
              <w:rPr>
                <w:w w:val="105"/>
              </w:rPr>
              <w:t>Perform</w:t>
            </w:r>
          </w:p>
        </w:tc>
        <w:tc>
          <w:tcPr>
            <w:tcW w:w="2127" w:type="dxa"/>
          </w:tcPr>
          <w:p w14:paraId="694A3086" w14:textId="77777777" w:rsidR="003A1E2A" w:rsidRPr="00B60F34" w:rsidRDefault="00595CC7">
            <w:pPr>
              <w:pStyle w:val="TableParagraph"/>
              <w:spacing w:line="255" w:lineRule="exact"/>
              <w:ind w:left="406" w:right="394"/>
              <w:jc w:val="center"/>
            </w:pPr>
            <w:r w:rsidRPr="00B60F34">
              <w:t>Monitor</w:t>
            </w:r>
          </w:p>
        </w:tc>
        <w:tc>
          <w:tcPr>
            <w:tcW w:w="1984" w:type="dxa"/>
          </w:tcPr>
          <w:p w14:paraId="402D694F" w14:textId="6B6CEA78" w:rsidR="004A440F" w:rsidRDefault="00595CC7" w:rsidP="004A440F">
            <w:pPr>
              <w:pStyle w:val="TableParagraph"/>
              <w:spacing w:line="228" w:lineRule="auto"/>
              <w:ind w:right="91"/>
              <w:jc w:val="center"/>
              <w:rPr>
                <w:spacing w:val="-47"/>
              </w:rPr>
            </w:pPr>
            <w:r w:rsidRPr="00B60F34">
              <w:t>Perform</w:t>
            </w:r>
          </w:p>
          <w:p w14:paraId="5E346ACE" w14:textId="4CFA7A2A" w:rsidR="003A1E2A" w:rsidRPr="00B60F34" w:rsidRDefault="00595CC7" w:rsidP="004A440F">
            <w:pPr>
              <w:pStyle w:val="TableParagraph"/>
              <w:spacing w:line="228" w:lineRule="auto"/>
              <w:ind w:right="91"/>
              <w:jc w:val="center"/>
            </w:pPr>
            <w:r w:rsidRPr="00B60F34">
              <w:t>Monitor</w:t>
            </w:r>
          </w:p>
        </w:tc>
        <w:tc>
          <w:tcPr>
            <w:tcW w:w="2410" w:type="dxa"/>
            <w:tcBorders>
              <w:right w:val="single" w:sz="8" w:space="0" w:color="000000"/>
            </w:tcBorders>
          </w:tcPr>
          <w:p w14:paraId="1BF250C8" w14:textId="77777777" w:rsidR="003A1E2A" w:rsidRPr="00B60F34" w:rsidRDefault="00595CC7">
            <w:pPr>
              <w:pStyle w:val="TableParagraph"/>
              <w:spacing w:line="255" w:lineRule="exact"/>
              <w:ind w:left="827" w:right="792"/>
              <w:jc w:val="center"/>
            </w:pPr>
            <w:r w:rsidRPr="00B60F34">
              <w:t>Scrutiny</w:t>
            </w:r>
          </w:p>
        </w:tc>
        <w:tc>
          <w:tcPr>
            <w:tcW w:w="2267" w:type="dxa"/>
            <w:tcBorders>
              <w:left w:val="single" w:sz="8" w:space="0" w:color="000000"/>
            </w:tcBorders>
          </w:tcPr>
          <w:p w14:paraId="3A11CA5E" w14:textId="77777777" w:rsidR="003A1E2A" w:rsidRPr="00B60F34" w:rsidRDefault="003A1E2A">
            <w:pPr>
              <w:pStyle w:val="TableParagraph"/>
              <w:rPr>
                <w:rFonts w:ascii="Times New Roman"/>
              </w:rPr>
            </w:pPr>
          </w:p>
        </w:tc>
      </w:tr>
      <w:tr w:rsidR="004A440F" w:rsidRPr="00B60F34" w14:paraId="7536DAD8" w14:textId="77777777" w:rsidTr="004A440F">
        <w:trPr>
          <w:trHeight w:val="540"/>
        </w:trPr>
        <w:tc>
          <w:tcPr>
            <w:tcW w:w="721" w:type="dxa"/>
          </w:tcPr>
          <w:p w14:paraId="6546F4CB" w14:textId="77777777" w:rsidR="003A1E2A" w:rsidRPr="00B60F34" w:rsidRDefault="00595CC7">
            <w:pPr>
              <w:pStyle w:val="TableParagraph"/>
              <w:spacing w:line="255" w:lineRule="exact"/>
              <w:ind w:left="22"/>
            </w:pPr>
            <w:r w:rsidRPr="00B60F34">
              <w:rPr>
                <w:w w:val="105"/>
              </w:rPr>
              <w:t>6.</w:t>
            </w:r>
          </w:p>
        </w:tc>
        <w:tc>
          <w:tcPr>
            <w:tcW w:w="4118" w:type="dxa"/>
          </w:tcPr>
          <w:p w14:paraId="6E29FECA" w14:textId="77777777" w:rsidR="003A1E2A" w:rsidRPr="00B60F34" w:rsidRDefault="00595CC7">
            <w:pPr>
              <w:pStyle w:val="TableParagraph"/>
              <w:ind w:left="22" w:right="176"/>
            </w:pPr>
            <w:r w:rsidRPr="00B60F34">
              <w:t>Maintain</w:t>
            </w:r>
            <w:r w:rsidRPr="00B60F34">
              <w:rPr>
                <w:spacing w:val="16"/>
              </w:rPr>
              <w:t xml:space="preserve"> </w:t>
            </w:r>
            <w:r w:rsidRPr="00B60F34">
              <w:t>accurate,</w:t>
            </w:r>
            <w:r w:rsidRPr="00B60F34">
              <w:rPr>
                <w:spacing w:val="18"/>
              </w:rPr>
              <w:t xml:space="preserve"> </w:t>
            </w:r>
            <w:r w:rsidRPr="00B60F34">
              <w:t>effective</w:t>
            </w:r>
            <w:r w:rsidRPr="00B60F34">
              <w:rPr>
                <w:spacing w:val="-47"/>
              </w:rPr>
              <w:t xml:space="preserve"> </w:t>
            </w:r>
            <w:r w:rsidRPr="00B60F34">
              <w:t>and secure</w:t>
            </w:r>
            <w:r w:rsidRPr="00B60F34">
              <w:rPr>
                <w:spacing w:val="9"/>
              </w:rPr>
              <w:t xml:space="preserve"> </w:t>
            </w:r>
            <w:r w:rsidRPr="00B60F34">
              <w:t>pupil</w:t>
            </w:r>
            <w:r w:rsidRPr="00B60F34">
              <w:rPr>
                <w:spacing w:val="-8"/>
              </w:rPr>
              <w:t xml:space="preserve"> </w:t>
            </w:r>
            <w:r w:rsidRPr="00B60F34">
              <w:t>records</w:t>
            </w:r>
          </w:p>
        </w:tc>
        <w:tc>
          <w:tcPr>
            <w:tcW w:w="1842" w:type="dxa"/>
          </w:tcPr>
          <w:p w14:paraId="5C206C90" w14:textId="77777777" w:rsidR="003A1E2A" w:rsidRPr="00B60F34" w:rsidRDefault="00595CC7">
            <w:pPr>
              <w:pStyle w:val="TableParagraph"/>
              <w:spacing w:line="255" w:lineRule="exact"/>
              <w:ind w:left="284" w:right="243"/>
              <w:jc w:val="center"/>
            </w:pPr>
            <w:r w:rsidRPr="00B60F34">
              <w:rPr>
                <w:w w:val="105"/>
              </w:rPr>
              <w:t>Perform</w:t>
            </w:r>
          </w:p>
        </w:tc>
        <w:tc>
          <w:tcPr>
            <w:tcW w:w="2127" w:type="dxa"/>
          </w:tcPr>
          <w:p w14:paraId="62F1C0C7" w14:textId="77777777" w:rsidR="003A1E2A" w:rsidRPr="00B60F34" w:rsidRDefault="00595CC7">
            <w:pPr>
              <w:pStyle w:val="TableParagraph"/>
              <w:spacing w:line="255" w:lineRule="exact"/>
              <w:ind w:left="406" w:right="394"/>
              <w:jc w:val="center"/>
            </w:pPr>
            <w:r w:rsidRPr="00B60F34">
              <w:t>Monitor</w:t>
            </w:r>
          </w:p>
        </w:tc>
        <w:tc>
          <w:tcPr>
            <w:tcW w:w="1984" w:type="dxa"/>
          </w:tcPr>
          <w:p w14:paraId="182AB341" w14:textId="4C6BF93A" w:rsidR="004A440F" w:rsidRDefault="00595CC7" w:rsidP="004A440F">
            <w:pPr>
              <w:pStyle w:val="TableParagraph"/>
              <w:ind w:right="91"/>
              <w:jc w:val="center"/>
              <w:rPr>
                <w:spacing w:val="-47"/>
              </w:rPr>
            </w:pPr>
            <w:r w:rsidRPr="00B60F34">
              <w:t>Perform</w:t>
            </w:r>
          </w:p>
          <w:p w14:paraId="6F7D84C8" w14:textId="712E4C1C" w:rsidR="003A1E2A" w:rsidRPr="00B60F34" w:rsidRDefault="00595CC7" w:rsidP="004A440F">
            <w:pPr>
              <w:pStyle w:val="TableParagraph"/>
              <w:ind w:right="91"/>
              <w:jc w:val="center"/>
            </w:pPr>
            <w:r w:rsidRPr="00B60F34">
              <w:t>Monitor</w:t>
            </w:r>
          </w:p>
        </w:tc>
        <w:tc>
          <w:tcPr>
            <w:tcW w:w="2410" w:type="dxa"/>
            <w:tcBorders>
              <w:right w:val="single" w:sz="8" w:space="0" w:color="000000"/>
            </w:tcBorders>
          </w:tcPr>
          <w:p w14:paraId="3D5BDB7A" w14:textId="77777777" w:rsidR="003A1E2A" w:rsidRPr="00B60F34" w:rsidRDefault="00595CC7">
            <w:pPr>
              <w:pStyle w:val="TableParagraph"/>
              <w:spacing w:line="255" w:lineRule="exact"/>
              <w:ind w:left="827" w:right="792"/>
              <w:jc w:val="center"/>
            </w:pPr>
            <w:r w:rsidRPr="00B60F34">
              <w:t>Scrutiny</w:t>
            </w:r>
          </w:p>
        </w:tc>
        <w:tc>
          <w:tcPr>
            <w:tcW w:w="2267" w:type="dxa"/>
            <w:tcBorders>
              <w:left w:val="single" w:sz="8" w:space="0" w:color="000000"/>
            </w:tcBorders>
          </w:tcPr>
          <w:p w14:paraId="07FFA3AD" w14:textId="77777777" w:rsidR="003A1E2A" w:rsidRPr="00B60F34" w:rsidRDefault="003A1E2A">
            <w:pPr>
              <w:pStyle w:val="TableParagraph"/>
              <w:rPr>
                <w:rFonts w:ascii="Times New Roman"/>
              </w:rPr>
            </w:pPr>
          </w:p>
        </w:tc>
      </w:tr>
      <w:tr w:rsidR="004A440F" w:rsidRPr="00B60F34" w14:paraId="0A4225E4" w14:textId="77777777" w:rsidTr="004A440F">
        <w:trPr>
          <w:trHeight w:val="1829"/>
        </w:trPr>
        <w:tc>
          <w:tcPr>
            <w:tcW w:w="721" w:type="dxa"/>
          </w:tcPr>
          <w:p w14:paraId="547676BF" w14:textId="77777777" w:rsidR="003A1E2A" w:rsidRPr="00B60F34" w:rsidRDefault="00595CC7">
            <w:pPr>
              <w:pStyle w:val="TableParagraph"/>
              <w:spacing w:line="254" w:lineRule="exact"/>
              <w:ind w:left="22"/>
            </w:pPr>
            <w:r w:rsidRPr="00B60F34">
              <w:rPr>
                <w:w w:val="105"/>
              </w:rPr>
              <w:t>7.</w:t>
            </w:r>
          </w:p>
        </w:tc>
        <w:tc>
          <w:tcPr>
            <w:tcW w:w="4118" w:type="dxa"/>
          </w:tcPr>
          <w:p w14:paraId="5FB654FA" w14:textId="77777777" w:rsidR="003A1E2A" w:rsidRPr="00B60F34" w:rsidRDefault="00595CC7">
            <w:pPr>
              <w:pStyle w:val="TableParagraph"/>
              <w:spacing w:line="254" w:lineRule="exact"/>
              <w:ind w:left="22" w:right="-29"/>
            </w:pPr>
            <w:r w:rsidRPr="00B60F34">
              <w:t>C</w:t>
            </w:r>
            <w:r w:rsidRPr="00B60F34">
              <w:rPr>
                <w:spacing w:val="2"/>
              </w:rPr>
              <w:t xml:space="preserve"> </w:t>
            </w:r>
            <w:r w:rsidRPr="00B60F34">
              <w:t>of</w:t>
            </w:r>
            <w:r w:rsidRPr="00B60F34">
              <w:rPr>
                <w:spacing w:val="10"/>
              </w:rPr>
              <w:t xml:space="preserve"> </w:t>
            </w:r>
            <w:r w:rsidRPr="00B60F34">
              <w:t>E</w:t>
            </w:r>
            <w:r w:rsidRPr="00B60F34">
              <w:rPr>
                <w:spacing w:val="-3"/>
              </w:rPr>
              <w:t xml:space="preserve"> </w:t>
            </w:r>
            <w:r w:rsidRPr="00B60F34">
              <w:t>schools</w:t>
            </w:r>
            <w:r w:rsidRPr="00B60F34">
              <w:rPr>
                <w:spacing w:val="4"/>
              </w:rPr>
              <w:t xml:space="preserve"> </w:t>
            </w:r>
            <w:r w:rsidRPr="00B60F34">
              <w:t>only:</w:t>
            </w:r>
            <w:r w:rsidRPr="00B60F34">
              <w:rPr>
                <w:spacing w:val="3"/>
              </w:rPr>
              <w:t xml:space="preserve"> </w:t>
            </w:r>
            <w:r w:rsidRPr="00B60F34">
              <w:t>ensure</w:t>
            </w:r>
            <w:r w:rsidRPr="00B60F34">
              <w:rPr>
                <w:spacing w:val="11"/>
              </w:rPr>
              <w:t xml:space="preserve"> </w:t>
            </w:r>
            <w:r w:rsidRPr="00B60F34">
              <w:t>the</w:t>
            </w:r>
          </w:p>
          <w:p w14:paraId="70E6E19F" w14:textId="77777777" w:rsidR="003A1E2A" w:rsidRPr="00B60F34" w:rsidRDefault="00595CC7">
            <w:pPr>
              <w:pStyle w:val="TableParagraph"/>
              <w:spacing w:before="4" w:line="237" w:lineRule="auto"/>
              <w:ind w:left="22" w:right="251"/>
            </w:pPr>
            <w:r w:rsidRPr="00B60F34">
              <w:t>Christian ethos and</w:t>
            </w:r>
            <w:r w:rsidRPr="00B60F34">
              <w:rPr>
                <w:spacing w:val="1"/>
              </w:rPr>
              <w:t xml:space="preserve"> </w:t>
            </w:r>
            <w:r w:rsidRPr="00B60F34">
              <w:t>distinctiveness</w:t>
            </w:r>
            <w:r w:rsidRPr="00B60F34">
              <w:rPr>
                <w:spacing w:val="10"/>
              </w:rPr>
              <w:t xml:space="preserve"> </w:t>
            </w:r>
            <w:r w:rsidRPr="00B60F34">
              <w:t>is</w:t>
            </w:r>
            <w:r w:rsidRPr="00B60F34">
              <w:rPr>
                <w:spacing w:val="11"/>
              </w:rPr>
              <w:t xml:space="preserve"> </w:t>
            </w:r>
            <w:r w:rsidRPr="00B60F34">
              <w:t>evident</w:t>
            </w:r>
            <w:r w:rsidRPr="00B60F34">
              <w:rPr>
                <w:spacing w:val="8"/>
              </w:rPr>
              <w:t xml:space="preserve"> </w:t>
            </w:r>
            <w:r w:rsidRPr="00B60F34">
              <w:t>in</w:t>
            </w:r>
            <w:r w:rsidRPr="00B60F34">
              <w:rPr>
                <w:spacing w:val="-46"/>
              </w:rPr>
              <w:t xml:space="preserve"> </w:t>
            </w:r>
            <w:r w:rsidRPr="00B60F34">
              <w:t>the</w:t>
            </w:r>
            <w:r w:rsidRPr="00B60F34">
              <w:rPr>
                <w:spacing w:val="5"/>
              </w:rPr>
              <w:t xml:space="preserve"> </w:t>
            </w:r>
            <w:r w:rsidRPr="00B60F34">
              <w:t>school’s</w:t>
            </w:r>
            <w:r w:rsidRPr="00B60F34">
              <w:rPr>
                <w:spacing w:val="-1"/>
              </w:rPr>
              <w:t xml:space="preserve"> </w:t>
            </w:r>
            <w:r w:rsidRPr="00B60F34">
              <w:t>published</w:t>
            </w:r>
            <w:r w:rsidRPr="00B60F34">
              <w:rPr>
                <w:spacing w:val="1"/>
              </w:rPr>
              <w:t xml:space="preserve"> </w:t>
            </w:r>
            <w:r w:rsidRPr="00B60F34">
              <w:t>curriculum</w:t>
            </w:r>
            <w:r w:rsidRPr="00B60F34">
              <w:rPr>
                <w:spacing w:val="1"/>
              </w:rPr>
              <w:t xml:space="preserve"> </w:t>
            </w:r>
            <w:r w:rsidRPr="00B60F34">
              <w:t>statement and</w:t>
            </w:r>
            <w:r w:rsidRPr="00B60F34">
              <w:rPr>
                <w:spacing w:val="1"/>
              </w:rPr>
              <w:t xml:space="preserve"> </w:t>
            </w:r>
            <w:r w:rsidRPr="00B60F34">
              <w:t>provides strong</w:t>
            </w:r>
            <w:r w:rsidRPr="00B60F34">
              <w:rPr>
                <w:spacing w:val="-2"/>
              </w:rPr>
              <w:t xml:space="preserve"> </w:t>
            </w:r>
            <w:r w:rsidRPr="00B60F34">
              <w:t>links</w:t>
            </w:r>
            <w:r w:rsidRPr="00B60F34">
              <w:rPr>
                <w:spacing w:val="1"/>
              </w:rPr>
              <w:t xml:space="preserve"> </w:t>
            </w:r>
            <w:r w:rsidRPr="00B60F34">
              <w:t>and</w:t>
            </w:r>
          </w:p>
          <w:p w14:paraId="646A72B1" w14:textId="77777777" w:rsidR="003A1E2A" w:rsidRPr="00B60F34" w:rsidRDefault="00595CC7">
            <w:pPr>
              <w:pStyle w:val="TableParagraph"/>
              <w:spacing w:before="1" w:line="242" w:lineRule="auto"/>
              <w:ind w:left="22" w:right="-29"/>
            </w:pPr>
            <w:r w:rsidRPr="00B60F34">
              <w:t>partnership</w:t>
            </w:r>
            <w:r w:rsidRPr="00B60F34">
              <w:rPr>
                <w:spacing w:val="3"/>
              </w:rPr>
              <w:t xml:space="preserve"> </w:t>
            </w:r>
            <w:r w:rsidRPr="00B60F34">
              <w:t>with</w:t>
            </w:r>
            <w:r w:rsidRPr="00B60F34">
              <w:rPr>
                <w:spacing w:val="3"/>
              </w:rPr>
              <w:t xml:space="preserve"> </w:t>
            </w:r>
            <w:r w:rsidRPr="00B60F34">
              <w:t>the</w:t>
            </w:r>
            <w:r w:rsidRPr="00B60F34">
              <w:rPr>
                <w:spacing w:val="11"/>
              </w:rPr>
              <w:t xml:space="preserve"> </w:t>
            </w:r>
            <w:r w:rsidRPr="00B60F34">
              <w:t>church</w:t>
            </w:r>
            <w:r w:rsidRPr="00B60F34">
              <w:rPr>
                <w:spacing w:val="3"/>
              </w:rPr>
              <w:t xml:space="preserve"> </w:t>
            </w:r>
            <w:r w:rsidRPr="00B60F34">
              <w:t>at</w:t>
            </w:r>
            <w:r w:rsidRPr="00B60F34">
              <w:rPr>
                <w:spacing w:val="-47"/>
              </w:rPr>
              <w:t xml:space="preserve"> </w:t>
            </w:r>
            <w:r w:rsidRPr="00B60F34">
              <w:t>parish</w:t>
            </w:r>
            <w:r w:rsidRPr="00B60F34">
              <w:rPr>
                <w:spacing w:val="-1"/>
              </w:rPr>
              <w:t xml:space="preserve"> </w:t>
            </w:r>
            <w:r w:rsidRPr="00B60F34">
              <w:t>and</w:t>
            </w:r>
            <w:r w:rsidRPr="00B60F34">
              <w:rPr>
                <w:spacing w:val="-1"/>
              </w:rPr>
              <w:t xml:space="preserve"> </w:t>
            </w:r>
            <w:r w:rsidRPr="00B60F34">
              <w:t>diocesan</w:t>
            </w:r>
            <w:r w:rsidRPr="00B60F34">
              <w:rPr>
                <w:spacing w:val="-1"/>
              </w:rPr>
              <w:t xml:space="preserve"> </w:t>
            </w:r>
            <w:r w:rsidRPr="00B60F34">
              <w:t>levels</w:t>
            </w:r>
          </w:p>
        </w:tc>
        <w:tc>
          <w:tcPr>
            <w:tcW w:w="1842" w:type="dxa"/>
          </w:tcPr>
          <w:p w14:paraId="62BED9B9" w14:textId="77777777" w:rsidR="003A1E2A" w:rsidRPr="00B60F34" w:rsidRDefault="00595CC7">
            <w:pPr>
              <w:pStyle w:val="TableParagraph"/>
              <w:spacing w:line="254" w:lineRule="exact"/>
              <w:ind w:left="284" w:right="243"/>
              <w:jc w:val="center"/>
            </w:pPr>
            <w:r w:rsidRPr="00B60F34">
              <w:rPr>
                <w:w w:val="105"/>
              </w:rPr>
              <w:t>Perform</w:t>
            </w:r>
          </w:p>
        </w:tc>
        <w:tc>
          <w:tcPr>
            <w:tcW w:w="2127" w:type="dxa"/>
          </w:tcPr>
          <w:p w14:paraId="4EB37DDA" w14:textId="77777777" w:rsidR="003A1E2A" w:rsidRPr="00B60F34" w:rsidRDefault="00595CC7">
            <w:pPr>
              <w:pStyle w:val="TableParagraph"/>
              <w:spacing w:line="254" w:lineRule="exact"/>
              <w:ind w:left="418" w:right="394"/>
              <w:jc w:val="center"/>
            </w:pPr>
            <w:r w:rsidRPr="00B60F34">
              <w:rPr>
                <w:w w:val="105"/>
              </w:rPr>
              <w:t>Perform</w:t>
            </w:r>
          </w:p>
          <w:p w14:paraId="56EFE065" w14:textId="77777777" w:rsidR="003A1E2A" w:rsidRPr="00B60F34" w:rsidRDefault="00595CC7">
            <w:pPr>
              <w:pStyle w:val="TableParagraph"/>
              <w:spacing w:before="2"/>
              <w:ind w:left="406" w:right="394"/>
              <w:jc w:val="center"/>
            </w:pPr>
            <w:r w:rsidRPr="00B60F34">
              <w:t>Monitor</w:t>
            </w:r>
          </w:p>
        </w:tc>
        <w:tc>
          <w:tcPr>
            <w:tcW w:w="1984" w:type="dxa"/>
          </w:tcPr>
          <w:p w14:paraId="4B80787A" w14:textId="54A2121B" w:rsidR="003A1E2A" w:rsidRPr="00B60F34" w:rsidRDefault="004A440F" w:rsidP="004A440F">
            <w:pPr>
              <w:pStyle w:val="TableParagraph"/>
              <w:spacing w:line="254" w:lineRule="exact"/>
              <w:ind w:right="394"/>
              <w:jc w:val="center"/>
            </w:pPr>
            <w:r>
              <w:t xml:space="preserve">      </w:t>
            </w:r>
            <w:r w:rsidR="00595CC7" w:rsidRPr="00B60F34">
              <w:t>Scrutiny</w:t>
            </w:r>
          </w:p>
        </w:tc>
        <w:tc>
          <w:tcPr>
            <w:tcW w:w="2410" w:type="dxa"/>
            <w:tcBorders>
              <w:right w:val="single" w:sz="8" w:space="0" w:color="000000"/>
            </w:tcBorders>
          </w:tcPr>
          <w:p w14:paraId="1A9ACED8" w14:textId="77777777" w:rsidR="003A1E2A" w:rsidRPr="00B60F34" w:rsidRDefault="00595CC7">
            <w:pPr>
              <w:pStyle w:val="TableParagraph"/>
              <w:spacing w:line="254" w:lineRule="exact"/>
              <w:ind w:left="827" w:right="792"/>
              <w:jc w:val="center"/>
            </w:pPr>
            <w:r w:rsidRPr="00B60F34">
              <w:t>Scrutiny</w:t>
            </w:r>
          </w:p>
        </w:tc>
        <w:tc>
          <w:tcPr>
            <w:tcW w:w="2267" w:type="dxa"/>
            <w:tcBorders>
              <w:left w:val="single" w:sz="8" w:space="0" w:color="000000"/>
            </w:tcBorders>
          </w:tcPr>
          <w:p w14:paraId="3FFDE4DF" w14:textId="77777777" w:rsidR="003A1E2A" w:rsidRPr="00B60F34" w:rsidRDefault="00595CC7">
            <w:pPr>
              <w:pStyle w:val="TableParagraph"/>
              <w:spacing w:line="254" w:lineRule="exact"/>
              <w:ind w:left="566" w:right="553"/>
              <w:jc w:val="center"/>
            </w:pPr>
            <w:r w:rsidRPr="00B60F34">
              <w:t>Scrutiny</w:t>
            </w:r>
          </w:p>
        </w:tc>
      </w:tr>
      <w:tr w:rsidR="004A440F" w:rsidRPr="00B60F34" w14:paraId="01D94981" w14:textId="77777777" w:rsidTr="004A440F">
        <w:trPr>
          <w:trHeight w:val="540"/>
        </w:trPr>
        <w:tc>
          <w:tcPr>
            <w:tcW w:w="721" w:type="dxa"/>
          </w:tcPr>
          <w:p w14:paraId="26B45E5E" w14:textId="77777777" w:rsidR="003A1E2A" w:rsidRPr="00B60F34" w:rsidRDefault="00595CC7">
            <w:pPr>
              <w:pStyle w:val="TableParagraph"/>
              <w:spacing w:line="254" w:lineRule="exact"/>
              <w:ind w:left="22"/>
            </w:pPr>
            <w:r w:rsidRPr="00B60F34">
              <w:rPr>
                <w:w w:val="105"/>
              </w:rPr>
              <w:t>8.</w:t>
            </w:r>
          </w:p>
        </w:tc>
        <w:tc>
          <w:tcPr>
            <w:tcW w:w="4118" w:type="dxa"/>
          </w:tcPr>
          <w:p w14:paraId="7094FB03" w14:textId="77777777" w:rsidR="003A1E2A" w:rsidRPr="00B60F34" w:rsidRDefault="00595CC7">
            <w:pPr>
              <w:pStyle w:val="TableParagraph"/>
              <w:spacing w:line="254" w:lineRule="exact"/>
              <w:ind w:left="22"/>
            </w:pPr>
            <w:r w:rsidRPr="00B60F34">
              <w:t>Curriculum intent,</w:t>
            </w:r>
          </w:p>
          <w:p w14:paraId="1E6E8B24" w14:textId="77777777" w:rsidR="003A1E2A" w:rsidRPr="00B60F34" w:rsidRDefault="00595CC7">
            <w:pPr>
              <w:pStyle w:val="TableParagraph"/>
              <w:spacing w:before="2" w:line="264" w:lineRule="exact"/>
              <w:ind w:left="22"/>
            </w:pPr>
            <w:r w:rsidRPr="00B60F34">
              <w:t>implementation</w:t>
            </w:r>
            <w:r w:rsidRPr="00B60F34">
              <w:rPr>
                <w:spacing w:val="8"/>
              </w:rPr>
              <w:t xml:space="preserve"> </w:t>
            </w:r>
            <w:r w:rsidRPr="00B60F34">
              <w:t>and</w:t>
            </w:r>
            <w:r w:rsidRPr="00B60F34">
              <w:rPr>
                <w:spacing w:val="6"/>
              </w:rPr>
              <w:t xml:space="preserve"> </w:t>
            </w:r>
            <w:r w:rsidRPr="00B60F34">
              <w:t>impact</w:t>
            </w:r>
          </w:p>
        </w:tc>
        <w:tc>
          <w:tcPr>
            <w:tcW w:w="1842" w:type="dxa"/>
          </w:tcPr>
          <w:p w14:paraId="11DCB108" w14:textId="77777777" w:rsidR="003A1E2A" w:rsidRPr="00B60F34" w:rsidRDefault="00595CC7">
            <w:pPr>
              <w:pStyle w:val="TableParagraph"/>
              <w:spacing w:line="254" w:lineRule="exact"/>
              <w:ind w:left="284" w:right="243"/>
              <w:jc w:val="center"/>
            </w:pPr>
            <w:r w:rsidRPr="00B60F34">
              <w:rPr>
                <w:w w:val="105"/>
              </w:rPr>
              <w:t>Perform</w:t>
            </w:r>
          </w:p>
        </w:tc>
        <w:tc>
          <w:tcPr>
            <w:tcW w:w="2127" w:type="dxa"/>
          </w:tcPr>
          <w:p w14:paraId="5A804849" w14:textId="77777777" w:rsidR="003A1E2A" w:rsidRPr="00B60F34" w:rsidRDefault="00595CC7">
            <w:pPr>
              <w:pStyle w:val="TableParagraph"/>
              <w:spacing w:line="254" w:lineRule="exact"/>
              <w:ind w:left="406" w:right="394"/>
              <w:jc w:val="center"/>
            </w:pPr>
            <w:r w:rsidRPr="00B60F34">
              <w:t>Monitor</w:t>
            </w:r>
          </w:p>
        </w:tc>
        <w:tc>
          <w:tcPr>
            <w:tcW w:w="1984" w:type="dxa"/>
          </w:tcPr>
          <w:p w14:paraId="06620432" w14:textId="77777777" w:rsidR="003A1E2A" w:rsidRPr="00B60F34" w:rsidRDefault="00595CC7" w:rsidP="004A440F">
            <w:pPr>
              <w:pStyle w:val="TableParagraph"/>
              <w:spacing w:line="254" w:lineRule="exact"/>
              <w:jc w:val="center"/>
            </w:pPr>
            <w:r w:rsidRPr="00B60F34">
              <w:t>Approve</w:t>
            </w:r>
          </w:p>
          <w:p w14:paraId="7947A650" w14:textId="77777777" w:rsidR="003A1E2A" w:rsidRPr="00B60F34" w:rsidRDefault="00595CC7" w:rsidP="004A440F">
            <w:pPr>
              <w:pStyle w:val="TableParagraph"/>
              <w:spacing w:before="2" w:line="264" w:lineRule="exact"/>
              <w:jc w:val="center"/>
            </w:pPr>
            <w:r w:rsidRPr="00B60F34">
              <w:t>Monitor</w:t>
            </w:r>
          </w:p>
        </w:tc>
        <w:tc>
          <w:tcPr>
            <w:tcW w:w="2410" w:type="dxa"/>
            <w:tcBorders>
              <w:right w:val="single" w:sz="8" w:space="0" w:color="000000"/>
            </w:tcBorders>
          </w:tcPr>
          <w:p w14:paraId="4CC43516" w14:textId="77777777" w:rsidR="003A1E2A" w:rsidRPr="00B60F34" w:rsidRDefault="00595CC7">
            <w:pPr>
              <w:pStyle w:val="TableParagraph"/>
              <w:spacing w:line="254" w:lineRule="exact"/>
              <w:ind w:left="827" w:right="792"/>
              <w:jc w:val="center"/>
            </w:pPr>
            <w:r w:rsidRPr="00B60F34">
              <w:t>Scrutiny</w:t>
            </w:r>
          </w:p>
        </w:tc>
        <w:tc>
          <w:tcPr>
            <w:tcW w:w="2267" w:type="dxa"/>
            <w:tcBorders>
              <w:left w:val="single" w:sz="8" w:space="0" w:color="000000"/>
            </w:tcBorders>
          </w:tcPr>
          <w:p w14:paraId="1E3567BC" w14:textId="77777777" w:rsidR="003A1E2A" w:rsidRPr="00B60F34" w:rsidRDefault="003A1E2A">
            <w:pPr>
              <w:pStyle w:val="TableParagraph"/>
              <w:rPr>
                <w:rFonts w:ascii="Times New Roman"/>
              </w:rPr>
            </w:pPr>
          </w:p>
        </w:tc>
      </w:tr>
      <w:tr w:rsidR="004A440F" w:rsidRPr="00B60F34" w14:paraId="3664AE24" w14:textId="77777777" w:rsidTr="004A440F">
        <w:trPr>
          <w:trHeight w:val="540"/>
        </w:trPr>
        <w:tc>
          <w:tcPr>
            <w:tcW w:w="721" w:type="dxa"/>
          </w:tcPr>
          <w:p w14:paraId="7557FBF6" w14:textId="3E019381" w:rsidR="003A1E2A" w:rsidRPr="00B60F34" w:rsidRDefault="00AE6E25">
            <w:pPr>
              <w:pStyle w:val="TableParagraph"/>
              <w:spacing w:line="254" w:lineRule="exact"/>
              <w:ind w:left="22"/>
            </w:pPr>
            <w:r w:rsidRPr="00B60F34">
              <w:rPr>
                <w:w w:val="105"/>
              </w:rPr>
              <w:t>9</w:t>
            </w:r>
            <w:r w:rsidR="00595CC7" w:rsidRPr="00B60F34">
              <w:rPr>
                <w:w w:val="105"/>
              </w:rPr>
              <w:t>.</w:t>
            </w:r>
          </w:p>
        </w:tc>
        <w:tc>
          <w:tcPr>
            <w:tcW w:w="4118" w:type="dxa"/>
          </w:tcPr>
          <w:p w14:paraId="4B6A0DFE" w14:textId="77777777" w:rsidR="003A1E2A" w:rsidRPr="00B60F34" w:rsidRDefault="00595CC7">
            <w:pPr>
              <w:pStyle w:val="TableParagraph"/>
              <w:spacing w:line="254" w:lineRule="exact"/>
              <w:ind w:left="22"/>
            </w:pPr>
            <w:r w:rsidRPr="00B60F34">
              <w:t>Ofsted:</w:t>
            </w:r>
            <w:r w:rsidRPr="00B60F34">
              <w:rPr>
                <w:spacing w:val="9"/>
              </w:rPr>
              <w:t xml:space="preserve"> </w:t>
            </w:r>
            <w:r w:rsidRPr="00B60F34">
              <w:t>ensure</w:t>
            </w:r>
            <w:r w:rsidRPr="00B60F34">
              <w:rPr>
                <w:spacing w:val="18"/>
              </w:rPr>
              <w:t xml:space="preserve"> </w:t>
            </w:r>
            <w:r w:rsidRPr="00B60F34">
              <w:t>schools</w:t>
            </w:r>
            <w:r w:rsidRPr="00B60F34">
              <w:rPr>
                <w:spacing w:val="11"/>
              </w:rPr>
              <w:t xml:space="preserve"> </w:t>
            </w:r>
            <w:r w:rsidRPr="00B60F34">
              <w:t>are</w:t>
            </w:r>
          </w:p>
          <w:p w14:paraId="3EA7AC67" w14:textId="77777777" w:rsidR="003A1E2A" w:rsidRPr="00B60F34" w:rsidRDefault="00595CC7">
            <w:pPr>
              <w:pStyle w:val="TableParagraph"/>
              <w:spacing w:before="2" w:line="264" w:lineRule="exact"/>
              <w:ind w:left="22"/>
            </w:pPr>
            <w:r w:rsidRPr="00B60F34">
              <w:t>inspection</w:t>
            </w:r>
            <w:r w:rsidRPr="00B60F34">
              <w:rPr>
                <w:spacing w:val="10"/>
              </w:rPr>
              <w:t xml:space="preserve"> </w:t>
            </w:r>
            <w:r w:rsidRPr="00B60F34">
              <w:t>ready.</w:t>
            </w:r>
          </w:p>
        </w:tc>
        <w:tc>
          <w:tcPr>
            <w:tcW w:w="1842" w:type="dxa"/>
          </w:tcPr>
          <w:p w14:paraId="418DD12C" w14:textId="77777777" w:rsidR="003A1E2A" w:rsidRPr="00B60F34" w:rsidRDefault="00595CC7">
            <w:pPr>
              <w:pStyle w:val="TableParagraph"/>
              <w:spacing w:line="254" w:lineRule="exact"/>
              <w:ind w:left="284" w:right="243"/>
              <w:jc w:val="center"/>
            </w:pPr>
            <w:r w:rsidRPr="00B60F34">
              <w:rPr>
                <w:w w:val="105"/>
              </w:rPr>
              <w:t>Perform</w:t>
            </w:r>
          </w:p>
        </w:tc>
        <w:tc>
          <w:tcPr>
            <w:tcW w:w="2127" w:type="dxa"/>
          </w:tcPr>
          <w:p w14:paraId="789E5215" w14:textId="77777777" w:rsidR="003A1E2A" w:rsidRPr="00B60F34" w:rsidRDefault="00595CC7">
            <w:pPr>
              <w:pStyle w:val="TableParagraph"/>
              <w:spacing w:line="254" w:lineRule="exact"/>
              <w:ind w:left="406" w:right="394"/>
              <w:jc w:val="center"/>
            </w:pPr>
            <w:r w:rsidRPr="00B60F34">
              <w:t>Monitor</w:t>
            </w:r>
          </w:p>
        </w:tc>
        <w:tc>
          <w:tcPr>
            <w:tcW w:w="1984" w:type="dxa"/>
          </w:tcPr>
          <w:p w14:paraId="6CBFEC4F" w14:textId="77777777" w:rsidR="003A1E2A" w:rsidRPr="00B60F34" w:rsidRDefault="00595CC7" w:rsidP="004A440F">
            <w:pPr>
              <w:pStyle w:val="TableParagraph"/>
              <w:spacing w:line="254" w:lineRule="exact"/>
              <w:jc w:val="center"/>
            </w:pPr>
            <w:r w:rsidRPr="00B60F34">
              <w:t>Monitor</w:t>
            </w:r>
          </w:p>
          <w:p w14:paraId="19D97622" w14:textId="77777777" w:rsidR="003A1E2A" w:rsidRPr="00B60F34" w:rsidRDefault="00595CC7" w:rsidP="004A440F">
            <w:pPr>
              <w:pStyle w:val="TableParagraph"/>
              <w:spacing w:before="2" w:line="264" w:lineRule="exact"/>
              <w:jc w:val="center"/>
            </w:pPr>
            <w:r w:rsidRPr="00B60F34">
              <w:rPr>
                <w:w w:val="105"/>
              </w:rPr>
              <w:t>Perform</w:t>
            </w:r>
          </w:p>
        </w:tc>
        <w:tc>
          <w:tcPr>
            <w:tcW w:w="2410" w:type="dxa"/>
            <w:tcBorders>
              <w:right w:val="single" w:sz="8" w:space="0" w:color="000000"/>
            </w:tcBorders>
          </w:tcPr>
          <w:p w14:paraId="4695AB53" w14:textId="77777777" w:rsidR="003A1E2A" w:rsidRPr="00B60F34" w:rsidRDefault="00595CC7">
            <w:pPr>
              <w:pStyle w:val="TableParagraph"/>
              <w:spacing w:line="254" w:lineRule="exact"/>
              <w:ind w:left="827" w:right="792"/>
              <w:jc w:val="center"/>
            </w:pPr>
            <w:r w:rsidRPr="00B60F34">
              <w:t>Scrutiny</w:t>
            </w:r>
          </w:p>
        </w:tc>
        <w:tc>
          <w:tcPr>
            <w:tcW w:w="2267" w:type="dxa"/>
            <w:tcBorders>
              <w:left w:val="single" w:sz="8" w:space="0" w:color="000000"/>
            </w:tcBorders>
          </w:tcPr>
          <w:p w14:paraId="76DA7919" w14:textId="77777777" w:rsidR="003A1E2A" w:rsidRPr="00B60F34" w:rsidRDefault="003A1E2A">
            <w:pPr>
              <w:pStyle w:val="TableParagraph"/>
              <w:rPr>
                <w:rFonts w:ascii="Times New Roman"/>
              </w:rPr>
            </w:pPr>
          </w:p>
        </w:tc>
      </w:tr>
      <w:tr w:rsidR="004A440F" w:rsidRPr="00B60F34" w14:paraId="5B3C05C6" w14:textId="77777777" w:rsidTr="004A440F">
        <w:trPr>
          <w:trHeight w:val="540"/>
        </w:trPr>
        <w:tc>
          <w:tcPr>
            <w:tcW w:w="721" w:type="dxa"/>
          </w:tcPr>
          <w:p w14:paraId="4F7970DF" w14:textId="405C23FD" w:rsidR="003A1E2A" w:rsidRPr="00B60F34" w:rsidRDefault="00595CC7">
            <w:pPr>
              <w:pStyle w:val="TableParagraph"/>
              <w:spacing w:line="254" w:lineRule="exact"/>
              <w:ind w:left="22"/>
            </w:pPr>
            <w:r w:rsidRPr="00B60F34">
              <w:rPr>
                <w:w w:val="105"/>
              </w:rPr>
              <w:t>1</w:t>
            </w:r>
            <w:r w:rsidR="00AE6E25" w:rsidRPr="00B60F34">
              <w:rPr>
                <w:w w:val="105"/>
              </w:rPr>
              <w:t>0</w:t>
            </w:r>
            <w:r w:rsidRPr="00B60F34">
              <w:rPr>
                <w:w w:val="105"/>
              </w:rPr>
              <w:t>.</w:t>
            </w:r>
          </w:p>
        </w:tc>
        <w:tc>
          <w:tcPr>
            <w:tcW w:w="4118" w:type="dxa"/>
          </w:tcPr>
          <w:p w14:paraId="00EBF408" w14:textId="77777777" w:rsidR="003A1E2A" w:rsidRPr="00B60F34" w:rsidRDefault="00595CC7">
            <w:pPr>
              <w:pStyle w:val="TableParagraph"/>
              <w:spacing w:line="254" w:lineRule="exact"/>
              <w:ind w:left="22"/>
            </w:pPr>
            <w:r w:rsidRPr="00B60F34">
              <w:t>SIAMs:</w:t>
            </w:r>
            <w:r w:rsidRPr="00B60F34">
              <w:rPr>
                <w:spacing w:val="5"/>
              </w:rPr>
              <w:t xml:space="preserve"> </w:t>
            </w:r>
            <w:r w:rsidRPr="00B60F34">
              <w:t>ensure</w:t>
            </w:r>
            <w:r w:rsidRPr="00B60F34">
              <w:rPr>
                <w:spacing w:val="19"/>
              </w:rPr>
              <w:t xml:space="preserve"> </w:t>
            </w:r>
            <w:r w:rsidRPr="00B60F34">
              <w:t>schools</w:t>
            </w:r>
            <w:r w:rsidRPr="00B60F34">
              <w:rPr>
                <w:spacing w:val="10"/>
              </w:rPr>
              <w:t xml:space="preserve"> </w:t>
            </w:r>
            <w:r w:rsidRPr="00B60F34">
              <w:t>are</w:t>
            </w:r>
          </w:p>
          <w:p w14:paraId="76FD8249" w14:textId="77777777" w:rsidR="003A1E2A" w:rsidRPr="00B60F34" w:rsidRDefault="00595CC7">
            <w:pPr>
              <w:pStyle w:val="TableParagraph"/>
              <w:spacing w:before="2" w:line="264" w:lineRule="exact"/>
              <w:ind w:left="22"/>
            </w:pPr>
            <w:r w:rsidRPr="00B60F34">
              <w:t>inspection</w:t>
            </w:r>
            <w:r w:rsidRPr="00B60F34">
              <w:rPr>
                <w:spacing w:val="10"/>
              </w:rPr>
              <w:t xml:space="preserve"> </w:t>
            </w:r>
            <w:r w:rsidRPr="00B60F34">
              <w:t>ready.</w:t>
            </w:r>
          </w:p>
        </w:tc>
        <w:tc>
          <w:tcPr>
            <w:tcW w:w="1842" w:type="dxa"/>
          </w:tcPr>
          <w:p w14:paraId="767C313D" w14:textId="77777777" w:rsidR="003A1E2A" w:rsidRPr="00B60F34" w:rsidRDefault="00595CC7">
            <w:pPr>
              <w:pStyle w:val="TableParagraph"/>
              <w:spacing w:line="254" w:lineRule="exact"/>
              <w:ind w:left="284" w:right="243"/>
              <w:jc w:val="center"/>
            </w:pPr>
            <w:r w:rsidRPr="00B60F34">
              <w:rPr>
                <w:w w:val="105"/>
              </w:rPr>
              <w:t>Perform</w:t>
            </w:r>
          </w:p>
        </w:tc>
        <w:tc>
          <w:tcPr>
            <w:tcW w:w="2127" w:type="dxa"/>
          </w:tcPr>
          <w:p w14:paraId="1579ED2B" w14:textId="77777777" w:rsidR="003A1E2A" w:rsidRPr="00B60F34" w:rsidRDefault="00595CC7">
            <w:pPr>
              <w:pStyle w:val="TableParagraph"/>
              <w:spacing w:line="254" w:lineRule="exact"/>
              <w:ind w:left="406" w:right="394"/>
              <w:jc w:val="center"/>
            </w:pPr>
            <w:r w:rsidRPr="00B60F34">
              <w:t>Monitor</w:t>
            </w:r>
          </w:p>
        </w:tc>
        <w:tc>
          <w:tcPr>
            <w:tcW w:w="1984" w:type="dxa"/>
          </w:tcPr>
          <w:p w14:paraId="018C55C7" w14:textId="166D84CB" w:rsidR="003A1E2A" w:rsidRPr="00B60F34" w:rsidRDefault="004A440F" w:rsidP="004A440F">
            <w:pPr>
              <w:pStyle w:val="TableParagraph"/>
              <w:spacing w:line="254" w:lineRule="exact"/>
              <w:ind w:right="394"/>
              <w:jc w:val="center"/>
            </w:pPr>
            <w:r>
              <w:t xml:space="preserve">        </w:t>
            </w:r>
            <w:r w:rsidR="00595CC7" w:rsidRPr="00B60F34">
              <w:t>Scrutiny</w:t>
            </w:r>
          </w:p>
        </w:tc>
        <w:tc>
          <w:tcPr>
            <w:tcW w:w="2410" w:type="dxa"/>
            <w:tcBorders>
              <w:right w:val="single" w:sz="8" w:space="0" w:color="000000"/>
            </w:tcBorders>
          </w:tcPr>
          <w:p w14:paraId="7FC36DE2" w14:textId="77777777" w:rsidR="003A1E2A" w:rsidRPr="00B60F34" w:rsidRDefault="00595CC7">
            <w:pPr>
              <w:pStyle w:val="TableParagraph"/>
              <w:spacing w:line="254" w:lineRule="exact"/>
              <w:ind w:left="827" w:right="792"/>
              <w:jc w:val="center"/>
            </w:pPr>
            <w:r w:rsidRPr="00B60F34">
              <w:t>Scrutiny</w:t>
            </w:r>
          </w:p>
        </w:tc>
        <w:tc>
          <w:tcPr>
            <w:tcW w:w="2267" w:type="dxa"/>
            <w:tcBorders>
              <w:left w:val="single" w:sz="8" w:space="0" w:color="000000"/>
            </w:tcBorders>
          </w:tcPr>
          <w:p w14:paraId="075B78F5" w14:textId="77777777" w:rsidR="003A1E2A" w:rsidRPr="00B60F34" w:rsidRDefault="003A1E2A">
            <w:pPr>
              <w:pStyle w:val="TableParagraph"/>
              <w:rPr>
                <w:rFonts w:ascii="Times New Roman"/>
              </w:rPr>
            </w:pPr>
          </w:p>
        </w:tc>
      </w:tr>
      <w:tr w:rsidR="004A440F" w:rsidRPr="00B60F34" w14:paraId="3F276EAA" w14:textId="77777777" w:rsidTr="004A440F">
        <w:trPr>
          <w:trHeight w:val="541"/>
        </w:trPr>
        <w:tc>
          <w:tcPr>
            <w:tcW w:w="721" w:type="dxa"/>
          </w:tcPr>
          <w:p w14:paraId="28B674AB" w14:textId="717C62F3" w:rsidR="003A1E2A" w:rsidRPr="00B60F34" w:rsidRDefault="00595CC7">
            <w:pPr>
              <w:pStyle w:val="TableParagraph"/>
              <w:spacing w:line="255" w:lineRule="exact"/>
              <w:ind w:left="22"/>
            </w:pPr>
            <w:r w:rsidRPr="00B60F34">
              <w:rPr>
                <w:w w:val="105"/>
              </w:rPr>
              <w:t>1</w:t>
            </w:r>
            <w:r w:rsidR="00AE6E25" w:rsidRPr="00B60F34">
              <w:rPr>
                <w:w w:val="105"/>
              </w:rPr>
              <w:t>1</w:t>
            </w:r>
            <w:r w:rsidRPr="00B60F34">
              <w:rPr>
                <w:w w:val="105"/>
              </w:rPr>
              <w:t>.</w:t>
            </w:r>
          </w:p>
        </w:tc>
        <w:tc>
          <w:tcPr>
            <w:tcW w:w="4118" w:type="dxa"/>
          </w:tcPr>
          <w:p w14:paraId="7AA681A2" w14:textId="77777777" w:rsidR="003A1E2A" w:rsidRPr="00B60F34" w:rsidRDefault="00595CC7">
            <w:pPr>
              <w:pStyle w:val="TableParagraph"/>
              <w:spacing w:line="228" w:lineRule="auto"/>
              <w:ind w:left="22"/>
            </w:pPr>
            <w:r w:rsidRPr="00B60F34">
              <w:t>Setting/agreement</w:t>
            </w:r>
            <w:r w:rsidRPr="00B60F34">
              <w:rPr>
                <w:spacing w:val="22"/>
              </w:rPr>
              <w:t xml:space="preserve"> </w:t>
            </w:r>
            <w:r w:rsidRPr="00B60F34">
              <w:t>of</w:t>
            </w:r>
            <w:r w:rsidRPr="00B60F34">
              <w:rPr>
                <w:spacing w:val="35"/>
              </w:rPr>
              <w:t xml:space="preserve"> </w:t>
            </w:r>
            <w:r w:rsidRPr="00B60F34">
              <w:t>pupil</w:t>
            </w:r>
            <w:r w:rsidRPr="00B60F34">
              <w:rPr>
                <w:spacing w:val="-47"/>
              </w:rPr>
              <w:t xml:space="preserve"> </w:t>
            </w:r>
            <w:r w:rsidRPr="00B60F34">
              <w:t>targets</w:t>
            </w:r>
            <w:r w:rsidRPr="00B60F34">
              <w:rPr>
                <w:spacing w:val="-1"/>
              </w:rPr>
              <w:t xml:space="preserve"> </w:t>
            </w:r>
            <w:r w:rsidRPr="00B60F34">
              <w:t>and</w:t>
            </w:r>
            <w:r w:rsidRPr="00B60F34">
              <w:rPr>
                <w:spacing w:val="-1"/>
              </w:rPr>
              <w:t xml:space="preserve"> </w:t>
            </w:r>
            <w:r w:rsidRPr="00B60F34">
              <w:t>outcomes</w:t>
            </w:r>
          </w:p>
        </w:tc>
        <w:tc>
          <w:tcPr>
            <w:tcW w:w="1842" w:type="dxa"/>
          </w:tcPr>
          <w:p w14:paraId="60C828EC" w14:textId="77777777" w:rsidR="003A1E2A" w:rsidRPr="00B60F34" w:rsidRDefault="00595CC7">
            <w:pPr>
              <w:pStyle w:val="TableParagraph"/>
              <w:spacing w:line="255" w:lineRule="exact"/>
              <w:ind w:left="284" w:right="243"/>
              <w:jc w:val="center"/>
            </w:pPr>
            <w:r w:rsidRPr="00B60F34">
              <w:rPr>
                <w:w w:val="105"/>
              </w:rPr>
              <w:t>Perform</w:t>
            </w:r>
          </w:p>
        </w:tc>
        <w:tc>
          <w:tcPr>
            <w:tcW w:w="2127" w:type="dxa"/>
          </w:tcPr>
          <w:p w14:paraId="79D6D659" w14:textId="77777777" w:rsidR="003A1E2A" w:rsidRPr="00B60F34" w:rsidRDefault="00595CC7">
            <w:pPr>
              <w:pStyle w:val="TableParagraph"/>
              <w:spacing w:line="255" w:lineRule="exact"/>
              <w:ind w:left="406" w:right="394"/>
              <w:jc w:val="center"/>
            </w:pPr>
            <w:r w:rsidRPr="00B60F34">
              <w:t>Monitor</w:t>
            </w:r>
          </w:p>
        </w:tc>
        <w:tc>
          <w:tcPr>
            <w:tcW w:w="1984" w:type="dxa"/>
          </w:tcPr>
          <w:p w14:paraId="2C787503" w14:textId="77777777" w:rsidR="004A440F" w:rsidRDefault="00595CC7" w:rsidP="004A440F">
            <w:pPr>
              <w:pStyle w:val="TableParagraph"/>
              <w:spacing w:line="228" w:lineRule="auto"/>
              <w:ind w:right="91"/>
              <w:jc w:val="center"/>
            </w:pPr>
            <w:r w:rsidRPr="00B60F34">
              <w:t>Approve</w:t>
            </w:r>
          </w:p>
          <w:p w14:paraId="41EA14C2" w14:textId="6544F4D1" w:rsidR="003A1E2A" w:rsidRPr="00B60F34" w:rsidRDefault="00595CC7" w:rsidP="004A440F">
            <w:pPr>
              <w:pStyle w:val="TableParagraph"/>
              <w:spacing w:line="228" w:lineRule="auto"/>
              <w:ind w:right="91"/>
              <w:jc w:val="center"/>
            </w:pPr>
            <w:r w:rsidRPr="00B60F34">
              <w:t>Monitor</w:t>
            </w:r>
          </w:p>
        </w:tc>
        <w:tc>
          <w:tcPr>
            <w:tcW w:w="2410" w:type="dxa"/>
            <w:tcBorders>
              <w:right w:val="single" w:sz="8" w:space="0" w:color="000000"/>
            </w:tcBorders>
          </w:tcPr>
          <w:p w14:paraId="4C2B3D34" w14:textId="77777777" w:rsidR="003A1E2A" w:rsidRPr="00B60F34" w:rsidRDefault="00595CC7">
            <w:pPr>
              <w:pStyle w:val="TableParagraph"/>
              <w:spacing w:line="255" w:lineRule="exact"/>
              <w:ind w:left="827" w:right="792"/>
              <w:jc w:val="center"/>
            </w:pPr>
            <w:r w:rsidRPr="00B60F34">
              <w:t>Scrutiny</w:t>
            </w:r>
          </w:p>
        </w:tc>
        <w:tc>
          <w:tcPr>
            <w:tcW w:w="2267" w:type="dxa"/>
            <w:tcBorders>
              <w:left w:val="single" w:sz="8" w:space="0" w:color="000000"/>
            </w:tcBorders>
          </w:tcPr>
          <w:p w14:paraId="31D7CEDB" w14:textId="77777777" w:rsidR="003A1E2A" w:rsidRPr="00B60F34" w:rsidRDefault="003A1E2A">
            <w:pPr>
              <w:pStyle w:val="TableParagraph"/>
              <w:rPr>
                <w:rFonts w:ascii="Times New Roman"/>
              </w:rPr>
            </w:pPr>
          </w:p>
        </w:tc>
      </w:tr>
      <w:tr w:rsidR="004A440F" w:rsidRPr="00B60F34" w14:paraId="458C5455" w14:textId="77777777" w:rsidTr="004A440F">
        <w:trPr>
          <w:trHeight w:val="525"/>
        </w:trPr>
        <w:tc>
          <w:tcPr>
            <w:tcW w:w="721" w:type="dxa"/>
          </w:tcPr>
          <w:p w14:paraId="66CD580E" w14:textId="5FB1EA57" w:rsidR="003A1E2A" w:rsidRPr="00B60F34" w:rsidRDefault="00595CC7">
            <w:pPr>
              <w:pStyle w:val="TableParagraph"/>
              <w:spacing w:line="239" w:lineRule="exact"/>
              <w:ind w:left="22"/>
            </w:pPr>
            <w:r w:rsidRPr="00B60F34">
              <w:rPr>
                <w:w w:val="105"/>
              </w:rPr>
              <w:t>1</w:t>
            </w:r>
            <w:r w:rsidR="00AE6E25" w:rsidRPr="00B60F34">
              <w:rPr>
                <w:w w:val="105"/>
              </w:rPr>
              <w:t>2</w:t>
            </w:r>
            <w:r w:rsidRPr="00B60F34">
              <w:rPr>
                <w:w w:val="105"/>
              </w:rPr>
              <w:t>.</w:t>
            </w:r>
          </w:p>
        </w:tc>
        <w:tc>
          <w:tcPr>
            <w:tcW w:w="4118" w:type="dxa"/>
          </w:tcPr>
          <w:p w14:paraId="6EB80B4B" w14:textId="77777777" w:rsidR="003A1E2A" w:rsidRPr="00B60F34" w:rsidRDefault="00595CC7">
            <w:pPr>
              <w:pStyle w:val="TableParagraph"/>
              <w:spacing w:line="239" w:lineRule="exact"/>
              <w:ind w:left="22"/>
            </w:pPr>
            <w:r w:rsidRPr="00B60F34">
              <w:t>Provide</w:t>
            </w:r>
            <w:r w:rsidRPr="00B60F34">
              <w:rPr>
                <w:spacing w:val="5"/>
              </w:rPr>
              <w:t xml:space="preserve"> </w:t>
            </w:r>
            <w:r w:rsidRPr="00B60F34">
              <w:t>accurate</w:t>
            </w:r>
            <w:r w:rsidRPr="00B60F34">
              <w:rPr>
                <w:spacing w:val="5"/>
              </w:rPr>
              <w:t xml:space="preserve"> </w:t>
            </w:r>
            <w:r w:rsidRPr="00B60F34">
              <w:t>/</w:t>
            </w:r>
            <w:r w:rsidRPr="00B60F34">
              <w:rPr>
                <w:spacing w:val="2"/>
              </w:rPr>
              <w:t xml:space="preserve"> </w:t>
            </w:r>
            <w:r w:rsidRPr="00B60F34">
              <w:t>reliable</w:t>
            </w:r>
          </w:p>
          <w:p w14:paraId="25961FE7" w14:textId="4346F962" w:rsidR="003A1E2A" w:rsidRPr="00B60F34" w:rsidRDefault="00595CC7">
            <w:pPr>
              <w:pStyle w:val="TableParagraph"/>
              <w:spacing w:before="2" w:line="264" w:lineRule="exact"/>
              <w:ind w:left="22"/>
            </w:pPr>
            <w:r w:rsidRPr="00B60F34">
              <w:t>assessment</w:t>
            </w:r>
            <w:r w:rsidRPr="00B60F34">
              <w:rPr>
                <w:spacing w:val="13"/>
              </w:rPr>
              <w:t xml:space="preserve"> </w:t>
            </w:r>
            <w:r w:rsidRPr="00B60F34">
              <w:t>data</w:t>
            </w:r>
            <w:r w:rsidRPr="00B60F34">
              <w:rPr>
                <w:spacing w:val="8"/>
              </w:rPr>
              <w:t xml:space="preserve"> </w:t>
            </w:r>
            <w:r w:rsidRPr="00B60F34">
              <w:t>of</w:t>
            </w:r>
            <w:r w:rsidRPr="00B60F34">
              <w:rPr>
                <w:spacing w:val="24"/>
              </w:rPr>
              <w:t xml:space="preserve"> </w:t>
            </w:r>
            <w:r w:rsidR="00DA7562">
              <w:t>students</w:t>
            </w:r>
            <w:r w:rsidRPr="00B60F34">
              <w:t>’</w:t>
            </w:r>
          </w:p>
        </w:tc>
        <w:tc>
          <w:tcPr>
            <w:tcW w:w="1842" w:type="dxa"/>
          </w:tcPr>
          <w:p w14:paraId="0B52AAE0" w14:textId="77777777" w:rsidR="003A1E2A" w:rsidRPr="00B60F34" w:rsidRDefault="00595CC7">
            <w:pPr>
              <w:pStyle w:val="TableParagraph"/>
              <w:spacing w:line="239" w:lineRule="exact"/>
              <w:ind w:left="284" w:right="243"/>
              <w:jc w:val="center"/>
            </w:pPr>
            <w:r w:rsidRPr="00B60F34">
              <w:rPr>
                <w:w w:val="105"/>
              </w:rPr>
              <w:t>Perform</w:t>
            </w:r>
          </w:p>
        </w:tc>
        <w:tc>
          <w:tcPr>
            <w:tcW w:w="2127" w:type="dxa"/>
          </w:tcPr>
          <w:p w14:paraId="7D721190" w14:textId="77777777" w:rsidR="003A1E2A" w:rsidRPr="00B60F34" w:rsidRDefault="00595CC7">
            <w:pPr>
              <w:pStyle w:val="TableParagraph"/>
              <w:spacing w:line="239" w:lineRule="exact"/>
              <w:ind w:left="406" w:right="394"/>
              <w:jc w:val="center"/>
            </w:pPr>
            <w:r w:rsidRPr="00B60F34">
              <w:t>Monitor</w:t>
            </w:r>
          </w:p>
        </w:tc>
        <w:tc>
          <w:tcPr>
            <w:tcW w:w="1984" w:type="dxa"/>
          </w:tcPr>
          <w:p w14:paraId="1C18B860" w14:textId="0490E684" w:rsidR="003A1E2A" w:rsidRPr="00B60F34" w:rsidRDefault="004A440F" w:rsidP="004A440F">
            <w:pPr>
              <w:pStyle w:val="TableParagraph"/>
              <w:spacing w:line="239" w:lineRule="exact"/>
              <w:ind w:right="394"/>
              <w:jc w:val="center"/>
            </w:pPr>
            <w:r>
              <w:t xml:space="preserve">      </w:t>
            </w:r>
            <w:r w:rsidR="00595CC7" w:rsidRPr="00B60F34">
              <w:t>Monitor</w:t>
            </w:r>
          </w:p>
        </w:tc>
        <w:tc>
          <w:tcPr>
            <w:tcW w:w="2410" w:type="dxa"/>
            <w:tcBorders>
              <w:right w:val="single" w:sz="8" w:space="0" w:color="000000"/>
            </w:tcBorders>
          </w:tcPr>
          <w:p w14:paraId="7B660679" w14:textId="77777777" w:rsidR="003A1E2A" w:rsidRPr="00B60F34" w:rsidRDefault="00595CC7">
            <w:pPr>
              <w:pStyle w:val="TableParagraph"/>
              <w:spacing w:line="239" w:lineRule="exact"/>
              <w:ind w:left="827" w:right="792"/>
              <w:jc w:val="center"/>
            </w:pPr>
            <w:r w:rsidRPr="00B60F34">
              <w:t>Scrutiny</w:t>
            </w:r>
          </w:p>
        </w:tc>
        <w:tc>
          <w:tcPr>
            <w:tcW w:w="2267" w:type="dxa"/>
            <w:tcBorders>
              <w:left w:val="single" w:sz="8" w:space="0" w:color="000000"/>
            </w:tcBorders>
          </w:tcPr>
          <w:p w14:paraId="14135ABA" w14:textId="77777777" w:rsidR="003A1E2A" w:rsidRPr="00B60F34" w:rsidRDefault="003A1E2A">
            <w:pPr>
              <w:pStyle w:val="TableParagraph"/>
              <w:rPr>
                <w:rFonts w:ascii="Times New Roman"/>
              </w:rPr>
            </w:pPr>
          </w:p>
        </w:tc>
      </w:tr>
    </w:tbl>
    <w:p w14:paraId="338C14A6" w14:textId="77777777" w:rsidR="003A1E2A" w:rsidRPr="00B60F34" w:rsidRDefault="003A1E2A">
      <w:pPr>
        <w:rPr>
          <w:rFonts w:ascii="Times New Roman"/>
        </w:rPr>
        <w:sectPr w:rsidR="003A1E2A" w:rsidRPr="00B60F34">
          <w:pgSz w:w="16850" w:h="11900" w:orient="landscape"/>
          <w:pgMar w:top="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1"/>
        <w:gridCol w:w="2778"/>
        <w:gridCol w:w="2403"/>
        <w:gridCol w:w="2388"/>
        <w:gridCol w:w="2388"/>
        <w:gridCol w:w="2403"/>
        <w:gridCol w:w="2388"/>
      </w:tblGrid>
      <w:tr w:rsidR="003A1E2A" w:rsidRPr="00B60F34" w14:paraId="4A53A81B" w14:textId="77777777">
        <w:trPr>
          <w:trHeight w:val="540"/>
        </w:trPr>
        <w:tc>
          <w:tcPr>
            <w:tcW w:w="721" w:type="dxa"/>
          </w:tcPr>
          <w:p w14:paraId="200100FE" w14:textId="77777777" w:rsidR="003A1E2A" w:rsidRPr="00B60F34" w:rsidRDefault="003A1E2A">
            <w:pPr>
              <w:pStyle w:val="TableParagraph"/>
              <w:rPr>
                <w:rFonts w:ascii="Times New Roman"/>
              </w:rPr>
            </w:pPr>
          </w:p>
        </w:tc>
        <w:tc>
          <w:tcPr>
            <w:tcW w:w="2778" w:type="dxa"/>
          </w:tcPr>
          <w:p w14:paraId="618FDE32" w14:textId="77777777" w:rsidR="003A1E2A" w:rsidRPr="00B60F34" w:rsidRDefault="00595CC7">
            <w:pPr>
              <w:pStyle w:val="TableParagraph"/>
              <w:ind w:left="22"/>
            </w:pPr>
            <w:r w:rsidRPr="00B60F34">
              <w:t>progress</w:t>
            </w:r>
            <w:r w:rsidRPr="00B60F34">
              <w:rPr>
                <w:spacing w:val="8"/>
              </w:rPr>
              <w:t xml:space="preserve"> </w:t>
            </w:r>
            <w:r w:rsidRPr="00B60F34">
              <w:t>and</w:t>
            </w:r>
            <w:r w:rsidRPr="00B60F34">
              <w:rPr>
                <w:spacing w:val="9"/>
              </w:rPr>
              <w:t xml:space="preserve"> </w:t>
            </w:r>
            <w:r w:rsidRPr="00B60F34">
              <w:t>predicted</w:t>
            </w:r>
          </w:p>
          <w:p w14:paraId="674C20C5" w14:textId="77777777" w:rsidR="003A1E2A" w:rsidRPr="00B60F34" w:rsidRDefault="00595CC7">
            <w:pPr>
              <w:pStyle w:val="TableParagraph"/>
              <w:spacing w:before="2" w:line="249" w:lineRule="exact"/>
              <w:ind w:left="22"/>
            </w:pPr>
            <w:r w:rsidRPr="00B60F34">
              <w:t>attainment</w:t>
            </w:r>
          </w:p>
        </w:tc>
        <w:tc>
          <w:tcPr>
            <w:tcW w:w="2403" w:type="dxa"/>
          </w:tcPr>
          <w:p w14:paraId="6E920207" w14:textId="77777777" w:rsidR="003A1E2A" w:rsidRPr="00B60F34" w:rsidRDefault="003A1E2A">
            <w:pPr>
              <w:pStyle w:val="TableParagraph"/>
              <w:rPr>
                <w:rFonts w:ascii="Times New Roman"/>
              </w:rPr>
            </w:pPr>
          </w:p>
        </w:tc>
        <w:tc>
          <w:tcPr>
            <w:tcW w:w="2388" w:type="dxa"/>
          </w:tcPr>
          <w:p w14:paraId="7264A5ED" w14:textId="77777777" w:rsidR="003A1E2A" w:rsidRPr="00B60F34" w:rsidRDefault="003A1E2A">
            <w:pPr>
              <w:pStyle w:val="TableParagraph"/>
              <w:rPr>
                <w:rFonts w:ascii="Times New Roman"/>
              </w:rPr>
            </w:pPr>
          </w:p>
        </w:tc>
        <w:tc>
          <w:tcPr>
            <w:tcW w:w="2388" w:type="dxa"/>
          </w:tcPr>
          <w:p w14:paraId="1A3E57C8" w14:textId="77777777" w:rsidR="003A1E2A" w:rsidRPr="00B60F34" w:rsidRDefault="003A1E2A">
            <w:pPr>
              <w:pStyle w:val="TableParagraph"/>
              <w:rPr>
                <w:rFonts w:ascii="Times New Roman"/>
              </w:rPr>
            </w:pPr>
          </w:p>
        </w:tc>
        <w:tc>
          <w:tcPr>
            <w:tcW w:w="2403" w:type="dxa"/>
            <w:tcBorders>
              <w:right w:val="single" w:sz="8" w:space="0" w:color="000000"/>
            </w:tcBorders>
          </w:tcPr>
          <w:p w14:paraId="64BA4FAC" w14:textId="77777777" w:rsidR="003A1E2A" w:rsidRPr="00B60F34" w:rsidRDefault="003A1E2A">
            <w:pPr>
              <w:pStyle w:val="TableParagraph"/>
              <w:rPr>
                <w:rFonts w:ascii="Times New Roman"/>
              </w:rPr>
            </w:pPr>
          </w:p>
        </w:tc>
        <w:tc>
          <w:tcPr>
            <w:tcW w:w="2388" w:type="dxa"/>
            <w:tcBorders>
              <w:left w:val="single" w:sz="8" w:space="0" w:color="000000"/>
            </w:tcBorders>
          </w:tcPr>
          <w:p w14:paraId="5A8F6647" w14:textId="77777777" w:rsidR="003A1E2A" w:rsidRPr="00B60F34" w:rsidRDefault="003A1E2A">
            <w:pPr>
              <w:pStyle w:val="TableParagraph"/>
              <w:rPr>
                <w:rFonts w:ascii="Times New Roman"/>
              </w:rPr>
            </w:pPr>
          </w:p>
        </w:tc>
      </w:tr>
      <w:tr w:rsidR="003A1E2A" w:rsidRPr="00B60F34" w14:paraId="7D9D607B" w14:textId="77777777" w:rsidTr="00494A15">
        <w:trPr>
          <w:trHeight w:val="703"/>
        </w:trPr>
        <w:tc>
          <w:tcPr>
            <w:tcW w:w="721" w:type="dxa"/>
          </w:tcPr>
          <w:p w14:paraId="0664E662" w14:textId="623643B5" w:rsidR="003A1E2A" w:rsidRPr="00B60F34" w:rsidRDefault="00595CC7">
            <w:pPr>
              <w:pStyle w:val="TableParagraph"/>
              <w:spacing w:before="1"/>
              <w:ind w:left="22"/>
            </w:pPr>
            <w:r w:rsidRPr="00B60F34">
              <w:rPr>
                <w:w w:val="105"/>
              </w:rPr>
              <w:t>1</w:t>
            </w:r>
            <w:r w:rsidR="00AE6E25" w:rsidRPr="00B60F34">
              <w:rPr>
                <w:w w:val="105"/>
              </w:rPr>
              <w:t>3</w:t>
            </w:r>
            <w:r w:rsidRPr="00B60F34">
              <w:rPr>
                <w:w w:val="105"/>
              </w:rPr>
              <w:t>.</w:t>
            </w:r>
          </w:p>
        </w:tc>
        <w:tc>
          <w:tcPr>
            <w:tcW w:w="2778" w:type="dxa"/>
          </w:tcPr>
          <w:p w14:paraId="67E6F785" w14:textId="77777777" w:rsidR="003A1E2A" w:rsidRPr="00B60F34" w:rsidRDefault="00595CC7">
            <w:pPr>
              <w:pStyle w:val="TableParagraph"/>
              <w:spacing w:before="1"/>
              <w:ind w:left="22" w:right="-29"/>
            </w:pPr>
            <w:r w:rsidRPr="00B60F34">
              <w:t>Implementation</w:t>
            </w:r>
            <w:r w:rsidRPr="00B60F34">
              <w:rPr>
                <w:spacing w:val="10"/>
              </w:rPr>
              <w:t xml:space="preserve"> </w:t>
            </w:r>
            <w:r w:rsidRPr="00B60F34">
              <w:t>and</w:t>
            </w:r>
            <w:r w:rsidRPr="00B60F34">
              <w:rPr>
                <w:spacing w:val="10"/>
              </w:rPr>
              <w:t xml:space="preserve"> </w:t>
            </w:r>
            <w:r w:rsidRPr="00B60F34">
              <w:t>impact</w:t>
            </w:r>
            <w:r w:rsidRPr="00B60F34">
              <w:rPr>
                <w:spacing w:val="8"/>
              </w:rPr>
              <w:t xml:space="preserve"> </w:t>
            </w:r>
            <w:r w:rsidRPr="00B60F34">
              <w:t>of</w:t>
            </w:r>
            <w:r w:rsidRPr="00B60F34">
              <w:rPr>
                <w:spacing w:val="-47"/>
              </w:rPr>
              <w:t xml:space="preserve"> </w:t>
            </w:r>
            <w:r w:rsidRPr="00B60F34">
              <w:t>School-level</w:t>
            </w:r>
            <w:r w:rsidRPr="00B60F34">
              <w:rPr>
                <w:spacing w:val="-3"/>
              </w:rPr>
              <w:t xml:space="preserve"> </w:t>
            </w:r>
            <w:r w:rsidRPr="00B60F34">
              <w:t>CPD</w:t>
            </w:r>
            <w:r w:rsidRPr="00B60F34">
              <w:rPr>
                <w:spacing w:val="5"/>
              </w:rPr>
              <w:t xml:space="preserve"> </w:t>
            </w:r>
            <w:r w:rsidRPr="00B60F34">
              <w:t>programme</w:t>
            </w:r>
          </w:p>
        </w:tc>
        <w:tc>
          <w:tcPr>
            <w:tcW w:w="2403" w:type="dxa"/>
          </w:tcPr>
          <w:p w14:paraId="22B292D1" w14:textId="77777777" w:rsidR="003A1E2A" w:rsidRPr="00B60F34" w:rsidRDefault="00595CC7">
            <w:pPr>
              <w:pStyle w:val="TableParagraph"/>
              <w:spacing w:before="1"/>
              <w:ind w:left="284" w:right="243"/>
              <w:jc w:val="center"/>
            </w:pPr>
            <w:r w:rsidRPr="00B60F34">
              <w:rPr>
                <w:w w:val="105"/>
              </w:rPr>
              <w:t>Perform</w:t>
            </w:r>
          </w:p>
        </w:tc>
        <w:tc>
          <w:tcPr>
            <w:tcW w:w="2388" w:type="dxa"/>
          </w:tcPr>
          <w:p w14:paraId="37B72C2D" w14:textId="77777777" w:rsidR="003A1E2A" w:rsidRPr="00B60F34" w:rsidRDefault="00595CC7">
            <w:pPr>
              <w:pStyle w:val="TableParagraph"/>
              <w:spacing w:before="1"/>
              <w:ind w:left="406" w:right="394"/>
              <w:jc w:val="center"/>
            </w:pPr>
            <w:r w:rsidRPr="00B60F34">
              <w:t>Monitor</w:t>
            </w:r>
          </w:p>
        </w:tc>
        <w:tc>
          <w:tcPr>
            <w:tcW w:w="2388" w:type="dxa"/>
          </w:tcPr>
          <w:p w14:paraId="0926826F" w14:textId="77777777" w:rsidR="003A1E2A" w:rsidRPr="00B60F34" w:rsidRDefault="00595CC7">
            <w:pPr>
              <w:pStyle w:val="TableParagraph"/>
              <w:spacing w:before="1"/>
              <w:ind w:left="830" w:hanging="210"/>
            </w:pPr>
            <w:r w:rsidRPr="00B60F34">
              <w:t>Recommend</w:t>
            </w:r>
            <w:r w:rsidRPr="00B60F34">
              <w:rPr>
                <w:spacing w:val="-47"/>
              </w:rPr>
              <w:t xml:space="preserve"> </w:t>
            </w:r>
            <w:r w:rsidRPr="00B60F34">
              <w:rPr>
                <w:w w:val="105"/>
              </w:rPr>
              <w:t>Monitor</w:t>
            </w:r>
          </w:p>
        </w:tc>
        <w:tc>
          <w:tcPr>
            <w:tcW w:w="2403" w:type="dxa"/>
            <w:tcBorders>
              <w:right w:val="single" w:sz="8" w:space="0" w:color="000000"/>
            </w:tcBorders>
          </w:tcPr>
          <w:p w14:paraId="256685C3" w14:textId="77777777" w:rsidR="003A1E2A" w:rsidRPr="00B60F34" w:rsidRDefault="00595CC7">
            <w:pPr>
              <w:pStyle w:val="TableParagraph"/>
              <w:spacing w:before="1"/>
              <w:ind w:left="830"/>
            </w:pPr>
            <w:r w:rsidRPr="00B60F34">
              <w:t>Monitor</w:t>
            </w:r>
          </w:p>
        </w:tc>
        <w:tc>
          <w:tcPr>
            <w:tcW w:w="2388" w:type="dxa"/>
            <w:tcBorders>
              <w:left w:val="single" w:sz="8" w:space="0" w:color="000000"/>
            </w:tcBorders>
          </w:tcPr>
          <w:p w14:paraId="69264E79" w14:textId="77777777" w:rsidR="003A1E2A" w:rsidRPr="00B60F34" w:rsidRDefault="003A1E2A">
            <w:pPr>
              <w:pStyle w:val="TableParagraph"/>
              <w:rPr>
                <w:rFonts w:ascii="Times New Roman"/>
              </w:rPr>
            </w:pPr>
          </w:p>
        </w:tc>
      </w:tr>
      <w:tr w:rsidR="003A1E2A" w:rsidRPr="00B60F34" w14:paraId="3FAC4C50" w14:textId="77777777">
        <w:trPr>
          <w:trHeight w:val="811"/>
        </w:trPr>
        <w:tc>
          <w:tcPr>
            <w:tcW w:w="721" w:type="dxa"/>
          </w:tcPr>
          <w:p w14:paraId="198B3770" w14:textId="1376A8F3" w:rsidR="003A1E2A" w:rsidRPr="00B60F34" w:rsidRDefault="00595CC7">
            <w:pPr>
              <w:pStyle w:val="TableParagraph"/>
              <w:ind w:left="22"/>
            </w:pPr>
            <w:r w:rsidRPr="00B60F34">
              <w:rPr>
                <w:w w:val="105"/>
              </w:rPr>
              <w:t>1</w:t>
            </w:r>
            <w:r w:rsidR="00AE6E25" w:rsidRPr="00B60F34">
              <w:rPr>
                <w:w w:val="105"/>
              </w:rPr>
              <w:t>4</w:t>
            </w:r>
            <w:r w:rsidRPr="00B60F34">
              <w:rPr>
                <w:w w:val="105"/>
              </w:rPr>
              <w:t>.</w:t>
            </w:r>
          </w:p>
        </w:tc>
        <w:tc>
          <w:tcPr>
            <w:tcW w:w="2778" w:type="dxa"/>
          </w:tcPr>
          <w:p w14:paraId="0CDA74C5" w14:textId="77777777" w:rsidR="003A1E2A" w:rsidRPr="00B60F34" w:rsidRDefault="00595CC7">
            <w:pPr>
              <w:pStyle w:val="TableParagraph"/>
              <w:ind w:left="22"/>
            </w:pPr>
            <w:r w:rsidRPr="00B60F34">
              <w:t>CPD</w:t>
            </w:r>
            <w:r w:rsidRPr="00B60F34">
              <w:rPr>
                <w:spacing w:val="3"/>
              </w:rPr>
              <w:t xml:space="preserve"> </w:t>
            </w:r>
            <w:r w:rsidRPr="00B60F34">
              <w:t>for</w:t>
            </w:r>
            <w:r w:rsidRPr="00B60F34">
              <w:rPr>
                <w:spacing w:val="4"/>
              </w:rPr>
              <w:t xml:space="preserve"> </w:t>
            </w:r>
            <w:r w:rsidRPr="00B60F34">
              <w:t>Trustees</w:t>
            </w:r>
          </w:p>
        </w:tc>
        <w:tc>
          <w:tcPr>
            <w:tcW w:w="2403" w:type="dxa"/>
          </w:tcPr>
          <w:p w14:paraId="33BE5C12" w14:textId="77777777" w:rsidR="003A1E2A" w:rsidRPr="00B60F34" w:rsidRDefault="003A1E2A">
            <w:pPr>
              <w:pStyle w:val="TableParagraph"/>
              <w:rPr>
                <w:rFonts w:ascii="Times New Roman"/>
              </w:rPr>
            </w:pPr>
          </w:p>
        </w:tc>
        <w:tc>
          <w:tcPr>
            <w:tcW w:w="2388" w:type="dxa"/>
          </w:tcPr>
          <w:p w14:paraId="28DEE25A" w14:textId="77777777" w:rsidR="003A1E2A" w:rsidRPr="00B60F34" w:rsidRDefault="003A1E2A">
            <w:pPr>
              <w:pStyle w:val="TableParagraph"/>
              <w:rPr>
                <w:rFonts w:ascii="Times New Roman"/>
              </w:rPr>
            </w:pPr>
          </w:p>
        </w:tc>
        <w:tc>
          <w:tcPr>
            <w:tcW w:w="2388" w:type="dxa"/>
          </w:tcPr>
          <w:p w14:paraId="099E58F0" w14:textId="77777777" w:rsidR="003A1E2A" w:rsidRPr="00B60F34" w:rsidRDefault="00595CC7">
            <w:pPr>
              <w:pStyle w:val="TableParagraph"/>
              <w:ind w:left="432" w:right="394"/>
              <w:jc w:val="center"/>
            </w:pPr>
            <w:r w:rsidRPr="00B60F34">
              <w:t>Recommend</w:t>
            </w:r>
            <w:r w:rsidRPr="00B60F34">
              <w:rPr>
                <w:spacing w:val="-47"/>
              </w:rPr>
              <w:t xml:space="preserve"> </w:t>
            </w:r>
            <w:r w:rsidRPr="00B60F34">
              <w:rPr>
                <w:w w:val="105"/>
              </w:rPr>
              <w:t>Perform</w:t>
            </w:r>
          </w:p>
          <w:p w14:paraId="1AC6922E" w14:textId="77777777" w:rsidR="003A1E2A" w:rsidRPr="00B60F34" w:rsidRDefault="00595CC7">
            <w:pPr>
              <w:pStyle w:val="TableParagraph"/>
              <w:spacing w:before="4" w:line="249" w:lineRule="exact"/>
              <w:ind w:left="434" w:right="394"/>
              <w:jc w:val="center"/>
            </w:pPr>
            <w:r w:rsidRPr="00B60F34">
              <w:t>Monitor</w:t>
            </w:r>
          </w:p>
        </w:tc>
        <w:tc>
          <w:tcPr>
            <w:tcW w:w="2403" w:type="dxa"/>
            <w:tcBorders>
              <w:right w:val="single" w:sz="8" w:space="0" w:color="000000"/>
            </w:tcBorders>
          </w:tcPr>
          <w:p w14:paraId="4EE2C1E1" w14:textId="77777777" w:rsidR="003A1E2A" w:rsidRPr="00B60F34" w:rsidRDefault="00595CC7">
            <w:pPr>
              <w:pStyle w:val="TableParagraph"/>
              <w:ind w:left="830" w:right="103"/>
            </w:pPr>
            <w:r w:rsidRPr="00B60F34">
              <w:t>Perform</w:t>
            </w:r>
            <w:r w:rsidRPr="00B60F34">
              <w:rPr>
                <w:spacing w:val="-47"/>
              </w:rPr>
              <w:t xml:space="preserve"> </w:t>
            </w:r>
            <w:r w:rsidRPr="00B60F34">
              <w:t>Monitor</w:t>
            </w:r>
          </w:p>
        </w:tc>
        <w:tc>
          <w:tcPr>
            <w:tcW w:w="2388" w:type="dxa"/>
            <w:tcBorders>
              <w:left w:val="single" w:sz="8" w:space="0" w:color="000000"/>
            </w:tcBorders>
          </w:tcPr>
          <w:p w14:paraId="6C34C667" w14:textId="77777777" w:rsidR="003A1E2A" w:rsidRPr="00B60F34" w:rsidRDefault="003A1E2A">
            <w:pPr>
              <w:pStyle w:val="TableParagraph"/>
              <w:rPr>
                <w:rFonts w:ascii="Times New Roman"/>
              </w:rPr>
            </w:pPr>
          </w:p>
        </w:tc>
      </w:tr>
      <w:tr w:rsidR="003A1E2A" w:rsidRPr="00B60F34" w14:paraId="77464DA1" w14:textId="77777777" w:rsidTr="00494A15">
        <w:trPr>
          <w:trHeight w:val="583"/>
        </w:trPr>
        <w:tc>
          <w:tcPr>
            <w:tcW w:w="721" w:type="dxa"/>
          </w:tcPr>
          <w:p w14:paraId="4FF86C4F" w14:textId="031EF0A8" w:rsidR="003A1E2A" w:rsidRPr="00B60F34" w:rsidRDefault="00595CC7">
            <w:pPr>
              <w:pStyle w:val="TableParagraph"/>
              <w:spacing w:line="254" w:lineRule="exact"/>
              <w:ind w:left="22"/>
            </w:pPr>
            <w:r w:rsidRPr="00B60F34">
              <w:rPr>
                <w:w w:val="105"/>
              </w:rPr>
              <w:t>1</w:t>
            </w:r>
            <w:r w:rsidR="00AE6E25" w:rsidRPr="00B60F34">
              <w:rPr>
                <w:w w:val="105"/>
              </w:rPr>
              <w:t>5</w:t>
            </w:r>
            <w:r w:rsidRPr="00B60F34">
              <w:rPr>
                <w:w w:val="105"/>
              </w:rPr>
              <w:t>.</w:t>
            </w:r>
          </w:p>
        </w:tc>
        <w:tc>
          <w:tcPr>
            <w:tcW w:w="2778" w:type="dxa"/>
          </w:tcPr>
          <w:p w14:paraId="085FE4F9" w14:textId="77777777" w:rsidR="003A1E2A" w:rsidRPr="00B60F34" w:rsidRDefault="00595CC7">
            <w:pPr>
              <w:pStyle w:val="TableParagraph"/>
              <w:spacing w:line="254" w:lineRule="exact"/>
              <w:ind w:left="22"/>
            </w:pPr>
            <w:r w:rsidRPr="00B60F34">
              <w:t>CPD</w:t>
            </w:r>
            <w:r w:rsidRPr="00B60F34">
              <w:rPr>
                <w:spacing w:val="5"/>
              </w:rPr>
              <w:t xml:space="preserve"> </w:t>
            </w:r>
            <w:r w:rsidRPr="00B60F34">
              <w:t>for</w:t>
            </w:r>
            <w:r w:rsidRPr="00B60F34">
              <w:rPr>
                <w:spacing w:val="5"/>
              </w:rPr>
              <w:t xml:space="preserve"> </w:t>
            </w:r>
            <w:r w:rsidRPr="00B60F34">
              <w:t>LGB</w:t>
            </w:r>
            <w:r w:rsidRPr="00B60F34">
              <w:rPr>
                <w:spacing w:val="7"/>
              </w:rPr>
              <w:t xml:space="preserve"> </w:t>
            </w:r>
            <w:r w:rsidRPr="00B60F34">
              <w:t>Governors</w:t>
            </w:r>
          </w:p>
        </w:tc>
        <w:tc>
          <w:tcPr>
            <w:tcW w:w="2403" w:type="dxa"/>
          </w:tcPr>
          <w:p w14:paraId="61DFE8DD" w14:textId="77777777" w:rsidR="003A1E2A" w:rsidRPr="00B60F34" w:rsidRDefault="00595CC7">
            <w:pPr>
              <w:pStyle w:val="TableParagraph"/>
              <w:spacing w:line="254" w:lineRule="exact"/>
              <w:ind w:left="284" w:right="258"/>
              <w:jc w:val="center"/>
            </w:pPr>
            <w:r w:rsidRPr="00B60F34">
              <w:rPr>
                <w:w w:val="105"/>
              </w:rPr>
              <w:t>Consult</w:t>
            </w:r>
          </w:p>
          <w:p w14:paraId="65F56044" w14:textId="77777777" w:rsidR="003A1E2A" w:rsidRPr="00B60F34" w:rsidRDefault="00595CC7">
            <w:pPr>
              <w:pStyle w:val="TableParagraph"/>
              <w:spacing w:before="2"/>
              <w:ind w:left="284" w:right="243"/>
              <w:jc w:val="center"/>
            </w:pPr>
            <w:r w:rsidRPr="00B60F34">
              <w:rPr>
                <w:w w:val="105"/>
              </w:rPr>
              <w:t>Perform</w:t>
            </w:r>
          </w:p>
        </w:tc>
        <w:tc>
          <w:tcPr>
            <w:tcW w:w="2388" w:type="dxa"/>
          </w:tcPr>
          <w:p w14:paraId="117B05D2" w14:textId="77777777" w:rsidR="003A1E2A" w:rsidRPr="00B60F34" w:rsidRDefault="00595CC7">
            <w:pPr>
              <w:pStyle w:val="TableParagraph"/>
              <w:spacing w:line="254" w:lineRule="exact"/>
              <w:ind w:left="401" w:right="394"/>
              <w:jc w:val="center"/>
            </w:pPr>
            <w:r w:rsidRPr="00B60F34">
              <w:rPr>
                <w:w w:val="105"/>
              </w:rPr>
              <w:t>Recommend</w:t>
            </w:r>
          </w:p>
          <w:p w14:paraId="379AF918" w14:textId="77777777" w:rsidR="003A1E2A" w:rsidRPr="00B60F34" w:rsidRDefault="00595CC7">
            <w:pPr>
              <w:pStyle w:val="TableParagraph"/>
              <w:spacing w:before="2"/>
              <w:ind w:left="418" w:right="394"/>
              <w:jc w:val="center"/>
            </w:pPr>
            <w:r w:rsidRPr="00B60F34">
              <w:rPr>
                <w:w w:val="105"/>
              </w:rPr>
              <w:t>Perform</w:t>
            </w:r>
          </w:p>
        </w:tc>
        <w:tc>
          <w:tcPr>
            <w:tcW w:w="2388" w:type="dxa"/>
          </w:tcPr>
          <w:p w14:paraId="4F52E336" w14:textId="77777777" w:rsidR="003A1E2A" w:rsidRPr="00B60F34" w:rsidRDefault="00595CC7">
            <w:pPr>
              <w:pStyle w:val="TableParagraph"/>
              <w:spacing w:line="254" w:lineRule="exact"/>
              <w:ind w:left="830"/>
            </w:pPr>
            <w:r w:rsidRPr="00B60F34">
              <w:t>Monitor</w:t>
            </w:r>
          </w:p>
        </w:tc>
        <w:tc>
          <w:tcPr>
            <w:tcW w:w="2403" w:type="dxa"/>
            <w:tcBorders>
              <w:right w:val="single" w:sz="8" w:space="0" w:color="000000"/>
            </w:tcBorders>
          </w:tcPr>
          <w:p w14:paraId="39E3721F" w14:textId="77777777" w:rsidR="003A1E2A" w:rsidRPr="00B60F34" w:rsidRDefault="00595CC7">
            <w:pPr>
              <w:pStyle w:val="TableParagraph"/>
              <w:spacing w:line="254" w:lineRule="exact"/>
              <w:ind w:left="830"/>
            </w:pPr>
            <w:r w:rsidRPr="00B60F34">
              <w:t>Monitor</w:t>
            </w:r>
          </w:p>
        </w:tc>
        <w:tc>
          <w:tcPr>
            <w:tcW w:w="2388" w:type="dxa"/>
            <w:tcBorders>
              <w:left w:val="single" w:sz="8" w:space="0" w:color="000000"/>
            </w:tcBorders>
          </w:tcPr>
          <w:p w14:paraId="659DF17E" w14:textId="77777777" w:rsidR="003A1E2A" w:rsidRPr="00B60F34" w:rsidRDefault="003A1E2A">
            <w:pPr>
              <w:pStyle w:val="TableParagraph"/>
              <w:rPr>
                <w:rFonts w:ascii="Times New Roman"/>
              </w:rPr>
            </w:pPr>
          </w:p>
        </w:tc>
      </w:tr>
      <w:tr w:rsidR="003A1E2A" w:rsidRPr="00B60F34" w14:paraId="5DA2321C" w14:textId="77777777" w:rsidTr="00494A15">
        <w:trPr>
          <w:trHeight w:val="832"/>
        </w:trPr>
        <w:tc>
          <w:tcPr>
            <w:tcW w:w="721" w:type="dxa"/>
          </w:tcPr>
          <w:p w14:paraId="5F1D180A" w14:textId="7160BF9D" w:rsidR="003A1E2A" w:rsidRPr="00B60F34" w:rsidRDefault="00595CC7">
            <w:pPr>
              <w:pStyle w:val="TableParagraph"/>
              <w:ind w:left="22"/>
            </w:pPr>
            <w:r w:rsidRPr="00B60F34">
              <w:rPr>
                <w:w w:val="105"/>
              </w:rPr>
              <w:t>1</w:t>
            </w:r>
            <w:r w:rsidR="00AE6E25" w:rsidRPr="00B60F34">
              <w:rPr>
                <w:w w:val="105"/>
              </w:rPr>
              <w:t>6</w:t>
            </w:r>
            <w:r w:rsidRPr="00B60F34">
              <w:rPr>
                <w:w w:val="105"/>
              </w:rPr>
              <w:t>.</w:t>
            </w:r>
          </w:p>
        </w:tc>
        <w:tc>
          <w:tcPr>
            <w:tcW w:w="2778" w:type="dxa"/>
          </w:tcPr>
          <w:p w14:paraId="25AA2C20" w14:textId="0F5A986E" w:rsidR="003A1E2A" w:rsidRPr="00B60F34" w:rsidRDefault="00595CC7" w:rsidP="007B0331">
            <w:pPr>
              <w:pStyle w:val="TableParagraph"/>
              <w:spacing w:before="2" w:line="237" w:lineRule="auto"/>
              <w:ind w:left="22" w:right="-29"/>
            </w:pPr>
            <w:r w:rsidRPr="00B60F34">
              <w:t>Report</w:t>
            </w:r>
            <w:r w:rsidRPr="00B60F34">
              <w:rPr>
                <w:spacing w:val="3"/>
              </w:rPr>
              <w:t xml:space="preserve"> </w:t>
            </w:r>
            <w:r w:rsidRPr="00B60F34">
              <w:t>on</w:t>
            </w:r>
            <w:r w:rsidRPr="00B60F34">
              <w:rPr>
                <w:spacing w:val="7"/>
              </w:rPr>
              <w:t xml:space="preserve"> </w:t>
            </w:r>
            <w:r w:rsidRPr="00B60F34">
              <w:t>delivery</w:t>
            </w:r>
            <w:r w:rsidRPr="00B60F34">
              <w:rPr>
                <w:spacing w:val="9"/>
              </w:rPr>
              <w:t xml:space="preserve"> </w:t>
            </w:r>
            <w:r w:rsidRPr="00B60F34">
              <w:t>and</w:t>
            </w:r>
            <w:r w:rsidRPr="00B60F34">
              <w:rPr>
                <w:spacing w:val="6"/>
              </w:rPr>
              <w:t xml:space="preserve"> </w:t>
            </w:r>
            <w:r w:rsidRPr="00B60F34">
              <w:t>impact</w:t>
            </w:r>
            <w:r w:rsidRPr="00B60F34">
              <w:rPr>
                <w:spacing w:val="-47"/>
              </w:rPr>
              <w:t xml:space="preserve"> </w:t>
            </w:r>
            <w:r w:rsidRPr="00B60F34">
              <w:t>of</w:t>
            </w:r>
            <w:r w:rsidRPr="00B60F34">
              <w:rPr>
                <w:spacing w:val="1"/>
              </w:rPr>
              <w:t xml:space="preserve"> </w:t>
            </w:r>
            <w:r w:rsidRPr="00B60F34">
              <w:t>ring-fenced funding (</w:t>
            </w:r>
            <w:r w:rsidRPr="00B60F34">
              <w:rPr>
                <w:i/>
              </w:rPr>
              <w:t>Pupil</w:t>
            </w:r>
            <w:r w:rsidRPr="00B60F34">
              <w:rPr>
                <w:i/>
                <w:spacing w:val="1"/>
              </w:rPr>
              <w:t xml:space="preserve"> </w:t>
            </w:r>
            <w:r w:rsidRPr="00B60F34">
              <w:rPr>
                <w:i/>
              </w:rPr>
              <w:t>Premium</w:t>
            </w:r>
            <w:r w:rsidR="00AE6E25" w:rsidRPr="00B60F34">
              <w:rPr>
                <w:i/>
              </w:rPr>
              <w:t>,</w:t>
            </w:r>
            <w:r w:rsidR="00F950B1">
              <w:rPr>
                <w:i/>
              </w:rPr>
              <w:t xml:space="preserve"> </w:t>
            </w:r>
            <w:r w:rsidRPr="00B60F34">
              <w:rPr>
                <w:i/>
              </w:rPr>
              <w:t>SEND</w:t>
            </w:r>
            <w:r w:rsidRPr="00B60F34">
              <w:t>)</w:t>
            </w:r>
          </w:p>
        </w:tc>
        <w:tc>
          <w:tcPr>
            <w:tcW w:w="2403" w:type="dxa"/>
          </w:tcPr>
          <w:p w14:paraId="0C6B897E" w14:textId="77777777" w:rsidR="003A1E2A" w:rsidRPr="00B60F34" w:rsidRDefault="00595CC7">
            <w:pPr>
              <w:pStyle w:val="TableParagraph"/>
              <w:ind w:left="284" w:right="243"/>
              <w:jc w:val="center"/>
            </w:pPr>
            <w:r w:rsidRPr="00B60F34">
              <w:rPr>
                <w:w w:val="105"/>
              </w:rPr>
              <w:t>Perform</w:t>
            </w:r>
          </w:p>
        </w:tc>
        <w:tc>
          <w:tcPr>
            <w:tcW w:w="2388" w:type="dxa"/>
          </w:tcPr>
          <w:p w14:paraId="14864D4A" w14:textId="77777777" w:rsidR="003A1E2A" w:rsidRPr="00B60F34" w:rsidRDefault="00595CC7">
            <w:pPr>
              <w:pStyle w:val="TableParagraph"/>
              <w:ind w:left="406" w:right="394"/>
              <w:jc w:val="center"/>
            </w:pPr>
            <w:r w:rsidRPr="00B60F34">
              <w:t>Monitor</w:t>
            </w:r>
          </w:p>
        </w:tc>
        <w:tc>
          <w:tcPr>
            <w:tcW w:w="2388" w:type="dxa"/>
          </w:tcPr>
          <w:p w14:paraId="7F4FD14B" w14:textId="77777777" w:rsidR="003A1E2A" w:rsidRPr="00B60F34" w:rsidRDefault="00595CC7">
            <w:pPr>
              <w:pStyle w:val="TableParagraph"/>
              <w:ind w:left="830"/>
            </w:pPr>
            <w:r w:rsidRPr="00B60F34">
              <w:t>Monitor</w:t>
            </w:r>
          </w:p>
        </w:tc>
        <w:tc>
          <w:tcPr>
            <w:tcW w:w="2403" w:type="dxa"/>
            <w:tcBorders>
              <w:right w:val="single" w:sz="8" w:space="0" w:color="000000"/>
            </w:tcBorders>
          </w:tcPr>
          <w:p w14:paraId="341D1A0A" w14:textId="77777777" w:rsidR="003A1E2A" w:rsidRPr="00B60F34" w:rsidRDefault="00595CC7">
            <w:pPr>
              <w:pStyle w:val="TableParagraph"/>
              <w:ind w:left="845"/>
            </w:pPr>
            <w:r w:rsidRPr="00B60F34">
              <w:t>Scrutiny</w:t>
            </w:r>
          </w:p>
        </w:tc>
        <w:tc>
          <w:tcPr>
            <w:tcW w:w="2388" w:type="dxa"/>
            <w:tcBorders>
              <w:left w:val="single" w:sz="8" w:space="0" w:color="000000"/>
            </w:tcBorders>
          </w:tcPr>
          <w:p w14:paraId="5B7CCBC5" w14:textId="77777777" w:rsidR="003A1E2A" w:rsidRPr="00B60F34" w:rsidRDefault="003A1E2A">
            <w:pPr>
              <w:pStyle w:val="TableParagraph"/>
              <w:rPr>
                <w:rFonts w:ascii="Times New Roman"/>
              </w:rPr>
            </w:pPr>
          </w:p>
        </w:tc>
      </w:tr>
      <w:tr w:rsidR="003A1E2A" w:rsidRPr="00B60F34" w14:paraId="439BFE7D" w14:textId="77777777">
        <w:trPr>
          <w:trHeight w:val="540"/>
        </w:trPr>
        <w:tc>
          <w:tcPr>
            <w:tcW w:w="721" w:type="dxa"/>
          </w:tcPr>
          <w:p w14:paraId="32694B71" w14:textId="55780241" w:rsidR="003A1E2A" w:rsidRPr="00B60F34" w:rsidRDefault="00595CC7">
            <w:pPr>
              <w:pStyle w:val="TableParagraph"/>
              <w:spacing w:line="254" w:lineRule="exact"/>
              <w:ind w:left="22"/>
            </w:pPr>
            <w:r w:rsidRPr="00B60F34">
              <w:rPr>
                <w:w w:val="105"/>
              </w:rPr>
              <w:t>1</w:t>
            </w:r>
            <w:r w:rsidR="00AE6E25" w:rsidRPr="00B60F34">
              <w:rPr>
                <w:w w:val="105"/>
              </w:rPr>
              <w:t>7</w:t>
            </w:r>
            <w:r w:rsidRPr="00B60F34">
              <w:rPr>
                <w:w w:val="105"/>
              </w:rPr>
              <w:t>.</w:t>
            </w:r>
          </w:p>
        </w:tc>
        <w:tc>
          <w:tcPr>
            <w:tcW w:w="2778" w:type="dxa"/>
          </w:tcPr>
          <w:p w14:paraId="0C7FFDC7" w14:textId="77777777" w:rsidR="003A1E2A" w:rsidRPr="00B60F34" w:rsidRDefault="00595CC7">
            <w:pPr>
              <w:pStyle w:val="TableParagraph"/>
              <w:spacing w:line="254" w:lineRule="exact"/>
              <w:ind w:left="22"/>
            </w:pPr>
            <w:r w:rsidRPr="00B60F34">
              <w:t>Statutory</w:t>
            </w:r>
            <w:r w:rsidRPr="00B60F34">
              <w:rPr>
                <w:spacing w:val="8"/>
              </w:rPr>
              <w:t xml:space="preserve"> </w:t>
            </w:r>
            <w:r w:rsidRPr="00B60F34">
              <w:t>changes</w:t>
            </w:r>
            <w:r w:rsidRPr="00B60F34">
              <w:rPr>
                <w:spacing w:val="6"/>
              </w:rPr>
              <w:t xml:space="preserve"> </w:t>
            </w:r>
            <w:r w:rsidRPr="00B60F34">
              <w:t>to</w:t>
            </w:r>
            <w:r w:rsidRPr="00B60F34">
              <w:rPr>
                <w:spacing w:val="4"/>
              </w:rPr>
              <w:t xml:space="preserve"> </w:t>
            </w:r>
            <w:r w:rsidRPr="00B60F34">
              <w:t>school</w:t>
            </w:r>
          </w:p>
          <w:p w14:paraId="253778F6" w14:textId="77777777" w:rsidR="003A1E2A" w:rsidRPr="00B60F34" w:rsidRDefault="00595CC7">
            <w:pPr>
              <w:pStyle w:val="TableParagraph"/>
              <w:spacing w:before="2" w:line="264" w:lineRule="exact"/>
              <w:ind w:left="22"/>
            </w:pPr>
            <w:r w:rsidRPr="00B60F34">
              <w:t>organisation</w:t>
            </w:r>
          </w:p>
        </w:tc>
        <w:tc>
          <w:tcPr>
            <w:tcW w:w="2403" w:type="dxa"/>
          </w:tcPr>
          <w:p w14:paraId="5C283BA6" w14:textId="77777777" w:rsidR="003A1E2A" w:rsidRPr="00B60F34" w:rsidRDefault="00595CC7">
            <w:pPr>
              <w:pStyle w:val="TableParagraph"/>
              <w:spacing w:line="254" w:lineRule="exact"/>
              <w:ind w:left="284" w:right="258"/>
              <w:jc w:val="center"/>
            </w:pPr>
            <w:r w:rsidRPr="00B60F34">
              <w:rPr>
                <w:w w:val="105"/>
              </w:rPr>
              <w:t>Consult</w:t>
            </w:r>
          </w:p>
        </w:tc>
        <w:tc>
          <w:tcPr>
            <w:tcW w:w="2388" w:type="dxa"/>
          </w:tcPr>
          <w:p w14:paraId="0E8537AF" w14:textId="77777777" w:rsidR="003A1E2A" w:rsidRPr="00B60F34" w:rsidRDefault="00595CC7">
            <w:pPr>
              <w:pStyle w:val="TableParagraph"/>
              <w:spacing w:line="254" w:lineRule="exact"/>
              <w:ind w:left="403" w:right="394"/>
              <w:jc w:val="center"/>
            </w:pPr>
            <w:r w:rsidRPr="00B60F34">
              <w:rPr>
                <w:w w:val="105"/>
              </w:rPr>
              <w:t>Consult</w:t>
            </w:r>
          </w:p>
        </w:tc>
        <w:tc>
          <w:tcPr>
            <w:tcW w:w="2388" w:type="dxa"/>
          </w:tcPr>
          <w:p w14:paraId="27B5E907" w14:textId="77777777" w:rsidR="003A1E2A" w:rsidRPr="00B60F34" w:rsidRDefault="00595CC7">
            <w:pPr>
              <w:pStyle w:val="TableParagraph"/>
              <w:spacing w:line="254" w:lineRule="exact"/>
              <w:ind w:left="530"/>
            </w:pPr>
            <w:r w:rsidRPr="00B60F34">
              <w:rPr>
                <w:w w:val="105"/>
              </w:rPr>
              <w:t>Recommend</w:t>
            </w:r>
          </w:p>
        </w:tc>
        <w:tc>
          <w:tcPr>
            <w:tcW w:w="2403" w:type="dxa"/>
            <w:tcBorders>
              <w:right w:val="single" w:sz="8" w:space="0" w:color="000000"/>
            </w:tcBorders>
          </w:tcPr>
          <w:p w14:paraId="08B96AB8" w14:textId="77777777" w:rsidR="003A1E2A" w:rsidRPr="00B60F34" w:rsidRDefault="00595CC7">
            <w:pPr>
              <w:pStyle w:val="TableParagraph"/>
              <w:spacing w:line="254" w:lineRule="exact"/>
              <w:ind w:left="815"/>
            </w:pPr>
            <w:r w:rsidRPr="00B60F34">
              <w:t>Approve</w:t>
            </w:r>
          </w:p>
        </w:tc>
        <w:tc>
          <w:tcPr>
            <w:tcW w:w="2388" w:type="dxa"/>
            <w:tcBorders>
              <w:left w:val="single" w:sz="8" w:space="0" w:color="000000"/>
            </w:tcBorders>
          </w:tcPr>
          <w:p w14:paraId="4C3FB8A9" w14:textId="77777777" w:rsidR="003A1E2A" w:rsidRPr="00B60F34" w:rsidRDefault="003A1E2A">
            <w:pPr>
              <w:pStyle w:val="TableParagraph"/>
              <w:rPr>
                <w:rFonts w:ascii="Times New Roman"/>
              </w:rPr>
            </w:pPr>
          </w:p>
        </w:tc>
      </w:tr>
      <w:tr w:rsidR="003A1E2A" w:rsidRPr="00B60F34" w14:paraId="3BB6A030" w14:textId="77777777">
        <w:trPr>
          <w:trHeight w:val="796"/>
        </w:trPr>
        <w:tc>
          <w:tcPr>
            <w:tcW w:w="721" w:type="dxa"/>
          </w:tcPr>
          <w:p w14:paraId="527EEC1B" w14:textId="7E14D075" w:rsidR="003A1E2A" w:rsidRPr="00B60F34" w:rsidRDefault="00595CC7">
            <w:pPr>
              <w:pStyle w:val="TableParagraph"/>
              <w:spacing w:line="254" w:lineRule="exact"/>
              <w:ind w:left="22"/>
            </w:pPr>
            <w:r w:rsidRPr="00B60F34">
              <w:rPr>
                <w:w w:val="105"/>
              </w:rPr>
              <w:t>1</w:t>
            </w:r>
            <w:r w:rsidR="00AE6E25" w:rsidRPr="00B60F34">
              <w:rPr>
                <w:w w:val="105"/>
              </w:rPr>
              <w:t>8</w:t>
            </w:r>
            <w:r w:rsidRPr="00B60F34">
              <w:rPr>
                <w:w w:val="105"/>
              </w:rPr>
              <w:t>.</w:t>
            </w:r>
          </w:p>
        </w:tc>
        <w:tc>
          <w:tcPr>
            <w:tcW w:w="2778" w:type="dxa"/>
          </w:tcPr>
          <w:p w14:paraId="6A34BAD2" w14:textId="77777777" w:rsidR="003A1E2A" w:rsidRPr="00B60F34" w:rsidRDefault="00595CC7">
            <w:pPr>
              <w:pStyle w:val="TableParagraph"/>
              <w:spacing w:line="254" w:lineRule="exact"/>
              <w:ind w:left="22"/>
            </w:pPr>
            <w:r w:rsidRPr="00B60F34">
              <w:t>Collective</w:t>
            </w:r>
            <w:r w:rsidRPr="00B60F34">
              <w:rPr>
                <w:spacing w:val="7"/>
              </w:rPr>
              <w:t xml:space="preserve"> </w:t>
            </w:r>
            <w:r w:rsidRPr="00B60F34">
              <w:t>Worship</w:t>
            </w:r>
            <w:r w:rsidRPr="00B60F34">
              <w:rPr>
                <w:spacing w:val="4"/>
              </w:rPr>
              <w:t xml:space="preserve"> </w:t>
            </w:r>
            <w:r w:rsidRPr="00B60F34">
              <w:t>delivery</w:t>
            </w:r>
            <w:r w:rsidRPr="00B60F34">
              <w:rPr>
                <w:spacing w:val="2"/>
              </w:rPr>
              <w:t xml:space="preserve"> </w:t>
            </w:r>
            <w:r w:rsidRPr="00B60F34">
              <w:t>in</w:t>
            </w:r>
          </w:p>
          <w:p w14:paraId="03F00387" w14:textId="77777777" w:rsidR="003A1E2A" w:rsidRPr="00B60F34" w:rsidRDefault="00595CC7">
            <w:pPr>
              <w:pStyle w:val="TableParagraph"/>
              <w:spacing w:line="270" w:lineRule="atLeast"/>
              <w:ind w:left="22"/>
            </w:pPr>
            <w:r w:rsidRPr="00B60F34">
              <w:t>line</w:t>
            </w:r>
            <w:r w:rsidRPr="00B60F34">
              <w:rPr>
                <w:spacing w:val="3"/>
              </w:rPr>
              <w:t xml:space="preserve"> </w:t>
            </w:r>
            <w:r w:rsidRPr="00B60F34">
              <w:t>with</w:t>
            </w:r>
            <w:r w:rsidRPr="00B60F34">
              <w:rPr>
                <w:spacing w:val="-3"/>
              </w:rPr>
              <w:t xml:space="preserve"> </w:t>
            </w:r>
            <w:r w:rsidRPr="00B60F34">
              <w:t>statutory</w:t>
            </w:r>
            <w:r w:rsidRPr="00B60F34">
              <w:rPr>
                <w:spacing w:val="-47"/>
              </w:rPr>
              <w:t xml:space="preserve"> </w:t>
            </w:r>
            <w:r w:rsidRPr="00B60F34">
              <w:t>requirements</w:t>
            </w:r>
          </w:p>
        </w:tc>
        <w:tc>
          <w:tcPr>
            <w:tcW w:w="2403" w:type="dxa"/>
          </w:tcPr>
          <w:p w14:paraId="29C40179" w14:textId="77777777" w:rsidR="003A1E2A" w:rsidRPr="00B60F34" w:rsidRDefault="00595CC7">
            <w:pPr>
              <w:pStyle w:val="TableParagraph"/>
              <w:spacing w:line="254" w:lineRule="exact"/>
              <w:ind w:left="284" w:right="243"/>
              <w:jc w:val="center"/>
            </w:pPr>
            <w:r w:rsidRPr="00B60F34">
              <w:rPr>
                <w:w w:val="105"/>
              </w:rPr>
              <w:t>Perform</w:t>
            </w:r>
          </w:p>
        </w:tc>
        <w:tc>
          <w:tcPr>
            <w:tcW w:w="2388" w:type="dxa"/>
          </w:tcPr>
          <w:p w14:paraId="5F7957F8" w14:textId="77777777" w:rsidR="003A1E2A" w:rsidRPr="00B60F34" w:rsidRDefault="00595CC7">
            <w:pPr>
              <w:pStyle w:val="TableParagraph"/>
              <w:spacing w:line="254" w:lineRule="exact"/>
              <w:ind w:left="406" w:right="394"/>
              <w:jc w:val="center"/>
            </w:pPr>
            <w:r w:rsidRPr="00B60F34">
              <w:t>Monitor</w:t>
            </w:r>
          </w:p>
        </w:tc>
        <w:tc>
          <w:tcPr>
            <w:tcW w:w="2388" w:type="dxa"/>
          </w:tcPr>
          <w:p w14:paraId="4D30BD34" w14:textId="77777777" w:rsidR="003A1E2A" w:rsidRPr="00B60F34" w:rsidRDefault="00595CC7">
            <w:pPr>
              <w:pStyle w:val="TableParagraph"/>
              <w:spacing w:line="254" w:lineRule="exact"/>
              <w:ind w:left="830"/>
            </w:pPr>
            <w:r w:rsidRPr="00B60F34">
              <w:t>Monitor</w:t>
            </w:r>
          </w:p>
        </w:tc>
        <w:tc>
          <w:tcPr>
            <w:tcW w:w="2403" w:type="dxa"/>
            <w:tcBorders>
              <w:right w:val="single" w:sz="8" w:space="0" w:color="000000"/>
            </w:tcBorders>
          </w:tcPr>
          <w:p w14:paraId="61D7543F" w14:textId="77777777" w:rsidR="003A1E2A" w:rsidRPr="00B60F34" w:rsidRDefault="00595CC7">
            <w:pPr>
              <w:pStyle w:val="TableParagraph"/>
              <w:spacing w:line="254" w:lineRule="exact"/>
              <w:ind w:left="845"/>
            </w:pPr>
            <w:r w:rsidRPr="00B60F34">
              <w:t>Scrutiny</w:t>
            </w:r>
          </w:p>
        </w:tc>
        <w:tc>
          <w:tcPr>
            <w:tcW w:w="2388" w:type="dxa"/>
            <w:tcBorders>
              <w:left w:val="single" w:sz="8" w:space="0" w:color="000000"/>
            </w:tcBorders>
          </w:tcPr>
          <w:p w14:paraId="1CC7E55B" w14:textId="77777777" w:rsidR="003A1E2A" w:rsidRPr="00B60F34" w:rsidRDefault="003A1E2A">
            <w:pPr>
              <w:pStyle w:val="TableParagraph"/>
              <w:rPr>
                <w:rFonts w:ascii="Times New Roman"/>
              </w:rPr>
            </w:pPr>
          </w:p>
        </w:tc>
      </w:tr>
      <w:tr w:rsidR="003A1E2A" w:rsidRPr="00B60F34" w14:paraId="0D2314A5" w14:textId="77777777" w:rsidTr="00494A15">
        <w:trPr>
          <w:trHeight w:val="610"/>
        </w:trPr>
        <w:tc>
          <w:tcPr>
            <w:tcW w:w="721" w:type="dxa"/>
          </w:tcPr>
          <w:p w14:paraId="682C19E4" w14:textId="0AEF87AF" w:rsidR="003A1E2A" w:rsidRPr="00B60F34" w:rsidRDefault="00AE6E25">
            <w:pPr>
              <w:pStyle w:val="TableParagraph"/>
              <w:ind w:left="22"/>
            </w:pPr>
            <w:r w:rsidRPr="00B60F34">
              <w:rPr>
                <w:w w:val="105"/>
              </w:rPr>
              <w:t>19</w:t>
            </w:r>
            <w:r w:rsidR="00595CC7" w:rsidRPr="00B60F34">
              <w:rPr>
                <w:w w:val="105"/>
              </w:rPr>
              <w:t>.</w:t>
            </w:r>
          </w:p>
        </w:tc>
        <w:tc>
          <w:tcPr>
            <w:tcW w:w="2778" w:type="dxa"/>
          </w:tcPr>
          <w:p w14:paraId="7EEA3277" w14:textId="77777777" w:rsidR="003A1E2A" w:rsidRPr="00B60F34" w:rsidRDefault="00595CC7">
            <w:pPr>
              <w:pStyle w:val="TableParagraph"/>
              <w:spacing w:before="11" w:line="228" w:lineRule="auto"/>
              <w:ind w:left="22" w:right="-8"/>
            </w:pPr>
            <w:r w:rsidRPr="00B60F34">
              <w:t>Relationships</w:t>
            </w:r>
            <w:r w:rsidRPr="00B60F34">
              <w:rPr>
                <w:spacing w:val="-3"/>
              </w:rPr>
              <w:t xml:space="preserve"> </w:t>
            </w:r>
            <w:r w:rsidRPr="00B60F34">
              <w:t>Education</w:t>
            </w:r>
            <w:r w:rsidRPr="00B60F34">
              <w:rPr>
                <w:spacing w:val="4"/>
              </w:rPr>
              <w:t xml:space="preserve"> </w:t>
            </w:r>
            <w:r w:rsidRPr="00B60F34">
              <w:t>in</w:t>
            </w:r>
            <w:r w:rsidRPr="00B60F34">
              <w:rPr>
                <w:spacing w:val="-1"/>
              </w:rPr>
              <w:t xml:space="preserve"> </w:t>
            </w:r>
            <w:r w:rsidRPr="00B60F34">
              <w:t>line</w:t>
            </w:r>
            <w:r w:rsidRPr="00B60F34">
              <w:rPr>
                <w:spacing w:val="-47"/>
              </w:rPr>
              <w:t xml:space="preserve"> </w:t>
            </w:r>
            <w:r w:rsidRPr="00B60F34">
              <w:t>with</w:t>
            </w:r>
            <w:r w:rsidRPr="00B60F34">
              <w:rPr>
                <w:spacing w:val="6"/>
              </w:rPr>
              <w:t xml:space="preserve"> </w:t>
            </w:r>
            <w:r w:rsidRPr="00B60F34">
              <w:t>statutory</w:t>
            </w:r>
            <w:r w:rsidRPr="00B60F34">
              <w:rPr>
                <w:spacing w:val="12"/>
              </w:rPr>
              <w:t xml:space="preserve"> </w:t>
            </w:r>
            <w:r w:rsidRPr="00B60F34">
              <w:t>requirements</w:t>
            </w:r>
          </w:p>
        </w:tc>
        <w:tc>
          <w:tcPr>
            <w:tcW w:w="2403" w:type="dxa"/>
          </w:tcPr>
          <w:p w14:paraId="799EFBFC" w14:textId="77777777" w:rsidR="003A1E2A" w:rsidRPr="00B60F34" w:rsidRDefault="00595CC7">
            <w:pPr>
              <w:pStyle w:val="TableParagraph"/>
              <w:ind w:left="284" w:right="243"/>
              <w:jc w:val="center"/>
            </w:pPr>
            <w:r w:rsidRPr="00B60F34">
              <w:rPr>
                <w:w w:val="105"/>
              </w:rPr>
              <w:t>Perform</w:t>
            </w:r>
          </w:p>
        </w:tc>
        <w:tc>
          <w:tcPr>
            <w:tcW w:w="2388" w:type="dxa"/>
          </w:tcPr>
          <w:p w14:paraId="6335DD05" w14:textId="77777777" w:rsidR="003A1E2A" w:rsidRPr="00B60F34" w:rsidRDefault="00595CC7">
            <w:pPr>
              <w:pStyle w:val="TableParagraph"/>
              <w:ind w:left="406" w:right="394"/>
              <w:jc w:val="center"/>
            </w:pPr>
            <w:r w:rsidRPr="00B60F34">
              <w:t>Monitor</w:t>
            </w:r>
          </w:p>
        </w:tc>
        <w:tc>
          <w:tcPr>
            <w:tcW w:w="2388" w:type="dxa"/>
          </w:tcPr>
          <w:p w14:paraId="246CE701" w14:textId="77777777" w:rsidR="003A1E2A" w:rsidRPr="00B60F34" w:rsidRDefault="00595CC7">
            <w:pPr>
              <w:pStyle w:val="TableParagraph"/>
              <w:ind w:left="830"/>
            </w:pPr>
            <w:r w:rsidRPr="00B60F34">
              <w:t>Monitor</w:t>
            </w:r>
          </w:p>
        </w:tc>
        <w:tc>
          <w:tcPr>
            <w:tcW w:w="2403" w:type="dxa"/>
            <w:tcBorders>
              <w:right w:val="single" w:sz="8" w:space="0" w:color="000000"/>
            </w:tcBorders>
          </w:tcPr>
          <w:p w14:paraId="00E6D135" w14:textId="77777777" w:rsidR="003A1E2A" w:rsidRPr="00B60F34" w:rsidRDefault="00595CC7">
            <w:pPr>
              <w:pStyle w:val="TableParagraph"/>
              <w:ind w:left="845"/>
            </w:pPr>
            <w:r w:rsidRPr="00B60F34">
              <w:t>Scrutiny</w:t>
            </w:r>
          </w:p>
        </w:tc>
        <w:tc>
          <w:tcPr>
            <w:tcW w:w="2388" w:type="dxa"/>
            <w:tcBorders>
              <w:left w:val="single" w:sz="8" w:space="0" w:color="000000"/>
            </w:tcBorders>
          </w:tcPr>
          <w:p w14:paraId="31F48871" w14:textId="77777777" w:rsidR="003A1E2A" w:rsidRPr="00B60F34" w:rsidRDefault="003A1E2A">
            <w:pPr>
              <w:pStyle w:val="TableParagraph"/>
              <w:rPr>
                <w:rFonts w:ascii="Times New Roman"/>
              </w:rPr>
            </w:pPr>
          </w:p>
        </w:tc>
      </w:tr>
      <w:tr w:rsidR="003A1E2A" w:rsidRPr="00B60F34" w14:paraId="4FD3D30E" w14:textId="77777777">
        <w:trPr>
          <w:trHeight w:val="795"/>
        </w:trPr>
        <w:tc>
          <w:tcPr>
            <w:tcW w:w="721" w:type="dxa"/>
          </w:tcPr>
          <w:p w14:paraId="15DBC8C3" w14:textId="659B56B4" w:rsidR="003A1E2A" w:rsidRPr="00B60F34" w:rsidRDefault="00595CC7">
            <w:pPr>
              <w:pStyle w:val="TableParagraph"/>
              <w:spacing w:line="254" w:lineRule="exact"/>
              <w:ind w:left="22"/>
            </w:pPr>
            <w:r w:rsidRPr="00B60F34">
              <w:rPr>
                <w:w w:val="105"/>
              </w:rPr>
              <w:t>2</w:t>
            </w:r>
            <w:r w:rsidR="00AE6E25" w:rsidRPr="00B60F34">
              <w:rPr>
                <w:w w:val="105"/>
              </w:rPr>
              <w:t>0</w:t>
            </w:r>
            <w:r w:rsidRPr="00B60F34">
              <w:rPr>
                <w:w w:val="105"/>
              </w:rPr>
              <w:t>.</w:t>
            </w:r>
          </w:p>
        </w:tc>
        <w:tc>
          <w:tcPr>
            <w:tcW w:w="2778" w:type="dxa"/>
          </w:tcPr>
          <w:p w14:paraId="2BB18F42" w14:textId="77777777" w:rsidR="003A1E2A" w:rsidRPr="00B60F34" w:rsidRDefault="00595CC7">
            <w:pPr>
              <w:pStyle w:val="TableParagraph"/>
              <w:spacing w:line="254" w:lineRule="exact"/>
              <w:ind w:left="22"/>
            </w:pPr>
            <w:r w:rsidRPr="00B60F34">
              <w:t>Maintaining admission</w:t>
            </w:r>
            <w:r w:rsidRPr="00B60F34">
              <w:rPr>
                <w:spacing w:val="1"/>
              </w:rPr>
              <w:t xml:space="preserve"> </w:t>
            </w:r>
            <w:r w:rsidRPr="00B60F34">
              <w:t>and</w:t>
            </w:r>
          </w:p>
          <w:p w14:paraId="55D1B1D3" w14:textId="77777777" w:rsidR="003A1E2A" w:rsidRPr="00B60F34" w:rsidRDefault="00595CC7">
            <w:pPr>
              <w:pStyle w:val="TableParagraph"/>
              <w:spacing w:line="270" w:lineRule="atLeast"/>
              <w:ind w:left="22" w:right="117"/>
            </w:pPr>
            <w:r w:rsidRPr="00B60F34">
              <w:t>attendance</w:t>
            </w:r>
            <w:r w:rsidRPr="00B60F34">
              <w:rPr>
                <w:spacing w:val="9"/>
              </w:rPr>
              <w:t xml:space="preserve"> </w:t>
            </w:r>
            <w:r w:rsidRPr="00B60F34">
              <w:t>register</w:t>
            </w:r>
            <w:r w:rsidRPr="00B60F34">
              <w:rPr>
                <w:spacing w:val="-3"/>
              </w:rPr>
              <w:t xml:space="preserve"> </w:t>
            </w:r>
            <w:r w:rsidRPr="00B60F34">
              <w:t>in line</w:t>
            </w:r>
            <w:r w:rsidRPr="00B60F34">
              <w:rPr>
                <w:spacing w:val="1"/>
              </w:rPr>
              <w:t xml:space="preserve"> </w:t>
            </w:r>
            <w:r w:rsidRPr="00B60F34">
              <w:t>with</w:t>
            </w:r>
            <w:r w:rsidRPr="00B60F34">
              <w:rPr>
                <w:spacing w:val="15"/>
              </w:rPr>
              <w:t xml:space="preserve"> </w:t>
            </w:r>
            <w:r w:rsidRPr="00B60F34">
              <w:t>statutory</w:t>
            </w:r>
            <w:r w:rsidRPr="00B60F34">
              <w:rPr>
                <w:spacing w:val="21"/>
              </w:rPr>
              <w:t xml:space="preserve"> </w:t>
            </w:r>
            <w:r w:rsidRPr="00B60F34">
              <w:t>requirements</w:t>
            </w:r>
          </w:p>
        </w:tc>
        <w:tc>
          <w:tcPr>
            <w:tcW w:w="2403" w:type="dxa"/>
          </w:tcPr>
          <w:p w14:paraId="689FE1D9" w14:textId="77777777" w:rsidR="003A1E2A" w:rsidRPr="00B60F34" w:rsidRDefault="00595CC7">
            <w:pPr>
              <w:pStyle w:val="TableParagraph"/>
              <w:spacing w:line="254" w:lineRule="exact"/>
              <w:ind w:left="284" w:right="243"/>
              <w:jc w:val="center"/>
            </w:pPr>
            <w:r w:rsidRPr="00B60F34">
              <w:rPr>
                <w:w w:val="105"/>
              </w:rPr>
              <w:t>Perform</w:t>
            </w:r>
          </w:p>
        </w:tc>
        <w:tc>
          <w:tcPr>
            <w:tcW w:w="2388" w:type="dxa"/>
          </w:tcPr>
          <w:p w14:paraId="58A84375" w14:textId="77777777" w:rsidR="003A1E2A" w:rsidRPr="00B60F34" w:rsidRDefault="00595CC7">
            <w:pPr>
              <w:pStyle w:val="TableParagraph"/>
              <w:spacing w:line="254" w:lineRule="exact"/>
              <w:ind w:left="406" w:right="394"/>
              <w:jc w:val="center"/>
            </w:pPr>
            <w:r w:rsidRPr="00B60F34">
              <w:t>Monitor</w:t>
            </w:r>
          </w:p>
        </w:tc>
        <w:tc>
          <w:tcPr>
            <w:tcW w:w="2388" w:type="dxa"/>
          </w:tcPr>
          <w:p w14:paraId="4A30C27C" w14:textId="77777777" w:rsidR="003A1E2A" w:rsidRPr="00B60F34" w:rsidRDefault="00595CC7">
            <w:pPr>
              <w:pStyle w:val="TableParagraph"/>
              <w:spacing w:line="254" w:lineRule="exact"/>
              <w:ind w:left="830"/>
            </w:pPr>
            <w:r w:rsidRPr="00B60F34">
              <w:t>Monitor</w:t>
            </w:r>
          </w:p>
        </w:tc>
        <w:tc>
          <w:tcPr>
            <w:tcW w:w="2403" w:type="dxa"/>
            <w:tcBorders>
              <w:right w:val="single" w:sz="8" w:space="0" w:color="000000"/>
            </w:tcBorders>
          </w:tcPr>
          <w:p w14:paraId="4BA1E6DD" w14:textId="77777777" w:rsidR="003A1E2A" w:rsidRPr="00B60F34" w:rsidRDefault="00595CC7">
            <w:pPr>
              <w:pStyle w:val="TableParagraph"/>
              <w:spacing w:line="254" w:lineRule="exact"/>
              <w:ind w:left="845"/>
            </w:pPr>
            <w:r w:rsidRPr="00B60F34">
              <w:t>Scrutiny</w:t>
            </w:r>
          </w:p>
        </w:tc>
        <w:tc>
          <w:tcPr>
            <w:tcW w:w="2388" w:type="dxa"/>
            <w:tcBorders>
              <w:left w:val="single" w:sz="8" w:space="0" w:color="000000"/>
            </w:tcBorders>
          </w:tcPr>
          <w:p w14:paraId="1D2281A2" w14:textId="77777777" w:rsidR="003A1E2A" w:rsidRPr="00B60F34" w:rsidRDefault="003A1E2A">
            <w:pPr>
              <w:pStyle w:val="TableParagraph"/>
              <w:rPr>
                <w:rFonts w:ascii="Times New Roman"/>
              </w:rPr>
            </w:pPr>
          </w:p>
        </w:tc>
      </w:tr>
      <w:tr w:rsidR="00BA7082" w:rsidRPr="00B60F34" w14:paraId="70B1E3E5" w14:textId="77777777" w:rsidTr="00494A15">
        <w:trPr>
          <w:trHeight w:val="304"/>
        </w:trPr>
        <w:tc>
          <w:tcPr>
            <w:tcW w:w="721" w:type="dxa"/>
          </w:tcPr>
          <w:p w14:paraId="0B49F7A5" w14:textId="12AAA5E0" w:rsidR="00BA7082" w:rsidRPr="00B60F34" w:rsidRDefault="003245E2">
            <w:pPr>
              <w:pStyle w:val="TableParagraph"/>
              <w:spacing w:line="254" w:lineRule="exact"/>
              <w:ind w:left="22"/>
              <w:rPr>
                <w:w w:val="105"/>
              </w:rPr>
            </w:pPr>
            <w:r>
              <w:rPr>
                <w:w w:val="105"/>
              </w:rPr>
              <w:t xml:space="preserve">21. </w:t>
            </w:r>
          </w:p>
        </w:tc>
        <w:tc>
          <w:tcPr>
            <w:tcW w:w="2778" w:type="dxa"/>
          </w:tcPr>
          <w:p w14:paraId="2FAE251F" w14:textId="5AE6B2D8" w:rsidR="00BA7082" w:rsidRPr="00B60F34" w:rsidRDefault="00BA7082">
            <w:pPr>
              <w:pStyle w:val="TableParagraph"/>
              <w:spacing w:line="254" w:lineRule="exact"/>
              <w:ind w:left="22"/>
            </w:pPr>
            <w:r w:rsidRPr="00B60F34">
              <w:t>Admissions</w:t>
            </w:r>
            <w:r w:rsidRPr="00B60F34">
              <w:rPr>
                <w:spacing w:val="4"/>
              </w:rPr>
              <w:t xml:space="preserve"> </w:t>
            </w:r>
            <w:r w:rsidRPr="00B60F34">
              <w:t>appeals</w:t>
            </w:r>
            <w:r w:rsidRPr="00B60F34">
              <w:rPr>
                <w:spacing w:val="3"/>
              </w:rPr>
              <w:t xml:space="preserve"> </w:t>
            </w:r>
            <w:r w:rsidRPr="00B60F34">
              <w:t>at schools</w:t>
            </w:r>
          </w:p>
        </w:tc>
        <w:tc>
          <w:tcPr>
            <w:tcW w:w="2403" w:type="dxa"/>
          </w:tcPr>
          <w:p w14:paraId="46D2E83C" w14:textId="253B618B" w:rsidR="00BA7082" w:rsidRPr="00B60F34" w:rsidRDefault="003245E2">
            <w:pPr>
              <w:pStyle w:val="TableParagraph"/>
              <w:spacing w:line="254" w:lineRule="exact"/>
              <w:ind w:left="284" w:right="243"/>
              <w:jc w:val="center"/>
              <w:rPr>
                <w:w w:val="105"/>
              </w:rPr>
            </w:pPr>
            <w:r>
              <w:rPr>
                <w:w w:val="105"/>
              </w:rPr>
              <w:t xml:space="preserve">Perform </w:t>
            </w:r>
          </w:p>
        </w:tc>
        <w:tc>
          <w:tcPr>
            <w:tcW w:w="2388" w:type="dxa"/>
          </w:tcPr>
          <w:p w14:paraId="242414B3" w14:textId="39DBACEE" w:rsidR="00BA7082" w:rsidRPr="00B60F34" w:rsidRDefault="003245E2">
            <w:pPr>
              <w:pStyle w:val="TableParagraph"/>
              <w:spacing w:line="254" w:lineRule="exact"/>
              <w:ind w:left="406" w:right="394"/>
              <w:jc w:val="center"/>
            </w:pPr>
            <w:r>
              <w:t>Monitor</w:t>
            </w:r>
          </w:p>
        </w:tc>
        <w:tc>
          <w:tcPr>
            <w:tcW w:w="2388" w:type="dxa"/>
          </w:tcPr>
          <w:p w14:paraId="173AD4C5" w14:textId="69B655EA" w:rsidR="00BA7082" w:rsidRPr="00B60F34" w:rsidRDefault="003245E2">
            <w:pPr>
              <w:pStyle w:val="TableParagraph"/>
              <w:spacing w:line="254" w:lineRule="exact"/>
              <w:ind w:left="830"/>
            </w:pPr>
            <w:r>
              <w:t>Monitor</w:t>
            </w:r>
          </w:p>
        </w:tc>
        <w:tc>
          <w:tcPr>
            <w:tcW w:w="2403" w:type="dxa"/>
            <w:tcBorders>
              <w:right w:val="single" w:sz="8" w:space="0" w:color="000000"/>
            </w:tcBorders>
          </w:tcPr>
          <w:p w14:paraId="470156D1" w14:textId="583C4298" w:rsidR="00BA7082" w:rsidRPr="00B60F34" w:rsidRDefault="003245E2">
            <w:pPr>
              <w:pStyle w:val="TableParagraph"/>
              <w:spacing w:line="254" w:lineRule="exact"/>
              <w:ind w:left="845"/>
            </w:pPr>
            <w:r>
              <w:t>Scrutiny</w:t>
            </w:r>
          </w:p>
        </w:tc>
        <w:tc>
          <w:tcPr>
            <w:tcW w:w="2388" w:type="dxa"/>
            <w:tcBorders>
              <w:left w:val="single" w:sz="8" w:space="0" w:color="000000"/>
            </w:tcBorders>
          </w:tcPr>
          <w:p w14:paraId="196C742F" w14:textId="77777777" w:rsidR="00BA7082" w:rsidRPr="00B60F34" w:rsidRDefault="00BA7082">
            <w:pPr>
              <w:pStyle w:val="TableParagraph"/>
              <w:rPr>
                <w:rFonts w:ascii="Times New Roman"/>
              </w:rPr>
            </w:pPr>
          </w:p>
        </w:tc>
      </w:tr>
      <w:tr w:rsidR="003A1E2A" w:rsidRPr="00B60F34" w14:paraId="7EEB5E38" w14:textId="77777777" w:rsidTr="00494A15">
        <w:trPr>
          <w:trHeight w:val="407"/>
        </w:trPr>
        <w:tc>
          <w:tcPr>
            <w:tcW w:w="721" w:type="dxa"/>
          </w:tcPr>
          <w:p w14:paraId="0C54AA90" w14:textId="00A8FFA1" w:rsidR="003A1E2A" w:rsidRPr="00B60F34" w:rsidRDefault="00595CC7">
            <w:pPr>
              <w:pStyle w:val="TableParagraph"/>
              <w:spacing w:before="1"/>
              <w:ind w:left="22"/>
            </w:pPr>
            <w:r w:rsidRPr="00B60F34">
              <w:rPr>
                <w:w w:val="105"/>
              </w:rPr>
              <w:t>2</w:t>
            </w:r>
            <w:r w:rsidR="003245E2">
              <w:rPr>
                <w:w w:val="105"/>
              </w:rPr>
              <w:t>2</w:t>
            </w:r>
            <w:r w:rsidRPr="00B60F34">
              <w:rPr>
                <w:w w:val="105"/>
              </w:rPr>
              <w:t>.</w:t>
            </w:r>
          </w:p>
        </w:tc>
        <w:tc>
          <w:tcPr>
            <w:tcW w:w="2778" w:type="dxa"/>
          </w:tcPr>
          <w:p w14:paraId="27200E10" w14:textId="77777777" w:rsidR="003A1E2A" w:rsidRPr="00B60F34" w:rsidRDefault="00595CC7">
            <w:pPr>
              <w:pStyle w:val="TableParagraph"/>
              <w:spacing w:before="1"/>
              <w:ind w:left="22"/>
            </w:pPr>
            <w:r w:rsidRPr="00B60F34">
              <w:t>Implement</w:t>
            </w:r>
            <w:r w:rsidRPr="00B60F34">
              <w:rPr>
                <w:spacing w:val="8"/>
              </w:rPr>
              <w:t xml:space="preserve"> </w:t>
            </w:r>
            <w:r w:rsidRPr="00B60F34">
              <w:t>behaviour</w:t>
            </w:r>
            <w:r w:rsidRPr="00B60F34">
              <w:rPr>
                <w:spacing w:val="12"/>
              </w:rPr>
              <w:t xml:space="preserve"> </w:t>
            </w:r>
            <w:r w:rsidRPr="00B60F34">
              <w:t>policy</w:t>
            </w:r>
          </w:p>
        </w:tc>
        <w:tc>
          <w:tcPr>
            <w:tcW w:w="2403" w:type="dxa"/>
          </w:tcPr>
          <w:p w14:paraId="13C834B0" w14:textId="77777777" w:rsidR="003A1E2A" w:rsidRPr="00B60F34" w:rsidRDefault="00595CC7">
            <w:pPr>
              <w:pStyle w:val="TableParagraph"/>
              <w:spacing w:before="1"/>
              <w:ind w:left="284" w:right="243"/>
              <w:jc w:val="center"/>
            </w:pPr>
            <w:r w:rsidRPr="00B60F34">
              <w:rPr>
                <w:w w:val="105"/>
              </w:rPr>
              <w:t>Perform</w:t>
            </w:r>
          </w:p>
        </w:tc>
        <w:tc>
          <w:tcPr>
            <w:tcW w:w="2388" w:type="dxa"/>
          </w:tcPr>
          <w:p w14:paraId="0299F23F" w14:textId="77777777" w:rsidR="003A1E2A" w:rsidRPr="00B60F34" w:rsidRDefault="00595CC7">
            <w:pPr>
              <w:pStyle w:val="TableParagraph"/>
              <w:spacing w:before="1"/>
              <w:ind w:left="406" w:right="394"/>
              <w:jc w:val="center"/>
            </w:pPr>
            <w:r w:rsidRPr="00B60F34">
              <w:t>Monitor</w:t>
            </w:r>
          </w:p>
        </w:tc>
        <w:tc>
          <w:tcPr>
            <w:tcW w:w="2388" w:type="dxa"/>
          </w:tcPr>
          <w:p w14:paraId="66EF181A" w14:textId="77777777" w:rsidR="003A1E2A" w:rsidRPr="00B60F34" w:rsidRDefault="00595CC7">
            <w:pPr>
              <w:pStyle w:val="TableParagraph"/>
              <w:spacing w:before="1"/>
              <w:ind w:left="830"/>
            </w:pPr>
            <w:r w:rsidRPr="00B60F34">
              <w:t>Monitor</w:t>
            </w:r>
          </w:p>
        </w:tc>
        <w:tc>
          <w:tcPr>
            <w:tcW w:w="2403" w:type="dxa"/>
            <w:tcBorders>
              <w:right w:val="single" w:sz="8" w:space="0" w:color="000000"/>
            </w:tcBorders>
          </w:tcPr>
          <w:p w14:paraId="7D7C86A5" w14:textId="77777777" w:rsidR="003A1E2A" w:rsidRPr="00B60F34" w:rsidRDefault="00595CC7">
            <w:pPr>
              <w:pStyle w:val="TableParagraph"/>
              <w:spacing w:before="1"/>
              <w:ind w:left="845"/>
            </w:pPr>
            <w:r w:rsidRPr="00B60F34">
              <w:t>Scrutiny</w:t>
            </w:r>
          </w:p>
        </w:tc>
        <w:tc>
          <w:tcPr>
            <w:tcW w:w="2388" w:type="dxa"/>
            <w:tcBorders>
              <w:left w:val="single" w:sz="8" w:space="0" w:color="000000"/>
            </w:tcBorders>
          </w:tcPr>
          <w:p w14:paraId="2D4659AF" w14:textId="77777777" w:rsidR="003A1E2A" w:rsidRPr="00B60F34" w:rsidRDefault="003A1E2A">
            <w:pPr>
              <w:pStyle w:val="TableParagraph"/>
              <w:rPr>
                <w:rFonts w:ascii="Times New Roman"/>
              </w:rPr>
            </w:pPr>
          </w:p>
        </w:tc>
      </w:tr>
      <w:tr w:rsidR="003A1E2A" w:rsidRPr="00B60F34" w14:paraId="5E35FE0E" w14:textId="77777777" w:rsidTr="00494A15">
        <w:trPr>
          <w:trHeight w:val="363"/>
        </w:trPr>
        <w:tc>
          <w:tcPr>
            <w:tcW w:w="721" w:type="dxa"/>
          </w:tcPr>
          <w:p w14:paraId="268A8DC5" w14:textId="123B4D0E" w:rsidR="003A1E2A" w:rsidRPr="00B60F34" w:rsidRDefault="00595CC7">
            <w:pPr>
              <w:pStyle w:val="TableParagraph"/>
              <w:spacing w:before="1"/>
              <w:ind w:left="22"/>
            </w:pPr>
            <w:r w:rsidRPr="00B60F34">
              <w:rPr>
                <w:w w:val="105"/>
              </w:rPr>
              <w:t>2</w:t>
            </w:r>
            <w:r w:rsidR="003245E2">
              <w:rPr>
                <w:w w:val="105"/>
              </w:rPr>
              <w:t>3</w:t>
            </w:r>
            <w:r w:rsidRPr="00B60F34">
              <w:rPr>
                <w:w w:val="105"/>
              </w:rPr>
              <w:t>.</w:t>
            </w:r>
          </w:p>
        </w:tc>
        <w:tc>
          <w:tcPr>
            <w:tcW w:w="2778" w:type="dxa"/>
          </w:tcPr>
          <w:p w14:paraId="2C6D891F" w14:textId="77777777" w:rsidR="003A1E2A" w:rsidRPr="00B60F34" w:rsidRDefault="00595CC7">
            <w:pPr>
              <w:pStyle w:val="TableParagraph"/>
              <w:spacing w:before="1"/>
              <w:ind w:left="22"/>
            </w:pPr>
            <w:r w:rsidRPr="00B60F34">
              <w:t>Fixed</w:t>
            </w:r>
            <w:r w:rsidRPr="00B60F34">
              <w:rPr>
                <w:spacing w:val="18"/>
              </w:rPr>
              <w:t xml:space="preserve"> </w:t>
            </w:r>
            <w:r w:rsidRPr="00B60F34">
              <w:t>Suspensions</w:t>
            </w:r>
          </w:p>
        </w:tc>
        <w:tc>
          <w:tcPr>
            <w:tcW w:w="2403" w:type="dxa"/>
          </w:tcPr>
          <w:p w14:paraId="013239D7" w14:textId="4E2F3C3E" w:rsidR="003A1E2A" w:rsidRPr="00B60F34" w:rsidRDefault="000D53DC">
            <w:pPr>
              <w:pStyle w:val="TableParagraph"/>
              <w:spacing w:before="1"/>
              <w:ind w:left="284" w:right="251"/>
              <w:jc w:val="center"/>
            </w:pPr>
            <w:r>
              <w:t>Perform</w:t>
            </w:r>
          </w:p>
        </w:tc>
        <w:tc>
          <w:tcPr>
            <w:tcW w:w="2388" w:type="dxa"/>
          </w:tcPr>
          <w:p w14:paraId="7EE19CD5" w14:textId="77777777" w:rsidR="003A1E2A" w:rsidRPr="00B60F34" w:rsidRDefault="00595CC7">
            <w:pPr>
              <w:pStyle w:val="TableParagraph"/>
              <w:spacing w:before="1"/>
              <w:ind w:left="406" w:right="394"/>
              <w:jc w:val="center"/>
            </w:pPr>
            <w:r w:rsidRPr="00B60F34">
              <w:t>Monitor</w:t>
            </w:r>
          </w:p>
        </w:tc>
        <w:tc>
          <w:tcPr>
            <w:tcW w:w="2388" w:type="dxa"/>
          </w:tcPr>
          <w:p w14:paraId="304A8C45" w14:textId="77777777" w:rsidR="003A1E2A" w:rsidRPr="00B60F34" w:rsidRDefault="00595CC7">
            <w:pPr>
              <w:pStyle w:val="TableParagraph"/>
              <w:spacing w:before="1"/>
              <w:ind w:left="830"/>
            </w:pPr>
            <w:r w:rsidRPr="00B60F34">
              <w:t>Monitor</w:t>
            </w:r>
          </w:p>
        </w:tc>
        <w:tc>
          <w:tcPr>
            <w:tcW w:w="2403" w:type="dxa"/>
            <w:tcBorders>
              <w:right w:val="single" w:sz="8" w:space="0" w:color="000000"/>
            </w:tcBorders>
          </w:tcPr>
          <w:p w14:paraId="36F3FFDE" w14:textId="77777777" w:rsidR="003A1E2A" w:rsidRPr="00B60F34" w:rsidRDefault="00595CC7">
            <w:pPr>
              <w:pStyle w:val="TableParagraph"/>
              <w:spacing w:before="1"/>
              <w:ind w:left="845"/>
            </w:pPr>
            <w:r w:rsidRPr="00B60F34">
              <w:t>Scrutiny</w:t>
            </w:r>
          </w:p>
        </w:tc>
        <w:tc>
          <w:tcPr>
            <w:tcW w:w="2388" w:type="dxa"/>
            <w:tcBorders>
              <w:left w:val="single" w:sz="8" w:space="0" w:color="000000"/>
            </w:tcBorders>
          </w:tcPr>
          <w:p w14:paraId="49ABC875" w14:textId="77777777" w:rsidR="003A1E2A" w:rsidRPr="00B60F34" w:rsidRDefault="003A1E2A">
            <w:pPr>
              <w:pStyle w:val="TableParagraph"/>
              <w:rPr>
                <w:rFonts w:ascii="Times New Roman"/>
              </w:rPr>
            </w:pPr>
          </w:p>
        </w:tc>
      </w:tr>
      <w:tr w:rsidR="003A1E2A" w:rsidRPr="00B60F34" w14:paraId="1E425AEB" w14:textId="77777777" w:rsidTr="00494A15">
        <w:trPr>
          <w:trHeight w:val="397"/>
        </w:trPr>
        <w:tc>
          <w:tcPr>
            <w:tcW w:w="721" w:type="dxa"/>
          </w:tcPr>
          <w:p w14:paraId="586038D9" w14:textId="5725DB23" w:rsidR="003A1E2A" w:rsidRPr="00B60F34" w:rsidRDefault="00595CC7">
            <w:pPr>
              <w:pStyle w:val="TableParagraph"/>
              <w:spacing w:line="254" w:lineRule="exact"/>
              <w:ind w:left="22"/>
            </w:pPr>
            <w:r w:rsidRPr="00B60F34">
              <w:rPr>
                <w:w w:val="105"/>
              </w:rPr>
              <w:t>2</w:t>
            </w:r>
            <w:r w:rsidR="003245E2">
              <w:rPr>
                <w:w w:val="105"/>
              </w:rPr>
              <w:t>4</w:t>
            </w:r>
            <w:r w:rsidRPr="00B60F34">
              <w:rPr>
                <w:w w:val="105"/>
              </w:rPr>
              <w:t>.</w:t>
            </w:r>
          </w:p>
        </w:tc>
        <w:tc>
          <w:tcPr>
            <w:tcW w:w="2778" w:type="dxa"/>
          </w:tcPr>
          <w:p w14:paraId="7E71CDE5" w14:textId="77777777" w:rsidR="003A1E2A" w:rsidRPr="00B60F34" w:rsidRDefault="00595CC7">
            <w:pPr>
              <w:pStyle w:val="TableParagraph"/>
              <w:spacing w:line="254" w:lineRule="exact"/>
              <w:ind w:left="22"/>
            </w:pPr>
            <w:r w:rsidRPr="00B60F34">
              <w:t>Permanent</w:t>
            </w:r>
            <w:r w:rsidRPr="00B60F34">
              <w:rPr>
                <w:spacing w:val="12"/>
              </w:rPr>
              <w:t xml:space="preserve"> </w:t>
            </w:r>
            <w:r w:rsidRPr="00B60F34">
              <w:t>Exclusions</w:t>
            </w:r>
          </w:p>
        </w:tc>
        <w:tc>
          <w:tcPr>
            <w:tcW w:w="2403" w:type="dxa"/>
          </w:tcPr>
          <w:p w14:paraId="6EF4CE10" w14:textId="77777777" w:rsidR="003A1E2A" w:rsidRPr="00B60F34" w:rsidRDefault="00595CC7">
            <w:pPr>
              <w:pStyle w:val="TableParagraph"/>
              <w:spacing w:line="254" w:lineRule="exact"/>
              <w:ind w:left="284" w:right="260"/>
              <w:jc w:val="center"/>
            </w:pPr>
            <w:r w:rsidRPr="00B60F34">
              <w:t>Recommend</w:t>
            </w:r>
            <w:r w:rsidRPr="00B60F34">
              <w:rPr>
                <w:spacing w:val="7"/>
              </w:rPr>
              <w:t xml:space="preserve"> </w:t>
            </w:r>
            <w:r w:rsidRPr="00B60F34">
              <w:t>to</w:t>
            </w:r>
            <w:r w:rsidRPr="00B60F34">
              <w:rPr>
                <w:spacing w:val="6"/>
              </w:rPr>
              <w:t xml:space="preserve"> </w:t>
            </w:r>
            <w:r w:rsidRPr="00B60F34">
              <w:t>CEO</w:t>
            </w:r>
          </w:p>
        </w:tc>
        <w:tc>
          <w:tcPr>
            <w:tcW w:w="2388" w:type="dxa"/>
          </w:tcPr>
          <w:p w14:paraId="40923007" w14:textId="77777777" w:rsidR="003A1E2A" w:rsidRPr="00B60F34" w:rsidRDefault="00595CC7">
            <w:pPr>
              <w:pStyle w:val="TableParagraph"/>
              <w:spacing w:line="254" w:lineRule="exact"/>
              <w:ind w:left="406" w:right="394"/>
              <w:jc w:val="center"/>
            </w:pPr>
            <w:r w:rsidRPr="00B60F34">
              <w:t>Monitor</w:t>
            </w:r>
          </w:p>
        </w:tc>
        <w:tc>
          <w:tcPr>
            <w:tcW w:w="2388" w:type="dxa"/>
          </w:tcPr>
          <w:p w14:paraId="43494BE4" w14:textId="77777777" w:rsidR="003A1E2A" w:rsidRPr="00B60F34" w:rsidRDefault="00595CC7">
            <w:pPr>
              <w:pStyle w:val="TableParagraph"/>
              <w:spacing w:line="254" w:lineRule="exact"/>
              <w:ind w:left="444" w:right="394"/>
              <w:jc w:val="center"/>
            </w:pPr>
            <w:r w:rsidRPr="00B60F34">
              <w:t>Approve</w:t>
            </w:r>
            <w:r w:rsidRPr="00B60F34">
              <w:rPr>
                <w:spacing w:val="11"/>
              </w:rPr>
              <w:t xml:space="preserve"> </w:t>
            </w:r>
            <w:r w:rsidRPr="00B60F34">
              <w:t>prior</w:t>
            </w:r>
            <w:r w:rsidRPr="00B60F34">
              <w:rPr>
                <w:spacing w:val="-2"/>
              </w:rPr>
              <w:t xml:space="preserve"> </w:t>
            </w:r>
            <w:r w:rsidRPr="00B60F34">
              <w:t>to</w:t>
            </w:r>
          </w:p>
          <w:p w14:paraId="6DF15160" w14:textId="77777777" w:rsidR="003A1E2A" w:rsidRPr="00B60F34" w:rsidRDefault="00595CC7">
            <w:pPr>
              <w:pStyle w:val="TableParagraph"/>
              <w:spacing w:before="2" w:line="264" w:lineRule="exact"/>
              <w:ind w:left="245" w:right="197"/>
              <w:jc w:val="center"/>
            </w:pPr>
            <w:r w:rsidRPr="00B60F34">
              <w:t>permanent</w:t>
            </w:r>
            <w:r w:rsidRPr="00B60F34">
              <w:rPr>
                <w:spacing w:val="12"/>
              </w:rPr>
              <w:t xml:space="preserve"> </w:t>
            </w:r>
            <w:r w:rsidRPr="00B60F34">
              <w:t>exclusion</w:t>
            </w:r>
          </w:p>
        </w:tc>
        <w:tc>
          <w:tcPr>
            <w:tcW w:w="2403" w:type="dxa"/>
            <w:tcBorders>
              <w:right w:val="single" w:sz="8" w:space="0" w:color="000000"/>
            </w:tcBorders>
          </w:tcPr>
          <w:p w14:paraId="5DCBD120" w14:textId="77777777" w:rsidR="003A1E2A" w:rsidRPr="00B60F34" w:rsidRDefault="00595CC7">
            <w:pPr>
              <w:pStyle w:val="TableParagraph"/>
              <w:spacing w:line="254" w:lineRule="exact"/>
              <w:ind w:left="830"/>
            </w:pPr>
            <w:r w:rsidRPr="00B60F34">
              <w:t>Monitor</w:t>
            </w:r>
          </w:p>
        </w:tc>
        <w:tc>
          <w:tcPr>
            <w:tcW w:w="2388" w:type="dxa"/>
            <w:tcBorders>
              <w:left w:val="single" w:sz="8" w:space="0" w:color="000000"/>
            </w:tcBorders>
          </w:tcPr>
          <w:p w14:paraId="6F229F33" w14:textId="77777777" w:rsidR="003A1E2A" w:rsidRPr="00B60F34" w:rsidRDefault="003A1E2A">
            <w:pPr>
              <w:pStyle w:val="TableParagraph"/>
              <w:rPr>
                <w:rFonts w:ascii="Times New Roman"/>
              </w:rPr>
            </w:pPr>
          </w:p>
        </w:tc>
      </w:tr>
      <w:tr w:rsidR="003A1E2A" w:rsidRPr="00B60F34" w14:paraId="457C45EF" w14:textId="77777777">
        <w:trPr>
          <w:trHeight w:val="541"/>
        </w:trPr>
        <w:tc>
          <w:tcPr>
            <w:tcW w:w="721" w:type="dxa"/>
          </w:tcPr>
          <w:p w14:paraId="72A6B8B8" w14:textId="0EA1680E" w:rsidR="003A1E2A" w:rsidRPr="00B60F34" w:rsidRDefault="00595CC7">
            <w:pPr>
              <w:pStyle w:val="TableParagraph"/>
              <w:spacing w:line="255" w:lineRule="exact"/>
              <w:ind w:left="22"/>
            </w:pPr>
            <w:r w:rsidRPr="00B60F34">
              <w:rPr>
                <w:w w:val="105"/>
              </w:rPr>
              <w:t>2</w:t>
            </w:r>
            <w:r w:rsidR="003245E2">
              <w:rPr>
                <w:w w:val="105"/>
              </w:rPr>
              <w:t>5</w:t>
            </w:r>
            <w:r w:rsidRPr="00B60F34">
              <w:rPr>
                <w:w w:val="105"/>
              </w:rPr>
              <w:t>.</w:t>
            </w:r>
          </w:p>
        </w:tc>
        <w:tc>
          <w:tcPr>
            <w:tcW w:w="2778" w:type="dxa"/>
          </w:tcPr>
          <w:p w14:paraId="01095266" w14:textId="77777777" w:rsidR="003A1E2A" w:rsidRPr="00B60F34" w:rsidRDefault="00595CC7">
            <w:pPr>
              <w:pStyle w:val="TableParagraph"/>
              <w:spacing w:line="255" w:lineRule="exact"/>
              <w:ind w:left="22"/>
            </w:pPr>
            <w:r w:rsidRPr="00B60F34">
              <w:t>School</w:t>
            </w:r>
            <w:r w:rsidRPr="00B60F34">
              <w:rPr>
                <w:spacing w:val="-5"/>
              </w:rPr>
              <w:t xml:space="preserve"> </w:t>
            </w:r>
            <w:r w:rsidRPr="00B60F34">
              <w:t>Operational</w:t>
            </w:r>
            <w:r w:rsidRPr="00B60F34">
              <w:rPr>
                <w:spacing w:val="-3"/>
              </w:rPr>
              <w:t xml:space="preserve"> </w:t>
            </w:r>
            <w:r w:rsidRPr="00B60F34">
              <w:t>Hours</w:t>
            </w:r>
            <w:r w:rsidRPr="00B60F34">
              <w:rPr>
                <w:spacing w:val="5"/>
              </w:rPr>
              <w:t xml:space="preserve"> </w:t>
            </w:r>
            <w:r w:rsidRPr="00B60F34">
              <w:t>/</w:t>
            </w:r>
          </w:p>
          <w:p w14:paraId="5DAAC7BA" w14:textId="0C7F2BA4" w:rsidR="003A1E2A" w:rsidRPr="00B60F34" w:rsidRDefault="00595CC7">
            <w:pPr>
              <w:pStyle w:val="TableParagraph"/>
              <w:spacing w:before="1" w:line="265" w:lineRule="exact"/>
              <w:ind w:left="22"/>
            </w:pPr>
            <w:r w:rsidRPr="00B60F34">
              <w:rPr>
                <w:w w:val="105"/>
              </w:rPr>
              <w:t>Term dates</w:t>
            </w:r>
          </w:p>
        </w:tc>
        <w:tc>
          <w:tcPr>
            <w:tcW w:w="2403" w:type="dxa"/>
          </w:tcPr>
          <w:p w14:paraId="7BBD1F02" w14:textId="77777777" w:rsidR="003A1E2A" w:rsidRPr="00B60F34" w:rsidRDefault="00595CC7">
            <w:pPr>
              <w:pStyle w:val="TableParagraph"/>
              <w:spacing w:line="255" w:lineRule="exact"/>
              <w:ind w:left="284" w:right="258"/>
              <w:jc w:val="center"/>
            </w:pPr>
            <w:r w:rsidRPr="00B60F34">
              <w:rPr>
                <w:w w:val="105"/>
              </w:rPr>
              <w:t>Consult</w:t>
            </w:r>
          </w:p>
        </w:tc>
        <w:tc>
          <w:tcPr>
            <w:tcW w:w="2388" w:type="dxa"/>
          </w:tcPr>
          <w:p w14:paraId="215B7F5F" w14:textId="77777777" w:rsidR="003A1E2A" w:rsidRPr="00B60F34" w:rsidRDefault="00595CC7">
            <w:pPr>
              <w:pStyle w:val="TableParagraph"/>
              <w:spacing w:line="255" w:lineRule="exact"/>
              <w:ind w:left="401" w:right="394"/>
              <w:jc w:val="center"/>
            </w:pPr>
            <w:r w:rsidRPr="00B60F34">
              <w:rPr>
                <w:w w:val="105"/>
              </w:rPr>
              <w:t>Recommend</w:t>
            </w:r>
          </w:p>
        </w:tc>
        <w:tc>
          <w:tcPr>
            <w:tcW w:w="2388" w:type="dxa"/>
          </w:tcPr>
          <w:p w14:paraId="4E322BDD" w14:textId="77777777" w:rsidR="003A1E2A" w:rsidRPr="00B60F34" w:rsidRDefault="00595CC7">
            <w:pPr>
              <w:pStyle w:val="TableParagraph"/>
              <w:spacing w:line="255" w:lineRule="exact"/>
              <w:ind w:left="815"/>
            </w:pPr>
            <w:r w:rsidRPr="00B60F34">
              <w:t>Approve</w:t>
            </w:r>
          </w:p>
        </w:tc>
        <w:tc>
          <w:tcPr>
            <w:tcW w:w="2403" w:type="dxa"/>
            <w:tcBorders>
              <w:right w:val="single" w:sz="8" w:space="0" w:color="000000"/>
            </w:tcBorders>
          </w:tcPr>
          <w:p w14:paraId="75C99AA5" w14:textId="77777777" w:rsidR="003A1E2A" w:rsidRPr="00B60F34" w:rsidRDefault="00595CC7">
            <w:pPr>
              <w:pStyle w:val="TableParagraph"/>
              <w:spacing w:line="255" w:lineRule="exact"/>
              <w:ind w:left="845"/>
            </w:pPr>
            <w:r w:rsidRPr="00B60F34">
              <w:t>Scrutiny</w:t>
            </w:r>
          </w:p>
        </w:tc>
        <w:tc>
          <w:tcPr>
            <w:tcW w:w="2388" w:type="dxa"/>
            <w:tcBorders>
              <w:left w:val="single" w:sz="8" w:space="0" w:color="000000"/>
            </w:tcBorders>
          </w:tcPr>
          <w:p w14:paraId="523E9238" w14:textId="77777777" w:rsidR="003A1E2A" w:rsidRPr="00B60F34" w:rsidRDefault="003A1E2A">
            <w:pPr>
              <w:pStyle w:val="TableParagraph"/>
              <w:rPr>
                <w:rFonts w:ascii="Times New Roman"/>
              </w:rPr>
            </w:pPr>
          </w:p>
        </w:tc>
      </w:tr>
      <w:tr w:rsidR="003A1E2A" w:rsidRPr="00B60F34" w14:paraId="663F7510" w14:textId="77777777">
        <w:trPr>
          <w:trHeight w:val="525"/>
        </w:trPr>
        <w:tc>
          <w:tcPr>
            <w:tcW w:w="721" w:type="dxa"/>
          </w:tcPr>
          <w:p w14:paraId="4B93C8A0" w14:textId="22B3DDC0" w:rsidR="003A1E2A" w:rsidRPr="00B60F34" w:rsidRDefault="00595CC7">
            <w:pPr>
              <w:pStyle w:val="TableParagraph"/>
              <w:spacing w:line="254" w:lineRule="exact"/>
              <w:ind w:left="22"/>
            </w:pPr>
            <w:r w:rsidRPr="00B60F34">
              <w:rPr>
                <w:w w:val="105"/>
              </w:rPr>
              <w:t>2</w:t>
            </w:r>
            <w:r w:rsidR="003245E2">
              <w:rPr>
                <w:w w:val="105"/>
              </w:rPr>
              <w:t>6</w:t>
            </w:r>
            <w:r w:rsidRPr="00B60F34">
              <w:rPr>
                <w:w w:val="105"/>
              </w:rPr>
              <w:t>.</w:t>
            </w:r>
          </w:p>
        </w:tc>
        <w:tc>
          <w:tcPr>
            <w:tcW w:w="2778" w:type="dxa"/>
          </w:tcPr>
          <w:p w14:paraId="7F84840D" w14:textId="77777777" w:rsidR="003A1E2A" w:rsidRPr="00B60F34" w:rsidRDefault="00595CC7">
            <w:pPr>
              <w:pStyle w:val="TableParagraph"/>
              <w:spacing w:line="254" w:lineRule="exact"/>
              <w:ind w:left="22"/>
            </w:pPr>
            <w:r w:rsidRPr="00B60F34">
              <w:t>Ensure</w:t>
            </w:r>
            <w:r w:rsidRPr="00B60F34">
              <w:rPr>
                <w:spacing w:val="11"/>
              </w:rPr>
              <w:t xml:space="preserve"> </w:t>
            </w:r>
            <w:r w:rsidRPr="00B60F34">
              <w:t>school</w:t>
            </w:r>
            <w:r w:rsidRPr="00B60F34">
              <w:rPr>
                <w:spacing w:val="-6"/>
              </w:rPr>
              <w:t xml:space="preserve"> </w:t>
            </w:r>
            <w:r w:rsidRPr="00B60F34">
              <w:t>lunches</w:t>
            </w:r>
            <w:r w:rsidRPr="00B60F34">
              <w:rPr>
                <w:spacing w:val="6"/>
              </w:rPr>
              <w:t xml:space="preserve"> </w:t>
            </w:r>
            <w:r w:rsidRPr="00B60F34">
              <w:t>are</w:t>
            </w:r>
          </w:p>
          <w:p w14:paraId="19CAF670" w14:textId="05B9DE0A" w:rsidR="003A1E2A" w:rsidRPr="00B60F34" w:rsidRDefault="00595CC7">
            <w:pPr>
              <w:pStyle w:val="TableParagraph"/>
              <w:spacing w:before="2" w:line="249" w:lineRule="exact"/>
              <w:ind w:left="22"/>
            </w:pPr>
            <w:r w:rsidRPr="00B60F34">
              <w:t>provided</w:t>
            </w:r>
            <w:r w:rsidRPr="00B60F34">
              <w:rPr>
                <w:spacing w:val="9"/>
              </w:rPr>
              <w:t xml:space="preserve"> </w:t>
            </w:r>
            <w:r w:rsidRPr="00B60F34">
              <w:t>to appropriate</w:t>
            </w:r>
          </w:p>
        </w:tc>
        <w:tc>
          <w:tcPr>
            <w:tcW w:w="2403" w:type="dxa"/>
          </w:tcPr>
          <w:p w14:paraId="1A5CE927" w14:textId="77777777" w:rsidR="003A1E2A" w:rsidRPr="00B60F34" w:rsidRDefault="00595CC7">
            <w:pPr>
              <w:pStyle w:val="TableParagraph"/>
              <w:spacing w:line="254" w:lineRule="exact"/>
              <w:ind w:left="284" w:right="243"/>
              <w:jc w:val="center"/>
            </w:pPr>
            <w:r w:rsidRPr="00B60F34">
              <w:rPr>
                <w:w w:val="105"/>
              </w:rPr>
              <w:t>Perform</w:t>
            </w:r>
          </w:p>
        </w:tc>
        <w:tc>
          <w:tcPr>
            <w:tcW w:w="2388" w:type="dxa"/>
          </w:tcPr>
          <w:p w14:paraId="79693510" w14:textId="77777777" w:rsidR="003A1E2A" w:rsidRPr="00B60F34" w:rsidRDefault="00595CC7">
            <w:pPr>
              <w:pStyle w:val="TableParagraph"/>
              <w:spacing w:line="254" w:lineRule="exact"/>
              <w:ind w:left="406" w:right="394"/>
              <w:jc w:val="center"/>
            </w:pPr>
            <w:r w:rsidRPr="00B60F34">
              <w:t>Monitor</w:t>
            </w:r>
          </w:p>
        </w:tc>
        <w:tc>
          <w:tcPr>
            <w:tcW w:w="2388" w:type="dxa"/>
          </w:tcPr>
          <w:p w14:paraId="542593FB" w14:textId="77777777" w:rsidR="003A1E2A" w:rsidRPr="00B60F34" w:rsidRDefault="00595CC7">
            <w:pPr>
              <w:pStyle w:val="TableParagraph"/>
              <w:spacing w:line="254" w:lineRule="exact"/>
              <w:ind w:left="830"/>
            </w:pPr>
            <w:r w:rsidRPr="00B60F34">
              <w:t>Monitor</w:t>
            </w:r>
          </w:p>
        </w:tc>
        <w:tc>
          <w:tcPr>
            <w:tcW w:w="2403" w:type="dxa"/>
            <w:tcBorders>
              <w:right w:val="single" w:sz="8" w:space="0" w:color="000000"/>
            </w:tcBorders>
          </w:tcPr>
          <w:p w14:paraId="40AAF70D" w14:textId="77777777" w:rsidR="003A1E2A" w:rsidRPr="00B60F34" w:rsidRDefault="00595CC7">
            <w:pPr>
              <w:pStyle w:val="TableParagraph"/>
              <w:spacing w:line="254" w:lineRule="exact"/>
              <w:ind w:left="845"/>
            </w:pPr>
            <w:r w:rsidRPr="00B60F34">
              <w:t>Scrutiny</w:t>
            </w:r>
          </w:p>
        </w:tc>
        <w:tc>
          <w:tcPr>
            <w:tcW w:w="2388" w:type="dxa"/>
            <w:tcBorders>
              <w:left w:val="single" w:sz="8" w:space="0" w:color="000000"/>
            </w:tcBorders>
          </w:tcPr>
          <w:p w14:paraId="79D472A7" w14:textId="77777777" w:rsidR="003A1E2A" w:rsidRPr="00B60F34" w:rsidRDefault="003A1E2A">
            <w:pPr>
              <w:pStyle w:val="TableParagraph"/>
              <w:rPr>
                <w:rFonts w:ascii="Times New Roman"/>
              </w:rPr>
            </w:pPr>
          </w:p>
        </w:tc>
      </w:tr>
    </w:tbl>
    <w:p w14:paraId="2B7AE585" w14:textId="77777777" w:rsidR="003A1E2A" w:rsidRPr="00B60F34" w:rsidRDefault="003A1E2A">
      <w:pPr>
        <w:rPr>
          <w:rFonts w:ascii="Times New Roman"/>
        </w:rPr>
        <w:sectPr w:rsidR="003A1E2A" w:rsidRPr="00B60F34">
          <w:pgSz w:w="16850" w:h="11900" w:orient="landscape"/>
          <w:pgMar w:top="600" w:right="760" w:bottom="64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1"/>
        <w:gridCol w:w="2778"/>
        <w:gridCol w:w="2403"/>
        <w:gridCol w:w="2388"/>
        <w:gridCol w:w="2388"/>
        <w:gridCol w:w="2403"/>
        <w:gridCol w:w="2388"/>
      </w:tblGrid>
      <w:tr w:rsidR="003A1E2A" w:rsidRPr="00B60F34" w14:paraId="294B881F" w14:textId="77777777">
        <w:trPr>
          <w:trHeight w:val="796"/>
        </w:trPr>
        <w:tc>
          <w:tcPr>
            <w:tcW w:w="721" w:type="dxa"/>
          </w:tcPr>
          <w:p w14:paraId="24C3D8B7" w14:textId="77777777" w:rsidR="003A1E2A" w:rsidRPr="00B60F34" w:rsidRDefault="003A1E2A">
            <w:pPr>
              <w:pStyle w:val="TableParagraph"/>
              <w:rPr>
                <w:rFonts w:ascii="Times New Roman"/>
              </w:rPr>
            </w:pPr>
          </w:p>
        </w:tc>
        <w:tc>
          <w:tcPr>
            <w:tcW w:w="2778" w:type="dxa"/>
          </w:tcPr>
          <w:p w14:paraId="085D9D34" w14:textId="77777777" w:rsidR="003A1E2A" w:rsidRPr="00B60F34" w:rsidRDefault="00595CC7">
            <w:pPr>
              <w:pStyle w:val="TableParagraph"/>
              <w:ind w:left="22"/>
            </w:pPr>
            <w:r w:rsidRPr="00B60F34">
              <w:t>nutritional</w:t>
            </w:r>
            <w:r w:rsidRPr="00B60F34">
              <w:rPr>
                <w:spacing w:val="-7"/>
              </w:rPr>
              <w:t xml:space="preserve"> </w:t>
            </w:r>
            <w:r w:rsidRPr="00B60F34">
              <w:t>standards</w:t>
            </w:r>
            <w:r w:rsidRPr="00B60F34">
              <w:rPr>
                <w:spacing w:val="2"/>
              </w:rPr>
              <w:t xml:space="preserve"> </w:t>
            </w:r>
            <w:r w:rsidRPr="00B60F34">
              <w:t>to</w:t>
            </w:r>
            <w:r w:rsidRPr="00B60F34">
              <w:rPr>
                <w:spacing w:val="-1"/>
              </w:rPr>
              <w:t xml:space="preserve"> </w:t>
            </w:r>
            <w:r w:rsidRPr="00B60F34">
              <w:t>all</w:t>
            </w:r>
          </w:p>
          <w:p w14:paraId="0A649AA0" w14:textId="77777777" w:rsidR="003A1E2A" w:rsidRPr="00B60F34" w:rsidRDefault="00595CC7">
            <w:pPr>
              <w:pStyle w:val="TableParagraph"/>
              <w:spacing w:line="270" w:lineRule="atLeast"/>
              <w:ind w:left="22" w:right="131"/>
            </w:pPr>
            <w:r w:rsidRPr="00B60F34">
              <w:t>children, including those</w:t>
            </w:r>
            <w:r w:rsidRPr="00B60F34">
              <w:rPr>
                <w:spacing w:val="1"/>
              </w:rPr>
              <w:t xml:space="preserve"> </w:t>
            </w:r>
            <w:r w:rsidRPr="00B60F34">
              <w:t>eligible</w:t>
            </w:r>
            <w:r w:rsidRPr="00B60F34">
              <w:rPr>
                <w:spacing w:val="13"/>
              </w:rPr>
              <w:t xml:space="preserve"> </w:t>
            </w:r>
            <w:r w:rsidRPr="00B60F34">
              <w:t>for</w:t>
            </w:r>
            <w:r w:rsidRPr="00B60F34">
              <w:rPr>
                <w:spacing w:val="1"/>
              </w:rPr>
              <w:t xml:space="preserve"> </w:t>
            </w:r>
            <w:r w:rsidRPr="00B60F34">
              <w:t>free</w:t>
            </w:r>
            <w:r w:rsidRPr="00B60F34">
              <w:rPr>
                <w:spacing w:val="14"/>
              </w:rPr>
              <w:t xml:space="preserve"> </w:t>
            </w:r>
            <w:r w:rsidRPr="00B60F34">
              <w:t>school</w:t>
            </w:r>
            <w:r w:rsidRPr="00B60F34">
              <w:rPr>
                <w:spacing w:val="-4"/>
              </w:rPr>
              <w:t xml:space="preserve"> </w:t>
            </w:r>
            <w:r w:rsidRPr="00B60F34">
              <w:t>meals</w:t>
            </w:r>
          </w:p>
        </w:tc>
        <w:tc>
          <w:tcPr>
            <w:tcW w:w="2403" w:type="dxa"/>
          </w:tcPr>
          <w:p w14:paraId="508CB195" w14:textId="77777777" w:rsidR="003A1E2A" w:rsidRPr="00B60F34" w:rsidRDefault="003A1E2A">
            <w:pPr>
              <w:pStyle w:val="TableParagraph"/>
              <w:rPr>
                <w:rFonts w:ascii="Times New Roman"/>
              </w:rPr>
            </w:pPr>
          </w:p>
        </w:tc>
        <w:tc>
          <w:tcPr>
            <w:tcW w:w="2388" w:type="dxa"/>
          </w:tcPr>
          <w:p w14:paraId="40858994" w14:textId="77777777" w:rsidR="003A1E2A" w:rsidRPr="00B60F34" w:rsidRDefault="003A1E2A">
            <w:pPr>
              <w:pStyle w:val="TableParagraph"/>
              <w:rPr>
                <w:rFonts w:ascii="Times New Roman"/>
              </w:rPr>
            </w:pPr>
          </w:p>
        </w:tc>
        <w:tc>
          <w:tcPr>
            <w:tcW w:w="2388" w:type="dxa"/>
          </w:tcPr>
          <w:p w14:paraId="5DFBD48C" w14:textId="77777777" w:rsidR="003A1E2A" w:rsidRPr="00B60F34" w:rsidRDefault="003A1E2A">
            <w:pPr>
              <w:pStyle w:val="TableParagraph"/>
              <w:rPr>
                <w:rFonts w:ascii="Times New Roman"/>
              </w:rPr>
            </w:pPr>
          </w:p>
        </w:tc>
        <w:tc>
          <w:tcPr>
            <w:tcW w:w="2403" w:type="dxa"/>
            <w:tcBorders>
              <w:right w:val="single" w:sz="8" w:space="0" w:color="000000"/>
            </w:tcBorders>
          </w:tcPr>
          <w:p w14:paraId="2115DA46" w14:textId="77777777" w:rsidR="003A1E2A" w:rsidRPr="00B60F34" w:rsidRDefault="003A1E2A">
            <w:pPr>
              <w:pStyle w:val="TableParagraph"/>
              <w:rPr>
                <w:rFonts w:ascii="Times New Roman"/>
              </w:rPr>
            </w:pPr>
          </w:p>
        </w:tc>
        <w:tc>
          <w:tcPr>
            <w:tcW w:w="2388" w:type="dxa"/>
            <w:tcBorders>
              <w:left w:val="single" w:sz="8" w:space="0" w:color="000000"/>
            </w:tcBorders>
          </w:tcPr>
          <w:p w14:paraId="5E6379FB" w14:textId="77777777" w:rsidR="003A1E2A" w:rsidRPr="00B60F34" w:rsidRDefault="003A1E2A">
            <w:pPr>
              <w:pStyle w:val="TableParagraph"/>
              <w:rPr>
                <w:rFonts w:ascii="Times New Roman"/>
              </w:rPr>
            </w:pPr>
          </w:p>
        </w:tc>
      </w:tr>
    </w:tbl>
    <w:p w14:paraId="36C683C1" w14:textId="77777777" w:rsidR="003A1E2A" w:rsidRPr="00B60F34" w:rsidRDefault="003A1E2A">
      <w:pPr>
        <w:pStyle w:val="BodyText"/>
        <w:spacing w:before="4"/>
        <w:rPr>
          <w:rFonts w:ascii="Tahoma"/>
          <w:b/>
          <w:sz w:val="16"/>
        </w:rPr>
      </w:pPr>
    </w:p>
    <w:p w14:paraId="78B964F7" w14:textId="77777777" w:rsidR="003A1E2A" w:rsidRPr="00B60F34" w:rsidRDefault="00595CC7">
      <w:pPr>
        <w:spacing w:before="106"/>
        <w:ind w:left="115"/>
        <w:rPr>
          <w:rFonts w:ascii="Tahoma"/>
          <w:b/>
          <w:sz w:val="31"/>
        </w:rPr>
      </w:pPr>
      <w:r w:rsidRPr="00B60F34">
        <w:rPr>
          <w:rFonts w:ascii="Tahoma"/>
          <w:b/>
          <w:sz w:val="31"/>
        </w:rPr>
        <w:t>Overview</w:t>
      </w:r>
      <w:r w:rsidRPr="00B60F34">
        <w:rPr>
          <w:rFonts w:ascii="Tahoma"/>
          <w:b/>
          <w:spacing w:val="40"/>
          <w:sz w:val="31"/>
        </w:rPr>
        <w:t xml:space="preserve"> </w:t>
      </w:r>
      <w:r w:rsidRPr="00B60F34">
        <w:rPr>
          <w:rFonts w:ascii="Tahoma"/>
          <w:b/>
          <w:sz w:val="31"/>
        </w:rPr>
        <w:t>of</w:t>
      </w:r>
      <w:r w:rsidRPr="00B60F34">
        <w:rPr>
          <w:rFonts w:ascii="Tahoma"/>
          <w:b/>
          <w:spacing w:val="32"/>
          <w:sz w:val="31"/>
        </w:rPr>
        <w:t xml:space="preserve"> </w:t>
      </w:r>
      <w:r w:rsidRPr="00B60F34">
        <w:rPr>
          <w:rFonts w:ascii="Tahoma"/>
          <w:b/>
          <w:sz w:val="31"/>
        </w:rPr>
        <w:t>Strategic</w:t>
      </w:r>
      <w:r w:rsidRPr="00B60F34">
        <w:rPr>
          <w:rFonts w:ascii="Tahoma"/>
          <w:b/>
          <w:spacing w:val="35"/>
          <w:sz w:val="31"/>
        </w:rPr>
        <w:t xml:space="preserve"> </w:t>
      </w:r>
      <w:r w:rsidRPr="00B60F34">
        <w:rPr>
          <w:rFonts w:ascii="Tahoma"/>
          <w:b/>
          <w:sz w:val="31"/>
        </w:rPr>
        <w:t>Financial</w:t>
      </w:r>
      <w:r w:rsidRPr="00B60F34">
        <w:rPr>
          <w:rFonts w:ascii="Tahoma"/>
          <w:b/>
          <w:spacing w:val="65"/>
          <w:sz w:val="31"/>
        </w:rPr>
        <w:t xml:space="preserve"> </w:t>
      </w:r>
      <w:r w:rsidRPr="00B60F34">
        <w:rPr>
          <w:rFonts w:ascii="Tahoma"/>
          <w:b/>
          <w:sz w:val="31"/>
        </w:rPr>
        <w:t>Management</w:t>
      </w:r>
    </w:p>
    <w:p w14:paraId="7B636079" w14:textId="77777777" w:rsidR="003A1E2A" w:rsidRPr="00B60F34" w:rsidRDefault="00595CC7">
      <w:pPr>
        <w:pStyle w:val="BodyText"/>
        <w:spacing w:before="237"/>
        <w:ind w:left="791"/>
      </w:pPr>
      <w:r w:rsidRPr="00B60F34">
        <w:t>As</w:t>
      </w:r>
      <w:r w:rsidRPr="00B60F34">
        <w:rPr>
          <w:spacing w:val="5"/>
        </w:rPr>
        <w:t xml:space="preserve"> </w:t>
      </w:r>
      <w:r w:rsidRPr="00B60F34">
        <w:t>a family</w:t>
      </w:r>
      <w:r w:rsidRPr="00B60F34">
        <w:rPr>
          <w:spacing w:val="7"/>
        </w:rPr>
        <w:t xml:space="preserve"> </w:t>
      </w:r>
      <w:r w:rsidRPr="00B60F34">
        <w:t>of</w:t>
      </w:r>
      <w:r w:rsidRPr="00B60F34">
        <w:rPr>
          <w:spacing w:val="10"/>
        </w:rPr>
        <w:t xml:space="preserve"> </w:t>
      </w:r>
      <w:r w:rsidRPr="00B60F34">
        <w:t>schools,</w:t>
      </w:r>
      <w:r w:rsidRPr="00B60F34">
        <w:rPr>
          <w:spacing w:val="9"/>
        </w:rPr>
        <w:t xml:space="preserve"> </w:t>
      </w:r>
      <w:r w:rsidRPr="00B60F34">
        <w:t>our financial</w:t>
      </w:r>
      <w:r w:rsidRPr="00B60F34">
        <w:rPr>
          <w:spacing w:val="-4"/>
        </w:rPr>
        <w:t xml:space="preserve"> </w:t>
      </w:r>
      <w:r w:rsidRPr="00B60F34">
        <w:t>strategy</w:t>
      </w:r>
      <w:r w:rsidRPr="00B60F34">
        <w:rPr>
          <w:spacing w:val="7"/>
        </w:rPr>
        <w:t xml:space="preserve"> </w:t>
      </w:r>
      <w:r w:rsidRPr="00B60F34">
        <w:t>seeks</w:t>
      </w:r>
      <w:r w:rsidRPr="00B60F34">
        <w:rPr>
          <w:spacing w:val="4"/>
        </w:rPr>
        <w:t xml:space="preserve"> </w:t>
      </w:r>
      <w:r w:rsidRPr="00B60F34">
        <w:t>to</w:t>
      </w:r>
      <w:r w:rsidRPr="00B60F34">
        <w:rPr>
          <w:spacing w:val="7"/>
        </w:rPr>
        <w:t xml:space="preserve"> </w:t>
      </w:r>
      <w:r w:rsidRPr="00B60F34">
        <w:t>make</w:t>
      </w:r>
      <w:r w:rsidRPr="00B60F34">
        <w:rPr>
          <w:spacing w:val="11"/>
        </w:rPr>
        <w:t xml:space="preserve"> </w:t>
      </w:r>
      <w:r w:rsidRPr="00B60F34">
        <w:t>the</w:t>
      </w:r>
      <w:r w:rsidRPr="00B60F34">
        <w:rPr>
          <w:spacing w:val="13"/>
        </w:rPr>
        <w:t xml:space="preserve"> </w:t>
      </w:r>
      <w:r w:rsidRPr="00B60F34">
        <w:t>best</w:t>
      </w:r>
      <w:r w:rsidRPr="00B60F34">
        <w:rPr>
          <w:spacing w:val="3"/>
        </w:rPr>
        <w:t xml:space="preserve"> </w:t>
      </w:r>
      <w:r w:rsidRPr="00B60F34">
        <w:t>use</w:t>
      </w:r>
      <w:r w:rsidRPr="00B60F34">
        <w:rPr>
          <w:spacing w:val="14"/>
        </w:rPr>
        <w:t xml:space="preserve"> </w:t>
      </w:r>
      <w:r w:rsidRPr="00B60F34">
        <w:t>of</w:t>
      </w:r>
      <w:r w:rsidRPr="00B60F34">
        <w:rPr>
          <w:spacing w:val="11"/>
        </w:rPr>
        <w:t xml:space="preserve"> </w:t>
      </w:r>
      <w:r w:rsidRPr="00B60F34">
        <w:t>the</w:t>
      </w:r>
      <w:r w:rsidRPr="00B60F34">
        <w:rPr>
          <w:spacing w:val="12"/>
        </w:rPr>
        <w:t xml:space="preserve"> </w:t>
      </w:r>
      <w:r w:rsidRPr="00B60F34">
        <w:t>resources</w:t>
      </w:r>
      <w:r w:rsidRPr="00B60F34">
        <w:rPr>
          <w:spacing w:val="8"/>
        </w:rPr>
        <w:t xml:space="preserve"> </w:t>
      </w:r>
      <w:r w:rsidRPr="00B60F34">
        <w:t>at</w:t>
      </w:r>
      <w:r w:rsidRPr="00B60F34">
        <w:rPr>
          <w:spacing w:val="2"/>
        </w:rPr>
        <w:t xml:space="preserve"> </w:t>
      </w:r>
      <w:r w:rsidRPr="00B60F34">
        <w:t>our disposal</w:t>
      </w:r>
      <w:r w:rsidRPr="00B60F34">
        <w:rPr>
          <w:spacing w:val="-3"/>
        </w:rPr>
        <w:t xml:space="preserve"> </w:t>
      </w:r>
      <w:r w:rsidRPr="00B60F34">
        <w:t>using</w:t>
      </w:r>
      <w:r w:rsidRPr="00B60F34">
        <w:rPr>
          <w:spacing w:val="4"/>
        </w:rPr>
        <w:t xml:space="preserve"> </w:t>
      </w:r>
      <w:r w:rsidRPr="00B60F34">
        <w:t>the</w:t>
      </w:r>
      <w:r w:rsidRPr="00B60F34">
        <w:rPr>
          <w:spacing w:val="12"/>
        </w:rPr>
        <w:t xml:space="preserve"> </w:t>
      </w:r>
      <w:r w:rsidRPr="00B60F34">
        <w:t>following</w:t>
      </w:r>
      <w:r w:rsidRPr="00B60F34">
        <w:rPr>
          <w:spacing w:val="4"/>
        </w:rPr>
        <w:t xml:space="preserve"> </w:t>
      </w:r>
      <w:r w:rsidRPr="00B60F34">
        <w:t>core</w:t>
      </w:r>
      <w:r w:rsidRPr="00B60F34">
        <w:rPr>
          <w:spacing w:val="11"/>
        </w:rPr>
        <w:t xml:space="preserve"> </w:t>
      </w:r>
      <w:r w:rsidRPr="00B60F34">
        <w:t>principles:</w:t>
      </w:r>
    </w:p>
    <w:p w14:paraId="2E78EED4" w14:textId="77777777" w:rsidR="003A1E2A" w:rsidRPr="00B60F34" w:rsidRDefault="003A1E2A">
      <w:pPr>
        <w:pStyle w:val="BodyText"/>
        <w:spacing w:before="10"/>
        <w:rPr>
          <w:sz w:val="19"/>
        </w:rPr>
      </w:pPr>
    </w:p>
    <w:p w14:paraId="706F1201" w14:textId="4E60A0C1" w:rsidR="003A1E2A" w:rsidRPr="00B60F34" w:rsidRDefault="00595CC7">
      <w:pPr>
        <w:pStyle w:val="ListParagraph"/>
        <w:numPr>
          <w:ilvl w:val="1"/>
          <w:numId w:val="9"/>
        </w:numPr>
        <w:tabs>
          <w:tab w:val="left" w:pos="1347"/>
        </w:tabs>
        <w:spacing w:line="242" w:lineRule="auto"/>
        <w:ind w:right="1027"/>
      </w:pPr>
      <w:r w:rsidRPr="00B60F34">
        <w:rPr>
          <w:b/>
        </w:rPr>
        <w:t>Consistent</w:t>
      </w:r>
      <w:r w:rsidRPr="00B60F34">
        <w:rPr>
          <w:b/>
          <w:spacing w:val="-12"/>
        </w:rPr>
        <w:t xml:space="preserve"> </w:t>
      </w:r>
      <w:r w:rsidRPr="00B60F34">
        <w:rPr>
          <w:b/>
        </w:rPr>
        <w:t>entitlement</w:t>
      </w:r>
      <w:r w:rsidRPr="00B60F34">
        <w:rPr>
          <w:b/>
          <w:spacing w:val="-13"/>
        </w:rPr>
        <w:t xml:space="preserve"> </w:t>
      </w:r>
      <w:r w:rsidRPr="00B60F34">
        <w:t>–</w:t>
      </w:r>
      <w:r w:rsidRPr="00B60F34">
        <w:rPr>
          <w:spacing w:val="-1"/>
        </w:rPr>
        <w:t xml:space="preserve"> </w:t>
      </w:r>
      <w:r w:rsidRPr="00B60F34">
        <w:t>every</w:t>
      </w:r>
      <w:r w:rsidRPr="00B60F34">
        <w:rPr>
          <w:spacing w:val="-6"/>
        </w:rPr>
        <w:t xml:space="preserve"> </w:t>
      </w:r>
      <w:r w:rsidRPr="00B60F34">
        <w:t>child</w:t>
      </w:r>
      <w:r w:rsidRPr="00B60F34">
        <w:rPr>
          <w:spacing w:val="-8"/>
        </w:rPr>
        <w:t xml:space="preserve"> </w:t>
      </w:r>
      <w:r w:rsidRPr="00B60F34">
        <w:t>should</w:t>
      </w:r>
      <w:r w:rsidRPr="00B60F34">
        <w:rPr>
          <w:spacing w:val="-6"/>
        </w:rPr>
        <w:t xml:space="preserve"> </w:t>
      </w:r>
      <w:r w:rsidRPr="00B60F34">
        <w:t>have a consistent</w:t>
      </w:r>
      <w:r w:rsidRPr="00B60F34">
        <w:rPr>
          <w:spacing w:val="-8"/>
        </w:rPr>
        <w:t xml:space="preserve"> </w:t>
      </w:r>
      <w:r w:rsidRPr="00B60F34">
        <w:t>entitlement</w:t>
      </w:r>
      <w:r w:rsidRPr="00B60F34">
        <w:rPr>
          <w:spacing w:val="-9"/>
        </w:rPr>
        <w:t xml:space="preserve"> </w:t>
      </w:r>
      <w:r w:rsidRPr="00B60F34">
        <w:t>to</w:t>
      </w:r>
      <w:r w:rsidRPr="00B60F34">
        <w:rPr>
          <w:spacing w:val="-9"/>
        </w:rPr>
        <w:t xml:space="preserve"> </w:t>
      </w:r>
      <w:r w:rsidRPr="00B60F34">
        <w:t>financial resource</w:t>
      </w:r>
      <w:r w:rsidRPr="00B60F34">
        <w:rPr>
          <w:spacing w:val="2"/>
        </w:rPr>
        <w:t xml:space="preserve"> </w:t>
      </w:r>
      <w:r w:rsidRPr="00B60F34">
        <w:t>in</w:t>
      </w:r>
      <w:r w:rsidRPr="00B60F34">
        <w:rPr>
          <w:spacing w:val="-8"/>
        </w:rPr>
        <w:t xml:space="preserve"> </w:t>
      </w:r>
      <w:r w:rsidRPr="00B60F34">
        <w:t>line with</w:t>
      </w:r>
      <w:r w:rsidRPr="00B60F34">
        <w:rPr>
          <w:spacing w:val="-9"/>
        </w:rPr>
        <w:t xml:space="preserve"> </w:t>
      </w:r>
      <w:r w:rsidRPr="00B60F34">
        <w:t>their own</w:t>
      </w:r>
      <w:r w:rsidRPr="00B60F34">
        <w:rPr>
          <w:spacing w:val="-7"/>
        </w:rPr>
        <w:t xml:space="preserve"> </w:t>
      </w:r>
      <w:r w:rsidRPr="00B60F34">
        <w:t>unique</w:t>
      </w:r>
      <w:r w:rsidRPr="00B60F34">
        <w:rPr>
          <w:spacing w:val="1"/>
        </w:rPr>
        <w:t xml:space="preserve"> </w:t>
      </w:r>
      <w:r w:rsidRPr="00B60F34">
        <w:t>needs</w:t>
      </w:r>
      <w:r w:rsidRPr="00B60F34">
        <w:rPr>
          <w:spacing w:val="-6"/>
        </w:rPr>
        <w:t xml:space="preserve"> </w:t>
      </w:r>
      <w:r w:rsidRPr="00B60F34">
        <w:t>regardless</w:t>
      </w:r>
      <w:r w:rsidRPr="00B60F34">
        <w:rPr>
          <w:spacing w:val="-6"/>
        </w:rPr>
        <w:t xml:space="preserve"> </w:t>
      </w:r>
      <w:r w:rsidRPr="00B60F34">
        <w:t>of</w:t>
      </w:r>
      <w:r w:rsidRPr="00B60F34">
        <w:rPr>
          <w:spacing w:val="-3"/>
        </w:rPr>
        <w:t xml:space="preserve"> </w:t>
      </w:r>
      <w:r w:rsidRPr="00B60F34">
        <w:t>which</w:t>
      </w:r>
      <w:r w:rsidRPr="00B60F34">
        <w:rPr>
          <w:spacing w:val="1"/>
        </w:rPr>
        <w:t xml:space="preserve"> </w:t>
      </w:r>
      <w:r w:rsidRPr="00B60F34">
        <w:t>school</w:t>
      </w:r>
      <w:r w:rsidRPr="00B60F34">
        <w:rPr>
          <w:spacing w:val="-12"/>
        </w:rPr>
        <w:t xml:space="preserve"> </w:t>
      </w:r>
      <w:r w:rsidRPr="00B60F34">
        <w:t>they attend.</w:t>
      </w:r>
    </w:p>
    <w:p w14:paraId="7012AC24" w14:textId="77777777" w:rsidR="003A1E2A" w:rsidRPr="00B60F34" w:rsidRDefault="00595CC7">
      <w:pPr>
        <w:pStyle w:val="ListParagraph"/>
        <w:numPr>
          <w:ilvl w:val="1"/>
          <w:numId w:val="9"/>
        </w:numPr>
        <w:tabs>
          <w:tab w:val="left" w:pos="1347"/>
        </w:tabs>
        <w:spacing w:line="267" w:lineRule="exact"/>
      </w:pPr>
      <w:r w:rsidRPr="00B60F34">
        <w:rPr>
          <w:b/>
        </w:rPr>
        <w:t>Efficiency</w:t>
      </w:r>
      <w:r w:rsidRPr="00B60F34">
        <w:rPr>
          <w:b/>
          <w:spacing w:val="8"/>
        </w:rPr>
        <w:t xml:space="preserve"> </w:t>
      </w:r>
      <w:r w:rsidRPr="00B60F34">
        <w:t>–</w:t>
      </w:r>
      <w:r w:rsidRPr="00B60F34">
        <w:rPr>
          <w:spacing w:val="17"/>
        </w:rPr>
        <w:t xml:space="preserve"> </w:t>
      </w:r>
      <w:r w:rsidRPr="00B60F34">
        <w:t>Headteachers</w:t>
      </w:r>
      <w:r w:rsidRPr="00B60F34">
        <w:rPr>
          <w:spacing w:val="10"/>
        </w:rPr>
        <w:t xml:space="preserve"> </w:t>
      </w:r>
      <w:r w:rsidRPr="00B60F34">
        <w:t>and</w:t>
      </w:r>
      <w:r w:rsidRPr="00B60F34">
        <w:rPr>
          <w:spacing w:val="9"/>
        </w:rPr>
        <w:t xml:space="preserve"> </w:t>
      </w:r>
      <w:r w:rsidRPr="00B60F34">
        <w:t>the</w:t>
      </w:r>
      <w:r w:rsidRPr="00B60F34">
        <w:rPr>
          <w:spacing w:val="18"/>
        </w:rPr>
        <w:t xml:space="preserve"> </w:t>
      </w:r>
      <w:r w:rsidRPr="00B60F34">
        <w:t>shared</w:t>
      </w:r>
      <w:r w:rsidRPr="00B60F34">
        <w:rPr>
          <w:spacing w:val="9"/>
        </w:rPr>
        <w:t xml:space="preserve"> </w:t>
      </w:r>
      <w:r w:rsidRPr="00B60F34">
        <w:t>services</w:t>
      </w:r>
      <w:r w:rsidRPr="00B60F34">
        <w:rPr>
          <w:spacing w:val="10"/>
        </w:rPr>
        <w:t xml:space="preserve"> </w:t>
      </w:r>
      <w:r w:rsidRPr="00B60F34">
        <w:t>team</w:t>
      </w:r>
      <w:r w:rsidRPr="00B60F34">
        <w:rPr>
          <w:spacing w:val="8"/>
        </w:rPr>
        <w:t xml:space="preserve"> </w:t>
      </w:r>
      <w:r w:rsidRPr="00B60F34">
        <w:t>must</w:t>
      </w:r>
      <w:r w:rsidRPr="00B60F34">
        <w:rPr>
          <w:spacing w:val="7"/>
        </w:rPr>
        <w:t xml:space="preserve"> </w:t>
      </w:r>
      <w:r w:rsidRPr="00B60F34">
        <w:t>demonstrably</w:t>
      </w:r>
      <w:r w:rsidRPr="00B60F34">
        <w:rPr>
          <w:spacing w:val="12"/>
        </w:rPr>
        <w:t xml:space="preserve"> </w:t>
      </w:r>
      <w:r w:rsidRPr="00B60F34">
        <w:t>manage</w:t>
      </w:r>
      <w:r w:rsidRPr="00B60F34">
        <w:rPr>
          <w:spacing w:val="18"/>
        </w:rPr>
        <w:t xml:space="preserve"> </w:t>
      </w:r>
      <w:r w:rsidRPr="00B60F34">
        <w:t>the</w:t>
      </w:r>
      <w:r w:rsidRPr="00B60F34">
        <w:rPr>
          <w:spacing w:val="17"/>
        </w:rPr>
        <w:t xml:space="preserve"> </w:t>
      </w:r>
      <w:r w:rsidRPr="00B60F34">
        <w:t>resources</w:t>
      </w:r>
      <w:r w:rsidRPr="00B60F34">
        <w:rPr>
          <w:spacing w:val="10"/>
        </w:rPr>
        <w:t xml:space="preserve"> </w:t>
      </w:r>
      <w:r w:rsidRPr="00B60F34">
        <w:t>under</w:t>
      </w:r>
      <w:r w:rsidRPr="00B60F34">
        <w:rPr>
          <w:spacing w:val="3"/>
        </w:rPr>
        <w:t xml:space="preserve"> </w:t>
      </w:r>
      <w:r w:rsidRPr="00B60F34">
        <w:t>their</w:t>
      </w:r>
      <w:r w:rsidRPr="00B60F34">
        <w:rPr>
          <w:spacing w:val="3"/>
        </w:rPr>
        <w:t xml:space="preserve"> </w:t>
      </w:r>
      <w:r w:rsidRPr="00B60F34">
        <w:t>control</w:t>
      </w:r>
      <w:r w:rsidRPr="00B60F34">
        <w:rPr>
          <w:spacing w:val="-1"/>
        </w:rPr>
        <w:t xml:space="preserve"> </w:t>
      </w:r>
      <w:r w:rsidRPr="00B60F34">
        <w:t>as</w:t>
      </w:r>
      <w:r w:rsidRPr="00B60F34">
        <w:rPr>
          <w:spacing w:val="10"/>
        </w:rPr>
        <w:t xml:space="preserve"> </w:t>
      </w:r>
      <w:r w:rsidRPr="00B60F34">
        <w:t>efficiently</w:t>
      </w:r>
      <w:r w:rsidRPr="00B60F34">
        <w:rPr>
          <w:spacing w:val="12"/>
        </w:rPr>
        <w:t xml:space="preserve"> </w:t>
      </w:r>
      <w:r w:rsidRPr="00B60F34">
        <w:t>as</w:t>
      </w:r>
      <w:r w:rsidRPr="00B60F34">
        <w:rPr>
          <w:spacing w:val="35"/>
        </w:rPr>
        <w:t xml:space="preserve"> </w:t>
      </w:r>
      <w:r w:rsidRPr="00B60F34">
        <w:t>possible.</w:t>
      </w:r>
    </w:p>
    <w:p w14:paraId="1762E3FB" w14:textId="77777777" w:rsidR="003A1E2A" w:rsidRPr="00B60F34" w:rsidRDefault="00595CC7">
      <w:pPr>
        <w:pStyle w:val="ListParagraph"/>
        <w:numPr>
          <w:ilvl w:val="1"/>
          <w:numId w:val="9"/>
        </w:numPr>
        <w:tabs>
          <w:tab w:val="left" w:pos="1347"/>
        </w:tabs>
        <w:spacing w:before="107"/>
        <w:ind w:right="1027"/>
      </w:pPr>
      <w:r w:rsidRPr="00B60F34">
        <w:rPr>
          <w:b/>
        </w:rPr>
        <w:t xml:space="preserve">Integration and Collaboration </w:t>
      </w:r>
      <w:r w:rsidRPr="00B60F34">
        <w:t>– our aim is to ensure as much resource as possible is directed to the needs of the individual pupil. Whilst this involves</w:t>
      </w:r>
      <w:r w:rsidRPr="00B60F34">
        <w:rPr>
          <w:spacing w:val="-47"/>
        </w:rPr>
        <w:t xml:space="preserve"> </w:t>
      </w:r>
      <w:r w:rsidRPr="00B60F34">
        <w:t>focusing</w:t>
      </w:r>
      <w:r w:rsidRPr="00B60F34">
        <w:rPr>
          <w:spacing w:val="-4"/>
        </w:rPr>
        <w:t xml:space="preserve"> </w:t>
      </w:r>
      <w:r w:rsidRPr="00B60F34">
        <w:t>on</w:t>
      </w:r>
      <w:r w:rsidRPr="00B60F34">
        <w:rPr>
          <w:spacing w:val="-2"/>
        </w:rPr>
        <w:t xml:space="preserve"> </w:t>
      </w:r>
      <w:r w:rsidRPr="00B60F34">
        <w:t>efficiency it</w:t>
      </w:r>
      <w:r w:rsidRPr="00B60F34">
        <w:rPr>
          <w:spacing w:val="-4"/>
        </w:rPr>
        <w:t xml:space="preserve"> </w:t>
      </w:r>
      <w:r w:rsidRPr="00B60F34">
        <w:t>also</w:t>
      </w:r>
      <w:r w:rsidRPr="00B60F34">
        <w:rPr>
          <w:spacing w:val="-2"/>
        </w:rPr>
        <w:t xml:space="preserve"> </w:t>
      </w:r>
      <w:r w:rsidRPr="00B60F34">
        <w:t>means</w:t>
      </w:r>
      <w:r w:rsidRPr="00B60F34">
        <w:rPr>
          <w:spacing w:val="-2"/>
        </w:rPr>
        <w:t xml:space="preserve"> </w:t>
      </w:r>
      <w:r w:rsidRPr="00B60F34">
        <w:t>working</w:t>
      </w:r>
      <w:r w:rsidRPr="00B60F34">
        <w:rPr>
          <w:spacing w:val="-4"/>
        </w:rPr>
        <w:t xml:space="preserve"> </w:t>
      </w:r>
      <w:r w:rsidRPr="00B60F34">
        <w:t>together,</w:t>
      </w:r>
      <w:r w:rsidRPr="00B60F34">
        <w:rPr>
          <w:spacing w:val="1"/>
        </w:rPr>
        <w:t xml:space="preserve"> </w:t>
      </w:r>
      <w:r w:rsidRPr="00B60F34">
        <w:t>and</w:t>
      </w:r>
      <w:r w:rsidRPr="00B60F34">
        <w:rPr>
          <w:spacing w:val="-2"/>
        </w:rPr>
        <w:t xml:space="preserve"> </w:t>
      </w:r>
      <w:r w:rsidRPr="00B60F34">
        <w:t>to</w:t>
      </w:r>
      <w:r w:rsidRPr="00B60F34">
        <w:rPr>
          <w:spacing w:val="-3"/>
        </w:rPr>
        <w:t xml:space="preserve"> </w:t>
      </w:r>
      <w:r w:rsidRPr="00B60F34">
        <w:t>support</w:t>
      </w:r>
      <w:r w:rsidRPr="00B60F34">
        <w:rPr>
          <w:spacing w:val="-4"/>
        </w:rPr>
        <w:t xml:space="preserve"> </w:t>
      </w:r>
      <w:r w:rsidRPr="00B60F34">
        <w:t>and</w:t>
      </w:r>
      <w:r w:rsidRPr="00B60F34">
        <w:rPr>
          <w:spacing w:val="-2"/>
        </w:rPr>
        <w:t xml:space="preserve"> </w:t>
      </w:r>
      <w:r w:rsidRPr="00B60F34">
        <w:t>share</w:t>
      </w:r>
      <w:r w:rsidRPr="00B60F34">
        <w:rPr>
          <w:spacing w:val="18"/>
        </w:rPr>
        <w:t xml:space="preserve"> </w:t>
      </w:r>
      <w:r w:rsidRPr="00B60F34">
        <w:t>resources</w:t>
      </w:r>
      <w:r w:rsidRPr="00B60F34">
        <w:rPr>
          <w:spacing w:val="-1"/>
        </w:rPr>
        <w:t xml:space="preserve"> </w:t>
      </w:r>
      <w:r w:rsidRPr="00B60F34">
        <w:t>as best</w:t>
      </w:r>
      <w:r w:rsidRPr="00B60F34">
        <w:rPr>
          <w:spacing w:val="-3"/>
        </w:rPr>
        <w:t xml:space="preserve"> </w:t>
      </w:r>
      <w:r w:rsidRPr="00B60F34">
        <w:t>possible.</w:t>
      </w:r>
    </w:p>
    <w:p w14:paraId="47D0D43F" w14:textId="77777777" w:rsidR="003A1E2A" w:rsidRPr="00B60F34" w:rsidRDefault="00595CC7">
      <w:pPr>
        <w:pStyle w:val="ListParagraph"/>
        <w:numPr>
          <w:ilvl w:val="1"/>
          <w:numId w:val="9"/>
        </w:numPr>
        <w:tabs>
          <w:tab w:val="left" w:pos="1347"/>
        </w:tabs>
        <w:spacing w:before="124"/>
        <w:ind w:right="1029"/>
      </w:pPr>
      <w:r w:rsidRPr="00B60F34">
        <w:rPr>
          <w:b/>
        </w:rPr>
        <w:t>Sustainability</w:t>
      </w:r>
      <w:r w:rsidRPr="00B60F34">
        <w:rPr>
          <w:b/>
          <w:spacing w:val="-14"/>
        </w:rPr>
        <w:t xml:space="preserve"> </w:t>
      </w:r>
      <w:r w:rsidRPr="00B60F34">
        <w:t>–</w:t>
      </w:r>
      <w:r w:rsidRPr="00B60F34">
        <w:rPr>
          <w:spacing w:val="-3"/>
        </w:rPr>
        <w:t xml:space="preserve"> </w:t>
      </w:r>
      <w:r w:rsidRPr="00B60F34">
        <w:t>the</w:t>
      </w:r>
      <w:r w:rsidRPr="00B60F34">
        <w:rPr>
          <w:spacing w:val="-4"/>
        </w:rPr>
        <w:t xml:space="preserve"> </w:t>
      </w:r>
      <w:r w:rsidRPr="00B60F34">
        <w:t>ongoing</w:t>
      </w:r>
      <w:r w:rsidRPr="00B60F34">
        <w:rPr>
          <w:spacing w:val="-14"/>
        </w:rPr>
        <w:t xml:space="preserve"> </w:t>
      </w:r>
      <w:r w:rsidRPr="00B60F34">
        <w:t>health</w:t>
      </w:r>
      <w:r w:rsidRPr="00B60F34">
        <w:rPr>
          <w:spacing w:val="6"/>
        </w:rPr>
        <w:t xml:space="preserve"> </w:t>
      </w:r>
      <w:r w:rsidRPr="00B60F34">
        <w:t>of</w:t>
      </w:r>
      <w:r w:rsidRPr="00B60F34">
        <w:rPr>
          <w:spacing w:val="-5"/>
        </w:rPr>
        <w:t xml:space="preserve"> </w:t>
      </w:r>
      <w:r w:rsidRPr="00B60F34">
        <w:t>the</w:t>
      </w:r>
      <w:r w:rsidRPr="00B60F34">
        <w:rPr>
          <w:spacing w:val="-5"/>
        </w:rPr>
        <w:t xml:space="preserve"> </w:t>
      </w:r>
      <w:r w:rsidRPr="00B60F34">
        <w:t>organisation</w:t>
      </w:r>
      <w:r w:rsidRPr="00B60F34">
        <w:rPr>
          <w:spacing w:val="-4"/>
        </w:rPr>
        <w:t xml:space="preserve"> </w:t>
      </w:r>
      <w:r w:rsidRPr="00B60F34">
        <w:t>is</w:t>
      </w:r>
      <w:r w:rsidRPr="00B60F34">
        <w:rPr>
          <w:spacing w:val="25"/>
        </w:rPr>
        <w:t xml:space="preserve"> </w:t>
      </w:r>
      <w:r w:rsidRPr="00B60F34">
        <w:t>based</w:t>
      </w:r>
      <w:r w:rsidRPr="00B60F34">
        <w:rPr>
          <w:spacing w:val="-12"/>
        </w:rPr>
        <w:t xml:space="preserve"> </w:t>
      </w:r>
      <w:r w:rsidRPr="00B60F34">
        <w:t>on</w:t>
      </w:r>
      <w:r w:rsidRPr="00B60F34">
        <w:rPr>
          <w:spacing w:val="-12"/>
        </w:rPr>
        <w:t xml:space="preserve"> </w:t>
      </w:r>
      <w:r w:rsidRPr="00B60F34">
        <w:t>operating</w:t>
      </w:r>
      <w:r w:rsidRPr="00B60F34">
        <w:rPr>
          <w:spacing w:val="-14"/>
        </w:rPr>
        <w:t xml:space="preserve"> </w:t>
      </w:r>
      <w:r w:rsidRPr="00B60F34">
        <w:t>within</w:t>
      </w:r>
      <w:r w:rsidRPr="00B60F34">
        <w:rPr>
          <w:spacing w:val="7"/>
        </w:rPr>
        <w:t xml:space="preserve"> </w:t>
      </w:r>
      <w:r w:rsidRPr="00B60F34">
        <w:t>our</w:t>
      </w:r>
      <w:r w:rsidRPr="00B60F34">
        <w:rPr>
          <w:spacing w:val="-18"/>
        </w:rPr>
        <w:t xml:space="preserve"> </w:t>
      </w:r>
      <w:r w:rsidRPr="00B60F34">
        <w:t>income</w:t>
      </w:r>
      <w:r w:rsidRPr="00B60F34">
        <w:rPr>
          <w:spacing w:val="14"/>
        </w:rPr>
        <w:t xml:space="preserve"> </w:t>
      </w:r>
      <w:r w:rsidRPr="00B60F34">
        <w:t>levels</w:t>
      </w:r>
      <w:r w:rsidRPr="00B60F34">
        <w:rPr>
          <w:spacing w:val="-12"/>
        </w:rPr>
        <w:t xml:space="preserve"> </w:t>
      </w:r>
      <w:r w:rsidRPr="00B60F34">
        <w:t>over</w:t>
      </w:r>
      <w:r w:rsidRPr="00B60F34">
        <w:rPr>
          <w:spacing w:val="-18"/>
        </w:rPr>
        <w:t xml:space="preserve"> </w:t>
      </w:r>
      <w:r w:rsidRPr="00B60F34">
        <w:t>the</w:t>
      </w:r>
      <w:r w:rsidRPr="00B60F34">
        <w:rPr>
          <w:spacing w:val="-4"/>
        </w:rPr>
        <w:t xml:space="preserve"> </w:t>
      </w:r>
      <w:r w:rsidRPr="00B60F34">
        <w:t>business</w:t>
      </w:r>
      <w:r w:rsidRPr="00B60F34">
        <w:rPr>
          <w:spacing w:val="-12"/>
        </w:rPr>
        <w:t xml:space="preserve"> </w:t>
      </w:r>
      <w:r w:rsidRPr="00B60F34">
        <w:t>cycle.</w:t>
      </w:r>
      <w:r w:rsidRPr="00B60F34">
        <w:rPr>
          <w:spacing w:val="-9"/>
        </w:rPr>
        <w:t xml:space="preserve"> </w:t>
      </w:r>
      <w:r w:rsidRPr="00B60F34">
        <w:t>Leadership</w:t>
      </w:r>
      <w:r w:rsidRPr="00B60F34">
        <w:rPr>
          <w:spacing w:val="-12"/>
        </w:rPr>
        <w:t xml:space="preserve"> </w:t>
      </w:r>
      <w:r w:rsidRPr="00B60F34">
        <w:t>at</w:t>
      </w:r>
      <w:r w:rsidRPr="00B60F34">
        <w:rPr>
          <w:spacing w:val="7"/>
        </w:rPr>
        <w:t xml:space="preserve"> </w:t>
      </w:r>
      <w:r w:rsidRPr="00B60F34">
        <w:t>all</w:t>
      </w:r>
      <w:r w:rsidRPr="00B60F34">
        <w:rPr>
          <w:spacing w:val="-4"/>
        </w:rPr>
        <w:t xml:space="preserve"> </w:t>
      </w:r>
      <w:r w:rsidRPr="00B60F34">
        <w:t>levels,</w:t>
      </w:r>
      <w:r w:rsidRPr="00B60F34">
        <w:rPr>
          <w:spacing w:val="1"/>
        </w:rPr>
        <w:t xml:space="preserve"> </w:t>
      </w:r>
      <w:r w:rsidRPr="00B60F34">
        <w:rPr>
          <w:w w:val="105"/>
        </w:rPr>
        <w:t>national,</w:t>
      </w:r>
      <w:r w:rsidRPr="00B60F34">
        <w:rPr>
          <w:spacing w:val="-7"/>
          <w:w w:val="105"/>
        </w:rPr>
        <w:t xml:space="preserve"> </w:t>
      </w:r>
      <w:r w:rsidRPr="00B60F34">
        <w:rPr>
          <w:w w:val="105"/>
        </w:rPr>
        <w:t>regional</w:t>
      </w:r>
      <w:r w:rsidRPr="00B60F34">
        <w:rPr>
          <w:spacing w:val="-13"/>
          <w:w w:val="105"/>
        </w:rPr>
        <w:t xml:space="preserve"> </w:t>
      </w:r>
      <w:r w:rsidRPr="00B60F34">
        <w:rPr>
          <w:w w:val="105"/>
        </w:rPr>
        <w:t>and</w:t>
      </w:r>
      <w:r w:rsidRPr="00B60F34">
        <w:rPr>
          <w:spacing w:val="-7"/>
          <w:w w:val="105"/>
        </w:rPr>
        <w:t xml:space="preserve"> </w:t>
      </w:r>
      <w:r w:rsidRPr="00B60F34">
        <w:rPr>
          <w:w w:val="105"/>
        </w:rPr>
        <w:t>within</w:t>
      </w:r>
      <w:r w:rsidRPr="00B60F34">
        <w:rPr>
          <w:spacing w:val="-7"/>
          <w:w w:val="105"/>
        </w:rPr>
        <w:t xml:space="preserve"> </w:t>
      </w:r>
      <w:r w:rsidRPr="00B60F34">
        <w:rPr>
          <w:w w:val="105"/>
        </w:rPr>
        <w:t>every</w:t>
      </w:r>
      <w:r w:rsidRPr="00B60F34">
        <w:rPr>
          <w:spacing w:val="-5"/>
          <w:w w:val="105"/>
        </w:rPr>
        <w:t xml:space="preserve"> </w:t>
      </w:r>
      <w:r w:rsidRPr="00B60F34">
        <w:rPr>
          <w:w w:val="105"/>
        </w:rPr>
        <w:t>school</w:t>
      </w:r>
      <w:r w:rsidRPr="00B60F34">
        <w:rPr>
          <w:spacing w:val="-16"/>
          <w:w w:val="105"/>
        </w:rPr>
        <w:t xml:space="preserve"> </w:t>
      </w:r>
      <w:r w:rsidRPr="00B60F34">
        <w:rPr>
          <w:w w:val="105"/>
        </w:rPr>
        <w:t>must</w:t>
      </w:r>
      <w:r w:rsidRPr="00B60F34">
        <w:rPr>
          <w:spacing w:val="-10"/>
          <w:w w:val="105"/>
        </w:rPr>
        <w:t xml:space="preserve"> </w:t>
      </w:r>
      <w:r w:rsidRPr="00B60F34">
        <w:rPr>
          <w:w w:val="105"/>
        </w:rPr>
        <w:t>demonstrably</w:t>
      </w:r>
      <w:r w:rsidRPr="00B60F34">
        <w:rPr>
          <w:spacing w:val="-2"/>
          <w:w w:val="105"/>
        </w:rPr>
        <w:t xml:space="preserve"> </w:t>
      </w:r>
      <w:r w:rsidRPr="00B60F34">
        <w:rPr>
          <w:w w:val="105"/>
        </w:rPr>
        <w:t>committed</w:t>
      </w:r>
      <w:r w:rsidRPr="00B60F34">
        <w:rPr>
          <w:spacing w:val="-7"/>
          <w:w w:val="105"/>
        </w:rPr>
        <w:t xml:space="preserve"> </w:t>
      </w:r>
      <w:r w:rsidRPr="00B60F34">
        <w:rPr>
          <w:w w:val="105"/>
        </w:rPr>
        <w:t>to</w:t>
      </w:r>
      <w:r w:rsidRPr="00B60F34">
        <w:rPr>
          <w:spacing w:val="-8"/>
          <w:w w:val="105"/>
        </w:rPr>
        <w:t xml:space="preserve"> </w:t>
      </w:r>
      <w:r w:rsidRPr="00B60F34">
        <w:rPr>
          <w:w w:val="105"/>
        </w:rPr>
        <w:t>this</w:t>
      </w:r>
      <w:r w:rsidRPr="00B60F34">
        <w:rPr>
          <w:spacing w:val="-7"/>
          <w:w w:val="105"/>
        </w:rPr>
        <w:t xml:space="preserve"> </w:t>
      </w:r>
      <w:r w:rsidRPr="00B60F34">
        <w:rPr>
          <w:w w:val="105"/>
        </w:rPr>
        <w:t>end.</w:t>
      </w:r>
    </w:p>
    <w:p w14:paraId="316B5A57" w14:textId="77777777" w:rsidR="003A1E2A" w:rsidRPr="00494A15" w:rsidRDefault="00595CC7">
      <w:pPr>
        <w:pStyle w:val="BodyText"/>
        <w:spacing w:before="124"/>
        <w:ind w:left="791"/>
        <w:rPr>
          <w:rFonts w:ascii="Tahoma" w:hAnsi="Tahoma" w:cs="Tahoma"/>
          <w:b/>
          <w:bCs/>
        </w:rPr>
      </w:pPr>
      <w:r w:rsidRPr="00494A15">
        <w:rPr>
          <w:rFonts w:ascii="Tahoma" w:hAnsi="Tahoma" w:cs="Tahoma"/>
          <w:b/>
          <w:bCs/>
        </w:rPr>
        <w:t>To</w:t>
      </w:r>
      <w:r w:rsidRPr="00494A15">
        <w:rPr>
          <w:rFonts w:ascii="Tahoma" w:hAnsi="Tahoma" w:cs="Tahoma"/>
          <w:b/>
          <w:bCs/>
          <w:spacing w:val="-6"/>
        </w:rPr>
        <w:t xml:space="preserve"> </w:t>
      </w:r>
      <w:r w:rsidRPr="00494A15">
        <w:rPr>
          <w:rFonts w:ascii="Tahoma" w:hAnsi="Tahoma" w:cs="Tahoma"/>
          <w:b/>
          <w:bCs/>
        </w:rPr>
        <w:t>support</w:t>
      </w:r>
      <w:r w:rsidRPr="00494A15">
        <w:rPr>
          <w:rFonts w:ascii="Tahoma" w:hAnsi="Tahoma" w:cs="Tahoma"/>
          <w:b/>
          <w:bCs/>
          <w:spacing w:val="-7"/>
        </w:rPr>
        <w:t xml:space="preserve"> </w:t>
      </w:r>
      <w:r w:rsidRPr="00494A15">
        <w:rPr>
          <w:rFonts w:ascii="Tahoma" w:hAnsi="Tahoma" w:cs="Tahoma"/>
          <w:b/>
          <w:bCs/>
        </w:rPr>
        <w:t>this</w:t>
      </w:r>
      <w:r w:rsidRPr="00494A15">
        <w:rPr>
          <w:rFonts w:ascii="Tahoma" w:hAnsi="Tahoma" w:cs="Tahoma"/>
          <w:b/>
          <w:bCs/>
          <w:spacing w:val="3"/>
        </w:rPr>
        <w:t xml:space="preserve"> </w:t>
      </w:r>
      <w:r w:rsidRPr="00494A15">
        <w:rPr>
          <w:rFonts w:ascii="Tahoma" w:hAnsi="Tahoma" w:cs="Tahoma"/>
          <w:b/>
          <w:bCs/>
        </w:rPr>
        <w:t>strategy:</w:t>
      </w:r>
    </w:p>
    <w:p w14:paraId="7E759331" w14:textId="77777777" w:rsidR="003A1E2A" w:rsidRPr="00B60F34" w:rsidRDefault="003A1E2A">
      <w:pPr>
        <w:pStyle w:val="BodyText"/>
        <w:spacing w:before="3"/>
        <w:rPr>
          <w:rFonts w:ascii="Cambria"/>
          <w:sz w:val="20"/>
        </w:rPr>
      </w:pPr>
    </w:p>
    <w:p w14:paraId="7F9CCBF6" w14:textId="77777777" w:rsidR="003A1E2A" w:rsidRPr="00B60F34" w:rsidRDefault="00595CC7" w:rsidP="00494A15">
      <w:pPr>
        <w:pStyle w:val="NoSpacing"/>
        <w:numPr>
          <w:ilvl w:val="0"/>
          <w:numId w:val="23"/>
        </w:numPr>
      </w:pPr>
      <w:r w:rsidRPr="00B60F34">
        <w:t>We</w:t>
      </w:r>
      <w:r w:rsidRPr="00B60F34">
        <w:rPr>
          <w:spacing w:val="14"/>
        </w:rPr>
        <w:t xml:space="preserve"> </w:t>
      </w:r>
      <w:r w:rsidRPr="00B60F34">
        <w:t>monitor</w:t>
      </w:r>
      <w:r w:rsidRPr="00B60F34">
        <w:rPr>
          <w:spacing w:val="2"/>
        </w:rPr>
        <w:t xml:space="preserve"> </w:t>
      </w:r>
      <w:r w:rsidRPr="00B60F34">
        <w:t>key</w:t>
      </w:r>
      <w:r w:rsidRPr="00B60F34">
        <w:rPr>
          <w:spacing w:val="9"/>
        </w:rPr>
        <w:t xml:space="preserve"> </w:t>
      </w:r>
      <w:r w:rsidRPr="00B60F34">
        <w:t>KPIs</w:t>
      </w:r>
      <w:r w:rsidRPr="00B60F34">
        <w:rPr>
          <w:spacing w:val="10"/>
        </w:rPr>
        <w:t xml:space="preserve"> </w:t>
      </w:r>
      <w:r w:rsidRPr="00B60F34">
        <w:t>such</w:t>
      </w:r>
      <w:r w:rsidRPr="00B60F34">
        <w:rPr>
          <w:spacing w:val="7"/>
        </w:rPr>
        <w:t xml:space="preserve"> </w:t>
      </w:r>
      <w:r w:rsidRPr="00B60F34">
        <w:t>as</w:t>
      </w:r>
      <w:r w:rsidRPr="00B60F34">
        <w:rPr>
          <w:spacing w:val="7"/>
        </w:rPr>
        <w:t xml:space="preserve"> </w:t>
      </w:r>
      <w:r w:rsidRPr="00B60F34">
        <w:t>Pupil</w:t>
      </w:r>
      <w:r w:rsidRPr="00B60F34">
        <w:rPr>
          <w:spacing w:val="-3"/>
        </w:rPr>
        <w:t xml:space="preserve"> </w:t>
      </w:r>
      <w:r w:rsidRPr="00B60F34">
        <w:t>Teacher</w:t>
      </w:r>
      <w:r w:rsidRPr="00B60F34">
        <w:rPr>
          <w:spacing w:val="2"/>
        </w:rPr>
        <w:t xml:space="preserve"> </w:t>
      </w:r>
      <w:r w:rsidRPr="00B60F34">
        <w:t>Ratios</w:t>
      </w:r>
      <w:r w:rsidRPr="00B60F34">
        <w:rPr>
          <w:spacing w:val="7"/>
        </w:rPr>
        <w:t xml:space="preserve"> </w:t>
      </w:r>
      <w:r w:rsidRPr="00B60F34">
        <w:t>(PTR),</w:t>
      </w:r>
      <w:r w:rsidRPr="00B60F34">
        <w:rPr>
          <w:spacing w:val="8"/>
        </w:rPr>
        <w:t xml:space="preserve"> </w:t>
      </w:r>
      <w:r w:rsidRPr="00B60F34">
        <w:t>Pupil</w:t>
      </w:r>
      <w:r w:rsidRPr="00B60F34">
        <w:rPr>
          <w:spacing w:val="-1"/>
        </w:rPr>
        <w:t xml:space="preserve"> </w:t>
      </w:r>
      <w:r w:rsidRPr="00B60F34">
        <w:t>Adult</w:t>
      </w:r>
      <w:r w:rsidRPr="00B60F34">
        <w:rPr>
          <w:spacing w:val="5"/>
        </w:rPr>
        <w:t xml:space="preserve"> </w:t>
      </w:r>
      <w:r w:rsidRPr="00B60F34">
        <w:t>Ratios</w:t>
      </w:r>
      <w:r w:rsidRPr="00B60F34">
        <w:rPr>
          <w:spacing w:val="8"/>
        </w:rPr>
        <w:t xml:space="preserve"> </w:t>
      </w:r>
      <w:r w:rsidRPr="00B60F34">
        <w:t>(PAR),</w:t>
      </w:r>
      <w:r w:rsidRPr="00B60F34">
        <w:rPr>
          <w:spacing w:val="11"/>
        </w:rPr>
        <w:t xml:space="preserve"> </w:t>
      </w:r>
      <w:r w:rsidRPr="00B60F34">
        <w:t>average</w:t>
      </w:r>
      <w:r w:rsidRPr="00B60F34">
        <w:rPr>
          <w:spacing w:val="16"/>
        </w:rPr>
        <w:t xml:space="preserve"> </w:t>
      </w:r>
      <w:r w:rsidRPr="00B60F34">
        <w:t>levels</w:t>
      </w:r>
      <w:r w:rsidRPr="00B60F34">
        <w:rPr>
          <w:spacing w:val="6"/>
        </w:rPr>
        <w:t xml:space="preserve"> </w:t>
      </w:r>
      <w:r w:rsidRPr="00B60F34">
        <w:t>of</w:t>
      </w:r>
      <w:r w:rsidRPr="00B60F34">
        <w:rPr>
          <w:spacing w:val="13"/>
        </w:rPr>
        <w:t xml:space="preserve"> </w:t>
      </w:r>
      <w:r w:rsidRPr="00B60F34">
        <w:t>pay</w:t>
      </w:r>
      <w:r w:rsidRPr="00B60F34">
        <w:rPr>
          <w:spacing w:val="9"/>
        </w:rPr>
        <w:t xml:space="preserve"> </w:t>
      </w:r>
      <w:r w:rsidRPr="00B60F34">
        <w:t>and</w:t>
      </w:r>
      <w:r w:rsidRPr="00B60F34">
        <w:rPr>
          <w:spacing w:val="7"/>
        </w:rPr>
        <w:t xml:space="preserve"> </w:t>
      </w:r>
      <w:r w:rsidRPr="00B60F34">
        <w:t>pupil</w:t>
      </w:r>
      <w:r w:rsidRPr="00B60F34">
        <w:rPr>
          <w:spacing w:val="-4"/>
        </w:rPr>
        <w:t xml:space="preserve"> </w:t>
      </w:r>
      <w:r w:rsidRPr="00B60F34">
        <w:t>numbers</w:t>
      </w:r>
      <w:r w:rsidRPr="00B60F34">
        <w:rPr>
          <w:spacing w:val="10"/>
        </w:rPr>
        <w:t xml:space="preserve"> </w:t>
      </w:r>
      <w:r w:rsidRPr="00B60F34">
        <w:t>v</w:t>
      </w:r>
      <w:r w:rsidRPr="00B60F34">
        <w:rPr>
          <w:spacing w:val="8"/>
        </w:rPr>
        <w:t xml:space="preserve"> </w:t>
      </w:r>
      <w:r w:rsidRPr="00B60F34">
        <w:t>School</w:t>
      </w:r>
      <w:r w:rsidRPr="00B60F34">
        <w:rPr>
          <w:spacing w:val="-1"/>
        </w:rPr>
        <w:t xml:space="preserve"> </w:t>
      </w:r>
      <w:r w:rsidRPr="00B60F34">
        <w:t>capacity.</w:t>
      </w:r>
      <w:r w:rsidRPr="00B60F34">
        <w:rPr>
          <w:spacing w:val="1"/>
        </w:rPr>
        <w:t xml:space="preserve"> </w:t>
      </w:r>
      <w:r w:rsidRPr="00B60F34">
        <w:t>Headteachers</w:t>
      </w:r>
      <w:r w:rsidRPr="00B60F34">
        <w:rPr>
          <w:spacing w:val="4"/>
        </w:rPr>
        <w:t xml:space="preserve"> </w:t>
      </w:r>
      <w:r w:rsidRPr="00B60F34">
        <w:t>remain</w:t>
      </w:r>
      <w:r w:rsidRPr="00B60F34">
        <w:rPr>
          <w:spacing w:val="2"/>
        </w:rPr>
        <w:t xml:space="preserve"> </w:t>
      </w:r>
      <w:r w:rsidRPr="00B60F34">
        <w:t>accountable</w:t>
      </w:r>
      <w:r w:rsidRPr="00B60F34">
        <w:rPr>
          <w:spacing w:val="11"/>
        </w:rPr>
        <w:t xml:space="preserve"> </w:t>
      </w:r>
      <w:r w:rsidRPr="00B60F34">
        <w:t>for</w:t>
      </w:r>
      <w:r w:rsidRPr="00B60F34">
        <w:rPr>
          <w:spacing w:val="-3"/>
        </w:rPr>
        <w:t xml:space="preserve"> </w:t>
      </w:r>
      <w:r w:rsidRPr="00B60F34">
        <w:t>school</w:t>
      </w:r>
      <w:r w:rsidRPr="00B60F34">
        <w:rPr>
          <w:spacing w:val="-5"/>
        </w:rPr>
        <w:t xml:space="preserve"> </w:t>
      </w:r>
      <w:r w:rsidRPr="00B60F34">
        <w:t>specific</w:t>
      </w:r>
      <w:r w:rsidRPr="00B60F34">
        <w:rPr>
          <w:spacing w:val="-7"/>
        </w:rPr>
        <w:t xml:space="preserve"> </w:t>
      </w:r>
      <w:r w:rsidRPr="00B60F34">
        <w:t>budgets</w:t>
      </w:r>
      <w:r w:rsidRPr="00B60F34">
        <w:rPr>
          <w:spacing w:val="4"/>
        </w:rPr>
        <w:t xml:space="preserve"> </w:t>
      </w:r>
      <w:r w:rsidRPr="00B60F34">
        <w:t>and</w:t>
      </w:r>
      <w:r w:rsidRPr="00B60F34">
        <w:rPr>
          <w:spacing w:val="3"/>
        </w:rPr>
        <w:t xml:space="preserve"> </w:t>
      </w:r>
      <w:r w:rsidRPr="00B60F34">
        <w:t>manage</w:t>
      </w:r>
      <w:r w:rsidRPr="00B60F34">
        <w:rPr>
          <w:spacing w:val="9"/>
        </w:rPr>
        <w:t xml:space="preserve"> </w:t>
      </w:r>
      <w:r w:rsidRPr="00B60F34">
        <w:t>the</w:t>
      </w:r>
      <w:r w:rsidRPr="00B60F34">
        <w:rPr>
          <w:spacing w:val="7"/>
        </w:rPr>
        <w:t xml:space="preserve"> </w:t>
      </w:r>
      <w:r w:rsidRPr="00B60F34">
        <w:t>bulk</w:t>
      </w:r>
      <w:r w:rsidRPr="00B60F34">
        <w:rPr>
          <w:spacing w:val="3"/>
        </w:rPr>
        <w:t xml:space="preserve"> </w:t>
      </w:r>
      <w:r w:rsidRPr="00B60F34">
        <w:t>of</w:t>
      </w:r>
      <w:r w:rsidRPr="00B60F34">
        <w:rPr>
          <w:spacing w:val="6"/>
        </w:rPr>
        <w:t xml:space="preserve"> </w:t>
      </w:r>
      <w:r w:rsidRPr="00B60F34">
        <w:t>our</w:t>
      </w:r>
      <w:r w:rsidRPr="00B60F34">
        <w:rPr>
          <w:spacing w:val="-4"/>
        </w:rPr>
        <w:t xml:space="preserve"> </w:t>
      </w:r>
      <w:r w:rsidRPr="00B60F34">
        <w:t>income</w:t>
      </w:r>
      <w:r w:rsidRPr="00B60F34">
        <w:rPr>
          <w:spacing w:val="8"/>
        </w:rPr>
        <w:t xml:space="preserve"> </w:t>
      </w:r>
      <w:r w:rsidRPr="00B60F34">
        <w:t>in</w:t>
      </w:r>
      <w:r w:rsidRPr="00B60F34">
        <w:rPr>
          <w:spacing w:val="1"/>
        </w:rPr>
        <w:t xml:space="preserve"> </w:t>
      </w:r>
      <w:r w:rsidRPr="00B60F34">
        <w:t>delivering</w:t>
      </w:r>
      <w:r w:rsidRPr="00B60F34">
        <w:rPr>
          <w:spacing w:val="-1"/>
        </w:rPr>
        <w:t xml:space="preserve"> </w:t>
      </w:r>
      <w:r w:rsidRPr="00B60F34">
        <w:t>front</w:t>
      </w:r>
      <w:r w:rsidRPr="00B60F34">
        <w:rPr>
          <w:spacing w:val="-1"/>
        </w:rPr>
        <w:t xml:space="preserve"> </w:t>
      </w:r>
      <w:r w:rsidRPr="00B60F34">
        <w:t>line</w:t>
      </w:r>
      <w:r w:rsidRPr="00B60F34">
        <w:rPr>
          <w:spacing w:val="8"/>
        </w:rPr>
        <w:t xml:space="preserve"> </w:t>
      </w:r>
      <w:r w:rsidRPr="00B60F34">
        <w:t>education.</w:t>
      </w:r>
    </w:p>
    <w:p w14:paraId="3D49A4AA" w14:textId="2B7A1031" w:rsidR="003A1E2A" w:rsidRPr="00B60F34" w:rsidRDefault="00595CC7" w:rsidP="00494A15">
      <w:pPr>
        <w:pStyle w:val="NoSpacing"/>
        <w:numPr>
          <w:ilvl w:val="0"/>
          <w:numId w:val="23"/>
        </w:numPr>
      </w:pPr>
      <w:r w:rsidRPr="00B60F34">
        <w:t>Local</w:t>
      </w:r>
      <w:r w:rsidRPr="00B60F34">
        <w:rPr>
          <w:spacing w:val="22"/>
        </w:rPr>
        <w:t xml:space="preserve"> </w:t>
      </w:r>
      <w:r w:rsidRPr="00B60F34">
        <w:t>Governing</w:t>
      </w:r>
      <w:r w:rsidRPr="00B60F34">
        <w:rPr>
          <w:spacing w:val="-6"/>
        </w:rPr>
        <w:t xml:space="preserve"> </w:t>
      </w:r>
      <w:r w:rsidR="00DA7562">
        <w:t xml:space="preserve">Bodies </w:t>
      </w:r>
      <w:r w:rsidRPr="00B60F34">
        <w:t>are responsible</w:t>
      </w:r>
      <w:r w:rsidRPr="00B60F34">
        <w:rPr>
          <w:spacing w:val="1"/>
        </w:rPr>
        <w:t xml:space="preserve"> </w:t>
      </w:r>
      <w:r w:rsidRPr="00B60F34">
        <w:t>for</w:t>
      </w:r>
      <w:r w:rsidRPr="00B60F34">
        <w:rPr>
          <w:spacing w:val="-15"/>
        </w:rPr>
        <w:t xml:space="preserve"> </w:t>
      </w:r>
      <w:r w:rsidRPr="00B60F34">
        <w:t>monitoring</w:t>
      </w:r>
      <w:r w:rsidRPr="00B60F34">
        <w:rPr>
          <w:spacing w:val="-10"/>
        </w:rPr>
        <w:t xml:space="preserve"> </w:t>
      </w:r>
      <w:r w:rsidRPr="00B60F34">
        <w:t>the effective</w:t>
      </w:r>
      <w:r w:rsidRPr="00B60F34">
        <w:rPr>
          <w:spacing w:val="1"/>
        </w:rPr>
        <w:t xml:space="preserve"> </w:t>
      </w:r>
      <w:r w:rsidRPr="00B60F34">
        <w:t>impact</w:t>
      </w:r>
      <w:r w:rsidRPr="00B60F34">
        <w:rPr>
          <w:spacing w:val="-11"/>
        </w:rPr>
        <w:t xml:space="preserve"> </w:t>
      </w:r>
      <w:r w:rsidRPr="00B60F34">
        <w:t>of ring-fenced</w:t>
      </w:r>
      <w:r w:rsidRPr="00B60F34">
        <w:rPr>
          <w:spacing w:val="-8"/>
        </w:rPr>
        <w:t xml:space="preserve"> </w:t>
      </w:r>
      <w:r w:rsidRPr="00B60F34">
        <w:t>funding</w:t>
      </w:r>
      <w:r w:rsidRPr="00B60F34">
        <w:rPr>
          <w:spacing w:val="-11"/>
        </w:rPr>
        <w:t xml:space="preserve"> </w:t>
      </w:r>
      <w:r w:rsidRPr="00B60F34">
        <w:t>including</w:t>
      </w:r>
      <w:r w:rsidRPr="00B60F34">
        <w:rPr>
          <w:spacing w:val="-10"/>
        </w:rPr>
        <w:t xml:space="preserve"> </w:t>
      </w:r>
      <w:r w:rsidRPr="00B60F34">
        <w:t>Pupil</w:t>
      </w:r>
      <w:r w:rsidRPr="00B60F34">
        <w:rPr>
          <w:spacing w:val="-19"/>
        </w:rPr>
        <w:t xml:space="preserve"> </w:t>
      </w:r>
      <w:r w:rsidRPr="00B60F34">
        <w:t>Premium,</w:t>
      </w:r>
      <w:r w:rsidRPr="00B60F34">
        <w:rPr>
          <w:spacing w:val="-5"/>
        </w:rPr>
        <w:t xml:space="preserve"> </w:t>
      </w:r>
      <w:r w:rsidR="00DA7562">
        <w:rPr>
          <w:spacing w:val="-5"/>
        </w:rPr>
        <w:t xml:space="preserve">and </w:t>
      </w:r>
      <w:r w:rsidRPr="00B60F34">
        <w:t>SEND</w:t>
      </w:r>
      <w:r w:rsidRPr="00B60F34">
        <w:rPr>
          <w:spacing w:val="-14"/>
        </w:rPr>
        <w:t xml:space="preserve"> </w:t>
      </w:r>
      <w:r w:rsidR="00DA7562">
        <w:rPr>
          <w:spacing w:val="-14"/>
        </w:rPr>
        <w:t>funding.</w:t>
      </w:r>
    </w:p>
    <w:p w14:paraId="3C3AB8C2" w14:textId="77777777" w:rsidR="00494A15" w:rsidRDefault="00494A15">
      <w:pPr>
        <w:pStyle w:val="BodyText"/>
        <w:spacing w:before="6"/>
        <w:rPr>
          <w:color w:val="EE0000"/>
          <w:sz w:val="24"/>
          <w:szCs w:val="24"/>
        </w:rPr>
      </w:pPr>
    </w:p>
    <w:p w14:paraId="77A79D16" w14:textId="5FEDAE0B" w:rsidR="000D53DC" w:rsidRPr="000F15CF" w:rsidRDefault="00FA453C" w:rsidP="004A440F">
      <w:pPr>
        <w:pStyle w:val="BodyText"/>
        <w:spacing w:before="6"/>
        <w:ind w:left="720"/>
        <w:rPr>
          <w:b/>
          <w:bCs/>
          <w:sz w:val="24"/>
          <w:szCs w:val="24"/>
        </w:rPr>
      </w:pPr>
      <w:r w:rsidRPr="000F15CF">
        <w:rPr>
          <w:b/>
          <w:bCs/>
          <w:sz w:val="24"/>
          <w:szCs w:val="24"/>
        </w:rPr>
        <w:t>The Trust including its schools is</w:t>
      </w:r>
      <w:r w:rsidR="000D53DC" w:rsidRPr="000F15CF">
        <w:rPr>
          <w:b/>
          <w:bCs/>
          <w:sz w:val="24"/>
          <w:szCs w:val="24"/>
        </w:rPr>
        <w:t xml:space="preserve"> charged with ensuring </w:t>
      </w:r>
      <w:r w:rsidRPr="000F15CF">
        <w:rPr>
          <w:b/>
          <w:bCs/>
          <w:sz w:val="24"/>
          <w:szCs w:val="24"/>
        </w:rPr>
        <w:t>it</w:t>
      </w:r>
      <w:r w:rsidR="000D53DC" w:rsidRPr="000F15CF">
        <w:rPr>
          <w:b/>
          <w:bCs/>
          <w:sz w:val="24"/>
          <w:szCs w:val="24"/>
        </w:rPr>
        <w:t xml:space="preserve"> deliver</w:t>
      </w:r>
      <w:r w:rsidRPr="000F15CF">
        <w:rPr>
          <w:b/>
          <w:bCs/>
          <w:sz w:val="24"/>
          <w:szCs w:val="24"/>
        </w:rPr>
        <w:t>s</w:t>
      </w:r>
      <w:r w:rsidR="000D53DC" w:rsidRPr="000F15CF">
        <w:rPr>
          <w:b/>
          <w:bCs/>
          <w:sz w:val="24"/>
          <w:szCs w:val="24"/>
        </w:rPr>
        <w:t xml:space="preserve"> value for money through adopting efficient structures, collaborating, and continually challenging themselves to improve the impact and cost of the work they do for our students. In this context, </w:t>
      </w:r>
      <w:r w:rsidRPr="000F15CF">
        <w:rPr>
          <w:b/>
          <w:bCs/>
          <w:sz w:val="24"/>
          <w:szCs w:val="24"/>
        </w:rPr>
        <w:t>Trustees</w:t>
      </w:r>
      <w:r w:rsidR="000D53DC" w:rsidRPr="000F15CF">
        <w:rPr>
          <w:b/>
          <w:bCs/>
          <w:sz w:val="24"/>
          <w:szCs w:val="24"/>
        </w:rPr>
        <w:t xml:space="preserve"> have explicit responsibility for overseeing equity, ensuring that efficiency and cost-effectiveness do not come at the expense of fair outcomes for all pupils. </w:t>
      </w:r>
    </w:p>
    <w:p w14:paraId="2F3778B6" w14:textId="77777777" w:rsidR="00494A15" w:rsidRDefault="00494A15">
      <w:pPr>
        <w:pStyle w:val="Heading2"/>
      </w:pPr>
    </w:p>
    <w:p w14:paraId="6CEA53D6" w14:textId="09AAA631" w:rsidR="00494A15" w:rsidRPr="00B60F34" w:rsidRDefault="00595CC7">
      <w:pPr>
        <w:pStyle w:val="Heading2"/>
      </w:pPr>
      <w:r w:rsidRPr="00B60F34">
        <w:t>Budget</w:t>
      </w:r>
      <w:r w:rsidRPr="00B60F34">
        <w:rPr>
          <w:spacing w:val="44"/>
        </w:rPr>
        <w:t xml:space="preserve"> </w:t>
      </w:r>
      <w:r w:rsidRPr="00B60F34">
        <w:t>Setting</w:t>
      </w:r>
    </w:p>
    <w:p w14:paraId="6C49176F" w14:textId="58D8FF42" w:rsidR="003A1E2A" w:rsidRDefault="00595CC7" w:rsidP="00494A15">
      <w:pPr>
        <w:pStyle w:val="Heading2"/>
        <w:rPr>
          <w:b w:val="0"/>
          <w:bCs w:val="0"/>
          <w:sz w:val="20"/>
          <w:szCs w:val="20"/>
        </w:rPr>
      </w:pPr>
      <w:r w:rsidRPr="004A440F">
        <w:rPr>
          <w:b w:val="0"/>
          <w:bCs w:val="0"/>
          <w:sz w:val="20"/>
          <w:szCs w:val="20"/>
        </w:rPr>
        <w:t>We are</w:t>
      </w:r>
      <w:r w:rsidRPr="004A440F">
        <w:rPr>
          <w:b w:val="0"/>
          <w:bCs w:val="0"/>
          <w:spacing w:val="1"/>
          <w:sz w:val="20"/>
          <w:szCs w:val="20"/>
        </w:rPr>
        <w:t xml:space="preserve"> </w:t>
      </w:r>
      <w:r w:rsidRPr="004A440F">
        <w:rPr>
          <w:b w:val="0"/>
          <w:bCs w:val="0"/>
          <w:sz w:val="20"/>
          <w:szCs w:val="20"/>
        </w:rPr>
        <w:t xml:space="preserve">required by the </w:t>
      </w:r>
      <w:r w:rsidR="0089307F" w:rsidRPr="004A440F">
        <w:rPr>
          <w:b w:val="0"/>
          <w:bCs w:val="0"/>
          <w:sz w:val="20"/>
          <w:szCs w:val="20"/>
        </w:rPr>
        <w:t xml:space="preserve">DfE </w:t>
      </w:r>
      <w:r w:rsidRPr="004A440F">
        <w:rPr>
          <w:b w:val="0"/>
          <w:bCs w:val="0"/>
          <w:sz w:val="20"/>
          <w:szCs w:val="20"/>
        </w:rPr>
        <w:t>to submit an overall balanced budget. Every year a finance timetable is constructed detailing the</w:t>
      </w:r>
      <w:r w:rsidRPr="004A440F">
        <w:rPr>
          <w:b w:val="0"/>
          <w:bCs w:val="0"/>
          <w:spacing w:val="1"/>
          <w:sz w:val="20"/>
          <w:szCs w:val="20"/>
        </w:rPr>
        <w:t xml:space="preserve"> </w:t>
      </w:r>
      <w:r w:rsidRPr="004A440F">
        <w:rPr>
          <w:b w:val="0"/>
          <w:bCs w:val="0"/>
          <w:sz w:val="20"/>
          <w:szCs w:val="20"/>
        </w:rPr>
        <w:t>phases of budget (and three-year plan)</w:t>
      </w:r>
      <w:r w:rsidRPr="004A440F">
        <w:rPr>
          <w:b w:val="0"/>
          <w:bCs w:val="0"/>
          <w:spacing w:val="1"/>
          <w:sz w:val="20"/>
          <w:szCs w:val="20"/>
        </w:rPr>
        <w:t xml:space="preserve"> </w:t>
      </w:r>
      <w:r w:rsidRPr="004A440F">
        <w:rPr>
          <w:b w:val="0"/>
          <w:bCs w:val="0"/>
          <w:sz w:val="20"/>
          <w:szCs w:val="20"/>
        </w:rPr>
        <w:t>preparation</w:t>
      </w:r>
      <w:r w:rsidRPr="004A440F">
        <w:rPr>
          <w:b w:val="0"/>
          <w:bCs w:val="0"/>
          <w:spacing w:val="-2"/>
          <w:sz w:val="20"/>
          <w:szCs w:val="20"/>
        </w:rPr>
        <w:t xml:space="preserve"> </w:t>
      </w:r>
      <w:r w:rsidRPr="004A440F">
        <w:rPr>
          <w:b w:val="0"/>
          <w:bCs w:val="0"/>
          <w:sz w:val="20"/>
          <w:szCs w:val="20"/>
        </w:rPr>
        <w:t>including:</w:t>
      </w:r>
    </w:p>
    <w:p w14:paraId="6B861C21" w14:textId="77777777" w:rsidR="004A440F" w:rsidRPr="004A440F" w:rsidRDefault="004A440F" w:rsidP="004A440F">
      <w:pPr>
        <w:pStyle w:val="Heading2"/>
        <w:rPr>
          <w:b w:val="0"/>
          <w:bCs w:val="0"/>
          <w:sz w:val="20"/>
          <w:szCs w:val="20"/>
        </w:rPr>
      </w:pPr>
    </w:p>
    <w:p w14:paraId="4B14E2B4" w14:textId="77777777" w:rsidR="003A1E2A" w:rsidRPr="00B60F34" w:rsidRDefault="00595CC7">
      <w:pPr>
        <w:pStyle w:val="ListParagraph"/>
        <w:numPr>
          <w:ilvl w:val="0"/>
          <w:numId w:val="7"/>
        </w:numPr>
        <w:tabs>
          <w:tab w:val="left" w:pos="1077"/>
        </w:tabs>
        <w:spacing w:before="1"/>
      </w:pPr>
      <w:r w:rsidRPr="00B60F34">
        <w:t>An</w:t>
      </w:r>
      <w:r w:rsidRPr="00B60F34">
        <w:rPr>
          <w:spacing w:val="9"/>
        </w:rPr>
        <w:t xml:space="preserve"> </w:t>
      </w:r>
      <w:r w:rsidRPr="00B60F34">
        <w:t>initial</w:t>
      </w:r>
      <w:r w:rsidRPr="00B60F34">
        <w:rPr>
          <w:spacing w:val="19"/>
        </w:rPr>
        <w:t xml:space="preserve"> </w:t>
      </w:r>
      <w:r w:rsidRPr="00B60F34">
        <w:t>draft</w:t>
      </w:r>
      <w:r w:rsidRPr="00B60F34">
        <w:rPr>
          <w:spacing w:val="8"/>
        </w:rPr>
        <w:t xml:space="preserve"> </w:t>
      </w:r>
      <w:r w:rsidRPr="00B60F34">
        <w:t>looks</w:t>
      </w:r>
      <w:r w:rsidRPr="00B60F34">
        <w:rPr>
          <w:spacing w:val="9"/>
        </w:rPr>
        <w:t xml:space="preserve"> </w:t>
      </w:r>
      <w:r w:rsidRPr="00B60F34">
        <w:t>at</w:t>
      </w:r>
      <w:r w:rsidRPr="00B60F34">
        <w:rPr>
          <w:spacing w:val="8"/>
        </w:rPr>
        <w:t xml:space="preserve"> </w:t>
      </w:r>
      <w:r w:rsidRPr="00B60F34">
        <w:t>next</w:t>
      </w:r>
      <w:r w:rsidRPr="00B60F34">
        <w:rPr>
          <w:spacing w:val="8"/>
        </w:rPr>
        <w:t xml:space="preserve"> </w:t>
      </w:r>
      <w:r w:rsidRPr="00B60F34">
        <w:t>year’s</w:t>
      </w:r>
      <w:r w:rsidRPr="00B60F34">
        <w:rPr>
          <w:spacing w:val="9"/>
        </w:rPr>
        <w:t xml:space="preserve"> </w:t>
      </w:r>
      <w:r w:rsidRPr="00B60F34">
        <w:t>budget</w:t>
      </w:r>
      <w:r w:rsidRPr="00B60F34">
        <w:rPr>
          <w:spacing w:val="7"/>
        </w:rPr>
        <w:t xml:space="preserve"> </w:t>
      </w:r>
      <w:r w:rsidRPr="00B60F34">
        <w:t>in</w:t>
      </w:r>
      <w:r w:rsidRPr="00B60F34">
        <w:rPr>
          <w:spacing w:val="13"/>
        </w:rPr>
        <w:t xml:space="preserve"> </w:t>
      </w:r>
      <w:r w:rsidRPr="00B60F34">
        <w:t>October/November</w:t>
      </w:r>
      <w:r w:rsidRPr="00B60F34">
        <w:rPr>
          <w:spacing w:val="8"/>
        </w:rPr>
        <w:t xml:space="preserve"> </w:t>
      </w:r>
      <w:r w:rsidRPr="00B60F34">
        <w:t>designed</w:t>
      </w:r>
      <w:r w:rsidRPr="00B60F34">
        <w:rPr>
          <w:spacing w:val="12"/>
        </w:rPr>
        <w:t xml:space="preserve"> </w:t>
      </w:r>
      <w:r w:rsidRPr="00B60F34">
        <w:t>to</w:t>
      </w:r>
      <w:r w:rsidRPr="00B60F34">
        <w:rPr>
          <w:spacing w:val="9"/>
        </w:rPr>
        <w:t xml:space="preserve"> </w:t>
      </w:r>
      <w:r w:rsidRPr="00B60F34">
        <w:t>flush</w:t>
      </w:r>
      <w:r w:rsidRPr="00B60F34">
        <w:rPr>
          <w:spacing w:val="11"/>
        </w:rPr>
        <w:t xml:space="preserve"> </w:t>
      </w:r>
      <w:r w:rsidRPr="00B60F34">
        <w:t>out</w:t>
      </w:r>
      <w:r w:rsidRPr="00B60F34">
        <w:rPr>
          <w:spacing w:val="7"/>
        </w:rPr>
        <w:t xml:space="preserve"> </w:t>
      </w:r>
      <w:r w:rsidRPr="00B60F34">
        <w:t>any</w:t>
      </w:r>
      <w:r w:rsidRPr="00B60F34">
        <w:rPr>
          <w:spacing w:val="12"/>
        </w:rPr>
        <w:t xml:space="preserve"> </w:t>
      </w:r>
      <w:r w:rsidRPr="00B60F34">
        <w:t>future</w:t>
      </w:r>
      <w:r w:rsidRPr="00B60F34">
        <w:rPr>
          <w:spacing w:val="20"/>
        </w:rPr>
        <w:t xml:space="preserve"> </w:t>
      </w:r>
      <w:r w:rsidRPr="00B60F34">
        <w:t>strategic</w:t>
      </w:r>
      <w:r w:rsidRPr="00B60F34">
        <w:rPr>
          <w:spacing w:val="1"/>
        </w:rPr>
        <w:t xml:space="preserve"> </w:t>
      </w:r>
      <w:r w:rsidRPr="00B60F34">
        <w:t>challenges</w:t>
      </w:r>
    </w:p>
    <w:p w14:paraId="5CC011E2" w14:textId="776E5145" w:rsidR="003A1E2A" w:rsidRPr="00B60F34" w:rsidRDefault="00595CC7" w:rsidP="00494A15">
      <w:pPr>
        <w:pStyle w:val="ListParagraph"/>
        <w:numPr>
          <w:ilvl w:val="0"/>
          <w:numId w:val="7"/>
        </w:numPr>
        <w:tabs>
          <w:tab w:val="left" w:pos="1077"/>
        </w:tabs>
        <w:spacing w:before="121"/>
        <w:sectPr w:rsidR="003A1E2A" w:rsidRPr="00B60F34">
          <w:pgSz w:w="16850" w:h="11900" w:orient="landscape"/>
          <w:pgMar w:top="600" w:right="760" w:bottom="640" w:left="380" w:header="0" w:footer="445" w:gutter="0"/>
          <w:cols w:space="720"/>
        </w:sectPr>
      </w:pPr>
      <w:r w:rsidRPr="00B60F34">
        <w:t>This</w:t>
      </w:r>
      <w:r w:rsidRPr="00B60F34">
        <w:rPr>
          <w:spacing w:val="23"/>
        </w:rPr>
        <w:t xml:space="preserve"> </w:t>
      </w:r>
      <w:r w:rsidRPr="00B60F34">
        <w:t>is</w:t>
      </w:r>
      <w:r w:rsidRPr="00B60F34">
        <w:rPr>
          <w:spacing w:val="5"/>
        </w:rPr>
        <w:t xml:space="preserve"> </w:t>
      </w:r>
      <w:r w:rsidRPr="00B60F34">
        <w:t>followed</w:t>
      </w:r>
      <w:r w:rsidRPr="00B60F34">
        <w:rPr>
          <w:spacing w:val="-13"/>
        </w:rPr>
        <w:t xml:space="preserve"> </w:t>
      </w:r>
      <w:r w:rsidRPr="00B60F34">
        <w:t>by</w:t>
      </w:r>
      <w:r w:rsidRPr="00B60F34">
        <w:rPr>
          <w:spacing w:val="8"/>
        </w:rPr>
        <w:t xml:space="preserve"> </w:t>
      </w:r>
      <w:r w:rsidRPr="00B60F34">
        <w:t>a</w:t>
      </w:r>
      <w:r w:rsidRPr="00B60F34">
        <w:rPr>
          <w:spacing w:val="19"/>
        </w:rPr>
        <w:t xml:space="preserve"> </w:t>
      </w:r>
      <w:r w:rsidRPr="00B60F34">
        <w:t>detailed</w:t>
      </w:r>
      <w:r w:rsidRPr="00B60F34">
        <w:rPr>
          <w:spacing w:val="-13"/>
        </w:rPr>
        <w:t xml:space="preserve"> </w:t>
      </w:r>
      <w:r w:rsidRPr="00B60F34">
        <w:t>update</w:t>
      </w:r>
      <w:r w:rsidRPr="00B60F34">
        <w:rPr>
          <w:spacing w:val="-6"/>
        </w:rPr>
        <w:t xml:space="preserve"> </w:t>
      </w:r>
      <w:r w:rsidRPr="00B60F34">
        <w:t>in</w:t>
      </w:r>
      <w:r w:rsidRPr="00B60F34">
        <w:rPr>
          <w:spacing w:val="23"/>
        </w:rPr>
        <w:t xml:space="preserve"> </w:t>
      </w:r>
      <w:r w:rsidRPr="00B60F34">
        <w:t>April/May</w:t>
      </w:r>
      <w:r w:rsidRPr="00B60F34">
        <w:rPr>
          <w:spacing w:val="-10"/>
        </w:rPr>
        <w:t xml:space="preserve"> </w:t>
      </w:r>
      <w:r w:rsidRPr="00B60F34">
        <w:t>once</w:t>
      </w:r>
      <w:r w:rsidRPr="00B60F34">
        <w:rPr>
          <w:spacing w:val="13"/>
        </w:rPr>
        <w:t xml:space="preserve"> </w:t>
      </w:r>
      <w:r w:rsidRPr="00B60F34">
        <w:t>we</w:t>
      </w:r>
      <w:r w:rsidRPr="00B60F34">
        <w:rPr>
          <w:spacing w:val="-6"/>
        </w:rPr>
        <w:t xml:space="preserve"> </w:t>
      </w:r>
      <w:r w:rsidRPr="00B60F34">
        <w:t>have</w:t>
      </w:r>
      <w:r w:rsidRPr="00B60F34">
        <w:rPr>
          <w:spacing w:val="13"/>
        </w:rPr>
        <w:t xml:space="preserve"> </w:t>
      </w:r>
      <w:r w:rsidRPr="00B60F34">
        <w:t>had</w:t>
      </w:r>
      <w:r w:rsidRPr="00B60F34">
        <w:rPr>
          <w:spacing w:val="5"/>
        </w:rPr>
        <w:t xml:space="preserve"> </w:t>
      </w:r>
      <w:r w:rsidRPr="00B60F34">
        <w:t>formal</w:t>
      </w:r>
      <w:r w:rsidRPr="00B60F34">
        <w:rPr>
          <w:spacing w:val="-5"/>
        </w:rPr>
        <w:t xml:space="preserve"> </w:t>
      </w:r>
      <w:r w:rsidRPr="00B60F34">
        <w:t>confirmation</w:t>
      </w:r>
      <w:r w:rsidRPr="00B60F34">
        <w:rPr>
          <w:spacing w:val="-12"/>
        </w:rPr>
        <w:t xml:space="preserve"> </w:t>
      </w:r>
      <w:r w:rsidRPr="00B60F34">
        <w:t>of</w:t>
      </w:r>
      <w:r w:rsidRPr="00B60F34">
        <w:rPr>
          <w:spacing w:val="11"/>
        </w:rPr>
        <w:t xml:space="preserve"> </w:t>
      </w:r>
      <w:r w:rsidRPr="00B60F34">
        <w:t>income</w:t>
      </w:r>
      <w:r w:rsidRPr="00B60F34">
        <w:rPr>
          <w:spacing w:val="12"/>
        </w:rPr>
        <w:t xml:space="preserve"> </w:t>
      </w:r>
      <w:r w:rsidRPr="00B60F34">
        <w:t>from</w:t>
      </w:r>
      <w:r w:rsidRPr="00B60F34">
        <w:rPr>
          <w:spacing w:val="5"/>
        </w:rPr>
        <w:t xml:space="preserve"> </w:t>
      </w:r>
      <w:r w:rsidRPr="00B60F34">
        <w:t>the</w:t>
      </w:r>
      <w:r w:rsidRPr="00B60F34">
        <w:rPr>
          <w:spacing w:val="-6"/>
        </w:rPr>
        <w:t xml:space="preserve"> </w:t>
      </w:r>
      <w:r w:rsidRPr="00B60F34">
        <w:t>ESFA.</w:t>
      </w:r>
      <w:r w:rsidRPr="00B60F34">
        <w:rPr>
          <w:spacing w:val="-10"/>
        </w:rPr>
        <w:t xml:space="preserve"> </w:t>
      </w:r>
      <w:r w:rsidRPr="00B60F34">
        <w:t>These</w:t>
      </w:r>
      <w:r w:rsidRPr="00B60F34">
        <w:rPr>
          <w:spacing w:val="-6"/>
        </w:rPr>
        <w:t xml:space="preserve"> </w:t>
      </w:r>
      <w:r w:rsidRPr="00B60F34">
        <w:t>budgets</w:t>
      </w:r>
      <w:r w:rsidRPr="00B60F34">
        <w:rPr>
          <w:spacing w:val="-13"/>
        </w:rPr>
        <w:t xml:space="preserve"> </w:t>
      </w:r>
      <w:r w:rsidRPr="00B60F34">
        <w:t>are</w:t>
      </w:r>
      <w:r w:rsidRPr="00B60F34">
        <w:rPr>
          <w:spacing w:val="13"/>
        </w:rPr>
        <w:t xml:space="preserve"> </w:t>
      </w:r>
      <w:r w:rsidRPr="00B60F34">
        <w:t>internally</w:t>
      </w:r>
      <w:r w:rsidRPr="00B60F34">
        <w:rPr>
          <w:spacing w:val="9"/>
        </w:rPr>
        <w:t xml:space="preserve"> </w:t>
      </w:r>
      <w:r w:rsidRPr="00B60F34">
        <w:t>signed</w:t>
      </w:r>
      <w:r w:rsidR="004A440F">
        <w:t xml:space="preserve"> off by the CFO  </w:t>
      </w:r>
      <w:r w:rsidR="004A440F" w:rsidRPr="00B60F34">
        <w:t>and</w:t>
      </w:r>
      <w:r w:rsidR="004A440F" w:rsidRPr="00B60F34">
        <w:rPr>
          <w:spacing w:val="-12"/>
        </w:rPr>
        <w:t xml:space="preserve"> </w:t>
      </w:r>
      <w:r w:rsidR="004A440F" w:rsidRPr="00B60F34">
        <w:t>the</w:t>
      </w:r>
      <w:r w:rsidR="004A440F" w:rsidRPr="00B60F34">
        <w:rPr>
          <w:spacing w:val="-4"/>
        </w:rPr>
        <w:t xml:space="preserve"> </w:t>
      </w:r>
      <w:r w:rsidR="004A440F" w:rsidRPr="00B60F34">
        <w:t>Accounting</w:t>
      </w:r>
      <w:r w:rsidR="004A440F" w:rsidRPr="00B60F34">
        <w:rPr>
          <w:spacing w:val="-14"/>
        </w:rPr>
        <w:t xml:space="preserve"> </w:t>
      </w:r>
      <w:r w:rsidR="004A440F" w:rsidRPr="00B60F34">
        <w:t>Officer</w:t>
      </w:r>
      <w:r w:rsidR="004A440F" w:rsidRPr="00B60F34">
        <w:rPr>
          <w:spacing w:val="-17"/>
        </w:rPr>
        <w:t xml:space="preserve"> </w:t>
      </w:r>
      <w:r w:rsidR="004A440F" w:rsidRPr="00B60F34">
        <w:t>prior</w:t>
      </w:r>
      <w:r w:rsidR="004A440F" w:rsidRPr="00B60F34">
        <w:rPr>
          <w:spacing w:val="-18"/>
        </w:rPr>
        <w:t xml:space="preserve"> </w:t>
      </w:r>
      <w:r w:rsidR="004A440F" w:rsidRPr="00B60F34">
        <w:t>to</w:t>
      </w:r>
      <w:r w:rsidR="004A440F" w:rsidRPr="00B60F34">
        <w:rPr>
          <w:spacing w:val="-13"/>
        </w:rPr>
        <w:t xml:space="preserve"> </w:t>
      </w:r>
      <w:r w:rsidR="004A440F" w:rsidRPr="00B60F34">
        <w:t>gaining</w:t>
      </w:r>
      <w:r w:rsidR="004A440F" w:rsidRPr="00B60F34">
        <w:rPr>
          <w:spacing w:val="-13"/>
        </w:rPr>
        <w:t xml:space="preserve"> </w:t>
      </w:r>
      <w:r w:rsidR="004A440F" w:rsidRPr="00B60F34">
        <w:t>Board</w:t>
      </w:r>
      <w:r w:rsidR="004A440F" w:rsidRPr="00B60F34">
        <w:rPr>
          <w:spacing w:val="-12"/>
        </w:rPr>
        <w:t xml:space="preserve"> </w:t>
      </w:r>
      <w:r w:rsidR="004A440F" w:rsidRPr="00B60F34">
        <w:t>approval.</w:t>
      </w:r>
      <w:r w:rsidR="004A440F" w:rsidRPr="00B60F34">
        <w:rPr>
          <w:spacing w:val="-9"/>
        </w:rPr>
        <w:t xml:space="preserve"> </w:t>
      </w:r>
      <w:r w:rsidR="004A440F" w:rsidRPr="00B60F34">
        <w:t>This</w:t>
      </w:r>
      <w:r w:rsidR="004A440F" w:rsidRPr="00B60F34">
        <w:rPr>
          <w:spacing w:val="-11"/>
        </w:rPr>
        <w:t xml:space="preserve"> </w:t>
      </w:r>
      <w:r w:rsidR="004A440F" w:rsidRPr="00B60F34">
        <w:t>budget</w:t>
      </w:r>
      <w:r w:rsidR="004A440F" w:rsidRPr="00B60F34">
        <w:rPr>
          <w:spacing w:val="-14"/>
        </w:rPr>
        <w:t xml:space="preserve"> </w:t>
      </w:r>
      <w:r w:rsidR="004A440F" w:rsidRPr="00B60F34">
        <w:t>is</w:t>
      </w:r>
      <w:r w:rsidR="004A440F" w:rsidRPr="00B60F34">
        <w:rPr>
          <w:spacing w:val="-12"/>
        </w:rPr>
        <w:t xml:space="preserve"> </w:t>
      </w:r>
      <w:r w:rsidR="004A440F" w:rsidRPr="00B60F34">
        <w:t>consolidated</w:t>
      </w:r>
      <w:r w:rsidR="004A440F" w:rsidRPr="00B60F34">
        <w:rPr>
          <w:spacing w:val="-11"/>
        </w:rPr>
        <w:t xml:space="preserve"> </w:t>
      </w:r>
      <w:r w:rsidR="004A440F" w:rsidRPr="00B60F34">
        <w:t>in</w:t>
      </w:r>
      <w:r w:rsidR="004A440F" w:rsidRPr="00B60F34">
        <w:rPr>
          <w:spacing w:val="-11"/>
        </w:rPr>
        <w:t xml:space="preserve"> </w:t>
      </w:r>
      <w:r w:rsidR="004A440F" w:rsidRPr="00B60F34">
        <w:t>May</w:t>
      </w:r>
      <w:r w:rsidR="004A440F" w:rsidRPr="00B60F34">
        <w:rPr>
          <w:spacing w:val="-9"/>
        </w:rPr>
        <w:t xml:space="preserve"> </w:t>
      </w:r>
      <w:r w:rsidR="004A440F" w:rsidRPr="00B60F34">
        <w:t>in</w:t>
      </w:r>
      <w:r w:rsidR="004A440F" w:rsidRPr="00B60F34">
        <w:rPr>
          <w:spacing w:val="-12"/>
        </w:rPr>
        <w:t xml:space="preserve"> </w:t>
      </w:r>
      <w:r w:rsidR="004A440F" w:rsidRPr="00B60F34">
        <w:t>order</w:t>
      </w:r>
      <w:r w:rsidR="004A440F" w:rsidRPr="00B60F34">
        <w:rPr>
          <w:spacing w:val="-17"/>
        </w:rPr>
        <w:t xml:space="preserve"> </w:t>
      </w:r>
      <w:r w:rsidR="004A440F" w:rsidRPr="00B60F34">
        <w:t>for</w:t>
      </w:r>
      <w:r w:rsidR="004A440F" w:rsidRPr="00B60F34">
        <w:rPr>
          <w:spacing w:val="-18"/>
        </w:rPr>
        <w:t xml:space="preserve"> </w:t>
      </w:r>
      <w:r w:rsidR="004A440F" w:rsidRPr="00B60F34">
        <w:t>us</w:t>
      </w:r>
      <w:r w:rsidR="004A440F" w:rsidRPr="00B60F34">
        <w:rPr>
          <w:spacing w:val="15"/>
        </w:rPr>
        <w:t xml:space="preserve"> </w:t>
      </w:r>
      <w:r w:rsidR="004A440F" w:rsidRPr="00B60F34">
        <w:t>to</w:t>
      </w:r>
      <w:r w:rsidR="004A440F" w:rsidRPr="00B60F34">
        <w:rPr>
          <w:spacing w:val="-13"/>
        </w:rPr>
        <w:t xml:space="preserve"> </w:t>
      </w:r>
      <w:r w:rsidR="004A440F" w:rsidRPr="00B60F34">
        <w:t>meet</w:t>
      </w:r>
      <w:r w:rsidR="004A440F" w:rsidRPr="00B60F34">
        <w:rPr>
          <w:spacing w:val="-14"/>
        </w:rPr>
        <w:t xml:space="preserve"> </w:t>
      </w:r>
      <w:r w:rsidR="004A440F" w:rsidRPr="00B60F34">
        <w:t>the</w:t>
      </w:r>
      <w:r w:rsidR="004A440F" w:rsidRPr="00B60F34">
        <w:rPr>
          <w:spacing w:val="-1"/>
        </w:rPr>
        <w:t xml:space="preserve"> </w:t>
      </w:r>
      <w:r w:rsidR="004A440F" w:rsidRPr="00B60F34">
        <w:t>ESFA’s</w:t>
      </w:r>
      <w:r w:rsidR="004A440F">
        <w:t xml:space="preserve"> </w:t>
      </w:r>
      <w:r w:rsidR="004A440F" w:rsidRPr="00B60F34">
        <w:t>submission</w:t>
      </w:r>
      <w:r w:rsidR="004A440F" w:rsidRPr="00B60F34">
        <w:rPr>
          <w:spacing w:val="1"/>
        </w:rPr>
        <w:t xml:space="preserve"> </w:t>
      </w:r>
      <w:r w:rsidR="004A440F" w:rsidRPr="00B60F34">
        <w:rPr>
          <w:w w:val="105"/>
        </w:rPr>
        <w:t>deadline</w:t>
      </w:r>
      <w:r w:rsidR="004A440F" w:rsidRPr="00B60F34">
        <w:rPr>
          <w:spacing w:val="1"/>
          <w:w w:val="105"/>
        </w:rPr>
        <w:t xml:space="preserve"> </w:t>
      </w:r>
      <w:r w:rsidR="004A440F" w:rsidRPr="00B60F34">
        <w:rPr>
          <w:w w:val="105"/>
        </w:rPr>
        <w:t>of</w:t>
      </w:r>
      <w:r w:rsidR="004A440F" w:rsidRPr="00B60F34">
        <w:rPr>
          <w:spacing w:val="-2"/>
          <w:w w:val="105"/>
        </w:rPr>
        <w:t xml:space="preserve"> </w:t>
      </w:r>
      <w:r w:rsidR="004A440F" w:rsidRPr="00B60F34">
        <w:rPr>
          <w:w w:val="105"/>
        </w:rPr>
        <w:t>the</w:t>
      </w:r>
      <w:r w:rsidR="004A440F" w:rsidRPr="00B60F34">
        <w:rPr>
          <w:spacing w:val="-1"/>
          <w:w w:val="105"/>
        </w:rPr>
        <w:t xml:space="preserve"> </w:t>
      </w:r>
      <w:r w:rsidR="004A440F" w:rsidRPr="00B60F34">
        <w:rPr>
          <w:w w:val="105"/>
        </w:rPr>
        <w:t>end</w:t>
      </w:r>
      <w:r w:rsidR="004A440F" w:rsidRPr="00B60F34">
        <w:rPr>
          <w:spacing w:val="-4"/>
          <w:w w:val="105"/>
        </w:rPr>
        <w:t xml:space="preserve"> </w:t>
      </w:r>
      <w:r w:rsidR="004A440F" w:rsidRPr="00B60F34">
        <w:rPr>
          <w:w w:val="105"/>
        </w:rPr>
        <w:t>of</w:t>
      </w:r>
      <w:r w:rsidR="004A440F" w:rsidRPr="00B60F34">
        <w:rPr>
          <w:spacing w:val="-2"/>
          <w:w w:val="105"/>
        </w:rPr>
        <w:t xml:space="preserve"> </w:t>
      </w:r>
      <w:r w:rsidR="004A440F" w:rsidRPr="00B60F34">
        <w:rPr>
          <w:w w:val="105"/>
        </w:rPr>
        <w:t>July.</w:t>
      </w:r>
    </w:p>
    <w:p w14:paraId="3937BD04" w14:textId="77777777" w:rsidR="003A1E2A" w:rsidRPr="00B60F34" w:rsidRDefault="003A1E2A">
      <w:pPr>
        <w:spacing w:line="242" w:lineRule="auto"/>
        <w:sectPr w:rsidR="003A1E2A" w:rsidRPr="00B60F34">
          <w:pgSz w:w="16850" w:h="11900" w:orient="landscape"/>
          <w:pgMar w:top="560" w:right="760" w:bottom="720" w:left="380" w:header="0" w:footer="445"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1"/>
        <w:gridCol w:w="30"/>
        <w:gridCol w:w="2838"/>
        <w:gridCol w:w="435"/>
        <w:gridCol w:w="1997"/>
        <w:gridCol w:w="1982"/>
        <w:gridCol w:w="15"/>
        <w:gridCol w:w="2402"/>
        <w:gridCol w:w="2567"/>
        <w:gridCol w:w="2402"/>
      </w:tblGrid>
      <w:tr w:rsidR="003A1E2A" w:rsidRPr="00B60F34" w14:paraId="0362060B" w14:textId="77777777" w:rsidTr="00494A15">
        <w:trPr>
          <w:trHeight w:val="526"/>
        </w:trPr>
        <w:tc>
          <w:tcPr>
            <w:tcW w:w="15179" w:type="dxa"/>
            <w:gridSpan w:val="10"/>
            <w:shd w:val="clear" w:color="auto" w:fill="6F2F9F"/>
          </w:tcPr>
          <w:p w14:paraId="2A5B15DA" w14:textId="77777777" w:rsidR="003A1E2A" w:rsidRPr="00B60F34" w:rsidRDefault="00595CC7">
            <w:pPr>
              <w:pStyle w:val="TableParagraph"/>
              <w:spacing w:line="337" w:lineRule="exact"/>
              <w:ind w:left="6673"/>
              <w:rPr>
                <w:b/>
                <w:sz w:val="36"/>
              </w:rPr>
            </w:pPr>
            <w:r w:rsidRPr="00B60F34">
              <w:rPr>
                <w:b/>
                <w:color w:val="FFFFFF"/>
                <w:sz w:val="36"/>
              </w:rPr>
              <w:lastRenderedPageBreak/>
              <w:t>E.</w:t>
            </w:r>
            <w:r w:rsidRPr="00B60F34">
              <w:rPr>
                <w:b/>
                <w:color w:val="FFFFFF"/>
                <w:spacing w:val="7"/>
                <w:sz w:val="36"/>
              </w:rPr>
              <w:t xml:space="preserve"> </w:t>
            </w:r>
            <w:r w:rsidRPr="00B60F34">
              <w:rPr>
                <w:b/>
                <w:color w:val="FFFFFF"/>
                <w:sz w:val="36"/>
              </w:rPr>
              <w:t>FINANCE</w:t>
            </w:r>
          </w:p>
        </w:tc>
      </w:tr>
      <w:tr w:rsidR="003A1E2A" w:rsidRPr="00B60F34" w14:paraId="7A53462B" w14:textId="77777777" w:rsidTr="00494A15">
        <w:trPr>
          <w:trHeight w:val="540"/>
        </w:trPr>
        <w:tc>
          <w:tcPr>
            <w:tcW w:w="511" w:type="dxa"/>
            <w:shd w:val="clear" w:color="auto" w:fill="6F2F9F"/>
          </w:tcPr>
          <w:p w14:paraId="628E9029" w14:textId="77777777" w:rsidR="003A1E2A" w:rsidRPr="00B60F34" w:rsidRDefault="003A1E2A">
            <w:pPr>
              <w:pStyle w:val="TableParagraph"/>
              <w:rPr>
                <w:rFonts w:ascii="Times New Roman"/>
              </w:rPr>
            </w:pPr>
          </w:p>
        </w:tc>
        <w:tc>
          <w:tcPr>
            <w:tcW w:w="3303" w:type="dxa"/>
            <w:gridSpan w:val="3"/>
            <w:shd w:val="clear" w:color="auto" w:fill="6F2F9F"/>
          </w:tcPr>
          <w:p w14:paraId="123D6FA1" w14:textId="77777777" w:rsidR="003A1E2A" w:rsidRPr="00B60F34" w:rsidRDefault="00595CC7">
            <w:pPr>
              <w:pStyle w:val="TableParagraph"/>
              <w:spacing w:before="17"/>
              <w:ind w:left="111"/>
              <w:rPr>
                <w:b/>
                <w:sz w:val="25"/>
              </w:rPr>
            </w:pPr>
            <w:r w:rsidRPr="00B60F34">
              <w:rPr>
                <w:b/>
                <w:color w:val="FFFFFF"/>
                <w:sz w:val="25"/>
              </w:rPr>
              <w:t>Duty</w:t>
            </w:r>
          </w:p>
        </w:tc>
        <w:tc>
          <w:tcPr>
            <w:tcW w:w="1997" w:type="dxa"/>
            <w:shd w:val="clear" w:color="auto" w:fill="6F2F9F"/>
          </w:tcPr>
          <w:p w14:paraId="59F03B32" w14:textId="77777777" w:rsidR="003A1E2A" w:rsidRPr="00B60F34" w:rsidRDefault="00595CC7">
            <w:pPr>
              <w:pStyle w:val="TableParagraph"/>
              <w:spacing w:before="17"/>
              <w:ind w:left="598" w:right="558"/>
              <w:jc w:val="center"/>
              <w:rPr>
                <w:b/>
                <w:sz w:val="25"/>
              </w:rPr>
            </w:pPr>
            <w:r w:rsidRPr="00B60F34">
              <w:rPr>
                <w:b/>
                <w:color w:val="FFFFFF"/>
                <w:sz w:val="25"/>
              </w:rPr>
              <w:t>HEAD</w:t>
            </w:r>
          </w:p>
        </w:tc>
        <w:tc>
          <w:tcPr>
            <w:tcW w:w="1982" w:type="dxa"/>
            <w:shd w:val="clear" w:color="auto" w:fill="6F2F9F"/>
          </w:tcPr>
          <w:p w14:paraId="701BC07B" w14:textId="77777777" w:rsidR="003A1E2A" w:rsidRPr="00B60F34" w:rsidRDefault="00595CC7">
            <w:pPr>
              <w:pStyle w:val="TableParagraph"/>
              <w:spacing w:before="17"/>
              <w:ind w:left="380" w:right="357"/>
              <w:jc w:val="center"/>
              <w:rPr>
                <w:b/>
                <w:sz w:val="25"/>
              </w:rPr>
            </w:pPr>
            <w:r w:rsidRPr="00B60F34">
              <w:rPr>
                <w:b/>
                <w:color w:val="FFFFFF"/>
                <w:sz w:val="25"/>
              </w:rPr>
              <w:t>LGB</w:t>
            </w:r>
          </w:p>
        </w:tc>
        <w:tc>
          <w:tcPr>
            <w:tcW w:w="2417" w:type="dxa"/>
            <w:gridSpan w:val="2"/>
            <w:shd w:val="clear" w:color="auto" w:fill="6F2F9F"/>
          </w:tcPr>
          <w:p w14:paraId="73B42E49" w14:textId="77777777" w:rsidR="003A1E2A" w:rsidRPr="00B60F34" w:rsidRDefault="00595CC7">
            <w:pPr>
              <w:pStyle w:val="TableParagraph"/>
              <w:spacing w:before="17"/>
              <w:ind w:left="608" w:right="556"/>
              <w:jc w:val="center"/>
              <w:rPr>
                <w:b/>
                <w:sz w:val="25"/>
              </w:rPr>
            </w:pPr>
            <w:r w:rsidRPr="00B60F34">
              <w:rPr>
                <w:b/>
                <w:color w:val="FFFFFF"/>
                <w:sz w:val="25"/>
              </w:rPr>
              <w:t>CEO</w:t>
            </w:r>
          </w:p>
        </w:tc>
        <w:tc>
          <w:tcPr>
            <w:tcW w:w="2567" w:type="dxa"/>
            <w:shd w:val="clear" w:color="auto" w:fill="6F2F9F"/>
          </w:tcPr>
          <w:p w14:paraId="62608D3F" w14:textId="77777777" w:rsidR="003A1E2A" w:rsidRPr="00B60F34" w:rsidRDefault="00595CC7">
            <w:pPr>
              <w:pStyle w:val="TableParagraph"/>
              <w:spacing w:before="17"/>
              <w:ind w:left="840" w:right="809"/>
              <w:jc w:val="center"/>
              <w:rPr>
                <w:b/>
                <w:sz w:val="25"/>
              </w:rPr>
            </w:pPr>
            <w:r w:rsidRPr="00B60F34">
              <w:rPr>
                <w:b/>
                <w:color w:val="FFFFFF"/>
                <w:sz w:val="25"/>
              </w:rPr>
              <w:t>TB</w:t>
            </w:r>
          </w:p>
        </w:tc>
        <w:tc>
          <w:tcPr>
            <w:tcW w:w="2402" w:type="dxa"/>
            <w:shd w:val="clear" w:color="auto" w:fill="6F2F9F"/>
          </w:tcPr>
          <w:p w14:paraId="2D1784ED" w14:textId="77777777" w:rsidR="003A1E2A" w:rsidRPr="00B60F34" w:rsidRDefault="00595CC7">
            <w:pPr>
              <w:pStyle w:val="TableParagraph"/>
              <w:spacing w:before="17"/>
              <w:ind w:left="592" w:right="551"/>
              <w:jc w:val="center"/>
              <w:rPr>
                <w:b/>
                <w:sz w:val="25"/>
              </w:rPr>
            </w:pPr>
            <w:r w:rsidRPr="00B60F34">
              <w:rPr>
                <w:b/>
                <w:color w:val="FFFFFF"/>
                <w:sz w:val="25"/>
              </w:rPr>
              <w:t>Members</w:t>
            </w:r>
          </w:p>
        </w:tc>
      </w:tr>
      <w:tr w:rsidR="003A1E2A" w:rsidRPr="00B60F34" w14:paraId="401F9E42" w14:textId="77777777" w:rsidTr="00494A15">
        <w:trPr>
          <w:trHeight w:val="540"/>
        </w:trPr>
        <w:tc>
          <w:tcPr>
            <w:tcW w:w="511" w:type="dxa"/>
          </w:tcPr>
          <w:p w14:paraId="67B7EA29" w14:textId="77777777" w:rsidR="003A1E2A" w:rsidRPr="00B60F34" w:rsidRDefault="00595CC7">
            <w:pPr>
              <w:pStyle w:val="TableParagraph"/>
              <w:spacing w:before="29"/>
              <w:ind w:left="97"/>
              <w:rPr>
                <w:sz w:val="19"/>
              </w:rPr>
            </w:pPr>
            <w:r w:rsidRPr="00B60F34">
              <w:rPr>
                <w:w w:val="105"/>
                <w:sz w:val="19"/>
              </w:rPr>
              <w:t>1.</w:t>
            </w:r>
          </w:p>
        </w:tc>
        <w:tc>
          <w:tcPr>
            <w:tcW w:w="3303" w:type="dxa"/>
            <w:gridSpan w:val="3"/>
          </w:tcPr>
          <w:p w14:paraId="159F218E" w14:textId="77777777" w:rsidR="003A1E2A" w:rsidRPr="00B60F34" w:rsidRDefault="00595CC7">
            <w:pPr>
              <w:pStyle w:val="TableParagraph"/>
              <w:spacing w:before="1"/>
              <w:ind w:left="6"/>
            </w:pPr>
            <w:r w:rsidRPr="00B60F34">
              <w:t>Set</w:t>
            </w:r>
            <w:r w:rsidRPr="00B60F34">
              <w:rPr>
                <w:spacing w:val="6"/>
              </w:rPr>
              <w:t xml:space="preserve"> </w:t>
            </w:r>
            <w:r w:rsidRPr="00B60F34">
              <w:t>Trust</w:t>
            </w:r>
            <w:r w:rsidRPr="00B60F34">
              <w:rPr>
                <w:spacing w:val="7"/>
              </w:rPr>
              <w:t xml:space="preserve"> </w:t>
            </w:r>
            <w:r w:rsidRPr="00B60F34">
              <w:t>budget</w:t>
            </w:r>
          </w:p>
        </w:tc>
        <w:tc>
          <w:tcPr>
            <w:tcW w:w="1997" w:type="dxa"/>
          </w:tcPr>
          <w:p w14:paraId="14D70554" w14:textId="77777777" w:rsidR="003A1E2A" w:rsidRPr="00B60F34" w:rsidRDefault="003A1E2A">
            <w:pPr>
              <w:pStyle w:val="TableParagraph"/>
              <w:rPr>
                <w:rFonts w:ascii="Times New Roman"/>
              </w:rPr>
            </w:pPr>
          </w:p>
        </w:tc>
        <w:tc>
          <w:tcPr>
            <w:tcW w:w="1982" w:type="dxa"/>
          </w:tcPr>
          <w:p w14:paraId="17F41899" w14:textId="77777777" w:rsidR="003A1E2A" w:rsidRPr="00B60F34" w:rsidRDefault="003A1E2A">
            <w:pPr>
              <w:pStyle w:val="TableParagraph"/>
              <w:rPr>
                <w:rFonts w:ascii="Times New Roman"/>
              </w:rPr>
            </w:pPr>
          </w:p>
        </w:tc>
        <w:tc>
          <w:tcPr>
            <w:tcW w:w="2417" w:type="dxa"/>
            <w:gridSpan w:val="2"/>
          </w:tcPr>
          <w:p w14:paraId="0A605816" w14:textId="77777777" w:rsidR="003A1E2A" w:rsidRPr="00B60F34" w:rsidRDefault="00595CC7">
            <w:pPr>
              <w:pStyle w:val="TableParagraph"/>
              <w:spacing w:before="1"/>
              <w:ind w:left="608" w:right="567"/>
              <w:jc w:val="center"/>
            </w:pPr>
            <w:r w:rsidRPr="00B60F34">
              <w:rPr>
                <w:w w:val="105"/>
              </w:rPr>
              <w:t>Recommend</w:t>
            </w:r>
          </w:p>
        </w:tc>
        <w:tc>
          <w:tcPr>
            <w:tcW w:w="2567" w:type="dxa"/>
          </w:tcPr>
          <w:p w14:paraId="2D2007CE" w14:textId="77777777" w:rsidR="003A1E2A" w:rsidRPr="00B60F34" w:rsidRDefault="00595CC7">
            <w:pPr>
              <w:pStyle w:val="TableParagraph"/>
              <w:spacing w:before="1"/>
              <w:ind w:left="840" w:right="819"/>
              <w:jc w:val="center"/>
            </w:pPr>
            <w:r w:rsidRPr="00B60F34">
              <w:t>Approve</w:t>
            </w:r>
          </w:p>
        </w:tc>
        <w:tc>
          <w:tcPr>
            <w:tcW w:w="2402" w:type="dxa"/>
          </w:tcPr>
          <w:p w14:paraId="40D82C13" w14:textId="77777777" w:rsidR="003A1E2A" w:rsidRPr="00B60F34" w:rsidRDefault="00595CC7">
            <w:pPr>
              <w:pStyle w:val="TableParagraph"/>
              <w:spacing w:before="1"/>
              <w:ind w:left="579" w:right="568"/>
              <w:jc w:val="center"/>
            </w:pPr>
            <w:r w:rsidRPr="00B60F34">
              <w:t>Scrutiny</w:t>
            </w:r>
          </w:p>
        </w:tc>
      </w:tr>
      <w:tr w:rsidR="003A1E2A" w:rsidRPr="00B60F34" w14:paraId="52ECCE99" w14:textId="77777777" w:rsidTr="00494A15">
        <w:trPr>
          <w:trHeight w:val="1066"/>
        </w:trPr>
        <w:tc>
          <w:tcPr>
            <w:tcW w:w="511" w:type="dxa"/>
          </w:tcPr>
          <w:p w14:paraId="18071D26" w14:textId="77777777" w:rsidR="003A1E2A" w:rsidRPr="00B60F34" w:rsidRDefault="00595CC7">
            <w:pPr>
              <w:pStyle w:val="TableParagraph"/>
              <w:spacing w:before="14"/>
              <w:ind w:left="112"/>
              <w:rPr>
                <w:sz w:val="19"/>
              </w:rPr>
            </w:pPr>
            <w:r w:rsidRPr="00B60F34">
              <w:rPr>
                <w:w w:val="105"/>
                <w:sz w:val="19"/>
              </w:rPr>
              <w:t>2.</w:t>
            </w:r>
          </w:p>
        </w:tc>
        <w:tc>
          <w:tcPr>
            <w:tcW w:w="3303" w:type="dxa"/>
            <w:gridSpan w:val="3"/>
          </w:tcPr>
          <w:p w14:paraId="63F6061B" w14:textId="77777777" w:rsidR="003A1E2A" w:rsidRPr="00B60F34" w:rsidRDefault="00595CC7">
            <w:pPr>
              <w:pStyle w:val="TableParagraph"/>
              <w:spacing w:line="255" w:lineRule="exact"/>
              <w:ind w:left="6"/>
            </w:pPr>
            <w:r w:rsidRPr="00B60F34">
              <w:t>Set</w:t>
            </w:r>
            <w:r w:rsidRPr="00B60F34">
              <w:rPr>
                <w:spacing w:val="6"/>
              </w:rPr>
              <w:t xml:space="preserve"> </w:t>
            </w:r>
            <w:r w:rsidRPr="00B60F34">
              <w:t>individual school</w:t>
            </w:r>
            <w:r w:rsidRPr="00B60F34">
              <w:rPr>
                <w:spacing w:val="1"/>
              </w:rPr>
              <w:t xml:space="preserve"> </w:t>
            </w:r>
            <w:r w:rsidRPr="00B60F34">
              <w:t>budget</w:t>
            </w:r>
          </w:p>
        </w:tc>
        <w:tc>
          <w:tcPr>
            <w:tcW w:w="1997" w:type="dxa"/>
          </w:tcPr>
          <w:p w14:paraId="705528B3" w14:textId="77777777" w:rsidR="003A1E2A" w:rsidRPr="00B60F34" w:rsidRDefault="00595CC7">
            <w:pPr>
              <w:pStyle w:val="TableParagraph"/>
              <w:spacing w:line="242" w:lineRule="auto"/>
              <w:ind w:left="622" w:hanging="196"/>
            </w:pPr>
            <w:r w:rsidRPr="00B60F34">
              <w:t>Recommend</w:t>
            </w:r>
            <w:r w:rsidRPr="00B60F34">
              <w:rPr>
                <w:spacing w:val="-47"/>
              </w:rPr>
              <w:t xml:space="preserve"> </w:t>
            </w:r>
            <w:r w:rsidRPr="00B60F34">
              <w:rPr>
                <w:w w:val="105"/>
              </w:rPr>
              <w:t>Perform</w:t>
            </w:r>
          </w:p>
        </w:tc>
        <w:tc>
          <w:tcPr>
            <w:tcW w:w="1982" w:type="dxa"/>
          </w:tcPr>
          <w:p w14:paraId="0E0754A4" w14:textId="77777777" w:rsidR="003A1E2A" w:rsidRPr="00B60F34" w:rsidRDefault="00595CC7">
            <w:pPr>
              <w:pStyle w:val="TableParagraph"/>
              <w:spacing w:line="242" w:lineRule="auto"/>
              <w:ind w:left="607" w:hanging="195"/>
            </w:pPr>
            <w:r w:rsidRPr="00B60F34">
              <w:t>Recommend</w:t>
            </w:r>
            <w:r w:rsidRPr="00B60F34">
              <w:rPr>
                <w:spacing w:val="-47"/>
              </w:rPr>
              <w:t xml:space="preserve"> </w:t>
            </w:r>
            <w:r w:rsidRPr="00B60F34">
              <w:rPr>
                <w:w w:val="105"/>
              </w:rPr>
              <w:t>Perform</w:t>
            </w:r>
          </w:p>
        </w:tc>
        <w:tc>
          <w:tcPr>
            <w:tcW w:w="2417" w:type="dxa"/>
            <w:gridSpan w:val="2"/>
          </w:tcPr>
          <w:p w14:paraId="4A46C390" w14:textId="77777777" w:rsidR="003A1E2A" w:rsidRPr="00B60F34" w:rsidRDefault="00595CC7">
            <w:pPr>
              <w:pStyle w:val="TableParagraph"/>
              <w:spacing w:line="255" w:lineRule="exact"/>
              <w:ind w:left="608" w:right="562"/>
              <w:jc w:val="center"/>
            </w:pPr>
            <w:r w:rsidRPr="00B60F34">
              <w:t>Monitor</w:t>
            </w:r>
          </w:p>
        </w:tc>
        <w:tc>
          <w:tcPr>
            <w:tcW w:w="2567" w:type="dxa"/>
          </w:tcPr>
          <w:p w14:paraId="17C936B1" w14:textId="77777777" w:rsidR="003A1E2A" w:rsidRPr="00B60F34" w:rsidRDefault="00595CC7">
            <w:pPr>
              <w:pStyle w:val="TableParagraph"/>
              <w:spacing w:line="255" w:lineRule="exact"/>
              <w:ind w:left="840" w:right="819"/>
              <w:jc w:val="center"/>
            </w:pPr>
            <w:r w:rsidRPr="00B60F34">
              <w:t>Approve</w:t>
            </w:r>
          </w:p>
        </w:tc>
        <w:tc>
          <w:tcPr>
            <w:tcW w:w="2402" w:type="dxa"/>
          </w:tcPr>
          <w:p w14:paraId="1D43F3CD" w14:textId="77777777" w:rsidR="003A1E2A" w:rsidRPr="00B60F34" w:rsidRDefault="003A1E2A">
            <w:pPr>
              <w:pStyle w:val="TableParagraph"/>
              <w:rPr>
                <w:rFonts w:ascii="Times New Roman"/>
              </w:rPr>
            </w:pPr>
          </w:p>
        </w:tc>
      </w:tr>
      <w:tr w:rsidR="003A1E2A" w:rsidRPr="00B60F34" w14:paraId="5C1DFF8B" w14:textId="77777777" w:rsidTr="00494A15">
        <w:trPr>
          <w:trHeight w:val="526"/>
        </w:trPr>
        <w:tc>
          <w:tcPr>
            <w:tcW w:w="511" w:type="dxa"/>
          </w:tcPr>
          <w:p w14:paraId="61BE963A" w14:textId="77777777" w:rsidR="003A1E2A" w:rsidRPr="00B60F34" w:rsidRDefault="00595CC7">
            <w:pPr>
              <w:pStyle w:val="TableParagraph"/>
              <w:spacing w:before="29"/>
              <w:ind w:left="112"/>
              <w:rPr>
                <w:sz w:val="19"/>
              </w:rPr>
            </w:pPr>
            <w:r w:rsidRPr="00B60F34">
              <w:rPr>
                <w:w w:val="105"/>
                <w:sz w:val="19"/>
              </w:rPr>
              <w:t>3.</w:t>
            </w:r>
          </w:p>
        </w:tc>
        <w:tc>
          <w:tcPr>
            <w:tcW w:w="3303" w:type="dxa"/>
            <w:gridSpan w:val="3"/>
          </w:tcPr>
          <w:p w14:paraId="67961652" w14:textId="77777777" w:rsidR="003A1E2A" w:rsidRPr="00B60F34" w:rsidRDefault="00595CC7">
            <w:pPr>
              <w:pStyle w:val="TableParagraph"/>
              <w:spacing w:line="255" w:lineRule="exact"/>
              <w:ind w:left="6" w:right="-29"/>
            </w:pPr>
            <w:r w:rsidRPr="00B60F34">
              <w:t>Managing</w:t>
            </w:r>
            <w:r w:rsidRPr="00B60F34">
              <w:rPr>
                <w:spacing w:val="-21"/>
              </w:rPr>
              <w:t xml:space="preserve"> </w:t>
            </w:r>
            <w:r w:rsidRPr="00B60F34">
              <w:t>school</w:t>
            </w:r>
            <w:r w:rsidRPr="00B60F34">
              <w:rPr>
                <w:spacing w:val="-26"/>
              </w:rPr>
              <w:t xml:space="preserve"> </w:t>
            </w:r>
            <w:r w:rsidRPr="00B60F34">
              <w:t>budget</w:t>
            </w:r>
            <w:r w:rsidRPr="00B60F34">
              <w:rPr>
                <w:spacing w:val="-20"/>
              </w:rPr>
              <w:t xml:space="preserve"> </w:t>
            </w:r>
            <w:r w:rsidRPr="00B60F34">
              <w:t>according</w:t>
            </w:r>
            <w:r w:rsidRPr="00B60F34">
              <w:rPr>
                <w:spacing w:val="-5"/>
              </w:rPr>
              <w:t xml:space="preserve"> </w:t>
            </w:r>
            <w:r w:rsidRPr="00B60F34">
              <w:t>to</w:t>
            </w:r>
          </w:p>
          <w:p w14:paraId="03E32D2C" w14:textId="77777777" w:rsidR="003A1E2A" w:rsidRPr="00B60F34" w:rsidRDefault="00595CC7">
            <w:pPr>
              <w:pStyle w:val="TableParagraph"/>
              <w:spacing w:before="1" w:line="250" w:lineRule="exact"/>
              <w:ind w:left="6"/>
            </w:pPr>
            <w:r w:rsidRPr="00B60F34">
              <w:t>the</w:t>
            </w:r>
            <w:r w:rsidRPr="00B60F34">
              <w:rPr>
                <w:spacing w:val="7"/>
              </w:rPr>
              <w:t xml:space="preserve"> </w:t>
            </w:r>
            <w:r w:rsidRPr="00B60F34">
              <w:t>Trust Financial</w:t>
            </w:r>
            <w:r w:rsidRPr="00B60F34">
              <w:rPr>
                <w:spacing w:val="-6"/>
              </w:rPr>
              <w:t xml:space="preserve"> </w:t>
            </w:r>
            <w:r w:rsidRPr="00B60F34">
              <w:t>Manual</w:t>
            </w:r>
          </w:p>
        </w:tc>
        <w:tc>
          <w:tcPr>
            <w:tcW w:w="1997" w:type="dxa"/>
          </w:tcPr>
          <w:p w14:paraId="3D489B3F" w14:textId="77777777" w:rsidR="003A1E2A" w:rsidRPr="00B60F34" w:rsidRDefault="00595CC7">
            <w:pPr>
              <w:pStyle w:val="TableParagraph"/>
              <w:spacing w:line="255" w:lineRule="exact"/>
              <w:ind w:left="598" w:right="570"/>
              <w:jc w:val="center"/>
            </w:pPr>
            <w:r w:rsidRPr="00B60F34">
              <w:rPr>
                <w:w w:val="105"/>
              </w:rPr>
              <w:t>Perform</w:t>
            </w:r>
          </w:p>
        </w:tc>
        <w:tc>
          <w:tcPr>
            <w:tcW w:w="1982" w:type="dxa"/>
          </w:tcPr>
          <w:p w14:paraId="25788473" w14:textId="77777777" w:rsidR="003A1E2A" w:rsidRPr="00B60F34" w:rsidRDefault="00595CC7">
            <w:pPr>
              <w:pStyle w:val="TableParagraph"/>
              <w:spacing w:line="255" w:lineRule="exact"/>
              <w:ind w:left="607"/>
            </w:pPr>
            <w:r w:rsidRPr="00B60F34">
              <w:rPr>
                <w:w w:val="105"/>
              </w:rPr>
              <w:t>Perform</w:t>
            </w:r>
          </w:p>
          <w:p w14:paraId="1B7DEAF9" w14:textId="77777777" w:rsidR="003A1E2A" w:rsidRPr="00B60F34" w:rsidRDefault="00595CC7">
            <w:pPr>
              <w:pStyle w:val="TableParagraph"/>
              <w:spacing w:before="1" w:line="250" w:lineRule="exact"/>
              <w:ind w:left="622"/>
            </w:pPr>
            <w:r w:rsidRPr="00B60F34">
              <w:t>Monitor</w:t>
            </w:r>
          </w:p>
        </w:tc>
        <w:tc>
          <w:tcPr>
            <w:tcW w:w="2417" w:type="dxa"/>
            <w:gridSpan w:val="2"/>
          </w:tcPr>
          <w:p w14:paraId="48AC18F7" w14:textId="77777777" w:rsidR="003A1E2A" w:rsidRPr="00B60F34" w:rsidRDefault="00595CC7">
            <w:pPr>
              <w:pStyle w:val="TableParagraph"/>
              <w:spacing w:line="255" w:lineRule="exact"/>
              <w:ind w:left="608" w:right="567"/>
              <w:jc w:val="center"/>
            </w:pPr>
            <w:r w:rsidRPr="00B60F34">
              <w:rPr>
                <w:w w:val="105"/>
              </w:rPr>
              <w:t>Recommend</w:t>
            </w:r>
          </w:p>
          <w:p w14:paraId="0D4692A7" w14:textId="77777777" w:rsidR="003A1E2A" w:rsidRPr="00B60F34" w:rsidRDefault="00595CC7">
            <w:pPr>
              <w:pStyle w:val="TableParagraph"/>
              <w:spacing w:before="1" w:line="250" w:lineRule="exact"/>
              <w:ind w:left="608" w:right="562"/>
              <w:jc w:val="center"/>
            </w:pPr>
            <w:r w:rsidRPr="00B60F34">
              <w:t>Monitor</w:t>
            </w:r>
          </w:p>
        </w:tc>
        <w:tc>
          <w:tcPr>
            <w:tcW w:w="2567" w:type="dxa"/>
          </w:tcPr>
          <w:p w14:paraId="6774B8C1" w14:textId="77777777" w:rsidR="003A1E2A" w:rsidRPr="00B60F34" w:rsidRDefault="00595CC7">
            <w:pPr>
              <w:pStyle w:val="TableParagraph"/>
              <w:spacing w:line="255" w:lineRule="exact"/>
              <w:ind w:left="840" w:right="814"/>
              <w:jc w:val="center"/>
            </w:pPr>
            <w:r w:rsidRPr="00B60F34">
              <w:t>Scrutiny</w:t>
            </w:r>
          </w:p>
        </w:tc>
        <w:tc>
          <w:tcPr>
            <w:tcW w:w="2402" w:type="dxa"/>
          </w:tcPr>
          <w:p w14:paraId="03E0A4C6" w14:textId="77777777" w:rsidR="003A1E2A" w:rsidRPr="00B60F34" w:rsidRDefault="003A1E2A">
            <w:pPr>
              <w:pStyle w:val="TableParagraph"/>
              <w:rPr>
                <w:rFonts w:ascii="Times New Roman"/>
              </w:rPr>
            </w:pPr>
          </w:p>
        </w:tc>
      </w:tr>
      <w:tr w:rsidR="003A1E2A" w:rsidRPr="00B60F34" w14:paraId="44320414" w14:textId="77777777" w:rsidTr="00494A15">
        <w:trPr>
          <w:trHeight w:val="390"/>
        </w:trPr>
        <w:tc>
          <w:tcPr>
            <w:tcW w:w="511" w:type="dxa"/>
          </w:tcPr>
          <w:p w14:paraId="05E15982" w14:textId="77777777" w:rsidR="003A1E2A" w:rsidRPr="00B60F34" w:rsidRDefault="00595CC7">
            <w:pPr>
              <w:pStyle w:val="TableParagraph"/>
              <w:spacing w:before="29"/>
              <w:ind w:left="112"/>
              <w:rPr>
                <w:sz w:val="19"/>
              </w:rPr>
            </w:pPr>
            <w:r w:rsidRPr="00B60F34">
              <w:rPr>
                <w:w w:val="105"/>
                <w:sz w:val="19"/>
              </w:rPr>
              <w:t>4.</w:t>
            </w:r>
          </w:p>
        </w:tc>
        <w:tc>
          <w:tcPr>
            <w:tcW w:w="3303" w:type="dxa"/>
            <w:gridSpan w:val="3"/>
          </w:tcPr>
          <w:p w14:paraId="313373D2" w14:textId="77777777" w:rsidR="003A1E2A" w:rsidRPr="00B60F34" w:rsidRDefault="00595CC7">
            <w:pPr>
              <w:pStyle w:val="TableParagraph"/>
              <w:ind w:left="6"/>
            </w:pPr>
            <w:r w:rsidRPr="00B60F34">
              <w:t>Determination</w:t>
            </w:r>
            <w:r w:rsidRPr="00B60F34">
              <w:rPr>
                <w:spacing w:val="5"/>
              </w:rPr>
              <w:t xml:space="preserve"> </w:t>
            </w:r>
            <w:r w:rsidRPr="00B60F34">
              <w:t>of</w:t>
            </w:r>
            <w:r w:rsidRPr="00B60F34">
              <w:rPr>
                <w:spacing w:val="12"/>
              </w:rPr>
              <w:t xml:space="preserve"> </w:t>
            </w:r>
            <w:r w:rsidRPr="00B60F34">
              <w:t>central</w:t>
            </w:r>
            <w:r w:rsidRPr="00B60F34">
              <w:rPr>
                <w:spacing w:val="-4"/>
              </w:rPr>
              <w:t xml:space="preserve"> </w:t>
            </w:r>
            <w:r w:rsidRPr="00B60F34">
              <w:t>recharge</w:t>
            </w:r>
          </w:p>
        </w:tc>
        <w:tc>
          <w:tcPr>
            <w:tcW w:w="1997" w:type="dxa"/>
          </w:tcPr>
          <w:p w14:paraId="1DEEFD7B" w14:textId="77777777" w:rsidR="003A1E2A" w:rsidRPr="00B60F34" w:rsidRDefault="00595CC7">
            <w:pPr>
              <w:pStyle w:val="TableParagraph"/>
              <w:ind w:left="598" w:right="555"/>
              <w:jc w:val="center"/>
            </w:pPr>
            <w:r w:rsidRPr="00B60F34">
              <w:rPr>
                <w:w w:val="105"/>
              </w:rPr>
              <w:t>Consult</w:t>
            </w:r>
          </w:p>
        </w:tc>
        <w:tc>
          <w:tcPr>
            <w:tcW w:w="1982" w:type="dxa"/>
          </w:tcPr>
          <w:p w14:paraId="747F2861" w14:textId="77777777" w:rsidR="003A1E2A" w:rsidRPr="00B60F34" w:rsidRDefault="00595CC7">
            <w:pPr>
              <w:pStyle w:val="TableParagraph"/>
              <w:ind w:left="383" w:right="354"/>
              <w:jc w:val="center"/>
            </w:pPr>
            <w:r w:rsidRPr="00B60F34">
              <w:rPr>
                <w:w w:val="105"/>
              </w:rPr>
              <w:t>Consult</w:t>
            </w:r>
          </w:p>
        </w:tc>
        <w:tc>
          <w:tcPr>
            <w:tcW w:w="2417" w:type="dxa"/>
            <w:gridSpan w:val="2"/>
          </w:tcPr>
          <w:p w14:paraId="4D3D0321" w14:textId="77777777" w:rsidR="003A1E2A" w:rsidRPr="00B60F34" w:rsidRDefault="00595CC7">
            <w:pPr>
              <w:pStyle w:val="TableParagraph"/>
              <w:ind w:left="608" w:right="567"/>
              <w:jc w:val="center"/>
            </w:pPr>
            <w:r w:rsidRPr="00B60F34">
              <w:rPr>
                <w:w w:val="105"/>
              </w:rPr>
              <w:t>Recommend</w:t>
            </w:r>
          </w:p>
        </w:tc>
        <w:tc>
          <w:tcPr>
            <w:tcW w:w="2567" w:type="dxa"/>
          </w:tcPr>
          <w:p w14:paraId="38ADE66D" w14:textId="77777777" w:rsidR="003A1E2A" w:rsidRPr="00B60F34" w:rsidRDefault="00595CC7">
            <w:pPr>
              <w:pStyle w:val="TableParagraph"/>
              <w:ind w:left="840" w:right="819"/>
              <w:jc w:val="center"/>
            </w:pPr>
            <w:r w:rsidRPr="00B60F34">
              <w:t>Approve</w:t>
            </w:r>
          </w:p>
        </w:tc>
        <w:tc>
          <w:tcPr>
            <w:tcW w:w="2402" w:type="dxa"/>
          </w:tcPr>
          <w:p w14:paraId="026DAA7C" w14:textId="77777777" w:rsidR="003A1E2A" w:rsidRPr="00B60F34" w:rsidRDefault="003A1E2A">
            <w:pPr>
              <w:pStyle w:val="TableParagraph"/>
              <w:rPr>
                <w:rFonts w:ascii="Times New Roman"/>
              </w:rPr>
            </w:pPr>
          </w:p>
        </w:tc>
      </w:tr>
      <w:tr w:rsidR="003A1E2A" w:rsidRPr="00B60F34" w14:paraId="6FD7462E" w14:textId="77777777" w:rsidTr="00494A15">
        <w:trPr>
          <w:trHeight w:val="841"/>
        </w:trPr>
        <w:tc>
          <w:tcPr>
            <w:tcW w:w="511" w:type="dxa"/>
          </w:tcPr>
          <w:p w14:paraId="4DD3537A" w14:textId="77777777" w:rsidR="003A1E2A" w:rsidRPr="00B60F34" w:rsidRDefault="00595CC7">
            <w:pPr>
              <w:pStyle w:val="TableParagraph"/>
              <w:spacing w:before="14"/>
              <w:ind w:left="112"/>
              <w:rPr>
                <w:sz w:val="19"/>
              </w:rPr>
            </w:pPr>
            <w:r w:rsidRPr="00B60F34">
              <w:rPr>
                <w:w w:val="105"/>
                <w:sz w:val="19"/>
              </w:rPr>
              <w:t>5.</w:t>
            </w:r>
          </w:p>
        </w:tc>
        <w:tc>
          <w:tcPr>
            <w:tcW w:w="3303" w:type="dxa"/>
            <w:gridSpan w:val="3"/>
          </w:tcPr>
          <w:p w14:paraId="3F36427E" w14:textId="77777777" w:rsidR="003A1E2A" w:rsidRPr="00B60F34" w:rsidRDefault="00595CC7">
            <w:pPr>
              <w:pStyle w:val="TableParagraph"/>
              <w:spacing w:line="254" w:lineRule="exact"/>
              <w:ind w:left="6"/>
            </w:pPr>
            <w:r w:rsidRPr="00B60F34">
              <w:t>School</w:t>
            </w:r>
            <w:r w:rsidRPr="00B60F34">
              <w:rPr>
                <w:spacing w:val="1"/>
              </w:rPr>
              <w:t xml:space="preserve"> </w:t>
            </w:r>
            <w:r w:rsidRPr="00B60F34">
              <w:t>delegated</w:t>
            </w:r>
            <w:r w:rsidRPr="00B60F34">
              <w:rPr>
                <w:spacing w:val="14"/>
              </w:rPr>
              <w:t xml:space="preserve"> </w:t>
            </w:r>
            <w:r w:rsidRPr="00B60F34">
              <w:t>capital</w:t>
            </w:r>
            <w:r w:rsidRPr="00B60F34">
              <w:rPr>
                <w:spacing w:val="1"/>
              </w:rPr>
              <w:t xml:space="preserve"> </w:t>
            </w:r>
            <w:r w:rsidRPr="00B60F34">
              <w:t>spending</w:t>
            </w:r>
          </w:p>
          <w:p w14:paraId="1FA1A714" w14:textId="35EC3D0B" w:rsidR="003A1E2A" w:rsidRPr="00B60F34" w:rsidRDefault="00595CC7">
            <w:pPr>
              <w:pStyle w:val="TableParagraph"/>
              <w:spacing w:before="2"/>
              <w:ind w:left="6"/>
            </w:pPr>
            <w:r w:rsidRPr="00B60F34">
              <w:t>e</w:t>
            </w:r>
            <w:r w:rsidR="001C0D56">
              <w:t>.</w:t>
            </w:r>
            <w:r w:rsidRPr="00B60F34">
              <w:t>g</w:t>
            </w:r>
            <w:r w:rsidR="001C0D56">
              <w:t>.</w:t>
            </w:r>
            <w:r w:rsidRPr="00B60F34">
              <w:t xml:space="preserve"> DFC</w:t>
            </w:r>
          </w:p>
        </w:tc>
        <w:tc>
          <w:tcPr>
            <w:tcW w:w="1997" w:type="dxa"/>
          </w:tcPr>
          <w:p w14:paraId="179372CD" w14:textId="77777777" w:rsidR="003A1E2A" w:rsidRPr="00B60F34" w:rsidRDefault="00595CC7">
            <w:pPr>
              <w:pStyle w:val="TableParagraph"/>
              <w:spacing w:line="254" w:lineRule="exact"/>
              <w:ind w:left="607"/>
            </w:pPr>
            <w:r w:rsidRPr="00B60F34">
              <w:t>Approve</w:t>
            </w:r>
          </w:p>
          <w:p w14:paraId="0EA7CF5C" w14:textId="77777777" w:rsidR="003A1E2A" w:rsidRPr="00B60F34" w:rsidRDefault="00595CC7">
            <w:pPr>
              <w:pStyle w:val="TableParagraph"/>
              <w:spacing w:before="2"/>
              <w:ind w:left="622"/>
            </w:pPr>
            <w:r w:rsidRPr="00B60F34">
              <w:rPr>
                <w:w w:val="105"/>
              </w:rPr>
              <w:t>Perform</w:t>
            </w:r>
          </w:p>
        </w:tc>
        <w:tc>
          <w:tcPr>
            <w:tcW w:w="1982" w:type="dxa"/>
          </w:tcPr>
          <w:p w14:paraId="56CAA854" w14:textId="77777777" w:rsidR="003A1E2A" w:rsidRPr="00B60F34" w:rsidRDefault="00595CC7">
            <w:pPr>
              <w:pStyle w:val="TableParagraph"/>
              <w:spacing w:line="254" w:lineRule="exact"/>
              <w:ind w:left="383" w:right="357"/>
              <w:jc w:val="center"/>
            </w:pPr>
            <w:r w:rsidRPr="00B60F34">
              <w:rPr>
                <w:w w:val="105"/>
              </w:rPr>
              <w:t>Recommend</w:t>
            </w:r>
          </w:p>
          <w:p w14:paraId="37A8894A" w14:textId="77777777" w:rsidR="003A1E2A" w:rsidRPr="00B60F34" w:rsidRDefault="00595CC7">
            <w:pPr>
              <w:pStyle w:val="TableParagraph"/>
              <w:spacing w:before="2"/>
              <w:ind w:left="383" w:right="352"/>
              <w:jc w:val="center"/>
            </w:pPr>
            <w:r w:rsidRPr="00B60F34">
              <w:t>Monitor</w:t>
            </w:r>
          </w:p>
        </w:tc>
        <w:tc>
          <w:tcPr>
            <w:tcW w:w="2417" w:type="dxa"/>
            <w:gridSpan w:val="2"/>
          </w:tcPr>
          <w:p w14:paraId="57A7AF80" w14:textId="77777777" w:rsidR="003A1E2A" w:rsidRPr="00B60F34" w:rsidRDefault="00595CC7">
            <w:pPr>
              <w:pStyle w:val="TableParagraph"/>
              <w:spacing w:line="254" w:lineRule="exact"/>
              <w:ind w:left="587" w:right="567"/>
              <w:jc w:val="center"/>
            </w:pPr>
            <w:r w:rsidRPr="00B60F34">
              <w:t>Approve</w:t>
            </w:r>
          </w:p>
          <w:p w14:paraId="5704B69D" w14:textId="77777777" w:rsidR="003A1E2A" w:rsidRPr="00B60F34" w:rsidRDefault="00595CC7">
            <w:pPr>
              <w:pStyle w:val="TableParagraph"/>
              <w:spacing w:before="32"/>
              <w:ind w:left="608" w:right="562"/>
              <w:jc w:val="center"/>
            </w:pPr>
            <w:r w:rsidRPr="00B60F34">
              <w:t>Monitor</w:t>
            </w:r>
          </w:p>
        </w:tc>
        <w:tc>
          <w:tcPr>
            <w:tcW w:w="2567" w:type="dxa"/>
          </w:tcPr>
          <w:p w14:paraId="6ADE7B33" w14:textId="77777777" w:rsidR="003A1E2A" w:rsidRPr="00B60F34" w:rsidRDefault="00595CC7">
            <w:pPr>
              <w:pStyle w:val="TableParagraph"/>
              <w:spacing w:line="254" w:lineRule="exact"/>
              <w:ind w:left="840" w:right="814"/>
              <w:jc w:val="center"/>
            </w:pPr>
            <w:r w:rsidRPr="00B60F34">
              <w:t>Scrutiny</w:t>
            </w:r>
          </w:p>
        </w:tc>
        <w:tc>
          <w:tcPr>
            <w:tcW w:w="2402" w:type="dxa"/>
          </w:tcPr>
          <w:p w14:paraId="74294F62" w14:textId="77777777" w:rsidR="003A1E2A" w:rsidRPr="00B60F34" w:rsidRDefault="003A1E2A">
            <w:pPr>
              <w:pStyle w:val="TableParagraph"/>
              <w:rPr>
                <w:rFonts w:ascii="Times New Roman"/>
              </w:rPr>
            </w:pPr>
          </w:p>
        </w:tc>
      </w:tr>
      <w:tr w:rsidR="003A1E2A" w:rsidRPr="00B60F34" w14:paraId="58AE3D41" w14:textId="77777777" w:rsidTr="00494A15">
        <w:trPr>
          <w:trHeight w:val="525"/>
        </w:trPr>
        <w:tc>
          <w:tcPr>
            <w:tcW w:w="511" w:type="dxa"/>
          </w:tcPr>
          <w:p w14:paraId="30AC3BFD" w14:textId="77777777" w:rsidR="003A1E2A" w:rsidRPr="00B60F34" w:rsidRDefault="00595CC7">
            <w:pPr>
              <w:pStyle w:val="TableParagraph"/>
              <w:spacing w:before="29"/>
              <w:ind w:left="112"/>
              <w:rPr>
                <w:sz w:val="19"/>
              </w:rPr>
            </w:pPr>
            <w:r w:rsidRPr="00B60F34">
              <w:rPr>
                <w:w w:val="105"/>
                <w:sz w:val="19"/>
              </w:rPr>
              <w:t>6.</w:t>
            </w:r>
          </w:p>
        </w:tc>
        <w:tc>
          <w:tcPr>
            <w:tcW w:w="3303" w:type="dxa"/>
            <w:gridSpan w:val="3"/>
          </w:tcPr>
          <w:p w14:paraId="64C6B5ED" w14:textId="1CE702E9" w:rsidR="003A1E2A" w:rsidRPr="00B60F34" w:rsidRDefault="00595CC7" w:rsidP="005E3D80">
            <w:pPr>
              <w:pStyle w:val="TableParagraph"/>
              <w:spacing w:line="254" w:lineRule="exact"/>
              <w:ind w:left="6" w:right="-29"/>
            </w:pPr>
            <w:r w:rsidRPr="00B60F34">
              <w:t>External</w:t>
            </w:r>
            <w:r w:rsidRPr="00B60F34">
              <w:rPr>
                <w:spacing w:val="-23"/>
              </w:rPr>
              <w:t xml:space="preserve"> </w:t>
            </w:r>
            <w:r w:rsidRPr="00B60F34">
              <w:t>capital</w:t>
            </w:r>
            <w:r w:rsidRPr="00B60F34">
              <w:rPr>
                <w:spacing w:val="14"/>
              </w:rPr>
              <w:t xml:space="preserve"> </w:t>
            </w:r>
            <w:r w:rsidRPr="00B60F34">
              <w:t>grant</w:t>
            </w:r>
            <w:r w:rsidRPr="00B60F34">
              <w:rPr>
                <w:spacing w:val="4"/>
              </w:rPr>
              <w:t xml:space="preserve"> </w:t>
            </w:r>
            <w:r w:rsidRPr="00B60F34">
              <w:t>funding</w:t>
            </w:r>
            <w:r w:rsidRPr="00B60F34">
              <w:rPr>
                <w:spacing w:val="-15"/>
              </w:rPr>
              <w:t xml:space="preserve"> </w:t>
            </w:r>
            <w:r w:rsidRPr="00B60F34">
              <w:t>e</w:t>
            </w:r>
            <w:r w:rsidR="001C0D56">
              <w:t>.</w:t>
            </w:r>
            <w:r w:rsidRPr="00B60F34">
              <w:t>g</w:t>
            </w:r>
            <w:r w:rsidR="001C0D56">
              <w:t>.</w:t>
            </w:r>
            <w:r w:rsidRPr="00B60F34">
              <w:rPr>
                <w:spacing w:val="8"/>
              </w:rPr>
              <w:t xml:space="preserve"> </w:t>
            </w:r>
            <w:r w:rsidRPr="00B60F34">
              <w:t>SCA</w:t>
            </w:r>
            <w:r w:rsidR="001C0D56">
              <w:t xml:space="preserve"> </w:t>
            </w:r>
            <w:r w:rsidRPr="00B60F34">
              <w:t>or</w:t>
            </w:r>
            <w:r w:rsidRPr="00B60F34">
              <w:rPr>
                <w:spacing w:val="-5"/>
              </w:rPr>
              <w:t xml:space="preserve"> </w:t>
            </w:r>
            <w:r w:rsidRPr="00B60F34">
              <w:t>CIF</w:t>
            </w:r>
          </w:p>
        </w:tc>
        <w:tc>
          <w:tcPr>
            <w:tcW w:w="1997" w:type="dxa"/>
          </w:tcPr>
          <w:p w14:paraId="363E3604" w14:textId="77777777" w:rsidR="003A1E2A" w:rsidRPr="00B60F34" w:rsidRDefault="00595CC7">
            <w:pPr>
              <w:pStyle w:val="TableParagraph"/>
              <w:spacing w:line="254" w:lineRule="exact"/>
              <w:ind w:left="598" w:right="555"/>
              <w:jc w:val="center"/>
            </w:pPr>
            <w:r w:rsidRPr="00B60F34">
              <w:rPr>
                <w:w w:val="105"/>
              </w:rPr>
              <w:t>Consult</w:t>
            </w:r>
          </w:p>
        </w:tc>
        <w:tc>
          <w:tcPr>
            <w:tcW w:w="1982" w:type="dxa"/>
          </w:tcPr>
          <w:p w14:paraId="0BAB0708" w14:textId="77777777" w:rsidR="003A1E2A" w:rsidRPr="00B60F34" w:rsidRDefault="00595CC7">
            <w:pPr>
              <w:pStyle w:val="TableParagraph"/>
              <w:spacing w:line="254" w:lineRule="exact"/>
              <w:ind w:left="383" w:right="354"/>
              <w:jc w:val="center"/>
            </w:pPr>
            <w:r w:rsidRPr="00B60F34">
              <w:rPr>
                <w:w w:val="105"/>
              </w:rPr>
              <w:t>Consult</w:t>
            </w:r>
          </w:p>
        </w:tc>
        <w:tc>
          <w:tcPr>
            <w:tcW w:w="2417" w:type="dxa"/>
            <w:gridSpan w:val="2"/>
          </w:tcPr>
          <w:p w14:paraId="3B396DA3" w14:textId="77777777" w:rsidR="003A1E2A" w:rsidRPr="00B60F34" w:rsidRDefault="00595CC7">
            <w:pPr>
              <w:pStyle w:val="TableParagraph"/>
              <w:ind w:left="608" w:right="567"/>
              <w:jc w:val="center"/>
            </w:pPr>
            <w:r w:rsidRPr="00B60F34">
              <w:rPr>
                <w:w w:val="105"/>
              </w:rPr>
              <w:t>Recommend</w:t>
            </w:r>
          </w:p>
        </w:tc>
        <w:tc>
          <w:tcPr>
            <w:tcW w:w="2567" w:type="dxa"/>
          </w:tcPr>
          <w:p w14:paraId="252FD4BE" w14:textId="77777777" w:rsidR="003A1E2A" w:rsidRPr="00B60F34" w:rsidRDefault="00595CC7">
            <w:pPr>
              <w:pStyle w:val="TableParagraph"/>
              <w:spacing w:line="254" w:lineRule="exact"/>
              <w:ind w:left="840" w:right="819"/>
              <w:jc w:val="center"/>
            </w:pPr>
            <w:r w:rsidRPr="00B60F34">
              <w:t>Approve</w:t>
            </w:r>
          </w:p>
          <w:p w14:paraId="37013E49" w14:textId="77777777" w:rsidR="003A1E2A" w:rsidRPr="00B60F34" w:rsidRDefault="00595CC7">
            <w:pPr>
              <w:pStyle w:val="TableParagraph"/>
              <w:spacing w:before="2" w:line="249" w:lineRule="exact"/>
              <w:ind w:left="840" w:right="823"/>
              <w:jc w:val="center"/>
            </w:pPr>
            <w:r w:rsidRPr="00B60F34">
              <w:t>Monitor</w:t>
            </w:r>
          </w:p>
        </w:tc>
        <w:tc>
          <w:tcPr>
            <w:tcW w:w="2402" w:type="dxa"/>
          </w:tcPr>
          <w:p w14:paraId="45BF5860" w14:textId="77777777" w:rsidR="003A1E2A" w:rsidRPr="00B60F34" w:rsidRDefault="003A1E2A">
            <w:pPr>
              <w:pStyle w:val="TableParagraph"/>
              <w:rPr>
                <w:rFonts w:ascii="Times New Roman"/>
              </w:rPr>
            </w:pPr>
          </w:p>
        </w:tc>
      </w:tr>
      <w:tr w:rsidR="003A1E2A" w:rsidRPr="00B60F34" w14:paraId="06148857" w14:textId="77777777" w:rsidTr="00494A15">
        <w:trPr>
          <w:trHeight w:val="390"/>
        </w:trPr>
        <w:tc>
          <w:tcPr>
            <w:tcW w:w="511" w:type="dxa"/>
          </w:tcPr>
          <w:p w14:paraId="2F70D369" w14:textId="77777777" w:rsidR="003A1E2A" w:rsidRPr="00B60F34" w:rsidRDefault="00595CC7">
            <w:pPr>
              <w:pStyle w:val="TableParagraph"/>
              <w:spacing w:before="29"/>
              <w:ind w:left="112"/>
              <w:rPr>
                <w:sz w:val="19"/>
              </w:rPr>
            </w:pPr>
            <w:r w:rsidRPr="00B60F34">
              <w:rPr>
                <w:w w:val="105"/>
                <w:sz w:val="19"/>
              </w:rPr>
              <w:t>7.</w:t>
            </w:r>
          </w:p>
        </w:tc>
        <w:tc>
          <w:tcPr>
            <w:tcW w:w="3303" w:type="dxa"/>
            <w:gridSpan w:val="3"/>
          </w:tcPr>
          <w:p w14:paraId="166B3319" w14:textId="77777777" w:rsidR="003A1E2A" w:rsidRPr="00B60F34" w:rsidRDefault="00595CC7">
            <w:pPr>
              <w:pStyle w:val="TableParagraph"/>
              <w:spacing w:before="1"/>
              <w:ind w:left="6"/>
            </w:pPr>
            <w:r w:rsidRPr="00B60F34">
              <w:t>School</w:t>
            </w:r>
            <w:r w:rsidRPr="00B60F34">
              <w:rPr>
                <w:spacing w:val="1"/>
              </w:rPr>
              <w:t xml:space="preserve"> </w:t>
            </w:r>
            <w:r w:rsidRPr="00B60F34">
              <w:t>Management</w:t>
            </w:r>
            <w:r w:rsidRPr="00B60F34">
              <w:rPr>
                <w:spacing w:val="16"/>
              </w:rPr>
              <w:t xml:space="preserve"> </w:t>
            </w:r>
            <w:r w:rsidRPr="00B60F34">
              <w:t>accounts</w:t>
            </w:r>
          </w:p>
        </w:tc>
        <w:tc>
          <w:tcPr>
            <w:tcW w:w="1997" w:type="dxa"/>
          </w:tcPr>
          <w:p w14:paraId="2993F24B" w14:textId="77777777" w:rsidR="003A1E2A" w:rsidRPr="00B60F34" w:rsidRDefault="00595CC7">
            <w:pPr>
              <w:pStyle w:val="TableParagraph"/>
              <w:spacing w:before="1"/>
              <w:ind w:left="598" w:right="570"/>
              <w:jc w:val="center"/>
            </w:pPr>
            <w:r w:rsidRPr="00B60F34">
              <w:rPr>
                <w:w w:val="105"/>
              </w:rPr>
              <w:t>Perform</w:t>
            </w:r>
          </w:p>
        </w:tc>
        <w:tc>
          <w:tcPr>
            <w:tcW w:w="1982" w:type="dxa"/>
          </w:tcPr>
          <w:p w14:paraId="2BC2E12B" w14:textId="77777777" w:rsidR="003A1E2A" w:rsidRPr="00B60F34" w:rsidRDefault="00595CC7">
            <w:pPr>
              <w:pStyle w:val="TableParagraph"/>
              <w:spacing w:before="1"/>
              <w:ind w:left="383" w:right="352"/>
              <w:jc w:val="center"/>
            </w:pPr>
            <w:r w:rsidRPr="00B60F34">
              <w:t>Monitor</w:t>
            </w:r>
          </w:p>
        </w:tc>
        <w:tc>
          <w:tcPr>
            <w:tcW w:w="2417" w:type="dxa"/>
            <w:gridSpan w:val="2"/>
          </w:tcPr>
          <w:p w14:paraId="6E44F1C1" w14:textId="77777777" w:rsidR="003A1E2A" w:rsidRPr="00B60F34" w:rsidRDefault="00595CC7">
            <w:pPr>
              <w:pStyle w:val="TableParagraph"/>
              <w:spacing w:before="1"/>
              <w:ind w:left="608" w:right="562"/>
              <w:jc w:val="center"/>
            </w:pPr>
            <w:r w:rsidRPr="00B60F34">
              <w:t>Monitor</w:t>
            </w:r>
          </w:p>
        </w:tc>
        <w:tc>
          <w:tcPr>
            <w:tcW w:w="2567" w:type="dxa"/>
          </w:tcPr>
          <w:p w14:paraId="65FB6FB9" w14:textId="77777777" w:rsidR="003A1E2A" w:rsidRPr="00B60F34" w:rsidRDefault="00595CC7">
            <w:pPr>
              <w:pStyle w:val="TableParagraph"/>
              <w:spacing w:before="1"/>
              <w:ind w:left="840" w:right="814"/>
              <w:jc w:val="center"/>
            </w:pPr>
            <w:r w:rsidRPr="00B60F34">
              <w:t>Scrutiny</w:t>
            </w:r>
          </w:p>
        </w:tc>
        <w:tc>
          <w:tcPr>
            <w:tcW w:w="2402" w:type="dxa"/>
          </w:tcPr>
          <w:p w14:paraId="79F9FAB9" w14:textId="77777777" w:rsidR="003A1E2A" w:rsidRPr="00B60F34" w:rsidRDefault="003A1E2A">
            <w:pPr>
              <w:pStyle w:val="TableParagraph"/>
              <w:rPr>
                <w:rFonts w:ascii="Times New Roman"/>
              </w:rPr>
            </w:pPr>
          </w:p>
        </w:tc>
      </w:tr>
      <w:tr w:rsidR="003A1E2A" w:rsidRPr="00B60F34" w14:paraId="15429ED5" w14:textId="77777777" w:rsidTr="00494A15">
        <w:trPr>
          <w:trHeight w:val="556"/>
        </w:trPr>
        <w:tc>
          <w:tcPr>
            <w:tcW w:w="511" w:type="dxa"/>
          </w:tcPr>
          <w:p w14:paraId="5CBF3244" w14:textId="77777777" w:rsidR="003A1E2A" w:rsidRPr="00B60F34" w:rsidRDefault="00595CC7">
            <w:pPr>
              <w:pStyle w:val="TableParagraph"/>
              <w:spacing w:before="14"/>
              <w:ind w:left="112"/>
              <w:rPr>
                <w:sz w:val="19"/>
              </w:rPr>
            </w:pPr>
            <w:r w:rsidRPr="00B60F34">
              <w:rPr>
                <w:w w:val="105"/>
                <w:sz w:val="19"/>
              </w:rPr>
              <w:t>8.</w:t>
            </w:r>
          </w:p>
        </w:tc>
        <w:tc>
          <w:tcPr>
            <w:tcW w:w="3303" w:type="dxa"/>
            <w:gridSpan w:val="3"/>
          </w:tcPr>
          <w:p w14:paraId="2DF8518A" w14:textId="77777777" w:rsidR="003A1E2A" w:rsidRPr="00B60F34" w:rsidRDefault="00595CC7">
            <w:pPr>
              <w:pStyle w:val="TableParagraph"/>
              <w:spacing w:line="255" w:lineRule="exact"/>
              <w:ind w:left="6"/>
            </w:pPr>
            <w:r w:rsidRPr="00B60F34">
              <w:t>Trust</w:t>
            </w:r>
            <w:r w:rsidRPr="00B60F34">
              <w:rPr>
                <w:spacing w:val="10"/>
              </w:rPr>
              <w:t xml:space="preserve"> </w:t>
            </w:r>
            <w:r w:rsidRPr="00B60F34">
              <w:t>Management</w:t>
            </w:r>
            <w:r w:rsidRPr="00B60F34">
              <w:rPr>
                <w:spacing w:val="10"/>
              </w:rPr>
              <w:t xml:space="preserve"> </w:t>
            </w:r>
            <w:r w:rsidRPr="00B60F34">
              <w:t>Accounts</w:t>
            </w:r>
          </w:p>
        </w:tc>
        <w:tc>
          <w:tcPr>
            <w:tcW w:w="1997" w:type="dxa"/>
          </w:tcPr>
          <w:p w14:paraId="2A5CF81F" w14:textId="77777777" w:rsidR="003A1E2A" w:rsidRPr="00B60F34" w:rsidRDefault="003A1E2A">
            <w:pPr>
              <w:pStyle w:val="TableParagraph"/>
              <w:rPr>
                <w:rFonts w:ascii="Times New Roman"/>
              </w:rPr>
            </w:pPr>
          </w:p>
        </w:tc>
        <w:tc>
          <w:tcPr>
            <w:tcW w:w="1982" w:type="dxa"/>
          </w:tcPr>
          <w:p w14:paraId="4BA780B2" w14:textId="77777777" w:rsidR="003A1E2A" w:rsidRPr="00B60F34" w:rsidRDefault="003A1E2A">
            <w:pPr>
              <w:pStyle w:val="TableParagraph"/>
              <w:rPr>
                <w:rFonts w:ascii="Times New Roman"/>
              </w:rPr>
            </w:pPr>
          </w:p>
        </w:tc>
        <w:tc>
          <w:tcPr>
            <w:tcW w:w="2417" w:type="dxa"/>
            <w:gridSpan w:val="2"/>
          </w:tcPr>
          <w:p w14:paraId="740118C8" w14:textId="77777777" w:rsidR="003A1E2A" w:rsidRPr="00B60F34" w:rsidRDefault="00595CC7">
            <w:pPr>
              <w:pStyle w:val="TableParagraph"/>
              <w:spacing w:line="255" w:lineRule="exact"/>
              <w:ind w:left="595" w:right="567"/>
              <w:jc w:val="center"/>
            </w:pPr>
            <w:r w:rsidRPr="00B60F34">
              <w:rPr>
                <w:w w:val="105"/>
              </w:rPr>
              <w:t>Perform</w:t>
            </w:r>
          </w:p>
          <w:p w14:paraId="6920B4FA" w14:textId="77777777" w:rsidR="003A1E2A" w:rsidRPr="00B60F34" w:rsidRDefault="00595CC7">
            <w:pPr>
              <w:pStyle w:val="TableParagraph"/>
              <w:spacing w:before="31" w:line="250" w:lineRule="exact"/>
              <w:ind w:left="608" w:right="562"/>
              <w:jc w:val="center"/>
            </w:pPr>
            <w:r w:rsidRPr="00B60F34">
              <w:t>Monitor</w:t>
            </w:r>
          </w:p>
        </w:tc>
        <w:tc>
          <w:tcPr>
            <w:tcW w:w="2567" w:type="dxa"/>
          </w:tcPr>
          <w:p w14:paraId="26CBD2A2" w14:textId="77777777" w:rsidR="003A1E2A" w:rsidRPr="00B60F34" w:rsidRDefault="00595CC7">
            <w:pPr>
              <w:pStyle w:val="TableParagraph"/>
              <w:spacing w:line="242" w:lineRule="auto"/>
              <w:ind w:left="840" w:right="817"/>
              <w:jc w:val="center"/>
            </w:pPr>
            <w:r w:rsidRPr="00B60F34">
              <w:t>Approve</w:t>
            </w:r>
            <w:r w:rsidRPr="00B60F34">
              <w:rPr>
                <w:spacing w:val="-47"/>
              </w:rPr>
              <w:t xml:space="preserve"> </w:t>
            </w:r>
            <w:r w:rsidRPr="00B60F34">
              <w:t>Monitor</w:t>
            </w:r>
          </w:p>
        </w:tc>
        <w:tc>
          <w:tcPr>
            <w:tcW w:w="2402" w:type="dxa"/>
          </w:tcPr>
          <w:p w14:paraId="745C5555" w14:textId="77777777" w:rsidR="003A1E2A" w:rsidRPr="00B60F34" w:rsidRDefault="00595CC7">
            <w:pPr>
              <w:pStyle w:val="TableParagraph"/>
              <w:spacing w:line="255" w:lineRule="exact"/>
              <w:ind w:left="579" w:right="568"/>
              <w:jc w:val="center"/>
            </w:pPr>
            <w:r w:rsidRPr="00B60F34">
              <w:t>Scrutiny</w:t>
            </w:r>
          </w:p>
        </w:tc>
      </w:tr>
      <w:tr w:rsidR="003A1E2A" w:rsidRPr="00B60F34" w14:paraId="414F8E88" w14:textId="77777777" w:rsidTr="00494A15">
        <w:trPr>
          <w:trHeight w:val="525"/>
        </w:trPr>
        <w:tc>
          <w:tcPr>
            <w:tcW w:w="511" w:type="dxa"/>
          </w:tcPr>
          <w:p w14:paraId="37D41C15" w14:textId="77777777" w:rsidR="003A1E2A" w:rsidRPr="00B60F34" w:rsidRDefault="00595CC7">
            <w:pPr>
              <w:pStyle w:val="TableParagraph"/>
              <w:spacing w:before="14"/>
              <w:ind w:left="112"/>
              <w:rPr>
                <w:sz w:val="19"/>
              </w:rPr>
            </w:pPr>
            <w:r w:rsidRPr="00B60F34">
              <w:rPr>
                <w:w w:val="105"/>
                <w:sz w:val="19"/>
              </w:rPr>
              <w:t>9.</w:t>
            </w:r>
          </w:p>
        </w:tc>
        <w:tc>
          <w:tcPr>
            <w:tcW w:w="3303" w:type="dxa"/>
            <w:gridSpan w:val="3"/>
          </w:tcPr>
          <w:p w14:paraId="5F462F23" w14:textId="77777777" w:rsidR="003A1E2A" w:rsidRPr="00B60F34" w:rsidRDefault="00595CC7">
            <w:pPr>
              <w:pStyle w:val="TableParagraph"/>
              <w:spacing w:line="254" w:lineRule="exact"/>
              <w:ind w:left="6"/>
            </w:pPr>
            <w:r w:rsidRPr="00B60F34">
              <w:t>Trust</w:t>
            </w:r>
            <w:r w:rsidRPr="00B60F34">
              <w:rPr>
                <w:spacing w:val="5"/>
              </w:rPr>
              <w:t xml:space="preserve"> </w:t>
            </w:r>
            <w:r w:rsidRPr="00B60F34">
              <w:t>insurance</w:t>
            </w:r>
            <w:r w:rsidRPr="00B60F34">
              <w:rPr>
                <w:spacing w:val="17"/>
              </w:rPr>
              <w:t xml:space="preserve"> </w:t>
            </w:r>
            <w:r w:rsidRPr="00B60F34">
              <w:t>arrangements</w:t>
            </w:r>
          </w:p>
        </w:tc>
        <w:tc>
          <w:tcPr>
            <w:tcW w:w="1997" w:type="dxa"/>
          </w:tcPr>
          <w:p w14:paraId="228B45EE" w14:textId="77777777" w:rsidR="003A1E2A" w:rsidRPr="00B60F34" w:rsidRDefault="00595CC7">
            <w:pPr>
              <w:pStyle w:val="TableParagraph"/>
              <w:spacing w:line="254" w:lineRule="exact"/>
              <w:ind w:left="598" w:right="555"/>
              <w:jc w:val="center"/>
            </w:pPr>
            <w:r w:rsidRPr="00B60F34">
              <w:rPr>
                <w:w w:val="105"/>
              </w:rPr>
              <w:t>Consult</w:t>
            </w:r>
          </w:p>
        </w:tc>
        <w:tc>
          <w:tcPr>
            <w:tcW w:w="1982" w:type="dxa"/>
          </w:tcPr>
          <w:p w14:paraId="54068ABC" w14:textId="77777777" w:rsidR="003A1E2A" w:rsidRPr="00B60F34" w:rsidRDefault="00595CC7">
            <w:pPr>
              <w:pStyle w:val="TableParagraph"/>
              <w:spacing w:line="254" w:lineRule="exact"/>
              <w:ind w:left="383" w:right="354"/>
              <w:jc w:val="center"/>
            </w:pPr>
            <w:r w:rsidRPr="00B60F34">
              <w:rPr>
                <w:w w:val="105"/>
              </w:rPr>
              <w:t>Consult</w:t>
            </w:r>
          </w:p>
        </w:tc>
        <w:tc>
          <w:tcPr>
            <w:tcW w:w="2417" w:type="dxa"/>
            <w:gridSpan w:val="2"/>
          </w:tcPr>
          <w:p w14:paraId="1A052EE2" w14:textId="77777777" w:rsidR="003A1E2A" w:rsidRPr="00B60F34" w:rsidRDefault="00595CC7">
            <w:pPr>
              <w:pStyle w:val="TableParagraph"/>
              <w:spacing w:line="254" w:lineRule="exact"/>
              <w:ind w:left="608" w:right="567"/>
              <w:jc w:val="center"/>
            </w:pPr>
            <w:r w:rsidRPr="00B60F34">
              <w:rPr>
                <w:w w:val="105"/>
              </w:rPr>
              <w:t>Recommend</w:t>
            </w:r>
          </w:p>
        </w:tc>
        <w:tc>
          <w:tcPr>
            <w:tcW w:w="2567" w:type="dxa"/>
          </w:tcPr>
          <w:p w14:paraId="53E44CBF" w14:textId="77777777" w:rsidR="003A1E2A" w:rsidRPr="00B60F34" w:rsidRDefault="00595CC7">
            <w:pPr>
              <w:pStyle w:val="TableParagraph"/>
              <w:spacing w:line="254" w:lineRule="exact"/>
              <w:ind w:left="840" w:right="819"/>
              <w:jc w:val="center"/>
            </w:pPr>
            <w:r w:rsidRPr="00B60F34">
              <w:t>Approve</w:t>
            </w:r>
          </w:p>
        </w:tc>
        <w:tc>
          <w:tcPr>
            <w:tcW w:w="2402" w:type="dxa"/>
          </w:tcPr>
          <w:p w14:paraId="78612183" w14:textId="77777777" w:rsidR="003A1E2A" w:rsidRPr="00B60F34" w:rsidRDefault="003A1E2A">
            <w:pPr>
              <w:pStyle w:val="TableParagraph"/>
              <w:rPr>
                <w:rFonts w:ascii="Times New Roman"/>
              </w:rPr>
            </w:pPr>
          </w:p>
        </w:tc>
      </w:tr>
      <w:tr w:rsidR="003A1E2A" w:rsidRPr="00B60F34" w14:paraId="1E36B203" w14:textId="77777777" w:rsidTr="00494A15">
        <w:trPr>
          <w:trHeight w:val="764"/>
        </w:trPr>
        <w:tc>
          <w:tcPr>
            <w:tcW w:w="511" w:type="dxa"/>
          </w:tcPr>
          <w:p w14:paraId="241BDFA2" w14:textId="77777777" w:rsidR="003A1E2A" w:rsidRPr="00B60F34" w:rsidRDefault="00595CC7">
            <w:pPr>
              <w:pStyle w:val="TableParagraph"/>
              <w:spacing w:before="29"/>
              <w:ind w:left="112"/>
              <w:rPr>
                <w:sz w:val="19"/>
              </w:rPr>
            </w:pPr>
            <w:r w:rsidRPr="00B60F34">
              <w:rPr>
                <w:w w:val="105"/>
                <w:sz w:val="19"/>
              </w:rPr>
              <w:t>10</w:t>
            </w:r>
          </w:p>
        </w:tc>
        <w:tc>
          <w:tcPr>
            <w:tcW w:w="3303" w:type="dxa"/>
            <w:gridSpan w:val="3"/>
          </w:tcPr>
          <w:p w14:paraId="5C5F16BA" w14:textId="77777777" w:rsidR="003A1E2A" w:rsidRPr="00B60F34" w:rsidRDefault="00595CC7">
            <w:pPr>
              <w:pStyle w:val="TableParagraph"/>
              <w:spacing w:before="1"/>
              <w:ind w:left="6"/>
            </w:pPr>
            <w:r w:rsidRPr="00B60F34">
              <w:t>Trust</w:t>
            </w:r>
            <w:r w:rsidRPr="00B60F34">
              <w:rPr>
                <w:spacing w:val="4"/>
              </w:rPr>
              <w:t xml:space="preserve"> </w:t>
            </w:r>
            <w:r w:rsidRPr="00B60F34">
              <w:t>Investments</w:t>
            </w:r>
            <w:r w:rsidRPr="00B60F34">
              <w:rPr>
                <w:spacing w:val="10"/>
              </w:rPr>
              <w:t xml:space="preserve"> </w:t>
            </w:r>
            <w:r w:rsidRPr="00B60F34">
              <w:t>Policy</w:t>
            </w:r>
            <w:r w:rsidRPr="00B60F34">
              <w:rPr>
                <w:spacing w:val="8"/>
              </w:rPr>
              <w:t xml:space="preserve"> </w:t>
            </w:r>
            <w:r w:rsidRPr="00B60F34">
              <w:t>including</w:t>
            </w:r>
          </w:p>
          <w:p w14:paraId="46F7C559" w14:textId="77777777" w:rsidR="003A1E2A" w:rsidRPr="00B60F34" w:rsidRDefault="00595CC7">
            <w:pPr>
              <w:pStyle w:val="TableParagraph"/>
              <w:spacing w:before="1" w:line="249" w:lineRule="exact"/>
              <w:ind w:left="6"/>
            </w:pPr>
            <w:r w:rsidRPr="00B60F34">
              <w:t>internal</w:t>
            </w:r>
            <w:r w:rsidRPr="00B60F34">
              <w:rPr>
                <w:spacing w:val="-7"/>
              </w:rPr>
              <w:t xml:space="preserve"> </w:t>
            </w:r>
            <w:r w:rsidRPr="00B60F34">
              <w:t>controls</w:t>
            </w:r>
          </w:p>
        </w:tc>
        <w:tc>
          <w:tcPr>
            <w:tcW w:w="1997" w:type="dxa"/>
          </w:tcPr>
          <w:p w14:paraId="2A5AB0C3" w14:textId="77777777" w:rsidR="003A1E2A" w:rsidRPr="00B60F34" w:rsidRDefault="003A1E2A">
            <w:pPr>
              <w:pStyle w:val="TableParagraph"/>
              <w:rPr>
                <w:rFonts w:ascii="Times New Roman"/>
              </w:rPr>
            </w:pPr>
          </w:p>
        </w:tc>
        <w:tc>
          <w:tcPr>
            <w:tcW w:w="1982" w:type="dxa"/>
          </w:tcPr>
          <w:p w14:paraId="743C02FA" w14:textId="77777777" w:rsidR="003A1E2A" w:rsidRPr="00B60F34" w:rsidRDefault="003A1E2A">
            <w:pPr>
              <w:pStyle w:val="TableParagraph"/>
              <w:rPr>
                <w:rFonts w:ascii="Times New Roman"/>
              </w:rPr>
            </w:pPr>
          </w:p>
        </w:tc>
        <w:tc>
          <w:tcPr>
            <w:tcW w:w="2417" w:type="dxa"/>
            <w:gridSpan w:val="2"/>
          </w:tcPr>
          <w:p w14:paraId="3D4B1E5E" w14:textId="77777777" w:rsidR="003A1E2A" w:rsidRPr="00B60F34" w:rsidRDefault="00595CC7">
            <w:pPr>
              <w:pStyle w:val="TableParagraph"/>
              <w:spacing w:before="1"/>
              <w:ind w:left="608" w:right="567"/>
              <w:jc w:val="center"/>
            </w:pPr>
            <w:r w:rsidRPr="00B60F34">
              <w:rPr>
                <w:w w:val="105"/>
              </w:rPr>
              <w:t>Recommend</w:t>
            </w:r>
          </w:p>
        </w:tc>
        <w:tc>
          <w:tcPr>
            <w:tcW w:w="2567" w:type="dxa"/>
          </w:tcPr>
          <w:p w14:paraId="05D8C535" w14:textId="77777777" w:rsidR="003A1E2A" w:rsidRPr="00B60F34" w:rsidRDefault="00595CC7">
            <w:pPr>
              <w:pStyle w:val="TableParagraph"/>
              <w:spacing w:before="1"/>
              <w:ind w:left="840" w:right="819"/>
              <w:jc w:val="center"/>
            </w:pPr>
            <w:r w:rsidRPr="00B60F34">
              <w:t>Approve</w:t>
            </w:r>
          </w:p>
        </w:tc>
        <w:tc>
          <w:tcPr>
            <w:tcW w:w="2402" w:type="dxa"/>
          </w:tcPr>
          <w:p w14:paraId="6812398D" w14:textId="77777777" w:rsidR="003A1E2A" w:rsidRPr="00B60F34" w:rsidRDefault="003A1E2A">
            <w:pPr>
              <w:pStyle w:val="TableParagraph"/>
              <w:rPr>
                <w:rFonts w:ascii="Times New Roman"/>
              </w:rPr>
            </w:pPr>
          </w:p>
        </w:tc>
      </w:tr>
      <w:tr w:rsidR="00494A15" w:rsidRPr="00B60F34" w14:paraId="034D8EBD" w14:textId="77777777" w:rsidTr="00494A15">
        <w:trPr>
          <w:trHeight w:val="540"/>
        </w:trPr>
        <w:tc>
          <w:tcPr>
            <w:tcW w:w="511" w:type="dxa"/>
          </w:tcPr>
          <w:p w14:paraId="37DC37B2" w14:textId="5CC21C0D" w:rsidR="00494A15" w:rsidRPr="00B60F34" w:rsidRDefault="00494A15" w:rsidP="00494A15">
            <w:pPr>
              <w:pStyle w:val="TableParagraph"/>
              <w:spacing w:before="29"/>
              <w:ind w:left="112"/>
              <w:rPr>
                <w:w w:val="105"/>
                <w:sz w:val="19"/>
              </w:rPr>
            </w:pPr>
            <w:r w:rsidRPr="00B60F34">
              <w:rPr>
                <w:w w:val="105"/>
                <w:sz w:val="19"/>
              </w:rPr>
              <w:t>1</w:t>
            </w:r>
            <w:r>
              <w:rPr>
                <w:w w:val="105"/>
                <w:sz w:val="19"/>
              </w:rPr>
              <w:t>1</w:t>
            </w:r>
          </w:p>
        </w:tc>
        <w:tc>
          <w:tcPr>
            <w:tcW w:w="3303" w:type="dxa"/>
            <w:gridSpan w:val="3"/>
          </w:tcPr>
          <w:p w14:paraId="1DB72F9E" w14:textId="77777777" w:rsidR="00494A15" w:rsidRPr="00B60F34" w:rsidRDefault="00494A15" w:rsidP="00494A15">
            <w:pPr>
              <w:pStyle w:val="TableParagraph"/>
              <w:spacing w:line="254" w:lineRule="exact"/>
              <w:ind w:left="6"/>
            </w:pPr>
            <w:r w:rsidRPr="00B60F34">
              <w:t>Trust</w:t>
            </w:r>
            <w:r w:rsidRPr="00B60F34">
              <w:rPr>
                <w:spacing w:val="4"/>
              </w:rPr>
              <w:t xml:space="preserve"> </w:t>
            </w:r>
            <w:r w:rsidRPr="00B60F34">
              <w:t>Buildings,</w:t>
            </w:r>
            <w:r w:rsidRPr="00B60F34">
              <w:rPr>
                <w:spacing w:val="10"/>
              </w:rPr>
              <w:t xml:space="preserve"> </w:t>
            </w:r>
            <w:r w:rsidRPr="00B60F34">
              <w:t>Asset</w:t>
            </w:r>
            <w:r w:rsidRPr="00B60F34">
              <w:rPr>
                <w:spacing w:val="5"/>
              </w:rPr>
              <w:t xml:space="preserve"> </w:t>
            </w:r>
            <w:r w:rsidRPr="00B60F34">
              <w:t>and</w:t>
            </w:r>
            <w:r w:rsidRPr="00B60F34">
              <w:rPr>
                <w:spacing w:val="7"/>
              </w:rPr>
              <w:t xml:space="preserve"> </w:t>
            </w:r>
            <w:r w:rsidRPr="00B60F34">
              <w:t>Premises</w:t>
            </w:r>
          </w:p>
          <w:p w14:paraId="16516AA7" w14:textId="17AA75E6" w:rsidR="00494A15" w:rsidRPr="00B60F34" w:rsidRDefault="00494A15" w:rsidP="00494A15">
            <w:pPr>
              <w:pStyle w:val="TableParagraph"/>
              <w:spacing w:before="1"/>
              <w:ind w:left="6"/>
            </w:pPr>
            <w:r w:rsidRPr="00B60F34">
              <w:t>Maintenance</w:t>
            </w:r>
            <w:r w:rsidRPr="00B60F34">
              <w:rPr>
                <w:spacing w:val="18"/>
              </w:rPr>
              <w:t xml:space="preserve"> </w:t>
            </w:r>
            <w:r w:rsidRPr="00B60F34">
              <w:t>Strategy-</w:t>
            </w:r>
            <w:r w:rsidRPr="00B60F34">
              <w:rPr>
                <w:spacing w:val="18"/>
              </w:rPr>
              <w:t xml:space="preserve"> </w:t>
            </w:r>
            <w:r w:rsidRPr="00B60F34">
              <w:t>Trust</w:t>
            </w:r>
            <w:r w:rsidRPr="00B60F34">
              <w:rPr>
                <w:spacing w:val="8"/>
              </w:rPr>
              <w:t xml:space="preserve"> </w:t>
            </w:r>
            <w:r w:rsidRPr="00B60F34">
              <w:t>level</w:t>
            </w:r>
          </w:p>
        </w:tc>
        <w:tc>
          <w:tcPr>
            <w:tcW w:w="1997" w:type="dxa"/>
          </w:tcPr>
          <w:p w14:paraId="4C754AFB" w14:textId="77777777" w:rsidR="00494A15" w:rsidRPr="00B60F34" w:rsidRDefault="00494A15" w:rsidP="00494A15">
            <w:pPr>
              <w:pStyle w:val="TableParagraph"/>
              <w:rPr>
                <w:rFonts w:ascii="Times New Roman"/>
              </w:rPr>
            </w:pPr>
          </w:p>
        </w:tc>
        <w:tc>
          <w:tcPr>
            <w:tcW w:w="1982" w:type="dxa"/>
          </w:tcPr>
          <w:p w14:paraId="4ACA4F82" w14:textId="77777777" w:rsidR="00494A15" w:rsidRPr="00B60F34" w:rsidRDefault="00494A15" w:rsidP="00494A15">
            <w:pPr>
              <w:pStyle w:val="TableParagraph"/>
              <w:rPr>
                <w:rFonts w:ascii="Times New Roman"/>
              </w:rPr>
            </w:pPr>
          </w:p>
        </w:tc>
        <w:tc>
          <w:tcPr>
            <w:tcW w:w="2417" w:type="dxa"/>
            <w:gridSpan w:val="2"/>
          </w:tcPr>
          <w:p w14:paraId="4E58FD46" w14:textId="0179C68F" w:rsidR="00494A15" w:rsidRPr="00B60F34" w:rsidRDefault="00494A15" w:rsidP="00494A15">
            <w:pPr>
              <w:pStyle w:val="TableParagraph"/>
              <w:spacing w:before="1"/>
              <w:ind w:left="608" w:right="567"/>
              <w:jc w:val="center"/>
              <w:rPr>
                <w:w w:val="105"/>
              </w:rPr>
            </w:pPr>
            <w:r w:rsidRPr="00B60F34">
              <w:rPr>
                <w:w w:val="105"/>
              </w:rPr>
              <w:t>Recommend</w:t>
            </w:r>
          </w:p>
        </w:tc>
        <w:tc>
          <w:tcPr>
            <w:tcW w:w="2567" w:type="dxa"/>
          </w:tcPr>
          <w:p w14:paraId="46F95878" w14:textId="37C312CC" w:rsidR="00494A15" w:rsidRPr="00B60F34" w:rsidRDefault="00494A15" w:rsidP="00494A15">
            <w:pPr>
              <w:pStyle w:val="TableParagraph"/>
              <w:spacing w:before="1"/>
              <w:ind w:left="840" w:right="819"/>
              <w:jc w:val="center"/>
            </w:pPr>
            <w:r w:rsidRPr="00B60F34">
              <w:t>Approve</w:t>
            </w:r>
          </w:p>
        </w:tc>
        <w:tc>
          <w:tcPr>
            <w:tcW w:w="2402" w:type="dxa"/>
          </w:tcPr>
          <w:p w14:paraId="66C3DEF7" w14:textId="77777777" w:rsidR="00494A15" w:rsidRPr="00B60F34" w:rsidRDefault="00494A15" w:rsidP="00494A15">
            <w:pPr>
              <w:pStyle w:val="TableParagraph"/>
              <w:rPr>
                <w:rFonts w:ascii="Times New Roman"/>
              </w:rPr>
            </w:pPr>
          </w:p>
        </w:tc>
      </w:tr>
      <w:tr w:rsidR="003A1E2A" w:rsidRPr="00B60F34" w14:paraId="5CB6D062" w14:textId="77777777" w:rsidTr="00494A15">
        <w:trPr>
          <w:trHeight w:val="1066"/>
        </w:trPr>
        <w:tc>
          <w:tcPr>
            <w:tcW w:w="511" w:type="dxa"/>
          </w:tcPr>
          <w:p w14:paraId="3357E41F" w14:textId="09A18D3A" w:rsidR="003A1E2A" w:rsidRPr="00B60F34" w:rsidRDefault="00595CC7">
            <w:pPr>
              <w:pStyle w:val="TableParagraph"/>
              <w:spacing w:before="14"/>
              <w:ind w:left="112"/>
              <w:rPr>
                <w:sz w:val="19"/>
              </w:rPr>
            </w:pPr>
            <w:r w:rsidRPr="00B60F34">
              <w:rPr>
                <w:w w:val="105"/>
                <w:sz w:val="19"/>
              </w:rPr>
              <w:t>1</w:t>
            </w:r>
            <w:r w:rsidR="00494A15">
              <w:rPr>
                <w:w w:val="105"/>
                <w:sz w:val="19"/>
              </w:rPr>
              <w:t>2</w:t>
            </w:r>
          </w:p>
        </w:tc>
        <w:tc>
          <w:tcPr>
            <w:tcW w:w="3303" w:type="dxa"/>
            <w:gridSpan w:val="3"/>
          </w:tcPr>
          <w:p w14:paraId="4DD75A98" w14:textId="77777777" w:rsidR="003A1E2A" w:rsidRPr="000F15CF" w:rsidRDefault="00595CC7">
            <w:pPr>
              <w:pStyle w:val="TableParagraph"/>
              <w:spacing w:line="254" w:lineRule="exact"/>
              <w:ind w:left="6"/>
            </w:pPr>
            <w:r w:rsidRPr="000F15CF">
              <w:t>Trust</w:t>
            </w:r>
            <w:r w:rsidRPr="000F15CF">
              <w:rPr>
                <w:spacing w:val="5"/>
              </w:rPr>
              <w:t xml:space="preserve"> </w:t>
            </w:r>
            <w:r w:rsidRPr="000F15CF">
              <w:t>Buildings,</w:t>
            </w:r>
            <w:r w:rsidRPr="000F15CF">
              <w:rPr>
                <w:spacing w:val="12"/>
              </w:rPr>
              <w:t xml:space="preserve"> </w:t>
            </w:r>
            <w:r w:rsidRPr="000F15CF">
              <w:t>Asset</w:t>
            </w:r>
            <w:r w:rsidRPr="000F15CF">
              <w:rPr>
                <w:spacing w:val="7"/>
              </w:rPr>
              <w:t xml:space="preserve"> </w:t>
            </w:r>
            <w:r w:rsidRPr="000F15CF">
              <w:t>and</w:t>
            </w:r>
            <w:r w:rsidRPr="000F15CF">
              <w:rPr>
                <w:spacing w:val="9"/>
              </w:rPr>
              <w:t xml:space="preserve"> </w:t>
            </w:r>
            <w:r w:rsidRPr="000F15CF">
              <w:t>Premises</w:t>
            </w:r>
          </w:p>
          <w:p w14:paraId="02265B5C" w14:textId="2F509774" w:rsidR="003A1E2A" w:rsidRPr="00B60F34" w:rsidRDefault="00595CC7" w:rsidP="00075719">
            <w:pPr>
              <w:pStyle w:val="TableParagraph"/>
              <w:spacing w:before="2"/>
              <w:ind w:left="6"/>
            </w:pPr>
            <w:r w:rsidRPr="000F15CF">
              <w:t>Maintenance</w:t>
            </w:r>
            <w:r w:rsidRPr="000F15CF">
              <w:rPr>
                <w:spacing w:val="30"/>
              </w:rPr>
              <w:t xml:space="preserve"> </w:t>
            </w:r>
            <w:r w:rsidRPr="000F15CF">
              <w:t>Strategy-</w:t>
            </w:r>
            <w:r w:rsidRPr="000F15CF">
              <w:rPr>
                <w:spacing w:val="26"/>
              </w:rPr>
              <w:t xml:space="preserve"> </w:t>
            </w:r>
            <w:r w:rsidRPr="000F15CF">
              <w:t>school</w:t>
            </w:r>
            <w:r w:rsidRPr="000F15CF">
              <w:rPr>
                <w:spacing w:val="5"/>
              </w:rPr>
              <w:t xml:space="preserve"> </w:t>
            </w:r>
            <w:r w:rsidRPr="000F15CF">
              <w:t>level</w:t>
            </w:r>
            <w:r w:rsidRPr="000F15CF">
              <w:rPr>
                <w:spacing w:val="-46"/>
              </w:rPr>
              <w:t xml:space="preserve"> </w:t>
            </w:r>
            <w:r w:rsidRPr="000F15CF">
              <w:t>provision</w:t>
            </w:r>
            <w:r w:rsidRPr="000F15CF">
              <w:rPr>
                <w:spacing w:val="1"/>
              </w:rPr>
              <w:t xml:space="preserve"> </w:t>
            </w:r>
            <w:r w:rsidRPr="000F15CF">
              <w:t>of</w:t>
            </w:r>
            <w:r w:rsidRPr="000F15CF">
              <w:rPr>
                <w:spacing w:val="6"/>
              </w:rPr>
              <w:t xml:space="preserve"> </w:t>
            </w:r>
            <w:r w:rsidRPr="000F15CF">
              <w:t>annual</w:t>
            </w:r>
            <w:r w:rsidRPr="000F15CF">
              <w:rPr>
                <w:spacing w:val="-7"/>
              </w:rPr>
              <w:t xml:space="preserve"> </w:t>
            </w:r>
            <w:r w:rsidRPr="000F15CF">
              <w:t>maintenance</w:t>
            </w:r>
            <w:r w:rsidR="0072096F" w:rsidRPr="000F15CF">
              <w:t xml:space="preserve"> and Estates Management Plan and accessibility</w:t>
            </w:r>
            <w:r w:rsidR="00075719" w:rsidRPr="000F15CF">
              <w:t xml:space="preserve"> </w:t>
            </w:r>
            <w:r w:rsidRPr="000F15CF">
              <w:t>plan</w:t>
            </w:r>
          </w:p>
        </w:tc>
        <w:tc>
          <w:tcPr>
            <w:tcW w:w="1997" w:type="dxa"/>
          </w:tcPr>
          <w:p w14:paraId="148B7F63" w14:textId="77777777" w:rsidR="003A1E2A" w:rsidRPr="00B60F34" w:rsidRDefault="00595CC7">
            <w:pPr>
              <w:pStyle w:val="TableParagraph"/>
              <w:spacing w:line="254" w:lineRule="exact"/>
              <w:ind w:left="622"/>
            </w:pPr>
            <w:r w:rsidRPr="00B60F34">
              <w:rPr>
                <w:w w:val="105"/>
              </w:rPr>
              <w:t>Perform</w:t>
            </w:r>
          </w:p>
          <w:p w14:paraId="46A2BDD4" w14:textId="77777777" w:rsidR="003A1E2A" w:rsidRPr="00B60F34" w:rsidRDefault="00595CC7">
            <w:pPr>
              <w:pStyle w:val="TableParagraph"/>
              <w:spacing w:before="2"/>
              <w:ind w:left="667"/>
            </w:pPr>
            <w:r w:rsidRPr="00B60F34">
              <w:rPr>
                <w:w w:val="105"/>
              </w:rPr>
              <w:t>Consult</w:t>
            </w:r>
          </w:p>
        </w:tc>
        <w:tc>
          <w:tcPr>
            <w:tcW w:w="1982" w:type="dxa"/>
          </w:tcPr>
          <w:p w14:paraId="6C5935B8" w14:textId="77777777" w:rsidR="003A1E2A" w:rsidRPr="00B60F34" w:rsidRDefault="00595CC7">
            <w:pPr>
              <w:pStyle w:val="TableParagraph"/>
              <w:spacing w:line="254" w:lineRule="exact"/>
              <w:ind w:left="383" w:right="357"/>
              <w:jc w:val="center"/>
            </w:pPr>
            <w:r w:rsidRPr="00B60F34">
              <w:rPr>
                <w:w w:val="105"/>
              </w:rPr>
              <w:t>Recommend</w:t>
            </w:r>
          </w:p>
          <w:p w14:paraId="356ECD87" w14:textId="77777777" w:rsidR="003A1E2A" w:rsidRPr="00B60F34" w:rsidRDefault="00595CC7">
            <w:pPr>
              <w:pStyle w:val="TableParagraph"/>
              <w:spacing w:before="2"/>
              <w:ind w:left="383" w:right="352"/>
              <w:jc w:val="center"/>
            </w:pPr>
            <w:r w:rsidRPr="00B60F34">
              <w:t>Monitor</w:t>
            </w:r>
          </w:p>
        </w:tc>
        <w:tc>
          <w:tcPr>
            <w:tcW w:w="2417" w:type="dxa"/>
            <w:gridSpan w:val="2"/>
          </w:tcPr>
          <w:p w14:paraId="76CF8D48" w14:textId="77777777" w:rsidR="003A1E2A" w:rsidRPr="00B60F34" w:rsidRDefault="00595CC7">
            <w:pPr>
              <w:pStyle w:val="TableParagraph"/>
              <w:spacing w:line="254" w:lineRule="exact"/>
              <w:ind w:left="608" w:right="567"/>
              <w:jc w:val="center"/>
            </w:pPr>
            <w:r w:rsidRPr="00B60F34">
              <w:rPr>
                <w:w w:val="105"/>
              </w:rPr>
              <w:t>Recommend</w:t>
            </w:r>
          </w:p>
          <w:p w14:paraId="136BE9D0" w14:textId="1810CA28" w:rsidR="003A1E2A" w:rsidRPr="00B60F34" w:rsidRDefault="00595CC7">
            <w:pPr>
              <w:pStyle w:val="TableParagraph"/>
              <w:spacing w:before="2"/>
              <w:ind w:left="608" w:right="556"/>
              <w:jc w:val="center"/>
            </w:pPr>
            <w:r w:rsidRPr="00B60F34">
              <w:t>Approve</w:t>
            </w:r>
            <w:r w:rsidRPr="00B60F34">
              <w:rPr>
                <w:spacing w:val="-47"/>
              </w:rPr>
              <w:t xml:space="preserve"> </w:t>
            </w:r>
          </w:p>
        </w:tc>
        <w:tc>
          <w:tcPr>
            <w:tcW w:w="2567" w:type="dxa"/>
          </w:tcPr>
          <w:p w14:paraId="2DF57E58" w14:textId="77777777" w:rsidR="003A1E2A" w:rsidRPr="00B60F34" w:rsidRDefault="00595CC7">
            <w:pPr>
              <w:pStyle w:val="TableParagraph"/>
              <w:spacing w:line="254" w:lineRule="exact"/>
              <w:ind w:left="840" w:right="819"/>
              <w:jc w:val="center"/>
            </w:pPr>
            <w:r w:rsidRPr="00B60F34">
              <w:t>Approve</w:t>
            </w:r>
          </w:p>
          <w:p w14:paraId="3DFCCF22" w14:textId="77777777" w:rsidR="003A1E2A" w:rsidRPr="00B60F34" w:rsidRDefault="00595CC7">
            <w:pPr>
              <w:pStyle w:val="TableParagraph"/>
              <w:spacing w:before="2"/>
              <w:ind w:left="840" w:right="823"/>
              <w:jc w:val="center"/>
            </w:pPr>
            <w:r w:rsidRPr="00B60F34">
              <w:t>Monitor</w:t>
            </w:r>
          </w:p>
        </w:tc>
        <w:tc>
          <w:tcPr>
            <w:tcW w:w="2402" w:type="dxa"/>
          </w:tcPr>
          <w:p w14:paraId="26A32B09" w14:textId="77777777" w:rsidR="003A1E2A" w:rsidRPr="00B60F34" w:rsidRDefault="003A1E2A">
            <w:pPr>
              <w:pStyle w:val="TableParagraph"/>
              <w:rPr>
                <w:rFonts w:ascii="Times New Roman"/>
              </w:rPr>
            </w:pPr>
          </w:p>
        </w:tc>
      </w:tr>
      <w:tr w:rsidR="003A1E2A" w:rsidRPr="00B60F34" w14:paraId="4770D7FB" w14:textId="77777777" w:rsidTr="00494A15">
        <w:trPr>
          <w:trHeight w:val="538"/>
        </w:trPr>
        <w:tc>
          <w:tcPr>
            <w:tcW w:w="511" w:type="dxa"/>
            <w:tcBorders>
              <w:top w:val="single" w:sz="8" w:space="0" w:color="000000"/>
            </w:tcBorders>
          </w:tcPr>
          <w:p w14:paraId="2ED3F0DA" w14:textId="77777777" w:rsidR="003A1E2A" w:rsidRPr="00B60F34" w:rsidRDefault="00595CC7">
            <w:pPr>
              <w:pStyle w:val="TableParagraph"/>
              <w:spacing w:before="27"/>
              <w:ind w:left="112"/>
              <w:rPr>
                <w:sz w:val="19"/>
              </w:rPr>
            </w:pPr>
            <w:r w:rsidRPr="00B60F34">
              <w:rPr>
                <w:w w:val="105"/>
                <w:sz w:val="19"/>
              </w:rPr>
              <w:t>13</w:t>
            </w:r>
          </w:p>
        </w:tc>
        <w:tc>
          <w:tcPr>
            <w:tcW w:w="3303" w:type="dxa"/>
            <w:gridSpan w:val="3"/>
            <w:tcBorders>
              <w:top w:val="single" w:sz="8" w:space="0" w:color="000000"/>
            </w:tcBorders>
          </w:tcPr>
          <w:p w14:paraId="13CB9BDD" w14:textId="77777777" w:rsidR="003A1E2A" w:rsidRPr="00B60F34" w:rsidRDefault="00595CC7">
            <w:pPr>
              <w:pStyle w:val="TableParagraph"/>
              <w:spacing w:line="267" w:lineRule="exact"/>
              <w:ind w:left="6"/>
            </w:pPr>
            <w:r w:rsidRPr="00B60F34">
              <w:t>Acquiring and</w:t>
            </w:r>
            <w:r w:rsidRPr="00B60F34">
              <w:rPr>
                <w:spacing w:val="3"/>
              </w:rPr>
              <w:t xml:space="preserve"> </w:t>
            </w:r>
            <w:r w:rsidRPr="00B60F34">
              <w:t>disposing</w:t>
            </w:r>
            <w:r w:rsidRPr="00B60F34">
              <w:rPr>
                <w:spacing w:val="2"/>
              </w:rPr>
              <w:t xml:space="preserve"> </w:t>
            </w:r>
            <w:r w:rsidRPr="00B60F34">
              <w:t>of</w:t>
            </w:r>
            <w:r w:rsidRPr="00B60F34">
              <w:rPr>
                <w:spacing w:val="7"/>
              </w:rPr>
              <w:t xml:space="preserve"> </w:t>
            </w:r>
            <w:r w:rsidRPr="00B60F34">
              <w:t>Trust</w:t>
            </w:r>
          </w:p>
          <w:p w14:paraId="05271766" w14:textId="77777777" w:rsidR="003A1E2A" w:rsidRPr="00B60F34" w:rsidRDefault="00595CC7">
            <w:pPr>
              <w:pStyle w:val="TableParagraph"/>
              <w:spacing w:before="2" w:line="249" w:lineRule="exact"/>
              <w:ind w:left="6"/>
            </w:pPr>
            <w:r w:rsidRPr="00B60F34">
              <w:t>Freehold</w:t>
            </w:r>
            <w:r w:rsidRPr="00B60F34">
              <w:rPr>
                <w:spacing w:val="12"/>
              </w:rPr>
              <w:t xml:space="preserve"> </w:t>
            </w:r>
            <w:r w:rsidRPr="00B60F34">
              <w:t>owned</w:t>
            </w:r>
            <w:r w:rsidRPr="00B60F34">
              <w:rPr>
                <w:spacing w:val="13"/>
              </w:rPr>
              <w:t xml:space="preserve"> </w:t>
            </w:r>
            <w:r w:rsidRPr="00B60F34">
              <w:t>land</w:t>
            </w:r>
          </w:p>
        </w:tc>
        <w:tc>
          <w:tcPr>
            <w:tcW w:w="1997" w:type="dxa"/>
            <w:tcBorders>
              <w:top w:val="single" w:sz="8" w:space="0" w:color="000000"/>
            </w:tcBorders>
          </w:tcPr>
          <w:p w14:paraId="47B95AAD" w14:textId="77777777" w:rsidR="003A1E2A" w:rsidRPr="00B60F34" w:rsidRDefault="00595CC7">
            <w:pPr>
              <w:pStyle w:val="TableParagraph"/>
              <w:spacing w:line="267" w:lineRule="exact"/>
              <w:ind w:left="598" w:right="555"/>
              <w:jc w:val="center"/>
            </w:pPr>
            <w:r w:rsidRPr="00B60F34">
              <w:rPr>
                <w:w w:val="105"/>
              </w:rPr>
              <w:t>Consult</w:t>
            </w:r>
          </w:p>
        </w:tc>
        <w:tc>
          <w:tcPr>
            <w:tcW w:w="1982" w:type="dxa"/>
            <w:tcBorders>
              <w:top w:val="single" w:sz="8" w:space="0" w:color="000000"/>
            </w:tcBorders>
          </w:tcPr>
          <w:p w14:paraId="2CD888A6" w14:textId="77777777" w:rsidR="003A1E2A" w:rsidRPr="00B60F34" w:rsidRDefault="00595CC7">
            <w:pPr>
              <w:pStyle w:val="TableParagraph"/>
              <w:spacing w:line="267" w:lineRule="exact"/>
              <w:ind w:left="383" w:right="354"/>
              <w:jc w:val="center"/>
            </w:pPr>
            <w:r w:rsidRPr="00B60F34">
              <w:rPr>
                <w:w w:val="105"/>
              </w:rPr>
              <w:t>Consult</w:t>
            </w:r>
          </w:p>
        </w:tc>
        <w:tc>
          <w:tcPr>
            <w:tcW w:w="2417" w:type="dxa"/>
            <w:gridSpan w:val="2"/>
            <w:tcBorders>
              <w:top w:val="single" w:sz="8" w:space="0" w:color="000000"/>
            </w:tcBorders>
          </w:tcPr>
          <w:p w14:paraId="09FF0E11" w14:textId="77777777" w:rsidR="003A1E2A" w:rsidRPr="00B60F34" w:rsidRDefault="00595CC7">
            <w:pPr>
              <w:pStyle w:val="TableParagraph"/>
              <w:spacing w:line="267" w:lineRule="exact"/>
              <w:ind w:left="608" w:right="567"/>
              <w:jc w:val="center"/>
            </w:pPr>
            <w:r w:rsidRPr="00B60F34">
              <w:rPr>
                <w:w w:val="105"/>
              </w:rPr>
              <w:t>Recommend</w:t>
            </w:r>
          </w:p>
        </w:tc>
        <w:tc>
          <w:tcPr>
            <w:tcW w:w="2567" w:type="dxa"/>
            <w:tcBorders>
              <w:top w:val="single" w:sz="8" w:space="0" w:color="000000"/>
            </w:tcBorders>
          </w:tcPr>
          <w:p w14:paraId="18CB59C6" w14:textId="77777777" w:rsidR="003A1E2A" w:rsidRPr="00B60F34" w:rsidRDefault="00595CC7">
            <w:pPr>
              <w:pStyle w:val="TableParagraph"/>
              <w:spacing w:line="267" w:lineRule="exact"/>
              <w:ind w:left="840" w:right="819"/>
              <w:jc w:val="center"/>
            </w:pPr>
            <w:r w:rsidRPr="00B60F34">
              <w:t>Approve</w:t>
            </w:r>
          </w:p>
        </w:tc>
        <w:tc>
          <w:tcPr>
            <w:tcW w:w="2402" w:type="dxa"/>
            <w:tcBorders>
              <w:top w:val="single" w:sz="8" w:space="0" w:color="000000"/>
            </w:tcBorders>
          </w:tcPr>
          <w:p w14:paraId="4C3FD23A" w14:textId="77777777" w:rsidR="003A1E2A" w:rsidRPr="00B60F34" w:rsidRDefault="003A1E2A">
            <w:pPr>
              <w:pStyle w:val="TableParagraph"/>
              <w:rPr>
                <w:rFonts w:ascii="Times New Roman"/>
              </w:rPr>
            </w:pPr>
          </w:p>
        </w:tc>
      </w:tr>
      <w:tr w:rsidR="003A1E2A" w:rsidRPr="00B60F34" w14:paraId="50FB4477" w14:textId="77777777">
        <w:trPr>
          <w:trHeight w:val="436"/>
        </w:trPr>
        <w:tc>
          <w:tcPr>
            <w:tcW w:w="15179" w:type="dxa"/>
            <w:gridSpan w:val="10"/>
            <w:shd w:val="clear" w:color="auto" w:fill="6F2F9F"/>
          </w:tcPr>
          <w:p w14:paraId="4AB9B255" w14:textId="77777777" w:rsidR="003A1E2A" w:rsidRPr="00B60F34" w:rsidRDefault="00595CC7">
            <w:pPr>
              <w:pStyle w:val="TableParagraph"/>
              <w:spacing w:before="2" w:line="413" w:lineRule="exact"/>
              <w:ind w:left="5382"/>
              <w:rPr>
                <w:b/>
                <w:sz w:val="36"/>
              </w:rPr>
            </w:pPr>
            <w:r w:rsidRPr="00B60F34">
              <w:rPr>
                <w:b/>
                <w:color w:val="FFFFFF"/>
                <w:sz w:val="36"/>
              </w:rPr>
              <w:t>F.</w:t>
            </w:r>
            <w:r w:rsidRPr="00B60F34">
              <w:rPr>
                <w:b/>
                <w:color w:val="FFFFFF"/>
                <w:spacing w:val="12"/>
                <w:sz w:val="36"/>
              </w:rPr>
              <w:t xml:space="preserve"> </w:t>
            </w:r>
            <w:r w:rsidRPr="00B60F34">
              <w:rPr>
                <w:b/>
                <w:color w:val="FFFFFF"/>
                <w:sz w:val="36"/>
              </w:rPr>
              <w:t>PAY</w:t>
            </w:r>
            <w:r w:rsidRPr="00B60F34">
              <w:rPr>
                <w:b/>
                <w:color w:val="FFFFFF"/>
                <w:spacing w:val="10"/>
                <w:sz w:val="36"/>
              </w:rPr>
              <w:t xml:space="preserve"> </w:t>
            </w:r>
            <w:r w:rsidRPr="00B60F34">
              <w:rPr>
                <w:b/>
                <w:color w:val="FFFFFF"/>
                <w:sz w:val="36"/>
              </w:rPr>
              <w:t>AND</w:t>
            </w:r>
            <w:r w:rsidRPr="00B60F34">
              <w:rPr>
                <w:b/>
                <w:color w:val="FFFFFF"/>
                <w:spacing w:val="-1"/>
                <w:sz w:val="36"/>
              </w:rPr>
              <w:t xml:space="preserve"> </w:t>
            </w:r>
            <w:r w:rsidRPr="00B60F34">
              <w:rPr>
                <w:b/>
                <w:color w:val="FFFFFF"/>
                <w:sz w:val="36"/>
              </w:rPr>
              <w:t>PERFORMANCE</w:t>
            </w:r>
          </w:p>
        </w:tc>
      </w:tr>
      <w:tr w:rsidR="003A1E2A" w:rsidRPr="00B60F34" w14:paraId="04950AA9" w14:textId="77777777">
        <w:trPr>
          <w:trHeight w:val="420"/>
        </w:trPr>
        <w:tc>
          <w:tcPr>
            <w:tcW w:w="3379" w:type="dxa"/>
            <w:gridSpan w:val="3"/>
            <w:shd w:val="clear" w:color="auto" w:fill="6F2F9F"/>
          </w:tcPr>
          <w:p w14:paraId="527E5E0C" w14:textId="77777777" w:rsidR="003A1E2A" w:rsidRPr="00B60F34" w:rsidRDefault="00595CC7">
            <w:pPr>
              <w:pStyle w:val="TableParagraph"/>
              <w:spacing w:before="17"/>
              <w:ind w:left="127"/>
              <w:rPr>
                <w:b/>
                <w:sz w:val="25"/>
              </w:rPr>
            </w:pPr>
            <w:r w:rsidRPr="00B60F34">
              <w:rPr>
                <w:b/>
                <w:color w:val="FFFFFF"/>
                <w:sz w:val="25"/>
              </w:rPr>
              <w:lastRenderedPageBreak/>
              <w:t>Duty</w:t>
            </w:r>
          </w:p>
        </w:tc>
        <w:tc>
          <w:tcPr>
            <w:tcW w:w="2432" w:type="dxa"/>
            <w:gridSpan w:val="2"/>
            <w:shd w:val="clear" w:color="auto" w:fill="6F2F9F"/>
          </w:tcPr>
          <w:p w14:paraId="54EAE3E0" w14:textId="77777777" w:rsidR="003A1E2A" w:rsidRPr="00B60F34" w:rsidRDefault="00595CC7">
            <w:pPr>
              <w:pStyle w:val="TableParagraph"/>
              <w:spacing w:before="17"/>
              <w:ind w:left="622" w:right="568"/>
              <w:jc w:val="center"/>
              <w:rPr>
                <w:b/>
                <w:sz w:val="25"/>
              </w:rPr>
            </w:pPr>
            <w:r w:rsidRPr="00B60F34">
              <w:rPr>
                <w:b/>
                <w:color w:val="FFFFFF"/>
                <w:sz w:val="25"/>
              </w:rPr>
              <w:t>HEAD</w:t>
            </w:r>
          </w:p>
        </w:tc>
        <w:tc>
          <w:tcPr>
            <w:tcW w:w="1997" w:type="dxa"/>
            <w:gridSpan w:val="2"/>
            <w:shd w:val="clear" w:color="auto" w:fill="6F2F9F"/>
          </w:tcPr>
          <w:p w14:paraId="5234E955" w14:textId="77777777" w:rsidR="003A1E2A" w:rsidRPr="00B60F34" w:rsidRDefault="00595CC7">
            <w:pPr>
              <w:pStyle w:val="TableParagraph"/>
              <w:spacing w:before="17"/>
              <w:ind w:left="441"/>
              <w:rPr>
                <w:b/>
                <w:sz w:val="25"/>
              </w:rPr>
            </w:pPr>
            <w:r w:rsidRPr="00B60F34">
              <w:rPr>
                <w:b/>
                <w:color w:val="FFFFFF"/>
                <w:sz w:val="25"/>
              </w:rPr>
              <w:t>LGB</w:t>
            </w:r>
          </w:p>
        </w:tc>
        <w:tc>
          <w:tcPr>
            <w:tcW w:w="2402" w:type="dxa"/>
            <w:shd w:val="clear" w:color="auto" w:fill="6F2F9F"/>
          </w:tcPr>
          <w:p w14:paraId="52E83D5E" w14:textId="77777777" w:rsidR="003A1E2A" w:rsidRPr="00B60F34" w:rsidRDefault="00595CC7">
            <w:pPr>
              <w:pStyle w:val="TableParagraph"/>
              <w:spacing w:before="17"/>
              <w:ind w:left="573" w:right="568"/>
              <w:jc w:val="center"/>
              <w:rPr>
                <w:b/>
                <w:sz w:val="25"/>
              </w:rPr>
            </w:pPr>
            <w:r w:rsidRPr="00B60F34">
              <w:rPr>
                <w:b/>
                <w:color w:val="FFFFFF"/>
                <w:sz w:val="25"/>
              </w:rPr>
              <w:t>CEO</w:t>
            </w:r>
          </w:p>
        </w:tc>
        <w:tc>
          <w:tcPr>
            <w:tcW w:w="2567" w:type="dxa"/>
            <w:shd w:val="clear" w:color="auto" w:fill="6F2F9F"/>
          </w:tcPr>
          <w:p w14:paraId="328710AC" w14:textId="77777777" w:rsidR="003A1E2A" w:rsidRPr="00B60F34" w:rsidRDefault="00595CC7">
            <w:pPr>
              <w:pStyle w:val="TableParagraph"/>
              <w:spacing w:before="17"/>
              <w:ind w:left="840" w:right="811"/>
              <w:jc w:val="center"/>
              <w:rPr>
                <w:b/>
                <w:sz w:val="25"/>
              </w:rPr>
            </w:pPr>
            <w:r w:rsidRPr="00B60F34">
              <w:rPr>
                <w:b/>
                <w:color w:val="FFFFFF"/>
                <w:sz w:val="25"/>
              </w:rPr>
              <w:t>TB</w:t>
            </w:r>
          </w:p>
        </w:tc>
        <w:tc>
          <w:tcPr>
            <w:tcW w:w="2402" w:type="dxa"/>
            <w:shd w:val="clear" w:color="auto" w:fill="6F2F9F"/>
          </w:tcPr>
          <w:p w14:paraId="029761F1" w14:textId="77777777" w:rsidR="003A1E2A" w:rsidRPr="00B60F34" w:rsidRDefault="00595CC7">
            <w:pPr>
              <w:pStyle w:val="TableParagraph"/>
              <w:spacing w:before="17"/>
              <w:ind w:left="682"/>
              <w:rPr>
                <w:b/>
                <w:sz w:val="25"/>
              </w:rPr>
            </w:pPr>
            <w:r w:rsidRPr="00B60F34">
              <w:rPr>
                <w:b/>
                <w:color w:val="FFFFFF"/>
                <w:sz w:val="25"/>
              </w:rPr>
              <w:t>Members</w:t>
            </w:r>
          </w:p>
        </w:tc>
      </w:tr>
      <w:tr w:rsidR="003A1E2A" w:rsidRPr="00B60F34" w14:paraId="6867066B" w14:textId="77777777">
        <w:trPr>
          <w:trHeight w:val="600"/>
        </w:trPr>
        <w:tc>
          <w:tcPr>
            <w:tcW w:w="541" w:type="dxa"/>
            <w:gridSpan w:val="2"/>
          </w:tcPr>
          <w:p w14:paraId="64C69A09" w14:textId="77777777" w:rsidR="003A1E2A" w:rsidRPr="00B60F34" w:rsidRDefault="003A1E2A">
            <w:pPr>
              <w:pStyle w:val="TableParagraph"/>
              <w:spacing w:before="3"/>
              <w:rPr>
                <w:sz w:val="23"/>
              </w:rPr>
            </w:pPr>
          </w:p>
          <w:p w14:paraId="32103549" w14:textId="77777777" w:rsidR="003A1E2A" w:rsidRPr="00B60F34" w:rsidRDefault="00595CC7">
            <w:pPr>
              <w:pStyle w:val="TableParagraph"/>
              <w:ind w:left="22"/>
              <w:rPr>
                <w:sz w:val="19"/>
              </w:rPr>
            </w:pPr>
            <w:r w:rsidRPr="00B60F34">
              <w:rPr>
                <w:w w:val="105"/>
                <w:sz w:val="19"/>
              </w:rPr>
              <w:t>1.</w:t>
            </w:r>
          </w:p>
        </w:tc>
        <w:tc>
          <w:tcPr>
            <w:tcW w:w="2838" w:type="dxa"/>
          </w:tcPr>
          <w:p w14:paraId="32D8FCE6" w14:textId="28711E44" w:rsidR="003A1E2A" w:rsidRPr="00B60F34" w:rsidRDefault="00595CC7">
            <w:pPr>
              <w:pStyle w:val="TableParagraph"/>
              <w:ind w:left="21"/>
            </w:pPr>
            <w:r w:rsidRPr="00B60F34">
              <w:t>Determine</w:t>
            </w:r>
            <w:r w:rsidRPr="00B60F34">
              <w:rPr>
                <w:spacing w:val="1"/>
              </w:rPr>
              <w:t xml:space="preserve"> </w:t>
            </w:r>
            <w:r w:rsidRPr="00B60F34">
              <w:t>CEO pay level,</w:t>
            </w:r>
            <w:r w:rsidRPr="00B60F34">
              <w:rPr>
                <w:spacing w:val="-47"/>
              </w:rPr>
              <w:t xml:space="preserve"> </w:t>
            </w:r>
            <w:r w:rsidRPr="00B60F34">
              <w:t>appraisal</w:t>
            </w:r>
            <w:r w:rsidRPr="00B60F34">
              <w:rPr>
                <w:spacing w:val="-8"/>
              </w:rPr>
              <w:t xml:space="preserve"> </w:t>
            </w:r>
            <w:r w:rsidRPr="00B60F34">
              <w:t>and</w:t>
            </w:r>
            <w:r w:rsidRPr="00B60F34">
              <w:rPr>
                <w:spacing w:val="2"/>
              </w:rPr>
              <w:t xml:space="preserve"> </w:t>
            </w:r>
            <w:r w:rsidRPr="00B60F34">
              <w:t>pay</w:t>
            </w:r>
            <w:r w:rsidR="001C0D56">
              <w:t xml:space="preserve"> </w:t>
            </w:r>
            <w:r w:rsidRPr="00B60F34">
              <w:t>award</w:t>
            </w:r>
          </w:p>
        </w:tc>
        <w:tc>
          <w:tcPr>
            <w:tcW w:w="2432" w:type="dxa"/>
            <w:gridSpan w:val="2"/>
          </w:tcPr>
          <w:p w14:paraId="496AD30E" w14:textId="77777777" w:rsidR="003A1E2A" w:rsidRPr="00B60F34" w:rsidRDefault="003A1E2A">
            <w:pPr>
              <w:pStyle w:val="TableParagraph"/>
              <w:rPr>
                <w:rFonts w:ascii="Times New Roman"/>
              </w:rPr>
            </w:pPr>
          </w:p>
        </w:tc>
        <w:tc>
          <w:tcPr>
            <w:tcW w:w="1997" w:type="dxa"/>
            <w:gridSpan w:val="2"/>
          </w:tcPr>
          <w:p w14:paraId="222F8F36" w14:textId="77777777" w:rsidR="003A1E2A" w:rsidRPr="00B60F34" w:rsidRDefault="003A1E2A">
            <w:pPr>
              <w:pStyle w:val="TableParagraph"/>
              <w:rPr>
                <w:rFonts w:ascii="Times New Roman"/>
              </w:rPr>
            </w:pPr>
          </w:p>
        </w:tc>
        <w:tc>
          <w:tcPr>
            <w:tcW w:w="2402" w:type="dxa"/>
          </w:tcPr>
          <w:p w14:paraId="1595DD44" w14:textId="77777777" w:rsidR="003A1E2A" w:rsidRPr="00B60F34" w:rsidRDefault="003A1E2A">
            <w:pPr>
              <w:pStyle w:val="TableParagraph"/>
              <w:rPr>
                <w:rFonts w:ascii="Times New Roman"/>
              </w:rPr>
            </w:pPr>
          </w:p>
        </w:tc>
        <w:tc>
          <w:tcPr>
            <w:tcW w:w="2567" w:type="dxa"/>
          </w:tcPr>
          <w:p w14:paraId="31563A98" w14:textId="77777777" w:rsidR="003A1E2A" w:rsidRPr="00B60F34" w:rsidRDefault="00595CC7">
            <w:pPr>
              <w:pStyle w:val="TableParagraph"/>
              <w:ind w:left="892" w:hanging="195"/>
            </w:pPr>
            <w:r w:rsidRPr="00B60F34">
              <w:t>Recommend</w:t>
            </w:r>
            <w:r w:rsidRPr="00B60F34">
              <w:rPr>
                <w:spacing w:val="-47"/>
              </w:rPr>
              <w:t xml:space="preserve"> </w:t>
            </w:r>
            <w:r w:rsidRPr="00B60F34">
              <w:rPr>
                <w:w w:val="105"/>
              </w:rPr>
              <w:t>Approve</w:t>
            </w:r>
          </w:p>
        </w:tc>
        <w:tc>
          <w:tcPr>
            <w:tcW w:w="2402" w:type="dxa"/>
          </w:tcPr>
          <w:p w14:paraId="5412983C" w14:textId="77777777" w:rsidR="003A1E2A" w:rsidRPr="00B60F34" w:rsidRDefault="003A1E2A">
            <w:pPr>
              <w:pStyle w:val="TableParagraph"/>
              <w:rPr>
                <w:rFonts w:ascii="Times New Roman"/>
              </w:rPr>
            </w:pPr>
          </w:p>
        </w:tc>
      </w:tr>
      <w:tr w:rsidR="003A1E2A" w:rsidRPr="00B60F34" w14:paraId="2CEF3472" w14:textId="77777777">
        <w:trPr>
          <w:trHeight w:val="526"/>
        </w:trPr>
        <w:tc>
          <w:tcPr>
            <w:tcW w:w="541" w:type="dxa"/>
            <w:gridSpan w:val="2"/>
          </w:tcPr>
          <w:p w14:paraId="536E21CB" w14:textId="77777777" w:rsidR="003A1E2A" w:rsidRPr="00B60F34" w:rsidRDefault="00595CC7">
            <w:pPr>
              <w:pStyle w:val="TableParagraph"/>
              <w:spacing w:before="14"/>
              <w:ind w:left="22"/>
              <w:rPr>
                <w:sz w:val="19"/>
              </w:rPr>
            </w:pPr>
            <w:r w:rsidRPr="00B60F34">
              <w:rPr>
                <w:w w:val="105"/>
                <w:sz w:val="19"/>
              </w:rPr>
              <w:t>2.</w:t>
            </w:r>
          </w:p>
        </w:tc>
        <w:tc>
          <w:tcPr>
            <w:tcW w:w="2838" w:type="dxa"/>
          </w:tcPr>
          <w:p w14:paraId="43134A4E" w14:textId="77777777" w:rsidR="003A1E2A" w:rsidRPr="00B60F34" w:rsidRDefault="00595CC7">
            <w:pPr>
              <w:pStyle w:val="TableParagraph"/>
              <w:spacing w:line="255" w:lineRule="exact"/>
              <w:ind w:left="21"/>
            </w:pPr>
            <w:r w:rsidRPr="00B60F34">
              <w:t>Set</w:t>
            </w:r>
            <w:r w:rsidRPr="00B60F34">
              <w:rPr>
                <w:spacing w:val="2"/>
              </w:rPr>
              <w:t xml:space="preserve"> </w:t>
            </w:r>
            <w:r w:rsidRPr="00B60F34">
              <w:t>Terms</w:t>
            </w:r>
            <w:r w:rsidRPr="00B60F34">
              <w:rPr>
                <w:spacing w:val="5"/>
              </w:rPr>
              <w:t xml:space="preserve"> </w:t>
            </w:r>
            <w:r w:rsidRPr="00B60F34">
              <w:t>and</w:t>
            </w:r>
            <w:r w:rsidRPr="00B60F34">
              <w:rPr>
                <w:spacing w:val="5"/>
              </w:rPr>
              <w:t xml:space="preserve"> </w:t>
            </w:r>
            <w:r w:rsidRPr="00B60F34">
              <w:t>Conditions</w:t>
            </w:r>
            <w:r w:rsidRPr="00B60F34">
              <w:rPr>
                <w:spacing w:val="4"/>
              </w:rPr>
              <w:t xml:space="preserve"> </w:t>
            </w:r>
            <w:r w:rsidRPr="00B60F34">
              <w:t>of</w:t>
            </w:r>
          </w:p>
          <w:p w14:paraId="561658D8" w14:textId="77777777" w:rsidR="003A1E2A" w:rsidRPr="00B60F34" w:rsidRDefault="00595CC7">
            <w:pPr>
              <w:pStyle w:val="TableParagraph"/>
              <w:spacing w:before="1" w:line="250" w:lineRule="exact"/>
              <w:ind w:left="21"/>
            </w:pPr>
            <w:r w:rsidRPr="00B60F34">
              <w:t>Employment</w:t>
            </w:r>
            <w:r w:rsidRPr="00B60F34">
              <w:rPr>
                <w:spacing w:val="1"/>
              </w:rPr>
              <w:t xml:space="preserve"> </w:t>
            </w:r>
            <w:r w:rsidRPr="00B60F34">
              <w:t>and</w:t>
            </w:r>
            <w:r w:rsidRPr="00B60F34">
              <w:rPr>
                <w:spacing w:val="3"/>
              </w:rPr>
              <w:t xml:space="preserve"> </w:t>
            </w:r>
            <w:r w:rsidRPr="00B60F34">
              <w:t>salary</w:t>
            </w:r>
            <w:r w:rsidRPr="00B60F34">
              <w:rPr>
                <w:spacing w:val="6"/>
              </w:rPr>
              <w:t xml:space="preserve"> </w:t>
            </w:r>
            <w:r w:rsidRPr="00B60F34">
              <w:t>scales</w:t>
            </w:r>
          </w:p>
        </w:tc>
        <w:tc>
          <w:tcPr>
            <w:tcW w:w="2432" w:type="dxa"/>
            <w:gridSpan w:val="2"/>
          </w:tcPr>
          <w:p w14:paraId="325B2D63" w14:textId="77777777" w:rsidR="003A1E2A" w:rsidRPr="00B60F34" w:rsidRDefault="003A1E2A">
            <w:pPr>
              <w:pStyle w:val="TableParagraph"/>
              <w:rPr>
                <w:rFonts w:ascii="Times New Roman"/>
              </w:rPr>
            </w:pPr>
          </w:p>
        </w:tc>
        <w:tc>
          <w:tcPr>
            <w:tcW w:w="1997" w:type="dxa"/>
            <w:gridSpan w:val="2"/>
          </w:tcPr>
          <w:p w14:paraId="6EE8FD6A" w14:textId="77777777" w:rsidR="003A1E2A" w:rsidRPr="00B60F34" w:rsidRDefault="003A1E2A">
            <w:pPr>
              <w:pStyle w:val="TableParagraph"/>
              <w:rPr>
                <w:rFonts w:ascii="Times New Roman"/>
              </w:rPr>
            </w:pPr>
          </w:p>
        </w:tc>
        <w:tc>
          <w:tcPr>
            <w:tcW w:w="2402" w:type="dxa"/>
          </w:tcPr>
          <w:p w14:paraId="7B4EAC29" w14:textId="77777777" w:rsidR="003A1E2A" w:rsidRPr="00B60F34" w:rsidRDefault="00595CC7">
            <w:pPr>
              <w:pStyle w:val="TableParagraph"/>
              <w:spacing w:line="255" w:lineRule="exact"/>
              <w:ind w:left="592" w:right="568"/>
              <w:jc w:val="center"/>
            </w:pPr>
            <w:r w:rsidRPr="00B60F34">
              <w:rPr>
                <w:w w:val="105"/>
              </w:rPr>
              <w:t>Recommend</w:t>
            </w:r>
          </w:p>
        </w:tc>
        <w:tc>
          <w:tcPr>
            <w:tcW w:w="2567" w:type="dxa"/>
          </w:tcPr>
          <w:p w14:paraId="142FAD63" w14:textId="77777777" w:rsidR="003A1E2A" w:rsidRPr="00B60F34" w:rsidRDefault="00595CC7">
            <w:pPr>
              <w:pStyle w:val="TableParagraph"/>
              <w:spacing w:line="255" w:lineRule="exact"/>
              <w:ind w:left="840" w:right="821"/>
              <w:jc w:val="center"/>
            </w:pPr>
            <w:r w:rsidRPr="00B60F34">
              <w:t>Approve</w:t>
            </w:r>
          </w:p>
        </w:tc>
        <w:tc>
          <w:tcPr>
            <w:tcW w:w="2402" w:type="dxa"/>
          </w:tcPr>
          <w:p w14:paraId="041B78A0" w14:textId="77777777" w:rsidR="003A1E2A" w:rsidRPr="00B60F34" w:rsidRDefault="003A1E2A">
            <w:pPr>
              <w:pStyle w:val="TableParagraph"/>
              <w:rPr>
                <w:rFonts w:ascii="Times New Roman"/>
              </w:rPr>
            </w:pPr>
          </w:p>
        </w:tc>
      </w:tr>
      <w:tr w:rsidR="003A1E2A" w:rsidRPr="00B60F34" w14:paraId="17C6D801" w14:textId="77777777">
        <w:trPr>
          <w:trHeight w:val="1081"/>
        </w:trPr>
        <w:tc>
          <w:tcPr>
            <w:tcW w:w="541" w:type="dxa"/>
            <w:gridSpan w:val="2"/>
          </w:tcPr>
          <w:p w14:paraId="6FBBB43B" w14:textId="77777777" w:rsidR="003A1E2A" w:rsidRPr="00B60F34" w:rsidRDefault="00595CC7">
            <w:pPr>
              <w:pStyle w:val="TableParagraph"/>
              <w:spacing w:before="14"/>
              <w:ind w:left="22"/>
              <w:rPr>
                <w:sz w:val="19"/>
              </w:rPr>
            </w:pPr>
            <w:r w:rsidRPr="00B60F34">
              <w:rPr>
                <w:w w:val="105"/>
                <w:sz w:val="19"/>
              </w:rPr>
              <w:t>3.</w:t>
            </w:r>
          </w:p>
        </w:tc>
        <w:tc>
          <w:tcPr>
            <w:tcW w:w="2838" w:type="dxa"/>
          </w:tcPr>
          <w:p w14:paraId="0EFE2BD4" w14:textId="77777777" w:rsidR="003A1E2A" w:rsidRPr="00B60F34" w:rsidRDefault="00595CC7">
            <w:pPr>
              <w:pStyle w:val="TableParagraph"/>
              <w:spacing w:line="242" w:lineRule="auto"/>
              <w:ind w:left="21" w:right="-29"/>
            </w:pPr>
            <w:r w:rsidRPr="00B60F34">
              <w:rPr>
                <w:w w:val="105"/>
              </w:rPr>
              <w:t>Determine Headteacher</w:t>
            </w:r>
            <w:r w:rsidRPr="00B60F34">
              <w:rPr>
                <w:spacing w:val="1"/>
                <w:w w:val="105"/>
              </w:rPr>
              <w:t xml:space="preserve"> </w:t>
            </w:r>
            <w:r w:rsidRPr="00B60F34">
              <w:t>performance</w:t>
            </w:r>
            <w:r w:rsidRPr="00B60F34">
              <w:rPr>
                <w:spacing w:val="9"/>
              </w:rPr>
              <w:t xml:space="preserve"> </w:t>
            </w:r>
            <w:r w:rsidRPr="00B60F34">
              <w:t>management</w:t>
            </w:r>
            <w:r w:rsidRPr="00B60F34">
              <w:rPr>
                <w:spacing w:val="-4"/>
              </w:rPr>
              <w:t xml:space="preserve"> </w:t>
            </w:r>
            <w:r w:rsidRPr="00B60F34">
              <w:t>and</w:t>
            </w:r>
            <w:r w:rsidRPr="00B60F34">
              <w:rPr>
                <w:spacing w:val="-47"/>
              </w:rPr>
              <w:t xml:space="preserve"> </w:t>
            </w:r>
            <w:r w:rsidRPr="00B60F34">
              <w:t>pay</w:t>
            </w:r>
            <w:r w:rsidRPr="00B60F34">
              <w:rPr>
                <w:spacing w:val="1"/>
              </w:rPr>
              <w:t xml:space="preserve"> </w:t>
            </w:r>
            <w:r w:rsidRPr="00B60F34">
              <w:t>awards in accordance</w:t>
            </w:r>
            <w:r w:rsidRPr="00B60F34">
              <w:rPr>
                <w:spacing w:val="5"/>
              </w:rPr>
              <w:t xml:space="preserve"> </w:t>
            </w:r>
            <w:r w:rsidRPr="00B60F34">
              <w:t>with</w:t>
            </w:r>
          </w:p>
          <w:p w14:paraId="47E4292D" w14:textId="77777777" w:rsidR="003A1E2A" w:rsidRPr="00B60F34" w:rsidRDefault="00595CC7">
            <w:pPr>
              <w:pStyle w:val="TableParagraph"/>
              <w:spacing w:line="247" w:lineRule="exact"/>
              <w:ind w:left="21"/>
            </w:pPr>
            <w:r w:rsidRPr="00B60F34">
              <w:t>Trust</w:t>
            </w:r>
            <w:r w:rsidRPr="00B60F34">
              <w:rPr>
                <w:spacing w:val="-4"/>
              </w:rPr>
              <w:t xml:space="preserve"> </w:t>
            </w:r>
            <w:r w:rsidRPr="00B60F34">
              <w:t>Pay Policy</w:t>
            </w:r>
          </w:p>
        </w:tc>
        <w:tc>
          <w:tcPr>
            <w:tcW w:w="2432" w:type="dxa"/>
            <w:gridSpan w:val="2"/>
          </w:tcPr>
          <w:p w14:paraId="170C6FED" w14:textId="77777777" w:rsidR="003A1E2A" w:rsidRPr="00B60F34" w:rsidRDefault="003A1E2A">
            <w:pPr>
              <w:pStyle w:val="TableParagraph"/>
              <w:rPr>
                <w:rFonts w:ascii="Times New Roman"/>
              </w:rPr>
            </w:pPr>
          </w:p>
        </w:tc>
        <w:tc>
          <w:tcPr>
            <w:tcW w:w="1997" w:type="dxa"/>
            <w:gridSpan w:val="2"/>
          </w:tcPr>
          <w:p w14:paraId="532EA300" w14:textId="77777777" w:rsidR="003A1E2A" w:rsidRPr="00B60F34" w:rsidRDefault="00595CC7">
            <w:pPr>
              <w:pStyle w:val="TableParagraph"/>
              <w:ind w:left="426"/>
            </w:pPr>
            <w:r w:rsidRPr="00B60F34">
              <w:rPr>
                <w:w w:val="105"/>
              </w:rPr>
              <w:t>Recommend</w:t>
            </w:r>
          </w:p>
        </w:tc>
        <w:tc>
          <w:tcPr>
            <w:tcW w:w="2402" w:type="dxa"/>
          </w:tcPr>
          <w:p w14:paraId="3F3010EA" w14:textId="77777777" w:rsidR="003A1E2A" w:rsidRPr="00B60F34" w:rsidRDefault="00595CC7">
            <w:pPr>
              <w:pStyle w:val="TableParagraph"/>
              <w:ind w:left="571" w:right="568"/>
              <w:jc w:val="center"/>
            </w:pPr>
            <w:r w:rsidRPr="00B60F34">
              <w:t>Approve</w:t>
            </w:r>
          </w:p>
        </w:tc>
        <w:tc>
          <w:tcPr>
            <w:tcW w:w="2567" w:type="dxa"/>
          </w:tcPr>
          <w:p w14:paraId="3205B9A6" w14:textId="77777777" w:rsidR="003A1E2A" w:rsidRPr="00B60F34" w:rsidRDefault="00595CC7">
            <w:pPr>
              <w:pStyle w:val="TableParagraph"/>
              <w:ind w:left="840" w:right="816"/>
              <w:jc w:val="center"/>
            </w:pPr>
            <w:r w:rsidRPr="00B60F34">
              <w:t>Scrutiny</w:t>
            </w:r>
          </w:p>
        </w:tc>
        <w:tc>
          <w:tcPr>
            <w:tcW w:w="2402" w:type="dxa"/>
          </w:tcPr>
          <w:p w14:paraId="20AFEA93" w14:textId="77777777" w:rsidR="003A1E2A" w:rsidRPr="00B60F34" w:rsidRDefault="003A1E2A">
            <w:pPr>
              <w:pStyle w:val="TableParagraph"/>
              <w:rPr>
                <w:rFonts w:ascii="Times New Roman"/>
              </w:rPr>
            </w:pPr>
          </w:p>
        </w:tc>
      </w:tr>
      <w:tr w:rsidR="003A1E2A" w:rsidRPr="00B60F34" w14:paraId="6C33F5A2" w14:textId="77777777">
        <w:trPr>
          <w:trHeight w:val="1604"/>
        </w:trPr>
        <w:tc>
          <w:tcPr>
            <w:tcW w:w="541" w:type="dxa"/>
            <w:gridSpan w:val="2"/>
            <w:tcBorders>
              <w:bottom w:val="single" w:sz="8" w:space="0" w:color="000000"/>
            </w:tcBorders>
          </w:tcPr>
          <w:p w14:paraId="42596698" w14:textId="77777777" w:rsidR="003A1E2A" w:rsidRPr="00B60F34" w:rsidRDefault="00595CC7">
            <w:pPr>
              <w:pStyle w:val="TableParagraph"/>
              <w:spacing w:line="231" w:lineRule="exact"/>
              <w:ind w:left="22"/>
              <w:rPr>
                <w:sz w:val="19"/>
              </w:rPr>
            </w:pPr>
            <w:r w:rsidRPr="00B60F34">
              <w:rPr>
                <w:w w:val="105"/>
                <w:sz w:val="19"/>
              </w:rPr>
              <w:t>4.</w:t>
            </w:r>
          </w:p>
        </w:tc>
        <w:tc>
          <w:tcPr>
            <w:tcW w:w="2838" w:type="dxa"/>
            <w:tcBorders>
              <w:bottom w:val="single" w:sz="8" w:space="0" w:color="000000"/>
            </w:tcBorders>
          </w:tcPr>
          <w:p w14:paraId="7AC1B2F3" w14:textId="77777777" w:rsidR="003A1E2A" w:rsidRPr="00B60F34" w:rsidRDefault="00595CC7">
            <w:pPr>
              <w:pStyle w:val="TableParagraph"/>
              <w:spacing w:line="254" w:lineRule="exact"/>
              <w:ind w:left="21"/>
            </w:pPr>
            <w:r w:rsidRPr="00B60F34">
              <w:t>Determine</w:t>
            </w:r>
            <w:r w:rsidRPr="00B60F34">
              <w:rPr>
                <w:spacing w:val="22"/>
              </w:rPr>
              <w:t xml:space="preserve"> </w:t>
            </w:r>
            <w:r w:rsidRPr="00B60F34">
              <w:t>performance</w:t>
            </w:r>
          </w:p>
          <w:p w14:paraId="73FB1D65" w14:textId="77777777" w:rsidR="003A1E2A" w:rsidRPr="00B60F34" w:rsidRDefault="00595CC7">
            <w:pPr>
              <w:pStyle w:val="TableParagraph"/>
              <w:spacing w:before="2" w:line="242" w:lineRule="auto"/>
              <w:ind w:left="21" w:right="12"/>
            </w:pPr>
            <w:r w:rsidRPr="00B60F34">
              <w:t>management and pay</w:t>
            </w:r>
            <w:r w:rsidRPr="00B60F34">
              <w:rPr>
                <w:spacing w:val="1"/>
              </w:rPr>
              <w:t xml:space="preserve"> </w:t>
            </w:r>
            <w:r w:rsidRPr="00B60F34">
              <w:t>awards</w:t>
            </w:r>
            <w:r w:rsidRPr="00B60F34">
              <w:rPr>
                <w:spacing w:val="-47"/>
              </w:rPr>
              <w:t xml:space="preserve"> </w:t>
            </w:r>
            <w:r w:rsidRPr="00B60F34">
              <w:t>in accordance with Trust Pay</w:t>
            </w:r>
            <w:r w:rsidRPr="00B60F34">
              <w:rPr>
                <w:spacing w:val="1"/>
              </w:rPr>
              <w:t xml:space="preserve"> </w:t>
            </w:r>
            <w:r w:rsidRPr="00B60F34">
              <w:t>Policy</w:t>
            </w:r>
            <w:r w:rsidRPr="00B60F34">
              <w:rPr>
                <w:spacing w:val="10"/>
              </w:rPr>
              <w:t xml:space="preserve"> </w:t>
            </w:r>
            <w:r w:rsidRPr="00B60F34">
              <w:t>within</w:t>
            </w:r>
            <w:r w:rsidRPr="00B60F34">
              <w:rPr>
                <w:spacing w:val="7"/>
              </w:rPr>
              <w:t xml:space="preserve"> </w:t>
            </w:r>
            <w:r w:rsidRPr="00B60F34">
              <w:t>agreed</w:t>
            </w:r>
            <w:r w:rsidRPr="00B60F34">
              <w:rPr>
                <w:spacing w:val="7"/>
              </w:rPr>
              <w:t xml:space="preserve"> </w:t>
            </w:r>
            <w:r w:rsidRPr="00B60F34">
              <w:t>budget–</w:t>
            </w:r>
            <w:r w:rsidRPr="00B60F34">
              <w:rPr>
                <w:spacing w:val="1"/>
              </w:rPr>
              <w:t xml:space="preserve"> </w:t>
            </w:r>
            <w:r w:rsidRPr="00B60F34">
              <w:t>school</w:t>
            </w:r>
            <w:r w:rsidRPr="00B60F34">
              <w:rPr>
                <w:spacing w:val="-10"/>
              </w:rPr>
              <w:t xml:space="preserve"> </w:t>
            </w:r>
            <w:r w:rsidRPr="00B60F34">
              <w:t>staff,</w:t>
            </w:r>
            <w:r w:rsidRPr="00B60F34">
              <w:rPr>
                <w:spacing w:val="1"/>
              </w:rPr>
              <w:t xml:space="preserve"> </w:t>
            </w:r>
            <w:r w:rsidRPr="00B60F34">
              <w:t>except</w:t>
            </w:r>
          </w:p>
          <w:p w14:paraId="03A3951F" w14:textId="77777777" w:rsidR="003A1E2A" w:rsidRPr="00B60F34" w:rsidRDefault="00595CC7">
            <w:pPr>
              <w:pStyle w:val="TableParagraph"/>
              <w:spacing w:line="243" w:lineRule="exact"/>
              <w:ind w:left="21"/>
            </w:pPr>
            <w:r w:rsidRPr="00B60F34">
              <w:t>Headteacher</w:t>
            </w:r>
          </w:p>
        </w:tc>
        <w:tc>
          <w:tcPr>
            <w:tcW w:w="2432" w:type="dxa"/>
            <w:gridSpan w:val="2"/>
            <w:tcBorders>
              <w:bottom w:val="single" w:sz="8" w:space="0" w:color="000000"/>
            </w:tcBorders>
          </w:tcPr>
          <w:p w14:paraId="359C6941" w14:textId="77777777" w:rsidR="003A1E2A" w:rsidRPr="00B60F34" w:rsidRDefault="00595CC7">
            <w:pPr>
              <w:pStyle w:val="TableParagraph"/>
              <w:spacing w:line="254" w:lineRule="exact"/>
              <w:ind w:left="622" w:right="568"/>
              <w:jc w:val="center"/>
            </w:pPr>
            <w:r w:rsidRPr="00B60F34">
              <w:rPr>
                <w:w w:val="105"/>
              </w:rPr>
              <w:t>Recommend</w:t>
            </w:r>
          </w:p>
        </w:tc>
        <w:tc>
          <w:tcPr>
            <w:tcW w:w="1997" w:type="dxa"/>
            <w:gridSpan w:val="2"/>
            <w:tcBorders>
              <w:bottom w:val="single" w:sz="8" w:space="0" w:color="000000"/>
            </w:tcBorders>
          </w:tcPr>
          <w:p w14:paraId="4C7EB5C9" w14:textId="77777777" w:rsidR="003A1E2A" w:rsidRPr="00B60F34" w:rsidRDefault="00595CC7">
            <w:pPr>
              <w:pStyle w:val="TableParagraph"/>
              <w:spacing w:line="254" w:lineRule="exact"/>
              <w:ind w:left="606"/>
            </w:pPr>
            <w:r w:rsidRPr="00B60F34">
              <w:t>Approve</w:t>
            </w:r>
          </w:p>
        </w:tc>
        <w:tc>
          <w:tcPr>
            <w:tcW w:w="2402" w:type="dxa"/>
            <w:tcBorders>
              <w:bottom w:val="single" w:sz="8" w:space="0" w:color="000000"/>
            </w:tcBorders>
          </w:tcPr>
          <w:p w14:paraId="3410AB53" w14:textId="77777777" w:rsidR="003A1E2A" w:rsidRPr="00B60F34" w:rsidRDefault="00595CC7">
            <w:pPr>
              <w:pStyle w:val="TableParagraph"/>
              <w:spacing w:line="254" w:lineRule="exact"/>
              <w:ind w:left="576" w:right="568"/>
              <w:jc w:val="center"/>
            </w:pPr>
            <w:r w:rsidRPr="00B60F34">
              <w:t>Scrutiny</w:t>
            </w:r>
          </w:p>
        </w:tc>
        <w:tc>
          <w:tcPr>
            <w:tcW w:w="2567" w:type="dxa"/>
            <w:tcBorders>
              <w:bottom w:val="single" w:sz="8" w:space="0" w:color="000000"/>
            </w:tcBorders>
          </w:tcPr>
          <w:p w14:paraId="7E8957AE" w14:textId="77777777" w:rsidR="003A1E2A" w:rsidRPr="00B60F34" w:rsidRDefault="003A1E2A">
            <w:pPr>
              <w:pStyle w:val="TableParagraph"/>
              <w:rPr>
                <w:rFonts w:ascii="Times New Roman"/>
              </w:rPr>
            </w:pPr>
          </w:p>
        </w:tc>
        <w:tc>
          <w:tcPr>
            <w:tcW w:w="2402" w:type="dxa"/>
            <w:tcBorders>
              <w:bottom w:val="single" w:sz="8" w:space="0" w:color="000000"/>
            </w:tcBorders>
          </w:tcPr>
          <w:p w14:paraId="75F5A7D1" w14:textId="77777777" w:rsidR="003A1E2A" w:rsidRPr="00B60F34" w:rsidRDefault="003A1E2A">
            <w:pPr>
              <w:pStyle w:val="TableParagraph"/>
              <w:rPr>
                <w:rFonts w:ascii="Times New Roman"/>
              </w:rPr>
            </w:pPr>
          </w:p>
        </w:tc>
      </w:tr>
      <w:tr w:rsidR="003A1E2A" w:rsidRPr="00B60F34" w14:paraId="65FE5E07" w14:textId="77777777">
        <w:trPr>
          <w:trHeight w:val="523"/>
        </w:trPr>
        <w:tc>
          <w:tcPr>
            <w:tcW w:w="541" w:type="dxa"/>
            <w:gridSpan w:val="2"/>
            <w:tcBorders>
              <w:top w:val="single" w:sz="8" w:space="0" w:color="000000"/>
            </w:tcBorders>
          </w:tcPr>
          <w:p w14:paraId="206339AB" w14:textId="77777777" w:rsidR="003A1E2A" w:rsidRPr="00B60F34" w:rsidRDefault="00595CC7">
            <w:pPr>
              <w:pStyle w:val="TableParagraph"/>
              <w:spacing w:line="229" w:lineRule="exact"/>
              <w:ind w:left="22"/>
              <w:rPr>
                <w:sz w:val="19"/>
              </w:rPr>
            </w:pPr>
            <w:r w:rsidRPr="00B60F34">
              <w:rPr>
                <w:w w:val="105"/>
                <w:sz w:val="19"/>
              </w:rPr>
              <w:t>5.</w:t>
            </w:r>
          </w:p>
        </w:tc>
        <w:tc>
          <w:tcPr>
            <w:tcW w:w="2838" w:type="dxa"/>
            <w:tcBorders>
              <w:top w:val="single" w:sz="8" w:space="0" w:color="000000"/>
            </w:tcBorders>
          </w:tcPr>
          <w:p w14:paraId="19A82BAA" w14:textId="77777777" w:rsidR="003A1E2A" w:rsidRPr="00B60F34" w:rsidRDefault="00595CC7">
            <w:pPr>
              <w:pStyle w:val="TableParagraph"/>
              <w:spacing w:line="252" w:lineRule="exact"/>
              <w:ind w:left="21" w:right="-29"/>
            </w:pPr>
            <w:r w:rsidRPr="00B60F34">
              <w:t>School</w:t>
            </w:r>
            <w:r w:rsidRPr="00B60F34">
              <w:rPr>
                <w:spacing w:val="-1"/>
              </w:rPr>
              <w:t xml:space="preserve"> </w:t>
            </w:r>
            <w:r w:rsidRPr="00B60F34">
              <w:t>staffing</w:t>
            </w:r>
            <w:r w:rsidRPr="00B60F34">
              <w:rPr>
                <w:spacing w:val="-11"/>
              </w:rPr>
              <w:t xml:space="preserve"> </w:t>
            </w:r>
            <w:r w:rsidRPr="00B60F34">
              <w:t>structure</w:t>
            </w:r>
            <w:r w:rsidRPr="00B60F34">
              <w:rPr>
                <w:spacing w:val="19"/>
              </w:rPr>
              <w:t xml:space="preserve"> </w:t>
            </w:r>
            <w:r w:rsidRPr="00B60F34">
              <w:t>within</w:t>
            </w:r>
          </w:p>
          <w:p w14:paraId="639FEABA" w14:textId="77777777" w:rsidR="003A1E2A" w:rsidRPr="00B60F34" w:rsidRDefault="00595CC7">
            <w:pPr>
              <w:pStyle w:val="TableParagraph"/>
              <w:spacing w:before="2" w:line="249" w:lineRule="exact"/>
              <w:ind w:left="21"/>
            </w:pPr>
            <w:r w:rsidRPr="00B60F34">
              <w:t>the</w:t>
            </w:r>
            <w:r w:rsidRPr="00B60F34">
              <w:rPr>
                <w:spacing w:val="18"/>
              </w:rPr>
              <w:t xml:space="preserve"> </w:t>
            </w:r>
            <w:r w:rsidRPr="00B60F34">
              <w:t>agreed</w:t>
            </w:r>
            <w:r w:rsidRPr="00B60F34">
              <w:rPr>
                <w:spacing w:val="11"/>
              </w:rPr>
              <w:t xml:space="preserve"> </w:t>
            </w:r>
            <w:r w:rsidRPr="00B60F34">
              <w:t>budget</w:t>
            </w:r>
          </w:p>
        </w:tc>
        <w:tc>
          <w:tcPr>
            <w:tcW w:w="2432" w:type="dxa"/>
            <w:gridSpan w:val="2"/>
            <w:tcBorders>
              <w:top w:val="single" w:sz="8" w:space="0" w:color="000000"/>
            </w:tcBorders>
          </w:tcPr>
          <w:p w14:paraId="08FCD6D6" w14:textId="77777777" w:rsidR="003A1E2A" w:rsidRPr="00B60F34" w:rsidRDefault="00595CC7">
            <w:pPr>
              <w:pStyle w:val="TableParagraph"/>
              <w:spacing w:line="252" w:lineRule="exact"/>
              <w:ind w:left="622" w:right="568"/>
              <w:jc w:val="center"/>
            </w:pPr>
            <w:r w:rsidRPr="00B60F34">
              <w:rPr>
                <w:w w:val="105"/>
              </w:rPr>
              <w:t>Recommend</w:t>
            </w:r>
          </w:p>
        </w:tc>
        <w:tc>
          <w:tcPr>
            <w:tcW w:w="1997" w:type="dxa"/>
            <w:gridSpan w:val="2"/>
            <w:tcBorders>
              <w:top w:val="single" w:sz="8" w:space="0" w:color="000000"/>
            </w:tcBorders>
          </w:tcPr>
          <w:p w14:paraId="66CA8D7B" w14:textId="77777777" w:rsidR="003A1E2A" w:rsidRPr="00B60F34" w:rsidRDefault="00595CC7">
            <w:pPr>
              <w:pStyle w:val="TableParagraph"/>
              <w:spacing w:line="252" w:lineRule="exact"/>
              <w:ind w:left="606"/>
            </w:pPr>
            <w:r w:rsidRPr="00B60F34">
              <w:t>Approve</w:t>
            </w:r>
          </w:p>
        </w:tc>
        <w:tc>
          <w:tcPr>
            <w:tcW w:w="2402" w:type="dxa"/>
            <w:tcBorders>
              <w:top w:val="single" w:sz="8" w:space="0" w:color="000000"/>
            </w:tcBorders>
          </w:tcPr>
          <w:p w14:paraId="03A29B4D" w14:textId="77777777" w:rsidR="003A1E2A" w:rsidRPr="00B60F34" w:rsidRDefault="00595CC7">
            <w:pPr>
              <w:pStyle w:val="TableParagraph"/>
              <w:spacing w:line="252" w:lineRule="exact"/>
              <w:ind w:left="592" w:right="565"/>
              <w:jc w:val="center"/>
            </w:pPr>
            <w:r w:rsidRPr="00B60F34">
              <w:rPr>
                <w:w w:val="105"/>
              </w:rPr>
              <w:t>Consult</w:t>
            </w:r>
          </w:p>
          <w:p w14:paraId="102C96DE" w14:textId="77777777" w:rsidR="003A1E2A" w:rsidRPr="00B60F34" w:rsidRDefault="00595CC7">
            <w:pPr>
              <w:pStyle w:val="TableParagraph"/>
              <w:spacing w:before="2" w:line="249" w:lineRule="exact"/>
              <w:ind w:left="592" w:right="563"/>
              <w:jc w:val="center"/>
            </w:pPr>
            <w:r w:rsidRPr="00B60F34">
              <w:t>Monitor</w:t>
            </w:r>
          </w:p>
        </w:tc>
        <w:tc>
          <w:tcPr>
            <w:tcW w:w="2567" w:type="dxa"/>
            <w:tcBorders>
              <w:top w:val="single" w:sz="8" w:space="0" w:color="000000"/>
            </w:tcBorders>
          </w:tcPr>
          <w:p w14:paraId="19A4777A" w14:textId="77777777" w:rsidR="003A1E2A" w:rsidRPr="00B60F34" w:rsidRDefault="00595CC7">
            <w:pPr>
              <w:pStyle w:val="TableParagraph"/>
              <w:spacing w:line="252" w:lineRule="exact"/>
              <w:ind w:left="840" w:right="816"/>
              <w:jc w:val="center"/>
            </w:pPr>
            <w:r w:rsidRPr="00B60F34">
              <w:t>Scrutiny</w:t>
            </w:r>
          </w:p>
        </w:tc>
        <w:tc>
          <w:tcPr>
            <w:tcW w:w="2402" w:type="dxa"/>
            <w:tcBorders>
              <w:top w:val="single" w:sz="8" w:space="0" w:color="000000"/>
            </w:tcBorders>
          </w:tcPr>
          <w:p w14:paraId="558838F8" w14:textId="77777777" w:rsidR="003A1E2A" w:rsidRPr="00B60F34" w:rsidRDefault="003A1E2A">
            <w:pPr>
              <w:pStyle w:val="TableParagraph"/>
              <w:rPr>
                <w:rFonts w:ascii="Times New Roman"/>
              </w:rPr>
            </w:pPr>
          </w:p>
        </w:tc>
      </w:tr>
      <w:tr w:rsidR="003A1E2A" w:rsidRPr="00B60F34" w14:paraId="0B767DB1" w14:textId="77777777">
        <w:trPr>
          <w:trHeight w:val="540"/>
        </w:trPr>
        <w:tc>
          <w:tcPr>
            <w:tcW w:w="541" w:type="dxa"/>
            <w:gridSpan w:val="2"/>
          </w:tcPr>
          <w:p w14:paraId="6A6A2DDF" w14:textId="77777777" w:rsidR="003A1E2A" w:rsidRPr="00B60F34" w:rsidRDefault="00595CC7">
            <w:pPr>
              <w:pStyle w:val="TableParagraph"/>
              <w:spacing w:before="14"/>
              <w:ind w:left="22"/>
              <w:rPr>
                <w:sz w:val="19"/>
              </w:rPr>
            </w:pPr>
            <w:r w:rsidRPr="00B60F34">
              <w:rPr>
                <w:w w:val="105"/>
                <w:sz w:val="19"/>
              </w:rPr>
              <w:t>6.</w:t>
            </w:r>
          </w:p>
        </w:tc>
        <w:tc>
          <w:tcPr>
            <w:tcW w:w="2838" w:type="dxa"/>
          </w:tcPr>
          <w:p w14:paraId="066EC378" w14:textId="77777777" w:rsidR="003A1E2A" w:rsidRPr="00B60F34" w:rsidRDefault="00595CC7">
            <w:pPr>
              <w:pStyle w:val="TableParagraph"/>
              <w:ind w:left="21"/>
            </w:pPr>
            <w:r w:rsidRPr="00B60F34">
              <w:t>School</w:t>
            </w:r>
            <w:r w:rsidRPr="00B60F34">
              <w:rPr>
                <w:spacing w:val="-3"/>
              </w:rPr>
              <w:t xml:space="preserve"> </w:t>
            </w:r>
            <w:r w:rsidRPr="00B60F34">
              <w:t>staffing</w:t>
            </w:r>
            <w:r w:rsidRPr="00B60F34">
              <w:rPr>
                <w:spacing w:val="5"/>
              </w:rPr>
              <w:t xml:space="preserve"> </w:t>
            </w:r>
            <w:r w:rsidRPr="00B60F34">
              <w:t>structure</w:t>
            </w:r>
          </w:p>
          <w:p w14:paraId="624D84F2" w14:textId="77777777" w:rsidR="003A1E2A" w:rsidRPr="00B60F34" w:rsidRDefault="00595CC7">
            <w:pPr>
              <w:pStyle w:val="TableParagraph"/>
              <w:spacing w:before="2" w:line="249" w:lineRule="exact"/>
              <w:ind w:left="21"/>
            </w:pPr>
            <w:r w:rsidRPr="00B60F34">
              <w:t>changes</w:t>
            </w:r>
            <w:r w:rsidRPr="00B60F34">
              <w:rPr>
                <w:spacing w:val="7"/>
              </w:rPr>
              <w:t xml:space="preserve"> </w:t>
            </w:r>
            <w:r w:rsidRPr="00B60F34">
              <w:t>outside</w:t>
            </w:r>
            <w:r w:rsidRPr="00B60F34">
              <w:rPr>
                <w:spacing w:val="16"/>
              </w:rPr>
              <w:t xml:space="preserve"> </w:t>
            </w:r>
            <w:r w:rsidRPr="00B60F34">
              <w:t>of</w:t>
            </w:r>
            <w:r w:rsidRPr="00B60F34">
              <w:rPr>
                <w:spacing w:val="14"/>
              </w:rPr>
              <w:t xml:space="preserve"> </w:t>
            </w:r>
            <w:r w:rsidRPr="00B60F34">
              <w:t>budget</w:t>
            </w:r>
          </w:p>
        </w:tc>
        <w:tc>
          <w:tcPr>
            <w:tcW w:w="2432" w:type="dxa"/>
            <w:gridSpan w:val="2"/>
          </w:tcPr>
          <w:p w14:paraId="52F21426" w14:textId="77777777" w:rsidR="003A1E2A" w:rsidRPr="00B60F34" w:rsidRDefault="00595CC7">
            <w:pPr>
              <w:pStyle w:val="TableParagraph"/>
              <w:ind w:left="622" w:right="568"/>
              <w:jc w:val="center"/>
            </w:pPr>
            <w:r w:rsidRPr="00B60F34">
              <w:rPr>
                <w:w w:val="105"/>
              </w:rPr>
              <w:t>Recommend</w:t>
            </w:r>
          </w:p>
        </w:tc>
        <w:tc>
          <w:tcPr>
            <w:tcW w:w="1997" w:type="dxa"/>
            <w:gridSpan w:val="2"/>
          </w:tcPr>
          <w:p w14:paraId="2BFBE6A6" w14:textId="77777777" w:rsidR="003A1E2A" w:rsidRPr="00B60F34" w:rsidRDefault="00595CC7">
            <w:pPr>
              <w:pStyle w:val="TableParagraph"/>
              <w:ind w:left="426"/>
            </w:pPr>
            <w:r w:rsidRPr="00B60F34">
              <w:rPr>
                <w:w w:val="105"/>
              </w:rPr>
              <w:t>Recommend</w:t>
            </w:r>
          </w:p>
        </w:tc>
        <w:tc>
          <w:tcPr>
            <w:tcW w:w="2402" w:type="dxa"/>
          </w:tcPr>
          <w:p w14:paraId="79CC36E8" w14:textId="77777777" w:rsidR="003A1E2A" w:rsidRPr="00B60F34" w:rsidRDefault="00595CC7">
            <w:pPr>
              <w:pStyle w:val="TableParagraph"/>
              <w:ind w:left="571" w:right="568"/>
              <w:jc w:val="center"/>
            </w:pPr>
            <w:r w:rsidRPr="00B60F34">
              <w:t>Approve</w:t>
            </w:r>
          </w:p>
        </w:tc>
        <w:tc>
          <w:tcPr>
            <w:tcW w:w="2567" w:type="dxa"/>
          </w:tcPr>
          <w:p w14:paraId="2A6362DC" w14:textId="77777777" w:rsidR="003A1E2A" w:rsidRPr="00B60F34" w:rsidRDefault="00595CC7">
            <w:pPr>
              <w:pStyle w:val="TableParagraph"/>
              <w:ind w:left="840" w:right="816"/>
              <w:jc w:val="center"/>
            </w:pPr>
            <w:r w:rsidRPr="00B60F34">
              <w:t>Scrutiny</w:t>
            </w:r>
          </w:p>
        </w:tc>
        <w:tc>
          <w:tcPr>
            <w:tcW w:w="2402" w:type="dxa"/>
          </w:tcPr>
          <w:p w14:paraId="41D46013" w14:textId="77777777" w:rsidR="003A1E2A" w:rsidRPr="00B60F34" w:rsidRDefault="003A1E2A">
            <w:pPr>
              <w:pStyle w:val="TableParagraph"/>
              <w:rPr>
                <w:rFonts w:ascii="Times New Roman"/>
              </w:rPr>
            </w:pPr>
          </w:p>
        </w:tc>
      </w:tr>
      <w:tr w:rsidR="003A1E2A" w:rsidRPr="00B60F34" w14:paraId="0D1958CE" w14:textId="77777777">
        <w:trPr>
          <w:trHeight w:val="541"/>
        </w:trPr>
        <w:tc>
          <w:tcPr>
            <w:tcW w:w="541" w:type="dxa"/>
            <w:gridSpan w:val="2"/>
          </w:tcPr>
          <w:p w14:paraId="5BC09909" w14:textId="77777777" w:rsidR="003A1E2A" w:rsidRPr="00B60F34" w:rsidRDefault="00595CC7">
            <w:pPr>
              <w:pStyle w:val="TableParagraph"/>
              <w:spacing w:line="232" w:lineRule="exact"/>
              <w:ind w:left="22"/>
              <w:rPr>
                <w:sz w:val="19"/>
              </w:rPr>
            </w:pPr>
            <w:r w:rsidRPr="00B60F34">
              <w:rPr>
                <w:w w:val="105"/>
                <w:sz w:val="19"/>
              </w:rPr>
              <w:t>7.</w:t>
            </w:r>
          </w:p>
        </w:tc>
        <w:tc>
          <w:tcPr>
            <w:tcW w:w="2838" w:type="dxa"/>
          </w:tcPr>
          <w:p w14:paraId="06BBCEC8" w14:textId="77777777" w:rsidR="003A1E2A" w:rsidRPr="00B60F34" w:rsidRDefault="00595CC7">
            <w:pPr>
              <w:pStyle w:val="TableParagraph"/>
              <w:spacing w:line="254" w:lineRule="exact"/>
              <w:ind w:left="21"/>
            </w:pPr>
            <w:r w:rsidRPr="00B60F34">
              <w:t>Implementation</w:t>
            </w:r>
            <w:r w:rsidRPr="00B60F34">
              <w:rPr>
                <w:spacing w:val="5"/>
              </w:rPr>
              <w:t xml:space="preserve"> </w:t>
            </w:r>
            <w:r w:rsidRPr="00B60F34">
              <w:t>of</w:t>
            </w:r>
            <w:r w:rsidRPr="00B60F34">
              <w:rPr>
                <w:spacing w:val="12"/>
              </w:rPr>
              <w:t xml:space="preserve"> </w:t>
            </w:r>
            <w:r w:rsidRPr="00B60F34">
              <w:t>Trust</w:t>
            </w:r>
            <w:r w:rsidRPr="00B60F34">
              <w:rPr>
                <w:spacing w:val="3"/>
              </w:rPr>
              <w:t xml:space="preserve"> </w:t>
            </w:r>
            <w:r w:rsidRPr="00B60F34">
              <w:t>HR</w:t>
            </w:r>
          </w:p>
          <w:p w14:paraId="6DF88055" w14:textId="63A2F67E" w:rsidR="003A1E2A" w:rsidRPr="00B60F34" w:rsidRDefault="001C0D56">
            <w:pPr>
              <w:pStyle w:val="TableParagraph"/>
              <w:spacing w:before="1" w:line="265" w:lineRule="exact"/>
              <w:ind w:left="21"/>
            </w:pPr>
            <w:r w:rsidRPr="00B60F34">
              <w:t>P</w:t>
            </w:r>
            <w:r w:rsidR="00595CC7" w:rsidRPr="00B60F34">
              <w:t>olicies</w:t>
            </w:r>
            <w:r>
              <w:t xml:space="preserve"> </w:t>
            </w:r>
            <w:r w:rsidR="00595CC7" w:rsidRPr="00B60F34">
              <w:t>-</w:t>
            </w:r>
            <w:r w:rsidR="00595CC7" w:rsidRPr="00B60F34">
              <w:rPr>
                <w:spacing w:val="3"/>
              </w:rPr>
              <w:t xml:space="preserve"> </w:t>
            </w:r>
            <w:r w:rsidR="00595CC7" w:rsidRPr="00B60F34">
              <w:t>schools</w:t>
            </w:r>
          </w:p>
        </w:tc>
        <w:tc>
          <w:tcPr>
            <w:tcW w:w="2432" w:type="dxa"/>
            <w:gridSpan w:val="2"/>
          </w:tcPr>
          <w:p w14:paraId="71602720" w14:textId="77777777" w:rsidR="003A1E2A" w:rsidRPr="00B60F34" w:rsidRDefault="00595CC7">
            <w:pPr>
              <w:pStyle w:val="TableParagraph"/>
              <w:spacing w:line="254" w:lineRule="exact"/>
              <w:ind w:left="610" w:right="568"/>
              <w:jc w:val="center"/>
            </w:pPr>
            <w:r w:rsidRPr="00B60F34">
              <w:rPr>
                <w:w w:val="105"/>
              </w:rPr>
              <w:t>Perform</w:t>
            </w:r>
          </w:p>
        </w:tc>
        <w:tc>
          <w:tcPr>
            <w:tcW w:w="1997" w:type="dxa"/>
            <w:gridSpan w:val="2"/>
          </w:tcPr>
          <w:p w14:paraId="10C9E659" w14:textId="77777777" w:rsidR="003A1E2A" w:rsidRPr="00B60F34" w:rsidRDefault="00595CC7">
            <w:pPr>
              <w:pStyle w:val="TableParagraph"/>
              <w:spacing w:line="254" w:lineRule="exact"/>
              <w:ind w:left="621"/>
            </w:pPr>
            <w:r w:rsidRPr="00B60F34">
              <w:rPr>
                <w:w w:val="105"/>
              </w:rPr>
              <w:t>Perform</w:t>
            </w:r>
          </w:p>
        </w:tc>
        <w:tc>
          <w:tcPr>
            <w:tcW w:w="2402" w:type="dxa"/>
          </w:tcPr>
          <w:p w14:paraId="2C969137" w14:textId="77777777" w:rsidR="003A1E2A" w:rsidRPr="00B60F34" w:rsidRDefault="00595CC7">
            <w:pPr>
              <w:pStyle w:val="TableParagraph"/>
              <w:spacing w:line="254" w:lineRule="exact"/>
              <w:ind w:left="592" w:right="563"/>
              <w:jc w:val="center"/>
            </w:pPr>
            <w:r w:rsidRPr="00B60F34">
              <w:t>Monitor</w:t>
            </w:r>
          </w:p>
        </w:tc>
        <w:tc>
          <w:tcPr>
            <w:tcW w:w="2567" w:type="dxa"/>
          </w:tcPr>
          <w:p w14:paraId="274DBD41" w14:textId="77777777" w:rsidR="003A1E2A" w:rsidRPr="00B60F34" w:rsidRDefault="00595CC7">
            <w:pPr>
              <w:pStyle w:val="TableParagraph"/>
              <w:spacing w:line="254" w:lineRule="exact"/>
              <w:ind w:left="840" w:right="816"/>
              <w:jc w:val="center"/>
            </w:pPr>
            <w:r w:rsidRPr="00B60F34">
              <w:t>Scrutiny</w:t>
            </w:r>
          </w:p>
        </w:tc>
        <w:tc>
          <w:tcPr>
            <w:tcW w:w="2402" w:type="dxa"/>
          </w:tcPr>
          <w:p w14:paraId="6C622B05" w14:textId="77777777" w:rsidR="003A1E2A" w:rsidRPr="00B60F34" w:rsidRDefault="003A1E2A">
            <w:pPr>
              <w:pStyle w:val="TableParagraph"/>
              <w:rPr>
                <w:rFonts w:ascii="Times New Roman"/>
              </w:rPr>
            </w:pPr>
          </w:p>
        </w:tc>
      </w:tr>
      <w:tr w:rsidR="003A1E2A" w:rsidRPr="00B60F34" w14:paraId="35569D3C" w14:textId="77777777">
        <w:trPr>
          <w:trHeight w:val="540"/>
        </w:trPr>
        <w:tc>
          <w:tcPr>
            <w:tcW w:w="541" w:type="dxa"/>
            <w:gridSpan w:val="2"/>
          </w:tcPr>
          <w:p w14:paraId="20707F39" w14:textId="77777777" w:rsidR="003A1E2A" w:rsidRPr="00B60F34" w:rsidRDefault="00595CC7">
            <w:pPr>
              <w:pStyle w:val="TableParagraph"/>
              <w:spacing w:line="231" w:lineRule="exact"/>
              <w:ind w:left="22"/>
              <w:rPr>
                <w:sz w:val="19"/>
              </w:rPr>
            </w:pPr>
            <w:r w:rsidRPr="00B60F34">
              <w:rPr>
                <w:w w:val="105"/>
                <w:sz w:val="19"/>
              </w:rPr>
              <w:t>8.</w:t>
            </w:r>
          </w:p>
        </w:tc>
        <w:tc>
          <w:tcPr>
            <w:tcW w:w="2838" w:type="dxa"/>
          </w:tcPr>
          <w:p w14:paraId="16CD83E1" w14:textId="77777777" w:rsidR="003A1E2A" w:rsidRPr="00B60F34" w:rsidRDefault="00595CC7">
            <w:pPr>
              <w:pStyle w:val="TableParagraph"/>
              <w:spacing w:line="254" w:lineRule="exact"/>
              <w:ind w:left="21"/>
            </w:pPr>
            <w:r w:rsidRPr="00B60F34">
              <w:t>Implementation</w:t>
            </w:r>
            <w:r w:rsidRPr="00B60F34">
              <w:rPr>
                <w:spacing w:val="5"/>
              </w:rPr>
              <w:t xml:space="preserve"> </w:t>
            </w:r>
            <w:r w:rsidRPr="00B60F34">
              <w:t>of</w:t>
            </w:r>
            <w:r w:rsidRPr="00B60F34">
              <w:rPr>
                <w:spacing w:val="12"/>
              </w:rPr>
              <w:t xml:space="preserve"> </w:t>
            </w:r>
            <w:r w:rsidRPr="00B60F34">
              <w:t>Trust</w:t>
            </w:r>
            <w:r w:rsidRPr="00B60F34">
              <w:rPr>
                <w:spacing w:val="3"/>
              </w:rPr>
              <w:t xml:space="preserve"> </w:t>
            </w:r>
            <w:r w:rsidRPr="00B60F34">
              <w:t>HR</w:t>
            </w:r>
          </w:p>
          <w:p w14:paraId="6548FDDE" w14:textId="0C6E6A81" w:rsidR="003A1E2A" w:rsidRPr="00B60F34" w:rsidRDefault="001C0D56">
            <w:pPr>
              <w:pStyle w:val="TableParagraph"/>
              <w:spacing w:before="2" w:line="264" w:lineRule="exact"/>
              <w:ind w:left="21"/>
            </w:pPr>
            <w:r w:rsidRPr="00B60F34">
              <w:t>P</w:t>
            </w:r>
            <w:r w:rsidR="00595CC7" w:rsidRPr="00B60F34">
              <w:t>olicies</w:t>
            </w:r>
            <w:r>
              <w:t xml:space="preserve"> </w:t>
            </w:r>
            <w:r w:rsidR="00595CC7" w:rsidRPr="00B60F34">
              <w:t>-</w:t>
            </w:r>
            <w:r w:rsidR="00595CC7" w:rsidRPr="00B60F34">
              <w:rPr>
                <w:spacing w:val="13"/>
              </w:rPr>
              <w:t xml:space="preserve"> </w:t>
            </w:r>
            <w:r w:rsidR="00595CC7" w:rsidRPr="00B60F34">
              <w:t>shared</w:t>
            </w:r>
            <w:r w:rsidR="00595CC7" w:rsidRPr="00B60F34">
              <w:rPr>
                <w:spacing w:val="7"/>
              </w:rPr>
              <w:t xml:space="preserve"> </w:t>
            </w:r>
            <w:r w:rsidR="00595CC7" w:rsidRPr="00B60F34">
              <w:t>services</w:t>
            </w:r>
            <w:r w:rsidR="00595CC7" w:rsidRPr="00B60F34">
              <w:rPr>
                <w:spacing w:val="8"/>
              </w:rPr>
              <w:t xml:space="preserve"> </w:t>
            </w:r>
            <w:r w:rsidR="00595CC7" w:rsidRPr="00B60F34">
              <w:t>team</w:t>
            </w:r>
          </w:p>
        </w:tc>
        <w:tc>
          <w:tcPr>
            <w:tcW w:w="2432" w:type="dxa"/>
            <w:gridSpan w:val="2"/>
          </w:tcPr>
          <w:p w14:paraId="3C401127" w14:textId="77777777" w:rsidR="003A1E2A" w:rsidRPr="00B60F34" w:rsidRDefault="003A1E2A">
            <w:pPr>
              <w:pStyle w:val="TableParagraph"/>
              <w:rPr>
                <w:rFonts w:ascii="Times New Roman"/>
              </w:rPr>
            </w:pPr>
          </w:p>
        </w:tc>
        <w:tc>
          <w:tcPr>
            <w:tcW w:w="1997" w:type="dxa"/>
            <w:gridSpan w:val="2"/>
          </w:tcPr>
          <w:p w14:paraId="00DEE767" w14:textId="77777777" w:rsidR="003A1E2A" w:rsidRPr="00B60F34" w:rsidRDefault="003A1E2A">
            <w:pPr>
              <w:pStyle w:val="TableParagraph"/>
              <w:rPr>
                <w:rFonts w:ascii="Times New Roman"/>
              </w:rPr>
            </w:pPr>
          </w:p>
        </w:tc>
        <w:tc>
          <w:tcPr>
            <w:tcW w:w="2402" w:type="dxa"/>
          </w:tcPr>
          <w:p w14:paraId="026012EB" w14:textId="77777777" w:rsidR="003A1E2A" w:rsidRPr="00B60F34" w:rsidRDefault="00595CC7">
            <w:pPr>
              <w:pStyle w:val="TableParagraph"/>
              <w:spacing w:line="254" w:lineRule="exact"/>
              <w:ind w:left="579" w:right="568"/>
              <w:jc w:val="center"/>
            </w:pPr>
            <w:r w:rsidRPr="00B60F34">
              <w:rPr>
                <w:w w:val="105"/>
              </w:rPr>
              <w:t>Perform</w:t>
            </w:r>
          </w:p>
          <w:p w14:paraId="3AC27333" w14:textId="77777777" w:rsidR="003A1E2A" w:rsidRPr="00B60F34" w:rsidRDefault="00595CC7">
            <w:pPr>
              <w:pStyle w:val="TableParagraph"/>
              <w:spacing w:before="2" w:line="264" w:lineRule="exact"/>
              <w:ind w:left="592" w:right="563"/>
              <w:jc w:val="center"/>
            </w:pPr>
            <w:r w:rsidRPr="00B60F34">
              <w:t>Monitor</w:t>
            </w:r>
          </w:p>
        </w:tc>
        <w:tc>
          <w:tcPr>
            <w:tcW w:w="2567" w:type="dxa"/>
          </w:tcPr>
          <w:p w14:paraId="50CA48D9" w14:textId="77777777" w:rsidR="003A1E2A" w:rsidRPr="00B60F34" w:rsidRDefault="00595CC7">
            <w:pPr>
              <w:pStyle w:val="TableParagraph"/>
              <w:spacing w:line="254" w:lineRule="exact"/>
              <w:ind w:left="840" w:right="816"/>
              <w:jc w:val="center"/>
            </w:pPr>
            <w:r w:rsidRPr="00B60F34">
              <w:t>Scrutiny</w:t>
            </w:r>
          </w:p>
        </w:tc>
        <w:tc>
          <w:tcPr>
            <w:tcW w:w="2402" w:type="dxa"/>
          </w:tcPr>
          <w:p w14:paraId="7B598BD6" w14:textId="77777777" w:rsidR="003A1E2A" w:rsidRPr="00B60F34" w:rsidRDefault="003A1E2A">
            <w:pPr>
              <w:pStyle w:val="TableParagraph"/>
              <w:rPr>
                <w:rFonts w:ascii="Times New Roman"/>
              </w:rPr>
            </w:pPr>
          </w:p>
        </w:tc>
      </w:tr>
      <w:tr w:rsidR="003A1E2A" w:rsidRPr="00B60F34" w14:paraId="15655D93" w14:textId="77777777">
        <w:trPr>
          <w:trHeight w:val="795"/>
        </w:trPr>
        <w:tc>
          <w:tcPr>
            <w:tcW w:w="541" w:type="dxa"/>
            <w:gridSpan w:val="2"/>
          </w:tcPr>
          <w:p w14:paraId="56DAD073" w14:textId="77777777" w:rsidR="003A1E2A" w:rsidRPr="00B60F34" w:rsidRDefault="00595CC7">
            <w:pPr>
              <w:pStyle w:val="TableParagraph"/>
              <w:spacing w:line="231" w:lineRule="exact"/>
              <w:ind w:left="22"/>
              <w:rPr>
                <w:sz w:val="19"/>
              </w:rPr>
            </w:pPr>
            <w:r w:rsidRPr="00B60F34">
              <w:rPr>
                <w:w w:val="105"/>
                <w:sz w:val="19"/>
              </w:rPr>
              <w:t>9.</w:t>
            </w:r>
          </w:p>
        </w:tc>
        <w:tc>
          <w:tcPr>
            <w:tcW w:w="2838" w:type="dxa"/>
          </w:tcPr>
          <w:p w14:paraId="237BBAD3" w14:textId="77777777" w:rsidR="003A1E2A" w:rsidRPr="00B60F34" w:rsidRDefault="00595CC7">
            <w:pPr>
              <w:pStyle w:val="TableParagraph"/>
              <w:spacing w:line="254" w:lineRule="exact"/>
              <w:ind w:left="21"/>
            </w:pPr>
            <w:r w:rsidRPr="00B60F34">
              <w:t>Hear</w:t>
            </w:r>
            <w:r w:rsidRPr="00B60F34">
              <w:rPr>
                <w:spacing w:val="-3"/>
              </w:rPr>
              <w:t xml:space="preserve"> </w:t>
            </w:r>
            <w:r w:rsidRPr="00B60F34">
              <w:t>Grievance,</w:t>
            </w:r>
            <w:r w:rsidRPr="00B60F34">
              <w:rPr>
                <w:spacing w:val="5"/>
              </w:rPr>
              <w:t xml:space="preserve"> </w:t>
            </w:r>
            <w:r w:rsidRPr="00B60F34">
              <w:t>Disciplinary,</w:t>
            </w:r>
          </w:p>
          <w:p w14:paraId="5CBAEB78" w14:textId="77777777" w:rsidR="003A1E2A" w:rsidRPr="00B60F34" w:rsidRDefault="00595CC7">
            <w:pPr>
              <w:pStyle w:val="TableParagraph"/>
              <w:spacing w:before="1"/>
              <w:ind w:left="21"/>
            </w:pPr>
            <w:r w:rsidRPr="00B60F34">
              <w:t>Redundancy,</w:t>
            </w:r>
            <w:r w:rsidRPr="00B60F34">
              <w:rPr>
                <w:spacing w:val="8"/>
              </w:rPr>
              <w:t xml:space="preserve"> </w:t>
            </w:r>
            <w:r w:rsidRPr="00B60F34">
              <w:t>Capability</w:t>
            </w:r>
            <w:r w:rsidRPr="00B60F34">
              <w:rPr>
                <w:spacing w:val="7"/>
              </w:rPr>
              <w:t xml:space="preserve"> </w:t>
            </w:r>
            <w:r w:rsidRPr="00B60F34">
              <w:t>cases</w:t>
            </w:r>
          </w:p>
        </w:tc>
        <w:tc>
          <w:tcPr>
            <w:tcW w:w="2432" w:type="dxa"/>
            <w:gridSpan w:val="2"/>
          </w:tcPr>
          <w:p w14:paraId="09E84AFD" w14:textId="77777777" w:rsidR="003A1E2A" w:rsidRPr="00B60F34" w:rsidRDefault="00595CC7">
            <w:pPr>
              <w:pStyle w:val="TableParagraph"/>
              <w:spacing w:line="254" w:lineRule="exact"/>
              <w:ind w:left="610" w:right="568"/>
              <w:jc w:val="center"/>
            </w:pPr>
            <w:r w:rsidRPr="00B60F34">
              <w:rPr>
                <w:w w:val="105"/>
              </w:rPr>
              <w:t>Perform</w:t>
            </w:r>
          </w:p>
        </w:tc>
        <w:tc>
          <w:tcPr>
            <w:tcW w:w="1997" w:type="dxa"/>
            <w:gridSpan w:val="2"/>
          </w:tcPr>
          <w:p w14:paraId="2F919112" w14:textId="77777777" w:rsidR="003A1E2A" w:rsidRPr="00B60F34" w:rsidRDefault="00595CC7">
            <w:pPr>
              <w:pStyle w:val="TableParagraph"/>
              <w:spacing w:line="254" w:lineRule="exact"/>
              <w:ind w:left="621"/>
            </w:pPr>
            <w:r w:rsidRPr="00B60F34">
              <w:rPr>
                <w:w w:val="105"/>
              </w:rPr>
              <w:t>Perform</w:t>
            </w:r>
          </w:p>
        </w:tc>
        <w:tc>
          <w:tcPr>
            <w:tcW w:w="2402" w:type="dxa"/>
          </w:tcPr>
          <w:p w14:paraId="7E772C1D" w14:textId="075BC3FC" w:rsidR="003A1E2A" w:rsidRPr="00B60F34" w:rsidRDefault="00081E1A">
            <w:pPr>
              <w:pStyle w:val="TableParagraph"/>
              <w:spacing w:line="254" w:lineRule="exact"/>
              <w:ind w:left="571" w:right="568"/>
              <w:jc w:val="center"/>
            </w:pPr>
            <w:r>
              <w:t>Monitor</w:t>
            </w:r>
          </w:p>
        </w:tc>
        <w:tc>
          <w:tcPr>
            <w:tcW w:w="2567" w:type="dxa"/>
          </w:tcPr>
          <w:p w14:paraId="3CE446CD" w14:textId="07E6F6A9" w:rsidR="003A1E2A" w:rsidRPr="000F15CF" w:rsidRDefault="00081E1A">
            <w:pPr>
              <w:pStyle w:val="TableParagraph"/>
              <w:spacing w:line="254" w:lineRule="exact"/>
              <w:ind w:left="58" w:right="40"/>
              <w:jc w:val="center"/>
              <w:rPr>
                <w:strike/>
              </w:rPr>
            </w:pPr>
            <w:r w:rsidRPr="000F15CF">
              <w:rPr>
                <w:spacing w:val="1"/>
              </w:rPr>
              <w:t>Monitor</w:t>
            </w:r>
            <w:r w:rsidRPr="000F15CF">
              <w:t xml:space="preserve"> </w:t>
            </w:r>
            <w:r w:rsidR="00595CC7" w:rsidRPr="000F15CF">
              <w:rPr>
                <w:strike/>
              </w:rPr>
              <w:t>(only</w:t>
            </w:r>
            <w:r w:rsidR="00595CC7" w:rsidRPr="000F15CF">
              <w:rPr>
                <w:strike/>
                <w:spacing w:val="7"/>
              </w:rPr>
              <w:t xml:space="preserve"> </w:t>
            </w:r>
            <w:r w:rsidR="00595CC7" w:rsidRPr="000F15CF">
              <w:rPr>
                <w:strike/>
              </w:rPr>
              <w:t>in</w:t>
            </w:r>
            <w:r w:rsidR="00595CC7" w:rsidRPr="000F15CF">
              <w:rPr>
                <w:strike/>
                <w:spacing w:val="5"/>
              </w:rPr>
              <w:t xml:space="preserve"> </w:t>
            </w:r>
            <w:r w:rsidR="00595CC7" w:rsidRPr="000F15CF">
              <w:rPr>
                <w:strike/>
              </w:rPr>
              <w:t>respect</w:t>
            </w:r>
            <w:r w:rsidR="00595CC7" w:rsidRPr="000F15CF">
              <w:rPr>
                <w:strike/>
                <w:spacing w:val="3"/>
              </w:rPr>
              <w:t xml:space="preserve"> </w:t>
            </w:r>
            <w:r w:rsidR="00595CC7" w:rsidRPr="000F15CF">
              <w:rPr>
                <w:strike/>
              </w:rPr>
              <w:t>of</w:t>
            </w:r>
          </w:p>
          <w:p w14:paraId="1C7D0077" w14:textId="77777777" w:rsidR="003A1E2A" w:rsidRPr="000F15CF" w:rsidRDefault="00595CC7">
            <w:pPr>
              <w:pStyle w:val="TableParagraph"/>
              <w:spacing w:before="1"/>
              <w:ind w:left="58" w:right="39"/>
              <w:jc w:val="center"/>
              <w:rPr>
                <w:strike/>
              </w:rPr>
            </w:pPr>
            <w:r w:rsidRPr="000F15CF">
              <w:rPr>
                <w:strike/>
              </w:rPr>
              <w:t>an</w:t>
            </w:r>
            <w:r w:rsidRPr="000F15CF">
              <w:rPr>
                <w:strike/>
                <w:spacing w:val="4"/>
              </w:rPr>
              <w:t xml:space="preserve"> </w:t>
            </w:r>
            <w:r w:rsidRPr="000F15CF">
              <w:rPr>
                <w:strike/>
              </w:rPr>
              <w:t>appeal</w:t>
            </w:r>
            <w:r w:rsidRPr="000F15CF">
              <w:rPr>
                <w:strike/>
                <w:spacing w:val="-6"/>
              </w:rPr>
              <w:t xml:space="preserve"> </w:t>
            </w:r>
            <w:r w:rsidRPr="000F15CF">
              <w:rPr>
                <w:strike/>
              </w:rPr>
              <w:t>panel</w:t>
            </w:r>
            <w:r w:rsidRPr="000F15CF">
              <w:rPr>
                <w:strike/>
                <w:spacing w:val="-5"/>
              </w:rPr>
              <w:t xml:space="preserve"> </w:t>
            </w:r>
            <w:r w:rsidRPr="000F15CF">
              <w:rPr>
                <w:strike/>
              </w:rPr>
              <w:t>if</w:t>
            </w:r>
          </w:p>
          <w:p w14:paraId="02878E7B" w14:textId="77777777" w:rsidR="003A1E2A" w:rsidRPr="00B60F34" w:rsidRDefault="00595CC7">
            <w:pPr>
              <w:pStyle w:val="TableParagraph"/>
              <w:spacing w:before="2" w:line="249" w:lineRule="exact"/>
              <w:ind w:left="840" w:right="835"/>
              <w:jc w:val="center"/>
            </w:pPr>
            <w:r w:rsidRPr="000F15CF">
              <w:rPr>
                <w:strike/>
              </w:rPr>
              <w:t>required)</w:t>
            </w:r>
          </w:p>
        </w:tc>
        <w:tc>
          <w:tcPr>
            <w:tcW w:w="2402" w:type="dxa"/>
          </w:tcPr>
          <w:p w14:paraId="2571AF78" w14:textId="77777777" w:rsidR="003A1E2A" w:rsidRPr="00B60F34" w:rsidRDefault="003A1E2A">
            <w:pPr>
              <w:pStyle w:val="TableParagraph"/>
              <w:rPr>
                <w:rFonts w:ascii="Times New Roman"/>
              </w:rPr>
            </w:pPr>
          </w:p>
        </w:tc>
      </w:tr>
      <w:tr w:rsidR="003A1E2A" w:rsidRPr="00B60F34" w14:paraId="40A99DE7" w14:textId="77777777">
        <w:trPr>
          <w:trHeight w:val="796"/>
        </w:trPr>
        <w:tc>
          <w:tcPr>
            <w:tcW w:w="541" w:type="dxa"/>
            <w:gridSpan w:val="2"/>
          </w:tcPr>
          <w:p w14:paraId="6CC385C0" w14:textId="77777777" w:rsidR="003A1E2A" w:rsidRPr="00B60F34" w:rsidRDefault="00595CC7">
            <w:pPr>
              <w:pStyle w:val="TableParagraph"/>
              <w:spacing w:before="14"/>
              <w:ind w:left="22"/>
              <w:rPr>
                <w:sz w:val="19"/>
              </w:rPr>
            </w:pPr>
            <w:r w:rsidRPr="00B60F34">
              <w:rPr>
                <w:w w:val="105"/>
                <w:sz w:val="19"/>
              </w:rPr>
              <w:t>10.</w:t>
            </w:r>
          </w:p>
        </w:tc>
        <w:tc>
          <w:tcPr>
            <w:tcW w:w="2838" w:type="dxa"/>
          </w:tcPr>
          <w:p w14:paraId="23EEFD2E" w14:textId="77777777" w:rsidR="003A1E2A" w:rsidRPr="00B60F34" w:rsidRDefault="00595CC7">
            <w:pPr>
              <w:pStyle w:val="TableParagraph"/>
              <w:spacing w:before="11" w:line="228" w:lineRule="auto"/>
              <w:ind w:left="21"/>
            </w:pPr>
            <w:r w:rsidRPr="00B60F34">
              <w:t>Hear Grievance, Disciplinary,</w:t>
            </w:r>
            <w:r w:rsidRPr="00B60F34">
              <w:rPr>
                <w:spacing w:val="1"/>
              </w:rPr>
              <w:t xml:space="preserve"> </w:t>
            </w:r>
            <w:r w:rsidRPr="00B60F34">
              <w:t>Redundancy,</w:t>
            </w:r>
            <w:r w:rsidRPr="00B60F34">
              <w:rPr>
                <w:spacing w:val="18"/>
              </w:rPr>
              <w:t xml:space="preserve"> </w:t>
            </w:r>
            <w:r w:rsidRPr="00B60F34">
              <w:t>Capability</w:t>
            </w:r>
            <w:r w:rsidRPr="00B60F34">
              <w:rPr>
                <w:spacing w:val="16"/>
              </w:rPr>
              <w:t xml:space="preserve"> </w:t>
            </w:r>
            <w:r w:rsidRPr="00B60F34">
              <w:t>cases-</w:t>
            </w:r>
          </w:p>
          <w:p w14:paraId="22738CE1" w14:textId="77777777" w:rsidR="003A1E2A" w:rsidRPr="00B60F34" w:rsidRDefault="00595CC7">
            <w:pPr>
              <w:pStyle w:val="TableParagraph"/>
              <w:spacing w:before="5" w:line="249" w:lineRule="exact"/>
              <w:ind w:left="21"/>
            </w:pPr>
            <w:r w:rsidRPr="00B60F34">
              <w:t>shared</w:t>
            </w:r>
            <w:r w:rsidRPr="00B60F34">
              <w:rPr>
                <w:spacing w:val="10"/>
              </w:rPr>
              <w:t xml:space="preserve"> </w:t>
            </w:r>
            <w:r w:rsidRPr="00B60F34">
              <w:t>services</w:t>
            </w:r>
            <w:r w:rsidRPr="00B60F34">
              <w:rPr>
                <w:spacing w:val="10"/>
              </w:rPr>
              <w:t xml:space="preserve"> </w:t>
            </w:r>
            <w:r w:rsidRPr="00B60F34">
              <w:t>team</w:t>
            </w:r>
          </w:p>
        </w:tc>
        <w:tc>
          <w:tcPr>
            <w:tcW w:w="2432" w:type="dxa"/>
            <w:gridSpan w:val="2"/>
          </w:tcPr>
          <w:p w14:paraId="45F04BEF" w14:textId="77777777" w:rsidR="003A1E2A" w:rsidRPr="00B60F34" w:rsidRDefault="003A1E2A">
            <w:pPr>
              <w:pStyle w:val="TableParagraph"/>
              <w:rPr>
                <w:rFonts w:ascii="Times New Roman"/>
              </w:rPr>
            </w:pPr>
          </w:p>
        </w:tc>
        <w:tc>
          <w:tcPr>
            <w:tcW w:w="1997" w:type="dxa"/>
            <w:gridSpan w:val="2"/>
          </w:tcPr>
          <w:p w14:paraId="2E9DF282" w14:textId="77777777" w:rsidR="003A1E2A" w:rsidRPr="00B60F34" w:rsidRDefault="003A1E2A">
            <w:pPr>
              <w:pStyle w:val="TableParagraph"/>
              <w:rPr>
                <w:rFonts w:ascii="Times New Roman"/>
              </w:rPr>
            </w:pPr>
          </w:p>
        </w:tc>
        <w:tc>
          <w:tcPr>
            <w:tcW w:w="2402" w:type="dxa"/>
          </w:tcPr>
          <w:p w14:paraId="7C6D212A" w14:textId="77777777" w:rsidR="003A1E2A" w:rsidRPr="00B60F34" w:rsidRDefault="00595CC7">
            <w:pPr>
              <w:pStyle w:val="TableParagraph"/>
              <w:spacing w:before="1"/>
              <w:ind w:left="571" w:right="568"/>
              <w:jc w:val="center"/>
            </w:pPr>
            <w:r w:rsidRPr="00B60F34">
              <w:t>Approve</w:t>
            </w:r>
          </w:p>
        </w:tc>
        <w:tc>
          <w:tcPr>
            <w:tcW w:w="2567" w:type="dxa"/>
          </w:tcPr>
          <w:p w14:paraId="019E5474" w14:textId="4A04F4D0" w:rsidR="003A1E2A" w:rsidRPr="00B60F34" w:rsidRDefault="00081E1A">
            <w:pPr>
              <w:pStyle w:val="TableParagraph"/>
              <w:spacing w:before="1"/>
              <w:ind w:left="840" w:right="816"/>
              <w:jc w:val="center"/>
            </w:pPr>
            <w:r>
              <w:t xml:space="preserve">Perform </w:t>
            </w:r>
          </w:p>
        </w:tc>
        <w:tc>
          <w:tcPr>
            <w:tcW w:w="2402" w:type="dxa"/>
          </w:tcPr>
          <w:p w14:paraId="321A93EC" w14:textId="77777777" w:rsidR="003A1E2A" w:rsidRPr="00B60F34" w:rsidRDefault="003A1E2A">
            <w:pPr>
              <w:pStyle w:val="TableParagraph"/>
              <w:rPr>
                <w:rFonts w:ascii="Times New Roman"/>
              </w:rPr>
            </w:pPr>
          </w:p>
        </w:tc>
      </w:tr>
    </w:tbl>
    <w:p w14:paraId="461B6BBD" w14:textId="77777777" w:rsidR="003A1E2A" w:rsidRPr="00B60F34" w:rsidRDefault="003A1E2A">
      <w:pPr>
        <w:rPr>
          <w:rFonts w:ascii="Times New Roman"/>
        </w:rPr>
        <w:sectPr w:rsidR="003A1E2A" w:rsidRPr="00B60F34">
          <w:pgSz w:w="16850" w:h="11900" w:orient="landscape"/>
          <w:pgMar w:top="540" w:right="760" w:bottom="640" w:left="380" w:header="0" w:footer="445" w:gutter="0"/>
          <w:cols w:space="720"/>
        </w:sectPr>
      </w:pPr>
    </w:p>
    <w:p w14:paraId="25011877" w14:textId="77777777" w:rsidR="003A1E2A" w:rsidRPr="00B60F34" w:rsidRDefault="00595CC7">
      <w:pPr>
        <w:pStyle w:val="Heading1"/>
        <w:spacing w:before="18" w:line="235" w:lineRule="auto"/>
        <w:ind w:left="3585" w:right="2233" w:hanging="1322"/>
      </w:pPr>
      <w:bookmarkStart w:id="8" w:name="_TOC_250000"/>
      <w:r w:rsidRPr="00B60F34">
        <w:rPr>
          <w:color w:val="6E2E9F"/>
          <w:spacing w:val="-12"/>
        </w:rPr>
        <w:lastRenderedPageBreak/>
        <w:t xml:space="preserve">Appendix B – Terms of Reference </w:t>
      </w:r>
      <w:r w:rsidRPr="00B60F34">
        <w:rPr>
          <w:color w:val="6E2E9F"/>
          <w:spacing w:val="-11"/>
        </w:rPr>
        <w:t>for Local</w:t>
      </w:r>
      <w:r w:rsidRPr="00B60F34">
        <w:rPr>
          <w:color w:val="6E2E9F"/>
          <w:spacing w:val="-88"/>
        </w:rPr>
        <w:t xml:space="preserve"> </w:t>
      </w:r>
      <w:r w:rsidRPr="00B60F34">
        <w:rPr>
          <w:color w:val="6E2E9F"/>
          <w:spacing w:val="-2"/>
        </w:rPr>
        <w:t>Governing</w:t>
      </w:r>
      <w:r w:rsidRPr="00B60F34">
        <w:rPr>
          <w:color w:val="6E2E9F"/>
          <w:spacing w:val="15"/>
        </w:rPr>
        <w:t xml:space="preserve"> </w:t>
      </w:r>
      <w:r w:rsidRPr="00B60F34">
        <w:rPr>
          <w:color w:val="6E2E9F"/>
          <w:spacing w:val="-1"/>
        </w:rPr>
        <w:t>Bodies</w:t>
      </w:r>
      <w:r w:rsidRPr="00B60F34">
        <w:rPr>
          <w:color w:val="6E2E9F"/>
          <w:spacing w:val="-22"/>
        </w:rPr>
        <w:t xml:space="preserve"> </w:t>
      </w:r>
      <w:bookmarkEnd w:id="8"/>
      <w:r w:rsidRPr="00B60F34">
        <w:rPr>
          <w:color w:val="6E2E9F"/>
          <w:spacing w:val="-1"/>
        </w:rPr>
        <w:t>(LGBs)</w:t>
      </w:r>
    </w:p>
    <w:p w14:paraId="361448CD" w14:textId="77777777" w:rsidR="003A1E2A" w:rsidRPr="00B60F34" w:rsidRDefault="003A1E2A">
      <w:pPr>
        <w:pStyle w:val="BodyText"/>
        <w:spacing w:before="2"/>
        <w:rPr>
          <w:sz w:val="32"/>
        </w:rPr>
      </w:pPr>
    </w:p>
    <w:p w14:paraId="1540A82F" w14:textId="618E9EE6" w:rsidR="003A1E2A" w:rsidRPr="000F15CF" w:rsidRDefault="00595CC7" w:rsidP="00472DC9">
      <w:pPr>
        <w:pStyle w:val="BodyText"/>
        <w:ind w:left="116" w:right="107"/>
        <w:rPr>
          <w:sz w:val="19"/>
        </w:rPr>
      </w:pPr>
      <w:r w:rsidRPr="00B60F34">
        <w:t>Local</w:t>
      </w:r>
      <w:r w:rsidRPr="00B60F34">
        <w:rPr>
          <w:spacing w:val="13"/>
        </w:rPr>
        <w:t xml:space="preserve"> </w:t>
      </w:r>
      <w:r w:rsidRPr="00B60F34">
        <w:t>Governing</w:t>
      </w:r>
      <w:r w:rsidRPr="00B60F34">
        <w:rPr>
          <w:spacing w:val="4"/>
        </w:rPr>
        <w:t xml:space="preserve"> </w:t>
      </w:r>
      <w:r w:rsidRPr="00B60F34">
        <w:t>Bodies</w:t>
      </w:r>
      <w:r w:rsidRPr="00B60F34">
        <w:rPr>
          <w:spacing w:val="7"/>
        </w:rPr>
        <w:t xml:space="preserve"> </w:t>
      </w:r>
      <w:r w:rsidRPr="00B60F34">
        <w:t>are</w:t>
      </w:r>
      <w:r w:rsidRPr="00B60F34">
        <w:rPr>
          <w:spacing w:val="12"/>
        </w:rPr>
        <w:t xml:space="preserve"> </w:t>
      </w:r>
      <w:r w:rsidRPr="00B60F34">
        <w:t>legally</w:t>
      </w:r>
      <w:r w:rsidRPr="00B60F34">
        <w:rPr>
          <w:spacing w:val="7"/>
        </w:rPr>
        <w:t xml:space="preserve"> </w:t>
      </w:r>
      <w:r w:rsidRPr="00B60F34">
        <w:t>committees</w:t>
      </w:r>
      <w:r w:rsidRPr="00B60F34">
        <w:rPr>
          <w:spacing w:val="5"/>
        </w:rPr>
        <w:t xml:space="preserve"> </w:t>
      </w:r>
      <w:r w:rsidRPr="00B60F34">
        <w:t>of</w:t>
      </w:r>
      <w:r w:rsidRPr="00B60F34">
        <w:rPr>
          <w:spacing w:val="10"/>
        </w:rPr>
        <w:t xml:space="preserve"> </w:t>
      </w:r>
      <w:r w:rsidRPr="00B60F34">
        <w:t>the</w:t>
      </w:r>
      <w:r w:rsidRPr="00B60F34">
        <w:rPr>
          <w:spacing w:val="12"/>
        </w:rPr>
        <w:t xml:space="preserve"> </w:t>
      </w:r>
      <w:r w:rsidRPr="00B60F34">
        <w:t>Trust</w:t>
      </w:r>
      <w:r w:rsidRPr="00B60F34">
        <w:rPr>
          <w:spacing w:val="1"/>
        </w:rPr>
        <w:t xml:space="preserve"> </w:t>
      </w:r>
      <w:r w:rsidRPr="00B60F34">
        <w:t>Board</w:t>
      </w:r>
      <w:r w:rsidRPr="00B60F34">
        <w:rPr>
          <w:spacing w:val="4"/>
        </w:rPr>
        <w:t xml:space="preserve"> </w:t>
      </w:r>
      <w:r w:rsidRPr="00B60F34">
        <w:t>and</w:t>
      </w:r>
      <w:r w:rsidRPr="00B60F34">
        <w:rPr>
          <w:spacing w:val="4"/>
        </w:rPr>
        <w:t xml:space="preserve"> </w:t>
      </w:r>
      <w:r w:rsidRPr="00B60F34">
        <w:t>operate</w:t>
      </w:r>
      <w:r w:rsidRPr="00B60F34">
        <w:rPr>
          <w:spacing w:val="11"/>
        </w:rPr>
        <w:t xml:space="preserve"> </w:t>
      </w:r>
      <w:r w:rsidRPr="00B60F34">
        <w:t>on</w:t>
      </w:r>
      <w:r w:rsidRPr="00B60F34">
        <w:rPr>
          <w:spacing w:val="4"/>
        </w:rPr>
        <w:t xml:space="preserve"> </w:t>
      </w:r>
      <w:r w:rsidRPr="00B60F34">
        <w:t>the</w:t>
      </w:r>
      <w:r w:rsidRPr="00B60F34">
        <w:rPr>
          <w:spacing w:val="12"/>
        </w:rPr>
        <w:t xml:space="preserve"> </w:t>
      </w:r>
      <w:r w:rsidRPr="00B60F34">
        <w:t>basis</w:t>
      </w:r>
      <w:r w:rsidRPr="00B60F34">
        <w:rPr>
          <w:spacing w:val="5"/>
        </w:rPr>
        <w:t xml:space="preserve"> </w:t>
      </w:r>
      <w:r w:rsidRPr="00B60F34">
        <w:t>of</w:t>
      </w:r>
      <w:r w:rsidRPr="00B60F34">
        <w:rPr>
          <w:spacing w:val="10"/>
        </w:rPr>
        <w:t xml:space="preserve"> </w:t>
      </w:r>
      <w:r w:rsidRPr="00B60F34">
        <w:t>the</w:t>
      </w:r>
      <w:r w:rsidRPr="00B60F34">
        <w:rPr>
          <w:spacing w:val="12"/>
        </w:rPr>
        <w:t xml:space="preserve"> </w:t>
      </w:r>
      <w:r w:rsidRPr="00B60F34">
        <w:t>delegated</w:t>
      </w:r>
      <w:r w:rsidRPr="00B60F34">
        <w:rPr>
          <w:spacing w:val="4"/>
        </w:rPr>
        <w:t xml:space="preserve"> </w:t>
      </w:r>
      <w:r w:rsidRPr="00B60F34">
        <w:t>powers</w:t>
      </w:r>
      <w:r w:rsidRPr="00B60F34">
        <w:rPr>
          <w:spacing w:val="1"/>
        </w:rPr>
        <w:t xml:space="preserve"> </w:t>
      </w:r>
      <w:r w:rsidRPr="00B60F34">
        <w:t>given</w:t>
      </w:r>
      <w:r w:rsidRPr="00B60F34">
        <w:rPr>
          <w:spacing w:val="-12"/>
        </w:rPr>
        <w:t xml:space="preserve"> </w:t>
      </w:r>
      <w:r w:rsidRPr="00B60F34">
        <w:t>to</w:t>
      </w:r>
      <w:r w:rsidRPr="00B60F34">
        <w:rPr>
          <w:spacing w:val="8"/>
        </w:rPr>
        <w:t xml:space="preserve"> </w:t>
      </w:r>
      <w:r w:rsidRPr="00B60F34">
        <w:t>them</w:t>
      </w:r>
      <w:r w:rsidRPr="00B60F34">
        <w:rPr>
          <w:spacing w:val="6"/>
        </w:rPr>
        <w:t xml:space="preserve"> </w:t>
      </w:r>
      <w:r w:rsidRPr="00B60F34">
        <w:t>by</w:t>
      </w:r>
      <w:r w:rsidRPr="00B60F34">
        <w:rPr>
          <w:spacing w:val="10"/>
        </w:rPr>
        <w:t xml:space="preserve"> </w:t>
      </w:r>
      <w:r w:rsidRPr="00B60F34">
        <w:t>Trustees,</w:t>
      </w:r>
      <w:r w:rsidRPr="00B60F34">
        <w:rPr>
          <w:spacing w:val="10"/>
        </w:rPr>
        <w:t xml:space="preserve"> </w:t>
      </w:r>
      <w:r w:rsidRPr="00B60F34">
        <w:t>as</w:t>
      </w:r>
      <w:r w:rsidRPr="00B60F34">
        <w:rPr>
          <w:spacing w:val="9"/>
        </w:rPr>
        <w:t xml:space="preserve"> </w:t>
      </w:r>
      <w:r w:rsidRPr="00B60F34">
        <w:t>expressed</w:t>
      </w:r>
      <w:r w:rsidRPr="00B60F34">
        <w:rPr>
          <w:spacing w:val="8"/>
        </w:rPr>
        <w:t xml:space="preserve"> </w:t>
      </w:r>
      <w:r w:rsidRPr="00B60F34">
        <w:t>in</w:t>
      </w:r>
      <w:r w:rsidRPr="00B60F34">
        <w:rPr>
          <w:spacing w:val="7"/>
        </w:rPr>
        <w:t xml:space="preserve"> </w:t>
      </w:r>
      <w:r w:rsidRPr="00B60F34">
        <w:t>this</w:t>
      </w:r>
      <w:r w:rsidRPr="00B60F34">
        <w:rPr>
          <w:spacing w:val="9"/>
        </w:rPr>
        <w:t xml:space="preserve"> </w:t>
      </w:r>
      <w:r w:rsidRPr="00B60F34">
        <w:t>document.</w:t>
      </w:r>
      <w:r w:rsidRPr="00B60F34">
        <w:rPr>
          <w:spacing w:val="10"/>
        </w:rPr>
        <w:t xml:space="preserve"> </w:t>
      </w:r>
      <w:r w:rsidRPr="00B60F34">
        <w:t>The</w:t>
      </w:r>
      <w:r w:rsidRPr="00B60F34">
        <w:rPr>
          <w:spacing w:val="16"/>
        </w:rPr>
        <w:t xml:space="preserve"> </w:t>
      </w:r>
      <w:r w:rsidRPr="00B60F34">
        <w:t>Articles</w:t>
      </w:r>
      <w:r w:rsidRPr="00B60F34">
        <w:rPr>
          <w:spacing w:val="9"/>
        </w:rPr>
        <w:t xml:space="preserve"> </w:t>
      </w:r>
      <w:r w:rsidRPr="00B60F34">
        <w:t>of</w:t>
      </w:r>
      <w:r w:rsidRPr="00B60F34">
        <w:rPr>
          <w:spacing w:val="18"/>
        </w:rPr>
        <w:t xml:space="preserve"> </w:t>
      </w:r>
      <w:r w:rsidRPr="00B60F34">
        <w:t>Association</w:t>
      </w:r>
      <w:r w:rsidRPr="00B60F34">
        <w:rPr>
          <w:spacing w:val="11"/>
        </w:rPr>
        <w:t xml:space="preserve"> </w:t>
      </w:r>
      <w:r w:rsidRPr="00B60F34">
        <w:t>do</w:t>
      </w:r>
      <w:r w:rsidRPr="00B60F34">
        <w:rPr>
          <w:spacing w:val="8"/>
        </w:rPr>
        <w:t xml:space="preserve"> </w:t>
      </w:r>
      <w:r w:rsidRPr="00B60F34">
        <w:t>not</w:t>
      </w:r>
      <w:r w:rsidRPr="00B60F34">
        <w:rPr>
          <w:spacing w:val="5"/>
        </w:rPr>
        <w:t xml:space="preserve"> </w:t>
      </w:r>
      <w:r w:rsidRPr="00B60F34">
        <w:t>require</w:t>
      </w:r>
      <w:r w:rsidRPr="00B60F34">
        <w:rPr>
          <w:spacing w:val="21"/>
        </w:rPr>
        <w:t xml:space="preserve"> </w:t>
      </w:r>
      <w:r w:rsidRPr="00B60F34">
        <w:t>Trustees</w:t>
      </w:r>
      <w:r w:rsidRPr="00B60F34">
        <w:rPr>
          <w:spacing w:val="9"/>
        </w:rPr>
        <w:t xml:space="preserve"> </w:t>
      </w:r>
      <w:r w:rsidRPr="00B60F34">
        <w:t>to</w:t>
      </w:r>
      <w:r w:rsidRPr="00B60F34">
        <w:rPr>
          <w:spacing w:val="10"/>
        </w:rPr>
        <w:t xml:space="preserve"> </w:t>
      </w:r>
      <w:r w:rsidRPr="00B60F34">
        <w:t>form</w:t>
      </w:r>
      <w:r w:rsidRPr="00B60F34">
        <w:rPr>
          <w:spacing w:val="1"/>
        </w:rPr>
        <w:t xml:space="preserve"> </w:t>
      </w:r>
      <w:r w:rsidRPr="00B60F34">
        <w:t>local</w:t>
      </w:r>
      <w:r w:rsidRPr="00B60F34">
        <w:rPr>
          <w:spacing w:val="13"/>
        </w:rPr>
        <w:t xml:space="preserve"> </w:t>
      </w:r>
      <w:r w:rsidRPr="00B60F34">
        <w:t>committees,</w:t>
      </w:r>
      <w:r w:rsidRPr="00B60F34">
        <w:rPr>
          <w:spacing w:val="-11"/>
        </w:rPr>
        <w:t xml:space="preserve"> </w:t>
      </w:r>
      <w:r w:rsidRPr="00B60F34">
        <w:t>but</w:t>
      </w:r>
      <w:r w:rsidRPr="00B60F34">
        <w:rPr>
          <w:spacing w:val="-15"/>
        </w:rPr>
        <w:t xml:space="preserve"> </w:t>
      </w:r>
      <w:r w:rsidRPr="00B60F34">
        <w:t>in</w:t>
      </w:r>
      <w:r w:rsidRPr="00B60F34">
        <w:rPr>
          <w:spacing w:val="5"/>
        </w:rPr>
        <w:t xml:space="preserve"> </w:t>
      </w:r>
      <w:r w:rsidRPr="00B60F34">
        <w:t>doing</w:t>
      </w:r>
      <w:r w:rsidRPr="00B60F34">
        <w:rPr>
          <w:spacing w:val="2"/>
        </w:rPr>
        <w:t xml:space="preserve"> </w:t>
      </w:r>
      <w:r w:rsidRPr="00B60F34">
        <w:t>so,</w:t>
      </w:r>
      <w:r w:rsidRPr="00B60F34">
        <w:rPr>
          <w:spacing w:val="-1"/>
        </w:rPr>
        <w:t xml:space="preserve"> </w:t>
      </w:r>
      <w:r w:rsidRPr="00B60F34">
        <w:t>Trustees</w:t>
      </w:r>
      <w:r w:rsidRPr="00B60F34">
        <w:rPr>
          <w:spacing w:val="6"/>
        </w:rPr>
        <w:t xml:space="preserve"> </w:t>
      </w:r>
      <w:r w:rsidRPr="00B60F34">
        <w:t>have</w:t>
      </w:r>
      <w:r w:rsidRPr="00B60F34">
        <w:rPr>
          <w:spacing w:val="17"/>
        </w:rPr>
        <w:t xml:space="preserve"> </w:t>
      </w:r>
      <w:r w:rsidRPr="00B60F34">
        <w:t>committed</w:t>
      </w:r>
      <w:r w:rsidRPr="00B60F34">
        <w:rPr>
          <w:spacing w:val="6"/>
        </w:rPr>
        <w:t xml:space="preserve"> </w:t>
      </w:r>
      <w:r w:rsidRPr="00B60F34">
        <w:t>to</w:t>
      </w:r>
      <w:r w:rsidRPr="00B60F34">
        <w:rPr>
          <w:spacing w:val="5"/>
        </w:rPr>
        <w:t xml:space="preserve"> </w:t>
      </w:r>
      <w:r w:rsidRPr="00B60F34">
        <w:t>the</w:t>
      </w:r>
      <w:r w:rsidRPr="00B60F34">
        <w:rPr>
          <w:spacing w:val="14"/>
        </w:rPr>
        <w:t xml:space="preserve"> </w:t>
      </w:r>
      <w:r w:rsidRPr="00B60F34">
        <w:t>separation</w:t>
      </w:r>
      <w:r w:rsidRPr="00B60F34">
        <w:rPr>
          <w:spacing w:val="5"/>
        </w:rPr>
        <w:t xml:space="preserve"> </w:t>
      </w:r>
      <w:r w:rsidRPr="00B60F34">
        <w:t>of</w:t>
      </w:r>
      <w:r w:rsidRPr="00B60F34">
        <w:rPr>
          <w:spacing w:val="11"/>
        </w:rPr>
        <w:t xml:space="preserve"> </w:t>
      </w:r>
      <w:r w:rsidRPr="00B60F34">
        <w:t>each</w:t>
      </w:r>
      <w:r w:rsidRPr="00B60F34">
        <w:rPr>
          <w:spacing w:val="12"/>
        </w:rPr>
        <w:t xml:space="preserve"> </w:t>
      </w:r>
      <w:r w:rsidRPr="00B60F34">
        <w:t>tier</w:t>
      </w:r>
      <w:r w:rsidRPr="00B60F34">
        <w:rPr>
          <w:spacing w:val="-1"/>
        </w:rPr>
        <w:t xml:space="preserve"> </w:t>
      </w:r>
      <w:r w:rsidRPr="00B60F34">
        <w:t>in</w:t>
      </w:r>
      <w:r w:rsidRPr="00B60F34">
        <w:rPr>
          <w:spacing w:val="5"/>
        </w:rPr>
        <w:t xml:space="preserve"> </w:t>
      </w:r>
      <w:r w:rsidRPr="00B60F34">
        <w:t>the</w:t>
      </w:r>
      <w:r w:rsidRPr="00B60F34">
        <w:rPr>
          <w:spacing w:val="13"/>
        </w:rPr>
        <w:t xml:space="preserve"> </w:t>
      </w:r>
      <w:r w:rsidRPr="00B60F34">
        <w:t>governance</w:t>
      </w:r>
      <w:r w:rsidRPr="00B60F34">
        <w:rPr>
          <w:spacing w:val="13"/>
        </w:rPr>
        <w:t xml:space="preserve"> </w:t>
      </w:r>
      <w:r w:rsidRPr="00B60F34">
        <w:t>structure</w:t>
      </w:r>
      <w:r w:rsidRPr="00B60F34">
        <w:rPr>
          <w:spacing w:val="1"/>
        </w:rPr>
        <w:t xml:space="preserve"> </w:t>
      </w:r>
      <w:r w:rsidRPr="00B60F34">
        <w:t>to</w:t>
      </w:r>
      <w:r w:rsidRPr="00B60F34">
        <w:rPr>
          <w:spacing w:val="10"/>
        </w:rPr>
        <w:t xml:space="preserve"> </w:t>
      </w:r>
      <w:r w:rsidRPr="00B60F34">
        <w:t>demonstrate</w:t>
      </w:r>
      <w:r w:rsidRPr="00B60F34">
        <w:rPr>
          <w:spacing w:val="18"/>
        </w:rPr>
        <w:t xml:space="preserve"> </w:t>
      </w:r>
      <w:r w:rsidRPr="00B60F34">
        <w:t>transparent</w:t>
      </w:r>
      <w:r w:rsidRPr="00B60F34">
        <w:rPr>
          <w:spacing w:val="7"/>
        </w:rPr>
        <w:t xml:space="preserve"> </w:t>
      </w:r>
      <w:r w:rsidRPr="00B60F34">
        <w:t>decision</w:t>
      </w:r>
      <w:r w:rsidRPr="00B60F34">
        <w:rPr>
          <w:spacing w:val="10"/>
        </w:rPr>
        <w:t xml:space="preserve"> </w:t>
      </w:r>
      <w:r w:rsidRPr="00B60F34">
        <w:t>making</w:t>
      </w:r>
      <w:r w:rsidRPr="00B60F34">
        <w:rPr>
          <w:spacing w:val="8"/>
        </w:rPr>
        <w:t xml:space="preserve"> </w:t>
      </w:r>
      <w:r w:rsidRPr="00B60F34">
        <w:t>and</w:t>
      </w:r>
      <w:r w:rsidRPr="00B60F34">
        <w:rPr>
          <w:spacing w:val="10"/>
        </w:rPr>
        <w:t xml:space="preserve"> </w:t>
      </w:r>
      <w:r w:rsidRPr="00B60F34">
        <w:t>prevent</w:t>
      </w:r>
      <w:r w:rsidRPr="00B60F34">
        <w:rPr>
          <w:spacing w:val="7"/>
        </w:rPr>
        <w:t xml:space="preserve"> </w:t>
      </w:r>
      <w:r w:rsidRPr="00B60F34">
        <w:t>bias</w:t>
      </w:r>
      <w:r w:rsidRPr="00B60F34">
        <w:rPr>
          <w:spacing w:val="11"/>
        </w:rPr>
        <w:t xml:space="preserve"> </w:t>
      </w:r>
      <w:r w:rsidRPr="00B60F34">
        <w:t>and</w:t>
      </w:r>
      <w:r w:rsidRPr="00B60F34">
        <w:rPr>
          <w:spacing w:val="11"/>
        </w:rPr>
        <w:t xml:space="preserve"> </w:t>
      </w:r>
      <w:r w:rsidRPr="00B60F34">
        <w:t>conflicts</w:t>
      </w:r>
      <w:r w:rsidRPr="00B60F34">
        <w:rPr>
          <w:spacing w:val="10"/>
        </w:rPr>
        <w:t xml:space="preserve"> </w:t>
      </w:r>
      <w:r w:rsidRPr="00B60F34">
        <w:t>from</w:t>
      </w:r>
      <w:r w:rsidRPr="00B60F34">
        <w:rPr>
          <w:spacing w:val="8"/>
        </w:rPr>
        <w:t xml:space="preserve"> </w:t>
      </w:r>
      <w:r w:rsidRPr="00B60F34">
        <w:t>emerging,</w:t>
      </w:r>
      <w:r w:rsidRPr="00B60F34">
        <w:rPr>
          <w:spacing w:val="13"/>
        </w:rPr>
        <w:t xml:space="preserve"> </w:t>
      </w:r>
      <w:r w:rsidRPr="00B60F34">
        <w:t>therefore</w:t>
      </w:r>
      <w:r w:rsidRPr="00B60F34">
        <w:rPr>
          <w:spacing w:val="22"/>
        </w:rPr>
        <w:t xml:space="preserve"> </w:t>
      </w:r>
      <w:r w:rsidRPr="00B60F34">
        <w:t>strengthening</w:t>
      </w:r>
      <w:r w:rsidRPr="00B60F34">
        <w:rPr>
          <w:spacing w:val="1"/>
        </w:rPr>
        <w:t xml:space="preserve"> </w:t>
      </w:r>
      <w:r w:rsidRPr="00B60F34">
        <w:t>the</w:t>
      </w:r>
      <w:r w:rsidRPr="00B60F34">
        <w:rPr>
          <w:spacing w:val="11"/>
        </w:rPr>
        <w:t xml:space="preserve"> </w:t>
      </w:r>
      <w:r w:rsidRPr="00B60F34">
        <w:t>checks</w:t>
      </w:r>
      <w:r w:rsidRPr="00B60F34">
        <w:rPr>
          <w:spacing w:val="5"/>
        </w:rPr>
        <w:t xml:space="preserve"> </w:t>
      </w:r>
      <w:r w:rsidRPr="00B60F34">
        <w:t>and</w:t>
      </w:r>
      <w:r w:rsidRPr="00B60F34">
        <w:rPr>
          <w:spacing w:val="4"/>
        </w:rPr>
        <w:t xml:space="preserve"> </w:t>
      </w:r>
      <w:r w:rsidRPr="00B60F34">
        <w:t>balances</w:t>
      </w:r>
      <w:r w:rsidRPr="00B60F34">
        <w:rPr>
          <w:spacing w:val="5"/>
        </w:rPr>
        <w:t xml:space="preserve"> </w:t>
      </w:r>
      <w:r w:rsidRPr="00B60F34">
        <w:t>within</w:t>
      </w:r>
      <w:r w:rsidRPr="00B60F34">
        <w:rPr>
          <w:spacing w:val="4"/>
        </w:rPr>
        <w:t xml:space="preserve"> </w:t>
      </w:r>
      <w:r w:rsidRPr="00B60F34">
        <w:t>the</w:t>
      </w:r>
      <w:r w:rsidRPr="00B60F34">
        <w:rPr>
          <w:spacing w:val="20"/>
        </w:rPr>
        <w:t xml:space="preserve"> </w:t>
      </w:r>
      <w:r w:rsidRPr="00B60F34">
        <w:t>Trust</w:t>
      </w:r>
      <w:r w:rsidR="00494A15">
        <w:t xml:space="preserve">. </w:t>
      </w:r>
      <w:r w:rsidR="00472DC9" w:rsidRPr="000F15CF">
        <w:t>LGBs are expected to provide feedback on policy performance, highlighting areas where policies may not be working as intended.</w:t>
      </w:r>
      <w:r w:rsidR="00436217" w:rsidRPr="000F15CF">
        <w:t xml:space="preserve"> This enables them to provide Trustees with assurances that the school is operating within the ethos and values of the Trust, meeting agreed targets, and engaging with all stakeholders, while reflecting the diversity of its local community.</w:t>
      </w:r>
    </w:p>
    <w:p w14:paraId="6C80BD08" w14:textId="77777777" w:rsidR="003A1E2A" w:rsidRPr="00B60F34" w:rsidRDefault="00595CC7">
      <w:pPr>
        <w:pStyle w:val="BodyText"/>
        <w:spacing w:before="1" w:line="242" w:lineRule="auto"/>
        <w:ind w:left="116" w:right="114"/>
        <w:jc w:val="both"/>
      </w:pPr>
      <w:r w:rsidRPr="00B60F34">
        <w:t>As a committee of the Trust Board, Trustees appoint LGB Skills governors and make a recommendation to ODBE for the</w:t>
      </w:r>
      <w:r w:rsidRPr="00B60F34">
        <w:rPr>
          <w:spacing w:val="-47"/>
        </w:rPr>
        <w:t xml:space="preserve"> </w:t>
      </w:r>
      <w:r w:rsidRPr="00B60F34">
        <w:t>appointment of Foundation governors. Parent and staff representatives, whilst elected at school level, will have those</w:t>
      </w:r>
      <w:r w:rsidRPr="00B60F34">
        <w:rPr>
          <w:spacing w:val="1"/>
        </w:rPr>
        <w:t xml:space="preserve"> </w:t>
      </w:r>
      <w:r w:rsidRPr="00B60F34">
        <w:t>appointments</w:t>
      </w:r>
      <w:r w:rsidRPr="00B60F34">
        <w:rPr>
          <w:spacing w:val="-4"/>
        </w:rPr>
        <w:t xml:space="preserve"> </w:t>
      </w:r>
      <w:r w:rsidRPr="00B60F34">
        <w:t>confirmed</w:t>
      </w:r>
      <w:r w:rsidRPr="00B60F34">
        <w:rPr>
          <w:spacing w:val="-3"/>
        </w:rPr>
        <w:t xml:space="preserve"> </w:t>
      </w:r>
      <w:r w:rsidRPr="00B60F34">
        <w:t>by</w:t>
      </w:r>
      <w:r w:rsidRPr="00B60F34">
        <w:rPr>
          <w:spacing w:val="6"/>
        </w:rPr>
        <w:t xml:space="preserve"> </w:t>
      </w:r>
      <w:r w:rsidRPr="00B60F34">
        <w:t>Trustees in</w:t>
      </w:r>
      <w:r w:rsidRPr="00B60F34">
        <w:rPr>
          <w:spacing w:val="-3"/>
        </w:rPr>
        <w:t xml:space="preserve"> </w:t>
      </w:r>
      <w:r w:rsidRPr="00B60F34">
        <w:t>a</w:t>
      </w:r>
      <w:r w:rsidRPr="00B60F34">
        <w:rPr>
          <w:spacing w:val="-7"/>
        </w:rPr>
        <w:t xml:space="preserve"> </w:t>
      </w:r>
      <w:r w:rsidRPr="00B60F34">
        <w:t>welcome</w:t>
      </w:r>
      <w:r w:rsidRPr="00B60F34">
        <w:rPr>
          <w:spacing w:val="4"/>
        </w:rPr>
        <w:t xml:space="preserve"> </w:t>
      </w:r>
      <w:r w:rsidRPr="00B60F34">
        <w:t>letter.</w:t>
      </w:r>
    </w:p>
    <w:p w14:paraId="21E0D152" w14:textId="77777777" w:rsidR="003A1E2A" w:rsidRPr="00B60F34" w:rsidRDefault="003A1E2A">
      <w:pPr>
        <w:pStyle w:val="BodyText"/>
        <w:spacing w:before="4"/>
        <w:rPr>
          <w:sz w:val="19"/>
        </w:rPr>
      </w:pPr>
    </w:p>
    <w:p w14:paraId="48CB028B" w14:textId="77777777" w:rsidR="003A1E2A" w:rsidRPr="00B60F34" w:rsidRDefault="00595CC7">
      <w:pPr>
        <w:pStyle w:val="Heading3"/>
        <w:spacing w:before="1"/>
        <w:ind w:left="160"/>
        <w:jc w:val="both"/>
      </w:pPr>
      <w:r w:rsidRPr="00B60F34">
        <w:rPr>
          <w:color w:val="6E2E9F"/>
        </w:rPr>
        <w:t>Overall</w:t>
      </w:r>
      <w:r w:rsidRPr="00B60F34">
        <w:rPr>
          <w:color w:val="6E2E9F"/>
          <w:spacing w:val="11"/>
        </w:rPr>
        <w:t xml:space="preserve"> </w:t>
      </w:r>
      <w:r w:rsidRPr="00B60F34">
        <w:rPr>
          <w:color w:val="6E2E9F"/>
        </w:rPr>
        <w:t>responsibilities</w:t>
      </w:r>
      <w:r w:rsidRPr="00B60F34">
        <w:rPr>
          <w:color w:val="6E2E9F"/>
          <w:spacing w:val="12"/>
        </w:rPr>
        <w:t xml:space="preserve"> </w:t>
      </w:r>
      <w:r w:rsidRPr="00B60F34">
        <w:rPr>
          <w:color w:val="6E2E9F"/>
        </w:rPr>
        <w:t>of</w:t>
      </w:r>
      <w:r w:rsidRPr="00B60F34">
        <w:rPr>
          <w:color w:val="6E2E9F"/>
          <w:spacing w:val="10"/>
        </w:rPr>
        <w:t xml:space="preserve"> </w:t>
      </w:r>
      <w:r w:rsidRPr="00B60F34">
        <w:rPr>
          <w:color w:val="6E2E9F"/>
        </w:rPr>
        <w:t>the</w:t>
      </w:r>
      <w:r w:rsidRPr="00B60F34">
        <w:rPr>
          <w:color w:val="6E2E9F"/>
          <w:spacing w:val="17"/>
        </w:rPr>
        <w:t xml:space="preserve"> </w:t>
      </w:r>
      <w:r w:rsidRPr="00B60F34">
        <w:rPr>
          <w:color w:val="6E2E9F"/>
        </w:rPr>
        <w:t>Local</w:t>
      </w:r>
      <w:r w:rsidRPr="00B60F34">
        <w:rPr>
          <w:color w:val="6E2E9F"/>
          <w:spacing w:val="11"/>
        </w:rPr>
        <w:t xml:space="preserve"> </w:t>
      </w:r>
      <w:r w:rsidRPr="00B60F34">
        <w:rPr>
          <w:color w:val="6E2E9F"/>
        </w:rPr>
        <w:t>Governing</w:t>
      </w:r>
      <w:r w:rsidRPr="00B60F34">
        <w:rPr>
          <w:color w:val="6E2E9F"/>
          <w:spacing w:val="7"/>
        </w:rPr>
        <w:t xml:space="preserve"> </w:t>
      </w:r>
      <w:r w:rsidRPr="00B60F34">
        <w:rPr>
          <w:color w:val="6E2E9F"/>
        </w:rPr>
        <w:t>Bodies</w:t>
      </w:r>
      <w:r w:rsidRPr="00B60F34">
        <w:rPr>
          <w:color w:val="6E2E9F"/>
          <w:spacing w:val="8"/>
        </w:rPr>
        <w:t xml:space="preserve"> </w:t>
      </w:r>
      <w:r w:rsidRPr="00B60F34">
        <w:rPr>
          <w:color w:val="6E2E9F"/>
        </w:rPr>
        <w:t>(LGBs)</w:t>
      </w:r>
    </w:p>
    <w:p w14:paraId="2F2D5A7A" w14:textId="77777777" w:rsidR="003A1E2A" w:rsidRPr="00B60F34" w:rsidRDefault="00595CC7">
      <w:pPr>
        <w:spacing w:before="1"/>
        <w:ind w:left="220" w:right="220"/>
        <w:jc w:val="both"/>
      </w:pPr>
      <w:r w:rsidRPr="00B60F34">
        <w:t xml:space="preserve">To ensure the Board maintains effective oversight of </w:t>
      </w:r>
      <w:r w:rsidRPr="00B60F34">
        <w:rPr>
          <w:b/>
        </w:rPr>
        <w:t xml:space="preserve">educational performance </w:t>
      </w:r>
      <w:r w:rsidRPr="00B60F34">
        <w:t xml:space="preserve">and </w:t>
      </w:r>
      <w:r w:rsidRPr="00B60F34">
        <w:rPr>
          <w:b/>
        </w:rPr>
        <w:t xml:space="preserve">local financial management </w:t>
      </w:r>
      <w:r w:rsidRPr="00B60F34">
        <w:t>for</w:t>
      </w:r>
      <w:r w:rsidRPr="00B60F34">
        <w:rPr>
          <w:spacing w:val="1"/>
        </w:rPr>
        <w:t xml:space="preserve"> </w:t>
      </w:r>
      <w:r w:rsidRPr="00B60F34">
        <w:t>the</w:t>
      </w:r>
      <w:r w:rsidRPr="00B60F34">
        <w:rPr>
          <w:spacing w:val="4"/>
        </w:rPr>
        <w:t xml:space="preserve"> </w:t>
      </w:r>
      <w:r w:rsidRPr="00B60F34">
        <w:t>benefit</w:t>
      </w:r>
      <w:r w:rsidRPr="00B60F34">
        <w:rPr>
          <w:spacing w:val="-5"/>
        </w:rPr>
        <w:t xml:space="preserve"> </w:t>
      </w:r>
      <w:r w:rsidRPr="00B60F34">
        <w:t>of</w:t>
      </w:r>
      <w:r w:rsidRPr="00B60F34">
        <w:rPr>
          <w:spacing w:val="3"/>
        </w:rPr>
        <w:t xml:space="preserve"> </w:t>
      </w:r>
      <w:r w:rsidRPr="00B60F34">
        <w:t>children,</w:t>
      </w:r>
      <w:r w:rsidRPr="00B60F34">
        <w:rPr>
          <w:spacing w:val="-1"/>
        </w:rPr>
        <w:t xml:space="preserve"> </w:t>
      </w:r>
      <w:r w:rsidRPr="00B60F34">
        <w:t>the</w:t>
      </w:r>
      <w:r w:rsidRPr="00B60F34">
        <w:rPr>
          <w:spacing w:val="5"/>
        </w:rPr>
        <w:t xml:space="preserve"> </w:t>
      </w:r>
      <w:r w:rsidRPr="00B60F34">
        <w:t>Trust</w:t>
      </w:r>
      <w:r w:rsidRPr="00B60F34">
        <w:rPr>
          <w:spacing w:val="-5"/>
        </w:rPr>
        <w:t xml:space="preserve"> </w:t>
      </w:r>
      <w:r w:rsidRPr="00B60F34">
        <w:t>Board</w:t>
      </w:r>
      <w:r w:rsidRPr="00B60F34">
        <w:rPr>
          <w:spacing w:val="-2"/>
        </w:rPr>
        <w:t xml:space="preserve"> </w:t>
      </w:r>
      <w:r w:rsidRPr="00B60F34">
        <w:t>has</w:t>
      </w:r>
      <w:r w:rsidRPr="00B60F34">
        <w:rPr>
          <w:spacing w:val="-2"/>
        </w:rPr>
        <w:t xml:space="preserve"> </w:t>
      </w:r>
      <w:r w:rsidRPr="00B60F34">
        <w:t>delegated</w:t>
      </w:r>
      <w:r w:rsidRPr="00B60F34">
        <w:rPr>
          <w:spacing w:val="-3"/>
        </w:rPr>
        <w:t xml:space="preserve"> </w:t>
      </w:r>
      <w:r w:rsidRPr="00B60F34">
        <w:t>responsibility</w:t>
      </w:r>
      <w:r w:rsidRPr="00B60F34">
        <w:rPr>
          <w:spacing w:val="-1"/>
        </w:rPr>
        <w:t xml:space="preserve"> </w:t>
      </w:r>
      <w:r w:rsidRPr="00B60F34">
        <w:t>to</w:t>
      </w:r>
      <w:r w:rsidRPr="00B60F34">
        <w:rPr>
          <w:spacing w:val="15"/>
        </w:rPr>
        <w:t xml:space="preserve"> </w:t>
      </w:r>
      <w:r w:rsidRPr="00B60F34">
        <w:t>LGBs:</w:t>
      </w:r>
    </w:p>
    <w:p w14:paraId="79F4B4D6" w14:textId="77777777" w:rsidR="003A1E2A" w:rsidRPr="00B60F34" w:rsidRDefault="00595CC7">
      <w:pPr>
        <w:pStyle w:val="ListParagraph"/>
        <w:numPr>
          <w:ilvl w:val="1"/>
          <w:numId w:val="11"/>
        </w:numPr>
        <w:tabs>
          <w:tab w:val="left" w:pos="942"/>
        </w:tabs>
        <w:spacing w:before="7" w:line="254" w:lineRule="auto"/>
        <w:ind w:left="941" w:right="231"/>
        <w:jc w:val="both"/>
      </w:pPr>
      <w:r w:rsidRPr="00B60F34">
        <w:t xml:space="preserve">for driving educational improvement via the </w:t>
      </w:r>
      <w:r w:rsidRPr="00B60F34">
        <w:rPr>
          <w:b/>
        </w:rPr>
        <w:t xml:space="preserve">monitoring and evaluation </w:t>
      </w:r>
      <w:r w:rsidRPr="00B60F34">
        <w:t>of educational performance against</w:t>
      </w:r>
      <w:r w:rsidRPr="00B60F34">
        <w:rPr>
          <w:spacing w:val="1"/>
        </w:rPr>
        <w:t xml:space="preserve"> </w:t>
      </w:r>
      <w:r w:rsidRPr="00B60F34">
        <w:t>the</w:t>
      </w:r>
      <w:r w:rsidRPr="00B60F34">
        <w:rPr>
          <w:spacing w:val="3"/>
        </w:rPr>
        <w:t xml:space="preserve"> </w:t>
      </w:r>
      <w:r w:rsidRPr="00B60F34">
        <w:t>School</w:t>
      </w:r>
      <w:r w:rsidRPr="00B60F34">
        <w:rPr>
          <w:spacing w:val="-12"/>
        </w:rPr>
        <w:t xml:space="preserve"> </w:t>
      </w:r>
      <w:r w:rsidRPr="00B60F34">
        <w:t>Development</w:t>
      </w:r>
      <w:r w:rsidRPr="00B60F34">
        <w:rPr>
          <w:spacing w:val="1"/>
        </w:rPr>
        <w:t xml:space="preserve"> </w:t>
      </w:r>
      <w:r w:rsidRPr="00B60F34">
        <w:t>Plan,</w:t>
      </w:r>
    </w:p>
    <w:p w14:paraId="3BCA70A0" w14:textId="58577C9A" w:rsidR="003A1E2A" w:rsidRPr="00B60F34" w:rsidRDefault="00595CC7">
      <w:pPr>
        <w:pStyle w:val="ListParagraph"/>
        <w:numPr>
          <w:ilvl w:val="1"/>
          <w:numId w:val="11"/>
        </w:numPr>
        <w:tabs>
          <w:tab w:val="left" w:pos="942"/>
        </w:tabs>
        <w:spacing w:line="242" w:lineRule="auto"/>
        <w:ind w:left="941" w:right="203"/>
        <w:jc w:val="both"/>
      </w:pPr>
      <w:r w:rsidRPr="00B60F34">
        <w:t xml:space="preserve">the provision of challenge as well as support to </w:t>
      </w:r>
      <w:r w:rsidRPr="00B60F34">
        <w:rPr>
          <w:b/>
        </w:rPr>
        <w:t xml:space="preserve">hold school leaders to account </w:t>
      </w:r>
      <w:r w:rsidRPr="00B60F34">
        <w:t>for school standards, pupil</w:t>
      </w:r>
      <w:r w:rsidRPr="00B60F34">
        <w:rPr>
          <w:spacing w:val="1"/>
        </w:rPr>
        <w:t xml:space="preserve"> </w:t>
      </w:r>
      <w:r w:rsidRPr="00B60F34">
        <w:t>outcomes (especially for disadvantaged children), spirituality and wellbeing, stakeholder engagement and</w:t>
      </w:r>
      <w:r w:rsidRPr="00B60F34">
        <w:rPr>
          <w:spacing w:val="1"/>
        </w:rPr>
        <w:t xml:space="preserve"> </w:t>
      </w:r>
      <w:r w:rsidRPr="00B60F34">
        <w:t>regulatory</w:t>
      </w:r>
      <w:r w:rsidRPr="00B60F34">
        <w:rPr>
          <w:spacing w:val="-15"/>
        </w:rPr>
        <w:t xml:space="preserve"> </w:t>
      </w:r>
      <w:r w:rsidRPr="00B60F34">
        <w:t>compliance</w:t>
      </w:r>
      <w:r w:rsidRPr="00B60F34">
        <w:rPr>
          <w:spacing w:val="-10"/>
        </w:rPr>
        <w:t xml:space="preserve"> </w:t>
      </w:r>
      <w:r w:rsidRPr="00B60F34">
        <w:t>i.e.</w:t>
      </w:r>
      <w:r w:rsidRPr="00B60F34">
        <w:rPr>
          <w:spacing w:val="-15"/>
        </w:rPr>
        <w:t xml:space="preserve"> </w:t>
      </w:r>
      <w:r w:rsidRPr="00B60F34">
        <w:t>safeguarding,</w:t>
      </w:r>
      <w:r w:rsidRPr="00B60F34">
        <w:rPr>
          <w:spacing w:val="-13"/>
        </w:rPr>
        <w:t xml:space="preserve"> </w:t>
      </w:r>
      <w:r w:rsidRPr="00B60F34">
        <w:t>H&amp;S,</w:t>
      </w:r>
      <w:r w:rsidRPr="00B60F34">
        <w:rPr>
          <w:spacing w:val="-16"/>
        </w:rPr>
        <w:t xml:space="preserve"> </w:t>
      </w:r>
      <w:r w:rsidR="003C382B">
        <w:rPr>
          <w:spacing w:val="-16"/>
        </w:rPr>
        <w:t xml:space="preserve">public sector equality duty, </w:t>
      </w:r>
      <w:r w:rsidRPr="00B60F34">
        <w:t>SEND.</w:t>
      </w:r>
    </w:p>
    <w:p w14:paraId="604F7FC4" w14:textId="77777777" w:rsidR="003A1E2A" w:rsidRPr="00B60F34" w:rsidRDefault="00595CC7">
      <w:pPr>
        <w:pStyle w:val="ListParagraph"/>
        <w:numPr>
          <w:ilvl w:val="1"/>
          <w:numId w:val="11"/>
        </w:numPr>
        <w:tabs>
          <w:tab w:val="left" w:pos="942"/>
        </w:tabs>
        <w:jc w:val="both"/>
      </w:pPr>
      <w:r w:rsidRPr="00B60F34">
        <w:t>to</w:t>
      </w:r>
      <w:r w:rsidRPr="00B60F34">
        <w:rPr>
          <w:spacing w:val="3"/>
        </w:rPr>
        <w:t xml:space="preserve"> </w:t>
      </w:r>
      <w:r w:rsidRPr="00B60F34">
        <w:t>acceptably</w:t>
      </w:r>
      <w:r w:rsidRPr="00B60F34">
        <w:rPr>
          <w:spacing w:val="8"/>
        </w:rPr>
        <w:t xml:space="preserve"> </w:t>
      </w:r>
      <w:r w:rsidRPr="00B60F34">
        <w:rPr>
          <w:b/>
        </w:rPr>
        <w:t>manage</w:t>
      </w:r>
      <w:r w:rsidRPr="00B60F34">
        <w:rPr>
          <w:b/>
          <w:spacing w:val="10"/>
        </w:rPr>
        <w:t xml:space="preserve"> </w:t>
      </w:r>
      <w:r w:rsidRPr="00B60F34">
        <w:rPr>
          <w:b/>
        </w:rPr>
        <w:t>and</w:t>
      </w:r>
      <w:r w:rsidRPr="00B60F34">
        <w:rPr>
          <w:b/>
          <w:spacing w:val="1"/>
        </w:rPr>
        <w:t xml:space="preserve"> </w:t>
      </w:r>
      <w:r w:rsidRPr="00B60F34">
        <w:rPr>
          <w:b/>
        </w:rPr>
        <w:t>expend</w:t>
      </w:r>
      <w:r w:rsidRPr="00B60F34">
        <w:rPr>
          <w:b/>
          <w:spacing w:val="6"/>
        </w:rPr>
        <w:t xml:space="preserve"> </w:t>
      </w:r>
      <w:r w:rsidRPr="00B60F34">
        <w:t>all</w:t>
      </w:r>
      <w:r w:rsidRPr="00B60F34">
        <w:rPr>
          <w:spacing w:val="-6"/>
        </w:rPr>
        <w:t xml:space="preserve"> </w:t>
      </w:r>
      <w:r w:rsidRPr="00B60F34">
        <w:t>monies</w:t>
      </w:r>
      <w:r w:rsidRPr="00B60F34">
        <w:rPr>
          <w:spacing w:val="5"/>
        </w:rPr>
        <w:t xml:space="preserve"> </w:t>
      </w:r>
      <w:r w:rsidRPr="00B60F34">
        <w:t>received</w:t>
      </w:r>
      <w:r w:rsidRPr="00B60F34">
        <w:rPr>
          <w:spacing w:val="4"/>
        </w:rPr>
        <w:t xml:space="preserve"> </w:t>
      </w:r>
      <w:r w:rsidRPr="00B60F34">
        <w:t>on</w:t>
      </w:r>
      <w:r w:rsidRPr="00B60F34">
        <w:rPr>
          <w:spacing w:val="3"/>
        </w:rPr>
        <w:t xml:space="preserve"> </w:t>
      </w:r>
      <w:r w:rsidRPr="00B60F34">
        <w:t>account</w:t>
      </w:r>
      <w:r w:rsidRPr="00B60F34">
        <w:rPr>
          <w:spacing w:val="1"/>
        </w:rPr>
        <w:t xml:space="preserve"> </w:t>
      </w:r>
      <w:r w:rsidRPr="00B60F34">
        <w:t>from</w:t>
      </w:r>
      <w:r w:rsidRPr="00B60F34">
        <w:rPr>
          <w:spacing w:val="3"/>
        </w:rPr>
        <w:t xml:space="preserve"> </w:t>
      </w:r>
      <w:r w:rsidRPr="00B60F34">
        <w:t>the</w:t>
      </w:r>
      <w:r w:rsidRPr="00B60F34">
        <w:rPr>
          <w:spacing w:val="22"/>
        </w:rPr>
        <w:t xml:space="preserve"> </w:t>
      </w:r>
      <w:r w:rsidRPr="00B60F34">
        <w:t>Trust.</w:t>
      </w:r>
    </w:p>
    <w:p w14:paraId="64E573A5" w14:textId="77777777" w:rsidR="003A1E2A" w:rsidRPr="00B60F34" w:rsidRDefault="003A1E2A">
      <w:pPr>
        <w:pStyle w:val="BodyText"/>
        <w:spacing w:before="1"/>
        <w:rPr>
          <w:sz w:val="25"/>
        </w:rPr>
      </w:pPr>
    </w:p>
    <w:p w14:paraId="51925AEE" w14:textId="77777777" w:rsidR="003A1E2A" w:rsidRPr="00B60F34" w:rsidRDefault="00595CC7">
      <w:pPr>
        <w:pStyle w:val="Heading3"/>
      </w:pPr>
      <w:r w:rsidRPr="00B60F34">
        <w:rPr>
          <w:color w:val="001F5F"/>
        </w:rPr>
        <w:t>Membership</w:t>
      </w:r>
    </w:p>
    <w:p w14:paraId="76B73C11" w14:textId="77777777" w:rsidR="003A1E2A" w:rsidRPr="00B60F34" w:rsidRDefault="00595CC7">
      <w:pPr>
        <w:pStyle w:val="BodyText"/>
        <w:spacing w:before="17" w:after="3"/>
        <w:ind w:left="220" w:right="107"/>
      </w:pPr>
      <w:r w:rsidRPr="00B60F34">
        <w:t>A</w:t>
      </w:r>
      <w:r w:rsidRPr="00B60F34">
        <w:rPr>
          <w:spacing w:val="9"/>
        </w:rPr>
        <w:t xml:space="preserve"> </w:t>
      </w:r>
      <w:r w:rsidRPr="00B60F34">
        <w:t>minimum</w:t>
      </w:r>
      <w:r w:rsidRPr="00B60F34">
        <w:rPr>
          <w:spacing w:val="-13"/>
        </w:rPr>
        <w:t xml:space="preserve"> </w:t>
      </w:r>
      <w:r w:rsidRPr="00B60F34">
        <w:t>of</w:t>
      </w:r>
      <w:r w:rsidRPr="00B60F34">
        <w:rPr>
          <w:spacing w:val="12"/>
        </w:rPr>
        <w:t xml:space="preserve"> </w:t>
      </w:r>
      <w:r w:rsidRPr="00B60F34">
        <w:t>9</w:t>
      </w:r>
      <w:r w:rsidRPr="00B60F34">
        <w:rPr>
          <w:spacing w:val="12"/>
        </w:rPr>
        <w:t xml:space="preserve"> </w:t>
      </w:r>
      <w:r w:rsidRPr="00B60F34">
        <w:t>and</w:t>
      </w:r>
      <w:r w:rsidRPr="00B60F34">
        <w:rPr>
          <w:spacing w:val="-12"/>
        </w:rPr>
        <w:t xml:space="preserve"> </w:t>
      </w:r>
      <w:r w:rsidRPr="00B60F34">
        <w:t>up</w:t>
      </w:r>
      <w:r w:rsidRPr="00B60F34">
        <w:rPr>
          <w:spacing w:val="7"/>
        </w:rPr>
        <w:t xml:space="preserve"> </w:t>
      </w:r>
      <w:r w:rsidRPr="00B60F34">
        <w:t>to</w:t>
      </w:r>
      <w:r w:rsidRPr="00B60F34">
        <w:rPr>
          <w:spacing w:val="-11"/>
        </w:rPr>
        <w:t xml:space="preserve"> </w:t>
      </w:r>
      <w:r w:rsidRPr="00B60F34">
        <w:t>12</w:t>
      </w:r>
      <w:r w:rsidRPr="00B60F34">
        <w:rPr>
          <w:spacing w:val="12"/>
        </w:rPr>
        <w:t xml:space="preserve"> </w:t>
      </w:r>
      <w:r w:rsidRPr="00B60F34">
        <w:t>governors</w:t>
      </w:r>
      <w:r w:rsidRPr="00B60F34">
        <w:rPr>
          <w:spacing w:val="-7"/>
        </w:rPr>
        <w:t xml:space="preserve"> </w:t>
      </w:r>
      <w:r w:rsidRPr="00B60F34">
        <w:t>as</w:t>
      </w:r>
      <w:r w:rsidRPr="00B60F34">
        <w:rPr>
          <w:spacing w:val="7"/>
        </w:rPr>
        <w:t xml:space="preserve"> </w:t>
      </w:r>
      <w:r w:rsidRPr="00B60F34">
        <w:t>agreed</w:t>
      </w:r>
      <w:r w:rsidRPr="00B60F34">
        <w:rPr>
          <w:spacing w:val="-12"/>
        </w:rPr>
        <w:t xml:space="preserve"> </w:t>
      </w:r>
      <w:r w:rsidRPr="00B60F34">
        <w:t>with</w:t>
      </w:r>
      <w:r w:rsidRPr="00B60F34">
        <w:rPr>
          <w:spacing w:val="-13"/>
        </w:rPr>
        <w:t xml:space="preserve"> </w:t>
      </w:r>
      <w:r w:rsidRPr="00B60F34">
        <w:t>the</w:t>
      </w:r>
      <w:r w:rsidRPr="00B60F34">
        <w:rPr>
          <w:spacing w:val="15"/>
        </w:rPr>
        <w:t xml:space="preserve"> </w:t>
      </w:r>
      <w:r w:rsidRPr="00B60F34">
        <w:t>Trust,</w:t>
      </w:r>
      <w:r w:rsidRPr="00B60F34">
        <w:rPr>
          <w:spacing w:val="9"/>
        </w:rPr>
        <w:t xml:space="preserve"> </w:t>
      </w:r>
      <w:r w:rsidRPr="00B60F34">
        <w:t>recruited</w:t>
      </w:r>
      <w:r w:rsidRPr="00B60F34">
        <w:rPr>
          <w:spacing w:val="6"/>
        </w:rPr>
        <w:t xml:space="preserve"> </w:t>
      </w:r>
      <w:r w:rsidRPr="00B60F34">
        <w:t>for</w:t>
      </w:r>
      <w:r w:rsidRPr="00B60F34">
        <w:rPr>
          <w:spacing w:val="5"/>
        </w:rPr>
        <w:t xml:space="preserve"> </w:t>
      </w:r>
      <w:r w:rsidRPr="00B60F34">
        <w:t>their</w:t>
      </w:r>
      <w:r w:rsidRPr="00B60F34">
        <w:rPr>
          <w:spacing w:val="1"/>
        </w:rPr>
        <w:t xml:space="preserve"> </w:t>
      </w:r>
      <w:r w:rsidRPr="00B60F34">
        <w:t>skills,</w:t>
      </w:r>
      <w:r w:rsidRPr="00B60F34">
        <w:rPr>
          <w:spacing w:val="11"/>
        </w:rPr>
        <w:t xml:space="preserve"> </w:t>
      </w:r>
      <w:r w:rsidRPr="00B60F34">
        <w:t>knowledge</w:t>
      </w:r>
      <w:r w:rsidRPr="00B60F34">
        <w:rPr>
          <w:spacing w:val="18"/>
        </w:rPr>
        <w:t xml:space="preserve"> </w:t>
      </w:r>
      <w:r w:rsidRPr="00B60F34">
        <w:t>and</w:t>
      </w:r>
      <w:r w:rsidRPr="00B60F34">
        <w:rPr>
          <w:spacing w:val="8"/>
        </w:rPr>
        <w:t xml:space="preserve"> </w:t>
      </w:r>
      <w:r w:rsidRPr="00B60F34">
        <w:t>experience</w:t>
      </w:r>
      <w:r w:rsidRPr="00B60F34">
        <w:rPr>
          <w:spacing w:val="1"/>
        </w:rPr>
        <w:t xml:space="preserve"> </w:t>
      </w:r>
      <w:r w:rsidRPr="00B60F34">
        <w:t>in</w:t>
      </w:r>
      <w:r w:rsidRPr="00B60F34">
        <w:rPr>
          <w:spacing w:val="-3"/>
        </w:rPr>
        <w:t xml:space="preserve"> </w:t>
      </w:r>
      <w:r w:rsidRPr="00B60F34">
        <w:t>the</w:t>
      </w:r>
      <w:r w:rsidRPr="00B60F34">
        <w:rPr>
          <w:spacing w:val="3"/>
        </w:rPr>
        <w:t xml:space="preserve"> </w:t>
      </w:r>
      <w:r w:rsidRPr="00B60F34">
        <w:t>following</w:t>
      </w:r>
      <w:r w:rsidRPr="00B60F34">
        <w:rPr>
          <w:spacing w:val="-4"/>
        </w:rPr>
        <w:t xml:space="preserve"> </w:t>
      </w:r>
      <w:r w:rsidRPr="00B60F34">
        <w:t>categories:</w:t>
      </w:r>
    </w:p>
    <w:tbl>
      <w:tblPr>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8"/>
        <w:gridCol w:w="1202"/>
        <w:gridCol w:w="1217"/>
        <w:gridCol w:w="1292"/>
        <w:gridCol w:w="1127"/>
        <w:gridCol w:w="3605"/>
      </w:tblGrid>
      <w:tr w:rsidR="003A1E2A" w:rsidRPr="00B60F34" w14:paraId="6B4B26F8" w14:textId="77777777">
        <w:trPr>
          <w:trHeight w:val="780"/>
        </w:trPr>
        <w:tc>
          <w:tcPr>
            <w:tcW w:w="1938" w:type="dxa"/>
            <w:shd w:val="clear" w:color="auto" w:fill="6E2E9F"/>
          </w:tcPr>
          <w:p w14:paraId="6E884FAF" w14:textId="77777777" w:rsidR="003A1E2A" w:rsidRPr="00B60F34" w:rsidRDefault="00595CC7">
            <w:pPr>
              <w:pStyle w:val="TableParagraph"/>
              <w:ind w:left="127"/>
              <w:rPr>
                <w:b/>
              </w:rPr>
            </w:pPr>
            <w:r w:rsidRPr="00B60F34">
              <w:rPr>
                <w:b/>
                <w:color w:val="FFFFFF"/>
              </w:rPr>
              <w:t>Membership</w:t>
            </w:r>
          </w:p>
        </w:tc>
        <w:tc>
          <w:tcPr>
            <w:tcW w:w="1202" w:type="dxa"/>
            <w:shd w:val="clear" w:color="auto" w:fill="6E2E9F"/>
          </w:tcPr>
          <w:p w14:paraId="7E65E1FC" w14:textId="77777777" w:rsidR="003A1E2A" w:rsidRPr="00B60F34" w:rsidRDefault="00595CC7">
            <w:pPr>
              <w:pStyle w:val="TableParagraph"/>
              <w:spacing w:before="11" w:line="228" w:lineRule="auto"/>
              <w:ind w:left="142" w:right="208"/>
              <w:jc w:val="center"/>
              <w:rPr>
                <w:b/>
              </w:rPr>
            </w:pPr>
            <w:r w:rsidRPr="00B60F34">
              <w:rPr>
                <w:b/>
                <w:color w:val="FFFFFF"/>
              </w:rPr>
              <w:t>Number-</w:t>
            </w:r>
            <w:r w:rsidRPr="00B60F34">
              <w:rPr>
                <w:b/>
                <w:color w:val="FFFFFF"/>
                <w:spacing w:val="-47"/>
              </w:rPr>
              <w:t xml:space="preserve"> </w:t>
            </w:r>
            <w:r w:rsidRPr="00B60F34">
              <w:rPr>
                <w:b/>
                <w:color w:val="FFFFFF"/>
              </w:rPr>
              <w:t>formerly</w:t>
            </w:r>
          </w:p>
          <w:p w14:paraId="259B72AA" w14:textId="77777777" w:rsidR="003A1E2A" w:rsidRPr="00B60F34" w:rsidRDefault="00595CC7">
            <w:pPr>
              <w:pStyle w:val="TableParagraph"/>
              <w:spacing w:before="4" w:line="235" w:lineRule="exact"/>
              <w:ind w:left="141" w:right="208"/>
              <w:jc w:val="center"/>
              <w:rPr>
                <w:b/>
              </w:rPr>
            </w:pPr>
            <w:r w:rsidRPr="00B60F34">
              <w:rPr>
                <w:b/>
                <w:color w:val="FFFFFF"/>
              </w:rPr>
              <w:t>VA*</w:t>
            </w:r>
          </w:p>
        </w:tc>
        <w:tc>
          <w:tcPr>
            <w:tcW w:w="1217" w:type="dxa"/>
            <w:shd w:val="clear" w:color="auto" w:fill="6E2E9F"/>
          </w:tcPr>
          <w:p w14:paraId="578AAFCF" w14:textId="77777777" w:rsidR="003A1E2A" w:rsidRPr="00B60F34" w:rsidRDefault="00595CC7">
            <w:pPr>
              <w:pStyle w:val="TableParagraph"/>
              <w:spacing w:before="11" w:line="228" w:lineRule="auto"/>
              <w:ind w:left="156" w:right="208"/>
              <w:jc w:val="center"/>
              <w:rPr>
                <w:b/>
              </w:rPr>
            </w:pPr>
            <w:r w:rsidRPr="00B60F34">
              <w:rPr>
                <w:b/>
                <w:color w:val="FFFFFF"/>
              </w:rPr>
              <w:t>Number-</w:t>
            </w:r>
            <w:r w:rsidRPr="00B60F34">
              <w:rPr>
                <w:b/>
                <w:color w:val="FFFFFF"/>
                <w:spacing w:val="-47"/>
              </w:rPr>
              <w:t xml:space="preserve"> </w:t>
            </w:r>
            <w:r w:rsidRPr="00B60F34">
              <w:rPr>
                <w:b/>
                <w:color w:val="FFFFFF"/>
              </w:rPr>
              <w:t>formerly</w:t>
            </w:r>
          </w:p>
          <w:p w14:paraId="7E87800C" w14:textId="77777777" w:rsidR="003A1E2A" w:rsidRPr="00B60F34" w:rsidRDefault="00595CC7">
            <w:pPr>
              <w:pStyle w:val="TableParagraph"/>
              <w:spacing w:before="4" w:line="235" w:lineRule="exact"/>
              <w:ind w:left="140" w:right="208"/>
              <w:jc w:val="center"/>
              <w:rPr>
                <w:b/>
              </w:rPr>
            </w:pPr>
            <w:r w:rsidRPr="00B60F34">
              <w:rPr>
                <w:b/>
                <w:color w:val="FFFFFF"/>
              </w:rPr>
              <w:t>VC**</w:t>
            </w:r>
          </w:p>
        </w:tc>
        <w:tc>
          <w:tcPr>
            <w:tcW w:w="1292" w:type="dxa"/>
            <w:shd w:val="clear" w:color="auto" w:fill="6E2E9F"/>
          </w:tcPr>
          <w:p w14:paraId="2F48431F" w14:textId="77777777" w:rsidR="003A1E2A" w:rsidRPr="00B60F34" w:rsidRDefault="00595CC7">
            <w:pPr>
              <w:pStyle w:val="TableParagraph"/>
              <w:spacing w:before="11" w:line="228" w:lineRule="auto"/>
              <w:ind w:left="126"/>
              <w:rPr>
                <w:b/>
              </w:rPr>
            </w:pPr>
            <w:r w:rsidRPr="00B60F34">
              <w:rPr>
                <w:b/>
                <w:color w:val="FFFFFF"/>
              </w:rPr>
              <w:t>Number-</w:t>
            </w:r>
            <w:r w:rsidRPr="00B60F34">
              <w:rPr>
                <w:b/>
                <w:color w:val="FFFFFF"/>
                <w:spacing w:val="-47"/>
              </w:rPr>
              <w:t xml:space="preserve"> </w:t>
            </w:r>
            <w:r w:rsidRPr="00B60F34">
              <w:rPr>
                <w:b/>
                <w:color w:val="FFFFFF"/>
              </w:rPr>
              <w:t>formerly</w:t>
            </w:r>
          </w:p>
          <w:p w14:paraId="0243D25C" w14:textId="77777777" w:rsidR="003A1E2A" w:rsidRPr="00B60F34" w:rsidRDefault="00595CC7">
            <w:pPr>
              <w:pStyle w:val="TableParagraph"/>
              <w:spacing w:before="4" w:line="235" w:lineRule="exact"/>
              <w:ind w:left="126"/>
              <w:rPr>
                <w:b/>
              </w:rPr>
            </w:pPr>
            <w:r w:rsidRPr="00B60F34">
              <w:rPr>
                <w:b/>
                <w:color w:val="FFFFFF"/>
              </w:rPr>
              <w:t>community</w:t>
            </w:r>
          </w:p>
        </w:tc>
        <w:tc>
          <w:tcPr>
            <w:tcW w:w="1127" w:type="dxa"/>
            <w:shd w:val="clear" w:color="auto" w:fill="6E2E9F"/>
          </w:tcPr>
          <w:p w14:paraId="7EE9BB94" w14:textId="77777777" w:rsidR="003A1E2A" w:rsidRPr="00B60F34" w:rsidRDefault="00595CC7">
            <w:pPr>
              <w:pStyle w:val="TableParagraph"/>
              <w:ind w:left="125"/>
              <w:rPr>
                <w:b/>
              </w:rPr>
            </w:pPr>
            <w:r w:rsidRPr="00B60F34">
              <w:rPr>
                <w:b/>
                <w:color w:val="FFFFFF"/>
              </w:rPr>
              <w:t>Term</w:t>
            </w:r>
          </w:p>
        </w:tc>
        <w:tc>
          <w:tcPr>
            <w:tcW w:w="3605" w:type="dxa"/>
            <w:shd w:val="clear" w:color="auto" w:fill="6E2E9F"/>
          </w:tcPr>
          <w:p w14:paraId="67CE2AC1" w14:textId="77777777" w:rsidR="003A1E2A" w:rsidRPr="00B60F34" w:rsidRDefault="00595CC7">
            <w:pPr>
              <w:pStyle w:val="TableParagraph"/>
              <w:ind w:left="125"/>
              <w:rPr>
                <w:b/>
              </w:rPr>
            </w:pPr>
            <w:r w:rsidRPr="00B60F34">
              <w:rPr>
                <w:b/>
                <w:color w:val="FFFFFF"/>
              </w:rPr>
              <w:t>Election</w:t>
            </w:r>
            <w:r w:rsidRPr="00B60F34">
              <w:rPr>
                <w:b/>
                <w:color w:val="FFFFFF"/>
                <w:spacing w:val="-13"/>
              </w:rPr>
              <w:t xml:space="preserve"> </w:t>
            </w:r>
            <w:r w:rsidRPr="00B60F34">
              <w:rPr>
                <w:b/>
                <w:color w:val="FFFFFF"/>
              </w:rPr>
              <w:t>Process</w:t>
            </w:r>
          </w:p>
        </w:tc>
      </w:tr>
      <w:tr w:rsidR="003A1E2A" w:rsidRPr="00B60F34" w14:paraId="6C9EEE82" w14:textId="77777777">
        <w:trPr>
          <w:trHeight w:val="2987"/>
        </w:trPr>
        <w:tc>
          <w:tcPr>
            <w:tcW w:w="1938" w:type="dxa"/>
          </w:tcPr>
          <w:p w14:paraId="3D22F7C6" w14:textId="77777777" w:rsidR="003A1E2A" w:rsidRPr="00B60F34" w:rsidRDefault="00595CC7">
            <w:pPr>
              <w:pStyle w:val="TableParagraph"/>
              <w:ind w:left="127"/>
            </w:pPr>
            <w:r w:rsidRPr="00B60F34">
              <w:t>Foundation</w:t>
            </w:r>
          </w:p>
        </w:tc>
        <w:tc>
          <w:tcPr>
            <w:tcW w:w="1202" w:type="dxa"/>
          </w:tcPr>
          <w:p w14:paraId="01882E31" w14:textId="77777777" w:rsidR="003A1E2A" w:rsidRPr="00B60F34" w:rsidRDefault="00595CC7">
            <w:pPr>
              <w:pStyle w:val="TableParagraph"/>
              <w:ind w:left="142" w:right="120"/>
              <w:jc w:val="center"/>
            </w:pPr>
            <w:r w:rsidRPr="00B60F34">
              <w:t>5-8</w:t>
            </w:r>
          </w:p>
        </w:tc>
        <w:tc>
          <w:tcPr>
            <w:tcW w:w="1217" w:type="dxa"/>
          </w:tcPr>
          <w:p w14:paraId="6060B74F" w14:textId="77777777" w:rsidR="003A1E2A" w:rsidRPr="00B60F34" w:rsidRDefault="00595CC7">
            <w:pPr>
              <w:pStyle w:val="TableParagraph"/>
              <w:ind w:left="156" w:right="120"/>
              <w:jc w:val="center"/>
            </w:pPr>
            <w:r w:rsidRPr="00B60F34">
              <w:t>2-3</w:t>
            </w:r>
          </w:p>
        </w:tc>
        <w:tc>
          <w:tcPr>
            <w:tcW w:w="1292" w:type="dxa"/>
          </w:tcPr>
          <w:p w14:paraId="796543AA" w14:textId="77777777" w:rsidR="003A1E2A" w:rsidRPr="00B60F34" w:rsidRDefault="00595CC7">
            <w:pPr>
              <w:pStyle w:val="TableParagraph"/>
              <w:ind w:left="201"/>
              <w:jc w:val="center"/>
            </w:pPr>
            <w:r w:rsidRPr="00B60F34">
              <w:rPr>
                <w:w w:val="102"/>
              </w:rPr>
              <w:t>0</w:t>
            </w:r>
          </w:p>
        </w:tc>
        <w:tc>
          <w:tcPr>
            <w:tcW w:w="1127" w:type="dxa"/>
          </w:tcPr>
          <w:p w14:paraId="3CE1C0A0" w14:textId="77777777" w:rsidR="003A1E2A" w:rsidRPr="00B60F34" w:rsidRDefault="00595CC7">
            <w:pPr>
              <w:pStyle w:val="TableParagraph"/>
              <w:ind w:left="170"/>
            </w:pPr>
            <w:r w:rsidRPr="00B60F34">
              <w:t>4</w:t>
            </w:r>
            <w:r w:rsidRPr="00B60F34">
              <w:rPr>
                <w:spacing w:val="7"/>
              </w:rPr>
              <w:t xml:space="preserve"> </w:t>
            </w:r>
            <w:r w:rsidRPr="00B60F34">
              <w:t>years</w:t>
            </w:r>
          </w:p>
        </w:tc>
        <w:tc>
          <w:tcPr>
            <w:tcW w:w="3605" w:type="dxa"/>
          </w:tcPr>
          <w:p w14:paraId="3BA79B4F" w14:textId="77777777" w:rsidR="003A1E2A" w:rsidRPr="00B60F34" w:rsidRDefault="00595CC7">
            <w:pPr>
              <w:pStyle w:val="TableParagraph"/>
              <w:spacing w:before="15" w:line="223" w:lineRule="auto"/>
              <w:ind w:left="125" w:right="-44"/>
            </w:pPr>
            <w:r w:rsidRPr="00B60F34">
              <w:t>There</w:t>
            </w:r>
            <w:r w:rsidRPr="00B60F34">
              <w:rPr>
                <w:spacing w:val="1"/>
              </w:rPr>
              <w:t xml:space="preserve"> </w:t>
            </w:r>
            <w:r w:rsidRPr="00B60F34">
              <w:t>are</w:t>
            </w:r>
            <w:r w:rsidRPr="00B60F34">
              <w:rPr>
                <w:spacing w:val="1"/>
              </w:rPr>
              <w:t xml:space="preserve"> </w:t>
            </w:r>
            <w:r w:rsidRPr="00B60F34">
              <w:t>no ex-officio arrangements</w:t>
            </w:r>
            <w:r w:rsidRPr="00B60F34">
              <w:rPr>
                <w:spacing w:val="1"/>
              </w:rPr>
              <w:t xml:space="preserve"> </w:t>
            </w:r>
            <w:r w:rsidRPr="00B60F34">
              <w:t>for Foundation governors. Applications</w:t>
            </w:r>
            <w:r w:rsidRPr="00B60F34">
              <w:rPr>
                <w:spacing w:val="-47"/>
              </w:rPr>
              <w:t xml:space="preserve"> </w:t>
            </w:r>
            <w:r w:rsidRPr="00B60F34">
              <w:t>should</w:t>
            </w:r>
            <w:r w:rsidRPr="00B60F34">
              <w:rPr>
                <w:spacing w:val="-1"/>
              </w:rPr>
              <w:t xml:space="preserve"> </w:t>
            </w:r>
            <w:r w:rsidRPr="00B60F34">
              <w:t>be</w:t>
            </w:r>
            <w:r w:rsidRPr="00B60F34">
              <w:rPr>
                <w:spacing w:val="7"/>
              </w:rPr>
              <w:t xml:space="preserve"> </w:t>
            </w:r>
            <w:r w:rsidRPr="00B60F34">
              <w:t>made</w:t>
            </w:r>
            <w:r w:rsidRPr="00B60F34">
              <w:rPr>
                <w:spacing w:val="7"/>
              </w:rPr>
              <w:t xml:space="preserve"> </w:t>
            </w:r>
            <w:r w:rsidRPr="00B60F34">
              <w:t>in</w:t>
            </w:r>
            <w:r w:rsidRPr="00B60F34">
              <w:rPr>
                <w:spacing w:val="-1"/>
              </w:rPr>
              <w:t xml:space="preserve"> </w:t>
            </w:r>
            <w:r w:rsidRPr="00B60F34">
              <w:t>consultation</w:t>
            </w:r>
            <w:r w:rsidRPr="00B60F34">
              <w:rPr>
                <w:spacing w:val="-1"/>
              </w:rPr>
              <w:t xml:space="preserve"> </w:t>
            </w:r>
            <w:r w:rsidRPr="00B60F34">
              <w:t>with</w:t>
            </w:r>
            <w:r w:rsidRPr="00B60F34">
              <w:rPr>
                <w:spacing w:val="1"/>
              </w:rPr>
              <w:t xml:space="preserve"> </w:t>
            </w:r>
            <w:r w:rsidRPr="00B60F34">
              <w:t>the</w:t>
            </w:r>
            <w:r w:rsidRPr="00B60F34">
              <w:rPr>
                <w:spacing w:val="12"/>
              </w:rPr>
              <w:t xml:space="preserve"> </w:t>
            </w:r>
            <w:r w:rsidRPr="00B60F34">
              <w:t>local</w:t>
            </w:r>
            <w:r w:rsidRPr="00B60F34">
              <w:rPr>
                <w:spacing w:val="-5"/>
              </w:rPr>
              <w:t xml:space="preserve"> </w:t>
            </w:r>
            <w:r w:rsidRPr="00B60F34">
              <w:t>PCC/incumbent</w:t>
            </w:r>
            <w:r w:rsidRPr="00B60F34">
              <w:rPr>
                <w:spacing w:val="2"/>
              </w:rPr>
              <w:t xml:space="preserve"> </w:t>
            </w:r>
            <w:r w:rsidRPr="00B60F34">
              <w:t>and</w:t>
            </w:r>
            <w:r w:rsidRPr="00B60F34">
              <w:rPr>
                <w:spacing w:val="5"/>
              </w:rPr>
              <w:t xml:space="preserve"> </w:t>
            </w:r>
            <w:r w:rsidRPr="00B60F34">
              <w:t>with</w:t>
            </w:r>
            <w:r w:rsidRPr="00B60F34">
              <w:rPr>
                <w:spacing w:val="4"/>
              </w:rPr>
              <w:t xml:space="preserve"> </w:t>
            </w:r>
            <w:r w:rsidRPr="00B60F34">
              <w:t>the</w:t>
            </w:r>
            <w:r w:rsidRPr="00B60F34">
              <w:rPr>
                <w:spacing w:val="1"/>
              </w:rPr>
              <w:t xml:space="preserve"> </w:t>
            </w:r>
            <w:r w:rsidRPr="00B60F34">
              <w:t>Chair of</w:t>
            </w:r>
            <w:r w:rsidRPr="00B60F34">
              <w:rPr>
                <w:spacing w:val="13"/>
              </w:rPr>
              <w:t xml:space="preserve"> </w:t>
            </w:r>
            <w:r w:rsidRPr="00B60F34">
              <w:t>Governors</w:t>
            </w:r>
            <w:r w:rsidRPr="00B60F34">
              <w:rPr>
                <w:spacing w:val="14"/>
              </w:rPr>
              <w:t xml:space="preserve"> </w:t>
            </w:r>
            <w:r w:rsidRPr="00B60F34">
              <w:t>(who</w:t>
            </w:r>
            <w:r w:rsidRPr="00B60F34">
              <w:rPr>
                <w:spacing w:val="7"/>
              </w:rPr>
              <w:t xml:space="preserve"> </w:t>
            </w:r>
            <w:r w:rsidRPr="00B60F34">
              <w:t>will</w:t>
            </w:r>
            <w:r w:rsidRPr="00B60F34">
              <w:rPr>
                <w:spacing w:val="-4"/>
              </w:rPr>
              <w:t xml:space="preserve"> </w:t>
            </w:r>
            <w:r w:rsidRPr="00B60F34">
              <w:t>endorse</w:t>
            </w:r>
            <w:r w:rsidRPr="00B60F34">
              <w:rPr>
                <w:spacing w:val="1"/>
              </w:rPr>
              <w:t xml:space="preserve"> </w:t>
            </w:r>
            <w:r w:rsidRPr="00B60F34">
              <w:t>the</w:t>
            </w:r>
            <w:r w:rsidRPr="00B60F34">
              <w:rPr>
                <w:spacing w:val="8"/>
              </w:rPr>
              <w:t xml:space="preserve"> </w:t>
            </w:r>
            <w:r w:rsidRPr="00B60F34">
              <w:t>application</w:t>
            </w:r>
            <w:r w:rsidRPr="00B60F34">
              <w:rPr>
                <w:spacing w:val="1"/>
              </w:rPr>
              <w:t xml:space="preserve"> </w:t>
            </w:r>
            <w:r w:rsidRPr="00B60F34">
              <w:t>before</w:t>
            </w:r>
            <w:r w:rsidRPr="00B60F34">
              <w:rPr>
                <w:spacing w:val="9"/>
              </w:rPr>
              <w:t xml:space="preserve"> </w:t>
            </w:r>
            <w:r w:rsidRPr="00B60F34">
              <w:t>submission).</w:t>
            </w:r>
          </w:p>
          <w:p w14:paraId="27FDEFBB" w14:textId="77777777" w:rsidR="003A1E2A" w:rsidRPr="00B60F34" w:rsidRDefault="00595CC7">
            <w:pPr>
              <w:pStyle w:val="TableParagraph"/>
              <w:spacing w:line="235" w:lineRule="exact"/>
              <w:ind w:left="125" w:right="-15"/>
            </w:pPr>
            <w:r w:rsidRPr="00B60F34">
              <w:t>Trustees</w:t>
            </w:r>
            <w:r w:rsidRPr="00B60F34">
              <w:rPr>
                <w:spacing w:val="14"/>
              </w:rPr>
              <w:t xml:space="preserve"> </w:t>
            </w:r>
            <w:r w:rsidRPr="00B60F34">
              <w:t>will</w:t>
            </w:r>
            <w:r w:rsidRPr="00B60F34">
              <w:rPr>
                <w:spacing w:val="2"/>
              </w:rPr>
              <w:t xml:space="preserve"> </w:t>
            </w:r>
            <w:r w:rsidRPr="00B60F34">
              <w:t>make</w:t>
            </w:r>
            <w:r w:rsidRPr="00B60F34">
              <w:rPr>
                <w:spacing w:val="22"/>
              </w:rPr>
              <w:t xml:space="preserve"> </w:t>
            </w:r>
            <w:r w:rsidRPr="00B60F34">
              <w:t>a</w:t>
            </w:r>
            <w:r w:rsidRPr="00B60F34">
              <w:rPr>
                <w:spacing w:val="8"/>
              </w:rPr>
              <w:t xml:space="preserve"> </w:t>
            </w:r>
            <w:r w:rsidRPr="00B60F34">
              <w:t>recommendation</w:t>
            </w:r>
          </w:p>
          <w:p w14:paraId="53E29E17" w14:textId="77777777" w:rsidR="003A1E2A" w:rsidRPr="00B60F34" w:rsidRDefault="00595CC7">
            <w:pPr>
              <w:pStyle w:val="TableParagraph"/>
              <w:spacing w:before="10" w:line="220" w:lineRule="auto"/>
              <w:ind w:left="125" w:right="-44"/>
            </w:pPr>
            <w:r w:rsidRPr="00B60F34">
              <w:t>to</w:t>
            </w:r>
            <w:r w:rsidRPr="00B60F34">
              <w:rPr>
                <w:spacing w:val="11"/>
              </w:rPr>
              <w:t xml:space="preserve"> </w:t>
            </w:r>
            <w:r w:rsidRPr="00B60F34">
              <w:t>ODBE</w:t>
            </w:r>
            <w:r w:rsidRPr="00B60F34">
              <w:rPr>
                <w:spacing w:val="-16"/>
              </w:rPr>
              <w:t xml:space="preserve"> </w:t>
            </w:r>
            <w:r w:rsidRPr="00B60F34">
              <w:t>for</w:t>
            </w:r>
            <w:r w:rsidRPr="00B60F34">
              <w:rPr>
                <w:spacing w:val="-15"/>
              </w:rPr>
              <w:t xml:space="preserve"> </w:t>
            </w:r>
            <w:r w:rsidRPr="00B60F34">
              <w:t>appointment.</w:t>
            </w:r>
            <w:r w:rsidRPr="00B60F34">
              <w:rPr>
                <w:spacing w:val="26"/>
              </w:rPr>
              <w:t xml:space="preserve"> </w:t>
            </w:r>
            <w:r w:rsidRPr="00B60F34">
              <w:t>Foundation</w:t>
            </w:r>
            <w:r w:rsidRPr="00B60F34">
              <w:rPr>
                <w:spacing w:val="-47"/>
              </w:rPr>
              <w:t xml:space="preserve"> </w:t>
            </w:r>
            <w:r w:rsidRPr="00B60F34">
              <w:t>Governors</w:t>
            </w:r>
            <w:r w:rsidRPr="00B60F34">
              <w:rPr>
                <w:spacing w:val="2"/>
              </w:rPr>
              <w:t xml:space="preserve"> </w:t>
            </w:r>
            <w:r w:rsidRPr="00B60F34">
              <w:t>are</w:t>
            </w:r>
            <w:r w:rsidRPr="00B60F34">
              <w:rPr>
                <w:spacing w:val="9"/>
              </w:rPr>
              <w:t xml:space="preserve"> </w:t>
            </w:r>
            <w:r w:rsidRPr="00B60F34">
              <w:t>appointed</w:t>
            </w:r>
            <w:r w:rsidRPr="00B60F34">
              <w:rPr>
                <w:spacing w:val="1"/>
              </w:rPr>
              <w:t xml:space="preserve"> </w:t>
            </w:r>
            <w:r w:rsidRPr="00B60F34">
              <w:t>with</w:t>
            </w:r>
            <w:r w:rsidRPr="00B60F34">
              <w:rPr>
                <w:spacing w:val="1"/>
              </w:rPr>
              <w:t xml:space="preserve"> </w:t>
            </w:r>
            <w:r w:rsidRPr="00B60F34">
              <w:t>the</w:t>
            </w:r>
            <w:r w:rsidRPr="00B60F34">
              <w:rPr>
                <w:spacing w:val="1"/>
              </w:rPr>
              <w:t xml:space="preserve"> </w:t>
            </w:r>
            <w:r w:rsidRPr="00B60F34">
              <w:t>additional</w:t>
            </w:r>
            <w:r w:rsidRPr="00B60F34">
              <w:rPr>
                <w:spacing w:val="-22"/>
              </w:rPr>
              <w:t xml:space="preserve"> </w:t>
            </w:r>
            <w:r w:rsidRPr="00B60F34">
              <w:t>responsibility</w:t>
            </w:r>
            <w:r w:rsidRPr="00B60F34">
              <w:rPr>
                <w:spacing w:val="-11"/>
              </w:rPr>
              <w:t xml:space="preserve"> </w:t>
            </w:r>
            <w:r w:rsidRPr="00B60F34">
              <w:t>to</w:t>
            </w:r>
            <w:r w:rsidRPr="00B60F34">
              <w:rPr>
                <w:spacing w:val="-12"/>
              </w:rPr>
              <w:t xml:space="preserve"> </w:t>
            </w:r>
            <w:r w:rsidRPr="00B60F34">
              <w:t>support</w:t>
            </w:r>
            <w:r w:rsidRPr="00B60F34">
              <w:rPr>
                <w:spacing w:val="-15"/>
              </w:rPr>
              <w:t xml:space="preserve"> </w:t>
            </w:r>
            <w:r w:rsidRPr="00B60F34">
              <w:t>and</w:t>
            </w:r>
          </w:p>
          <w:p w14:paraId="37D7CB4C" w14:textId="77777777" w:rsidR="003A1E2A" w:rsidRPr="00B60F34" w:rsidRDefault="00595CC7">
            <w:pPr>
              <w:pStyle w:val="TableParagraph"/>
              <w:spacing w:line="240" w:lineRule="exact"/>
              <w:ind w:left="125" w:right="57"/>
            </w:pPr>
            <w:r w:rsidRPr="00B60F34">
              <w:t>promote</w:t>
            </w:r>
            <w:r w:rsidRPr="00B60F34">
              <w:rPr>
                <w:spacing w:val="17"/>
              </w:rPr>
              <w:t xml:space="preserve"> </w:t>
            </w:r>
            <w:r w:rsidRPr="00B60F34">
              <w:t>the</w:t>
            </w:r>
            <w:r w:rsidRPr="00B60F34">
              <w:rPr>
                <w:spacing w:val="18"/>
              </w:rPr>
              <w:t xml:space="preserve"> </w:t>
            </w:r>
            <w:r w:rsidRPr="00B60F34">
              <w:t>Christian</w:t>
            </w:r>
            <w:r w:rsidRPr="00B60F34">
              <w:rPr>
                <w:spacing w:val="9"/>
              </w:rPr>
              <w:t xml:space="preserve"> </w:t>
            </w:r>
            <w:r w:rsidRPr="00B60F34">
              <w:t>foundations</w:t>
            </w:r>
            <w:r w:rsidRPr="00B60F34">
              <w:rPr>
                <w:spacing w:val="11"/>
              </w:rPr>
              <w:t xml:space="preserve"> </w:t>
            </w:r>
            <w:r w:rsidRPr="00B60F34">
              <w:t>of</w:t>
            </w:r>
            <w:r w:rsidRPr="00B60F34">
              <w:rPr>
                <w:spacing w:val="-47"/>
              </w:rPr>
              <w:t xml:space="preserve"> </w:t>
            </w:r>
            <w:r w:rsidRPr="00B60F34">
              <w:t>the</w:t>
            </w:r>
            <w:r w:rsidRPr="00B60F34">
              <w:rPr>
                <w:spacing w:val="3"/>
              </w:rPr>
              <w:t xml:space="preserve"> </w:t>
            </w:r>
            <w:r w:rsidRPr="00B60F34">
              <w:t>school.</w:t>
            </w:r>
          </w:p>
        </w:tc>
      </w:tr>
      <w:tr w:rsidR="003A1E2A" w:rsidRPr="00B60F34" w14:paraId="6DC64917" w14:textId="77777777">
        <w:trPr>
          <w:trHeight w:val="1246"/>
        </w:trPr>
        <w:tc>
          <w:tcPr>
            <w:tcW w:w="1938" w:type="dxa"/>
          </w:tcPr>
          <w:p w14:paraId="2830F181" w14:textId="77777777" w:rsidR="003A1E2A" w:rsidRPr="00B60F34" w:rsidRDefault="00595CC7">
            <w:pPr>
              <w:pStyle w:val="TableParagraph"/>
              <w:spacing w:before="1"/>
              <w:ind w:left="127"/>
            </w:pPr>
            <w:r w:rsidRPr="00B60F34">
              <w:t>Skills</w:t>
            </w:r>
          </w:p>
        </w:tc>
        <w:tc>
          <w:tcPr>
            <w:tcW w:w="1202" w:type="dxa"/>
          </w:tcPr>
          <w:p w14:paraId="78ADBA80" w14:textId="77777777" w:rsidR="003A1E2A" w:rsidRPr="00B60F34" w:rsidRDefault="00595CC7">
            <w:pPr>
              <w:pStyle w:val="TableParagraph"/>
              <w:spacing w:before="1"/>
              <w:ind w:left="22"/>
              <w:jc w:val="center"/>
            </w:pPr>
            <w:r w:rsidRPr="00B60F34">
              <w:rPr>
                <w:w w:val="102"/>
              </w:rPr>
              <w:t>0</w:t>
            </w:r>
          </w:p>
        </w:tc>
        <w:tc>
          <w:tcPr>
            <w:tcW w:w="1217" w:type="dxa"/>
          </w:tcPr>
          <w:p w14:paraId="3BD8BC22" w14:textId="77777777" w:rsidR="003A1E2A" w:rsidRPr="00B60F34" w:rsidRDefault="00595CC7">
            <w:pPr>
              <w:pStyle w:val="TableParagraph"/>
              <w:spacing w:before="1"/>
              <w:ind w:left="156" w:right="120"/>
              <w:jc w:val="center"/>
            </w:pPr>
            <w:r w:rsidRPr="00B60F34">
              <w:t>3-4</w:t>
            </w:r>
          </w:p>
        </w:tc>
        <w:tc>
          <w:tcPr>
            <w:tcW w:w="1292" w:type="dxa"/>
          </w:tcPr>
          <w:p w14:paraId="04B6331B" w14:textId="77777777" w:rsidR="003A1E2A" w:rsidRPr="00B60F34" w:rsidRDefault="00595CC7">
            <w:pPr>
              <w:pStyle w:val="TableParagraph"/>
              <w:spacing w:before="1"/>
              <w:ind w:left="573" w:right="373"/>
              <w:jc w:val="center"/>
            </w:pPr>
            <w:r w:rsidRPr="00B60F34">
              <w:t>5-8</w:t>
            </w:r>
          </w:p>
        </w:tc>
        <w:tc>
          <w:tcPr>
            <w:tcW w:w="1127" w:type="dxa"/>
          </w:tcPr>
          <w:p w14:paraId="5CD3429D" w14:textId="77777777" w:rsidR="003A1E2A" w:rsidRPr="00B60F34" w:rsidRDefault="00595CC7">
            <w:pPr>
              <w:pStyle w:val="TableParagraph"/>
              <w:spacing w:before="1"/>
              <w:ind w:left="170"/>
            </w:pPr>
            <w:r w:rsidRPr="00B60F34">
              <w:t>4</w:t>
            </w:r>
            <w:r w:rsidRPr="00B60F34">
              <w:rPr>
                <w:spacing w:val="7"/>
              </w:rPr>
              <w:t xml:space="preserve"> </w:t>
            </w:r>
            <w:r w:rsidRPr="00B60F34">
              <w:t>years</w:t>
            </w:r>
          </w:p>
        </w:tc>
        <w:tc>
          <w:tcPr>
            <w:tcW w:w="3605" w:type="dxa"/>
          </w:tcPr>
          <w:p w14:paraId="2FAF5688" w14:textId="77777777" w:rsidR="003A1E2A" w:rsidRPr="00B60F34" w:rsidRDefault="00595CC7">
            <w:pPr>
              <w:pStyle w:val="TableParagraph"/>
              <w:spacing w:before="15" w:line="223" w:lineRule="auto"/>
              <w:ind w:left="125" w:right="-44"/>
            </w:pPr>
            <w:r w:rsidRPr="00B60F34">
              <w:t>Skills</w:t>
            </w:r>
            <w:r w:rsidRPr="00B60F34">
              <w:rPr>
                <w:spacing w:val="-1"/>
              </w:rPr>
              <w:t xml:space="preserve"> </w:t>
            </w:r>
            <w:r w:rsidRPr="00B60F34">
              <w:t>governors</w:t>
            </w:r>
            <w:r w:rsidRPr="00B60F34">
              <w:rPr>
                <w:spacing w:val="4"/>
              </w:rPr>
              <w:t xml:space="preserve"> </w:t>
            </w:r>
            <w:r w:rsidRPr="00B60F34">
              <w:t>are</w:t>
            </w:r>
            <w:r w:rsidRPr="00B60F34">
              <w:rPr>
                <w:spacing w:val="6"/>
              </w:rPr>
              <w:t xml:space="preserve"> </w:t>
            </w:r>
            <w:r w:rsidRPr="00B60F34">
              <w:t>appointed</w:t>
            </w:r>
            <w:r w:rsidRPr="00B60F34">
              <w:rPr>
                <w:spacing w:val="-1"/>
              </w:rPr>
              <w:t xml:space="preserve"> </w:t>
            </w:r>
            <w:r w:rsidRPr="00B60F34">
              <w:t>by</w:t>
            </w:r>
            <w:r w:rsidRPr="00B60F34">
              <w:rPr>
                <w:spacing w:val="1"/>
              </w:rPr>
              <w:t xml:space="preserve"> </w:t>
            </w:r>
            <w:r w:rsidRPr="00B60F34">
              <w:t>Trustees.</w:t>
            </w:r>
            <w:r w:rsidRPr="00B60F34">
              <w:rPr>
                <w:spacing w:val="1"/>
              </w:rPr>
              <w:t xml:space="preserve"> </w:t>
            </w:r>
            <w:r w:rsidRPr="00B60F34">
              <w:t>Applications</w:t>
            </w:r>
            <w:r w:rsidRPr="00B60F34">
              <w:rPr>
                <w:spacing w:val="3"/>
              </w:rPr>
              <w:t xml:space="preserve"> </w:t>
            </w:r>
            <w:r w:rsidRPr="00B60F34">
              <w:t>should</w:t>
            </w:r>
            <w:r w:rsidRPr="00B60F34">
              <w:rPr>
                <w:spacing w:val="-1"/>
              </w:rPr>
              <w:t xml:space="preserve"> </w:t>
            </w:r>
            <w:r w:rsidRPr="00B60F34">
              <w:t>be</w:t>
            </w:r>
            <w:r w:rsidRPr="00B60F34">
              <w:rPr>
                <w:spacing w:val="1"/>
              </w:rPr>
              <w:t xml:space="preserve"> </w:t>
            </w:r>
            <w:r w:rsidRPr="00B60F34">
              <w:t>endorsed</w:t>
            </w:r>
            <w:r w:rsidRPr="00B60F34">
              <w:rPr>
                <w:spacing w:val="6"/>
              </w:rPr>
              <w:t xml:space="preserve"> </w:t>
            </w:r>
            <w:r w:rsidRPr="00B60F34">
              <w:t>by</w:t>
            </w:r>
            <w:r w:rsidRPr="00B60F34">
              <w:rPr>
                <w:spacing w:val="10"/>
              </w:rPr>
              <w:t xml:space="preserve"> </w:t>
            </w:r>
            <w:r w:rsidRPr="00B60F34">
              <w:t>the</w:t>
            </w:r>
            <w:r w:rsidRPr="00B60F34">
              <w:rPr>
                <w:spacing w:val="15"/>
              </w:rPr>
              <w:t xml:space="preserve"> </w:t>
            </w:r>
            <w:r w:rsidRPr="00B60F34">
              <w:t>LGB</w:t>
            </w:r>
            <w:r w:rsidRPr="00B60F34">
              <w:rPr>
                <w:spacing w:val="2"/>
              </w:rPr>
              <w:t xml:space="preserve"> </w:t>
            </w:r>
            <w:r w:rsidRPr="00B60F34">
              <w:t>Chair</w:t>
            </w:r>
            <w:r w:rsidRPr="00B60F34">
              <w:rPr>
                <w:spacing w:val="8"/>
              </w:rPr>
              <w:t xml:space="preserve"> </w:t>
            </w:r>
            <w:r w:rsidRPr="00B60F34">
              <w:t>and</w:t>
            </w:r>
            <w:r w:rsidRPr="00B60F34">
              <w:rPr>
                <w:spacing w:val="8"/>
              </w:rPr>
              <w:t xml:space="preserve"> </w:t>
            </w:r>
            <w:r w:rsidRPr="00B60F34">
              <w:t>should</w:t>
            </w:r>
            <w:r w:rsidRPr="00B60F34">
              <w:rPr>
                <w:spacing w:val="-46"/>
              </w:rPr>
              <w:t xml:space="preserve"> </w:t>
            </w:r>
            <w:r w:rsidRPr="00B60F34">
              <w:t>take</w:t>
            </w:r>
            <w:r w:rsidRPr="00B60F34">
              <w:rPr>
                <w:spacing w:val="3"/>
              </w:rPr>
              <w:t xml:space="preserve"> </w:t>
            </w:r>
            <w:r w:rsidRPr="00B60F34">
              <w:t>place</w:t>
            </w:r>
            <w:r w:rsidRPr="00B60F34">
              <w:rPr>
                <w:spacing w:val="4"/>
              </w:rPr>
              <w:t xml:space="preserve"> </w:t>
            </w:r>
            <w:r w:rsidRPr="00B60F34">
              <w:t>on</w:t>
            </w:r>
            <w:r w:rsidRPr="00B60F34">
              <w:rPr>
                <w:spacing w:val="-3"/>
              </w:rPr>
              <w:t xml:space="preserve"> </w:t>
            </w:r>
            <w:r w:rsidRPr="00B60F34">
              <w:t>the</w:t>
            </w:r>
            <w:r w:rsidRPr="00B60F34">
              <w:rPr>
                <w:spacing w:val="4"/>
              </w:rPr>
              <w:t xml:space="preserve"> </w:t>
            </w:r>
            <w:r w:rsidRPr="00B60F34">
              <w:t>ODBST</w:t>
            </w:r>
            <w:r w:rsidRPr="00B60F34">
              <w:rPr>
                <w:spacing w:val="-10"/>
              </w:rPr>
              <w:t xml:space="preserve"> </w:t>
            </w:r>
            <w:r w:rsidRPr="00B60F34">
              <w:t>Skills</w:t>
            </w:r>
          </w:p>
          <w:p w14:paraId="74975C8B" w14:textId="77777777" w:rsidR="003A1E2A" w:rsidRPr="00B60F34" w:rsidRDefault="00595CC7">
            <w:pPr>
              <w:pStyle w:val="TableParagraph"/>
              <w:spacing w:line="212" w:lineRule="exact"/>
              <w:ind w:left="125"/>
            </w:pPr>
            <w:r w:rsidRPr="00B60F34">
              <w:t>Governor</w:t>
            </w:r>
            <w:r w:rsidRPr="00B60F34">
              <w:rPr>
                <w:spacing w:val="4"/>
              </w:rPr>
              <w:t xml:space="preserve"> </w:t>
            </w:r>
            <w:r w:rsidRPr="00B60F34">
              <w:t>application</w:t>
            </w:r>
            <w:r w:rsidRPr="00B60F34">
              <w:rPr>
                <w:spacing w:val="10"/>
              </w:rPr>
              <w:t xml:space="preserve"> </w:t>
            </w:r>
            <w:r w:rsidRPr="00B60F34">
              <w:t>form.</w:t>
            </w:r>
          </w:p>
        </w:tc>
      </w:tr>
      <w:tr w:rsidR="003A1E2A" w:rsidRPr="00B60F34" w14:paraId="0B2F0EB1" w14:textId="77777777">
        <w:trPr>
          <w:trHeight w:val="1231"/>
        </w:trPr>
        <w:tc>
          <w:tcPr>
            <w:tcW w:w="1938" w:type="dxa"/>
          </w:tcPr>
          <w:p w14:paraId="6AEED64A" w14:textId="77777777" w:rsidR="003A1E2A" w:rsidRPr="00B60F34" w:rsidRDefault="00595CC7">
            <w:pPr>
              <w:pStyle w:val="TableParagraph"/>
              <w:spacing w:line="254" w:lineRule="exact"/>
              <w:ind w:left="127"/>
            </w:pPr>
            <w:r w:rsidRPr="00B60F34">
              <w:t>Headteacher</w:t>
            </w:r>
          </w:p>
        </w:tc>
        <w:tc>
          <w:tcPr>
            <w:tcW w:w="1202" w:type="dxa"/>
          </w:tcPr>
          <w:p w14:paraId="679FB41D" w14:textId="77777777" w:rsidR="003A1E2A" w:rsidRPr="00B60F34" w:rsidRDefault="00595CC7">
            <w:pPr>
              <w:pStyle w:val="TableParagraph"/>
              <w:spacing w:line="254" w:lineRule="exact"/>
              <w:ind w:left="22"/>
              <w:jc w:val="center"/>
            </w:pPr>
            <w:r w:rsidRPr="00B60F34">
              <w:rPr>
                <w:w w:val="102"/>
              </w:rPr>
              <w:t>1</w:t>
            </w:r>
          </w:p>
        </w:tc>
        <w:tc>
          <w:tcPr>
            <w:tcW w:w="1217" w:type="dxa"/>
          </w:tcPr>
          <w:p w14:paraId="74CDB7A4" w14:textId="77777777" w:rsidR="003A1E2A" w:rsidRPr="00B60F34" w:rsidRDefault="00595CC7">
            <w:pPr>
              <w:pStyle w:val="TableParagraph"/>
              <w:spacing w:line="254" w:lineRule="exact"/>
              <w:ind w:left="36"/>
              <w:jc w:val="center"/>
            </w:pPr>
            <w:r w:rsidRPr="00B60F34">
              <w:rPr>
                <w:w w:val="102"/>
              </w:rPr>
              <w:t>1</w:t>
            </w:r>
          </w:p>
        </w:tc>
        <w:tc>
          <w:tcPr>
            <w:tcW w:w="1292" w:type="dxa"/>
          </w:tcPr>
          <w:p w14:paraId="130AF921" w14:textId="77777777" w:rsidR="003A1E2A" w:rsidRPr="00B60F34" w:rsidRDefault="00595CC7">
            <w:pPr>
              <w:pStyle w:val="TableParagraph"/>
              <w:spacing w:line="254" w:lineRule="exact"/>
              <w:ind w:left="201"/>
              <w:jc w:val="center"/>
            </w:pPr>
            <w:r w:rsidRPr="00B60F34">
              <w:rPr>
                <w:w w:val="102"/>
              </w:rPr>
              <w:t>1</w:t>
            </w:r>
          </w:p>
        </w:tc>
        <w:tc>
          <w:tcPr>
            <w:tcW w:w="1127" w:type="dxa"/>
          </w:tcPr>
          <w:p w14:paraId="270425DB" w14:textId="77777777" w:rsidR="003A1E2A" w:rsidRPr="00B60F34" w:rsidRDefault="003A1E2A">
            <w:pPr>
              <w:pStyle w:val="TableParagraph"/>
              <w:rPr>
                <w:rFonts w:ascii="Times New Roman"/>
              </w:rPr>
            </w:pPr>
          </w:p>
        </w:tc>
        <w:tc>
          <w:tcPr>
            <w:tcW w:w="3605" w:type="dxa"/>
          </w:tcPr>
          <w:p w14:paraId="652D053E" w14:textId="77777777" w:rsidR="003A1E2A" w:rsidRPr="00B60F34" w:rsidRDefault="00595CC7">
            <w:pPr>
              <w:pStyle w:val="TableParagraph"/>
              <w:ind w:left="125"/>
            </w:pPr>
            <w:r w:rsidRPr="00B60F34">
              <w:t>Ex-officio</w:t>
            </w:r>
          </w:p>
        </w:tc>
      </w:tr>
    </w:tbl>
    <w:p w14:paraId="275356BF" w14:textId="77777777" w:rsidR="003A1E2A" w:rsidRPr="00B60F34" w:rsidRDefault="003A1E2A">
      <w:pPr>
        <w:sectPr w:rsidR="003A1E2A" w:rsidRPr="00B60F34">
          <w:footerReference w:type="default" r:id="rId32"/>
          <w:pgSz w:w="11900" w:h="16850"/>
          <w:pgMar w:top="1120" w:right="480" w:bottom="460" w:left="500" w:header="0" w:footer="264" w:gutter="0"/>
          <w:cols w:space="720"/>
        </w:sectPr>
      </w:pPr>
    </w:p>
    <w:tbl>
      <w:tblPr>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8"/>
        <w:gridCol w:w="1202"/>
        <w:gridCol w:w="1217"/>
        <w:gridCol w:w="1292"/>
        <w:gridCol w:w="1127"/>
        <w:gridCol w:w="3605"/>
      </w:tblGrid>
      <w:tr w:rsidR="003A1E2A" w:rsidRPr="00B60F34" w14:paraId="23AE5F64" w14:textId="77777777">
        <w:trPr>
          <w:trHeight w:val="2207"/>
        </w:trPr>
        <w:tc>
          <w:tcPr>
            <w:tcW w:w="1938" w:type="dxa"/>
          </w:tcPr>
          <w:p w14:paraId="4333AAF0" w14:textId="77777777" w:rsidR="003A1E2A" w:rsidRPr="00B60F34" w:rsidRDefault="00595CC7">
            <w:pPr>
              <w:pStyle w:val="TableParagraph"/>
              <w:spacing w:line="250" w:lineRule="exact"/>
              <w:ind w:left="127"/>
            </w:pPr>
            <w:r w:rsidRPr="00B60F34">
              <w:lastRenderedPageBreak/>
              <w:t>Staff</w:t>
            </w:r>
          </w:p>
        </w:tc>
        <w:tc>
          <w:tcPr>
            <w:tcW w:w="1202" w:type="dxa"/>
          </w:tcPr>
          <w:p w14:paraId="303192F4" w14:textId="77777777" w:rsidR="003A1E2A" w:rsidRPr="00B60F34" w:rsidRDefault="00595CC7">
            <w:pPr>
              <w:pStyle w:val="TableParagraph"/>
              <w:spacing w:line="250" w:lineRule="exact"/>
              <w:ind w:right="523"/>
              <w:jc w:val="right"/>
            </w:pPr>
            <w:r w:rsidRPr="00B60F34">
              <w:rPr>
                <w:w w:val="102"/>
              </w:rPr>
              <w:t>1</w:t>
            </w:r>
          </w:p>
        </w:tc>
        <w:tc>
          <w:tcPr>
            <w:tcW w:w="1217" w:type="dxa"/>
          </w:tcPr>
          <w:p w14:paraId="78DF6557" w14:textId="77777777" w:rsidR="003A1E2A" w:rsidRPr="00B60F34" w:rsidRDefault="00595CC7">
            <w:pPr>
              <w:pStyle w:val="TableParagraph"/>
              <w:spacing w:line="250" w:lineRule="exact"/>
              <w:ind w:left="36"/>
              <w:jc w:val="center"/>
            </w:pPr>
            <w:r w:rsidRPr="00B60F34">
              <w:rPr>
                <w:w w:val="102"/>
              </w:rPr>
              <w:t>1</w:t>
            </w:r>
          </w:p>
        </w:tc>
        <w:tc>
          <w:tcPr>
            <w:tcW w:w="1292" w:type="dxa"/>
          </w:tcPr>
          <w:p w14:paraId="2D3FBE7B" w14:textId="77777777" w:rsidR="003A1E2A" w:rsidRPr="00B60F34" w:rsidRDefault="00595CC7">
            <w:pPr>
              <w:pStyle w:val="TableParagraph"/>
              <w:spacing w:line="250" w:lineRule="exact"/>
              <w:ind w:right="478"/>
              <w:jc w:val="right"/>
            </w:pPr>
            <w:r w:rsidRPr="00B60F34">
              <w:rPr>
                <w:w w:val="102"/>
              </w:rPr>
              <w:t>1</w:t>
            </w:r>
          </w:p>
        </w:tc>
        <w:tc>
          <w:tcPr>
            <w:tcW w:w="1127" w:type="dxa"/>
          </w:tcPr>
          <w:p w14:paraId="017B428A" w14:textId="77777777" w:rsidR="003A1E2A" w:rsidRPr="00B60F34" w:rsidRDefault="00595CC7">
            <w:pPr>
              <w:pStyle w:val="TableParagraph"/>
              <w:spacing w:line="250" w:lineRule="exact"/>
              <w:ind w:left="170"/>
            </w:pPr>
            <w:r w:rsidRPr="00B60F34">
              <w:t>4</w:t>
            </w:r>
            <w:r w:rsidRPr="00B60F34">
              <w:rPr>
                <w:spacing w:val="7"/>
              </w:rPr>
              <w:t xml:space="preserve"> </w:t>
            </w:r>
            <w:r w:rsidRPr="00B60F34">
              <w:t>years</w:t>
            </w:r>
          </w:p>
        </w:tc>
        <w:tc>
          <w:tcPr>
            <w:tcW w:w="3605" w:type="dxa"/>
          </w:tcPr>
          <w:p w14:paraId="70B4510B" w14:textId="77777777" w:rsidR="003A1E2A" w:rsidRPr="00B60F34" w:rsidRDefault="00595CC7">
            <w:pPr>
              <w:pStyle w:val="TableParagraph"/>
              <w:spacing w:line="218" w:lineRule="auto"/>
              <w:ind w:left="125" w:right="-15"/>
            </w:pPr>
            <w:r w:rsidRPr="00B60F34">
              <w:t>No</w:t>
            </w:r>
            <w:r w:rsidRPr="00B60F34">
              <w:rPr>
                <w:spacing w:val="2"/>
              </w:rPr>
              <w:t xml:space="preserve"> </w:t>
            </w:r>
            <w:r w:rsidRPr="00B60F34">
              <w:t>change</w:t>
            </w:r>
            <w:r w:rsidRPr="00B60F34">
              <w:rPr>
                <w:spacing w:val="10"/>
              </w:rPr>
              <w:t xml:space="preserve"> </w:t>
            </w:r>
            <w:r w:rsidRPr="00B60F34">
              <w:t>in</w:t>
            </w:r>
            <w:r w:rsidRPr="00B60F34">
              <w:rPr>
                <w:spacing w:val="3"/>
              </w:rPr>
              <w:t xml:space="preserve"> </w:t>
            </w:r>
            <w:r w:rsidRPr="00B60F34">
              <w:t>the</w:t>
            </w:r>
            <w:r w:rsidRPr="00B60F34">
              <w:rPr>
                <w:spacing w:val="10"/>
              </w:rPr>
              <w:t xml:space="preserve"> </w:t>
            </w:r>
            <w:r w:rsidRPr="00B60F34">
              <w:t>current procedure:</w:t>
            </w:r>
            <w:r w:rsidRPr="00B60F34">
              <w:rPr>
                <w:spacing w:val="1"/>
              </w:rPr>
              <w:t xml:space="preserve"> </w:t>
            </w:r>
            <w:r w:rsidRPr="00B60F34">
              <w:t>elected</w:t>
            </w:r>
            <w:r w:rsidRPr="00B60F34">
              <w:rPr>
                <w:spacing w:val="6"/>
              </w:rPr>
              <w:t xml:space="preserve"> </w:t>
            </w:r>
            <w:r w:rsidRPr="00B60F34">
              <w:t>by</w:t>
            </w:r>
            <w:r w:rsidRPr="00B60F34">
              <w:rPr>
                <w:spacing w:val="7"/>
              </w:rPr>
              <w:t xml:space="preserve"> </w:t>
            </w:r>
            <w:r w:rsidRPr="00B60F34">
              <w:t>staff,</w:t>
            </w:r>
            <w:r w:rsidRPr="00B60F34">
              <w:rPr>
                <w:spacing w:val="6"/>
              </w:rPr>
              <w:t xml:space="preserve"> </w:t>
            </w:r>
            <w:r w:rsidRPr="00B60F34">
              <w:t>following</w:t>
            </w:r>
            <w:r w:rsidRPr="00B60F34">
              <w:rPr>
                <w:spacing w:val="1"/>
              </w:rPr>
              <w:t xml:space="preserve"> </w:t>
            </w:r>
            <w:r w:rsidRPr="00B60F34">
              <w:t>which</w:t>
            </w:r>
            <w:r w:rsidRPr="00B60F34">
              <w:rPr>
                <w:spacing w:val="4"/>
              </w:rPr>
              <w:t xml:space="preserve"> </w:t>
            </w:r>
            <w:r w:rsidRPr="00B60F34">
              <w:t>the</w:t>
            </w:r>
            <w:r w:rsidRPr="00B60F34">
              <w:rPr>
                <w:spacing w:val="1"/>
              </w:rPr>
              <w:t xml:space="preserve"> </w:t>
            </w:r>
            <w:r w:rsidRPr="00B60F34">
              <w:t>candidate will fill out the ODBST Staff</w:t>
            </w:r>
            <w:r w:rsidRPr="00B60F34">
              <w:rPr>
                <w:spacing w:val="1"/>
              </w:rPr>
              <w:t xml:space="preserve"> </w:t>
            </w:r>
            <w:r w:rsidRPr="00B60F34">
              <w:t>application form. The</w:t>
            </w:r>
            <w:r w:rsidRPr="00B60F34">
              <w:rPr>
                <w:spacing w:val="4"/>
              </w:rPr>
              <w:t xml:space="preserve"> </w:t>
            </w:r>
            <w:r w:rsidRPr="00B60F34">
              <w:t>Head</w:t>
            </w:r>
            <w:r w:rsidRPr="00B60F34">
              <w:rPr>
                <w:spacing w:val="-3"/>
              </w:rPr>
              <w:t xml:space="preserve"> </w:t>
            </w:r>
            <w:r w:rsidRPr="00B60F34">
              <w:t>of</w:t>
            </w:r>
            <w:r w:rsidRPr="00B60F34">
              <w:rPr>
                <w:spacing w:val="1"/>
              </w:rPr>
              <w:t xml:space="preserve"> </w:t>
            </w:r>
            <w:r w:rsidRPr="00B60F34">
              <w:t>Governance will confirm the</w:t>
            </w:r>
            <w:r w:rsidRPr="00B60F34">
              <w:rPr>
                <w:spacing w:val="1"/>
              </w:rPr>
              <w:t xml:space="preserve"> </w:t>
            </w:r>
            <w:r w:rsidRPr="00B60F34">
              <w:t>appointment</w:t>
            </w:r>
            <w:r w:rsidRPr="00B60F34">
              <w:rPr>
                <w:spacing w:val="1"/>
              </w:rPr>
              <w:t xml:space="preserve"> </w:t>
            </w:r>
            <w:r w:rsidRPr="00B60F34">
              <w:t>in</w:t>
            </w:r>
            <w:r w:rsidRPr="00B60F34">
              <w:rPr>
                <w:spacing w:val="9"/>
              </w:rPr>
              <w:t xml:space="preserve"> </w:t>
            </w:r>
            <w:r w:rsidRPr="00B60F34">
              <w:t>a letter</w:t>
            </w:r>
            <w:r w:rsidRPr="00B60F34">
              <w:rPr>
                <w:spacing w:val="-2"/>
              </w:rPr>
              <w:t xml:space="preserve"> </w:t>
            </w:r>
            <w:r w:rsidRPr="00B60F34">
              <w:t>of</w:t>
            </w:r>
            <w:r w:rsidRPr="00B60F34">
              <w:rPr>
                <w:spacing w:val="10"/>
              </w:rPr>
              <w:t xml:space="preserve"> </w:t>
            </w:r>
            <w:r w:rsidRPr="00B60F34">
              <w:t>welcome,</w:t>
            </w:r>
            <w:r w:rsidRPr="00B60F34">
              <w:rPr>
                <w:spacing w:val="1"/>
              </w:rPr>
              <w:t xml:space="preserve"> </w:t>
            </w:r>
            <w:r w:rsidRPr="00B60F34">
              <w:t>on behalf of Trustees, with the term of</w:t>
            </w:r>
            <w:r w:rsidRPr="00B60F34">
              <w:rPr>
                <w:spacing w:val="-47"/>
              </w:rPr>
              <w:t xml:space="preserve"> </w:t>
            </w:r>
            <w:r w:rsidRPr="00B60F34">
              <w:t>office</w:t>
            </w:r>
            <w:r w:rsidRPr="00B60F34">
              <w:rPr>
                <w:spacing w:val="8"/>
              </w:rPr>
              <w:t xml:space="preserve"> </w:t>
            </w:r>
            <w:r w:rsidRPr="00B60F34">
              <w:t>beginning</w:t>
            </w:r>
            <w:r w:rsidRPr="00B60F34">
              <w:rPr>
                <w:spacing w:val="-2"/>
              </w:rPr>
              <w:t xml:space="preserve"> </w:t>
            </w:r>
            <w:r w:rsidRPr="00B60F34">
              <w:t>on</w:t>
            </w:r>
            <w:r w:rsidRPr="00B60F34">
              <w:rPr>
                <w:spacing w:val="1"/>
              </w:rPr>
              <w:t xml:space="preserve"> </w:t>
            </w:r>
            <w:r w:rsidRPr="00B60F34">
              <w:t>the</w:t>
            </w:r>
            <w:r w:rsidRPr="00B60F34">
              <w:rPr>
                <w:spacing w:val="8"/>
              </w:rPr>
              <w:t xml:space="preserve"> </w:t>
            </w:r>
            <w:r w:rsidRPr="00B60F34">
              <w:t>date</w:t>
            </w:r>
            <w:r w:rsidRPr="00B60F34">
              <w:rPr>
                <w:spacing w:val="7"/>
              </w:rPr>
              <w:t xml:space="preserve"> </w:t>
            </w:r>
            <w:r w:rsidRPr="00B60F34">
              <w:t>of</w:t>
            </w:r>
            <w:r w:rsidRPr="00B60F34">
              <w:rPr>
                <w:spacing w:val="15"/>
              </w:rPr>
              <w:t xml:space="preserve"> </w:t>
            </w:r>
            <w:r w:rsidRPr="00B60F34">
              <w:t>the</w:t>
            </w:r>
          </w:p>
          <w:p w14:paraId="5095F394" w14:textId="77777777" w:rsidR="003A1E2A" w:rsidRPr="00B60F34" w:rsidRDefault="00595CC7">
            <w:pPr>
              <w:pStyle w:val="TableParagraph"/>
              <w:spacing w:line="232" w:lineRule="exact"/>
              <w:ind w:left="125"/>
            </w:pPr>
            <w:r w:rsidRPr="00B60F34">
              <w:t>election.</w:t>
            </w:r>
          </w:p>
        </w:tc>
      </w:tr>
      <w:tr w:rsidR="003A1E2A" w:rsidRPr="00B60F34" w14:paraId="0B5CD81E" w14:textId="77777777">
        <w:trPr>
          <w:trHeight w:val="3918"/>
        </w:trPr>
        <w:tc>
          <w:tcPr>
            <w:tcW w:w="1938" w:type="dxa"/>
          </w:tcPr>
          <w:p w14:paraId="738E4502" w14:textId="77777777" w:rsidR="003A1E2A" w:rsidRPr="00B60F34" w:rsidRDefault="00595CC7">
            <w:pPr>
              <w:pStyle w:val="TableParagraph"/>
              <w:spacing w:line="249" w:lineRule="exact"/>
              <w:ind w:left="127"/>
            </w:pPr>
            <w:r w:rsidRPr="00B60F34">
              <w:t>Parent</w:t>
            </w:r>
          </w:p>
        </w:tc>
        <w:tc>
          <w:tcPr>
            <w:tcW w:w="1202" w:type="dxa"/>
          </w:tcPr>
          <w:p w14:paraId="33FA5B15" w14:textId="77777777" w:rsidR="003A1E2A" w:rsidRPr="00B60F34" w:rsidRDefault="00595CC7">
            <w:pPr>
              <w:pStyle w:val="TableParagraph"/>
              <w:spacing w:line="249" w:lineRule="exact"/>
              <w:ind w:right="523"/>
              <w:jc w:val="right"/>
            </w:pPr>
            <w:r w:rsidRPr="00B60F34">
              <w:rPr>
                <w:w w:val="102"/>
              </w:rPr>
              <w:t>2</w:t>
            </w:r>
          </w:p>
        </w:tc>
        <w:tc>
          <w:tcPr>
            <w:tcW w:w="1217" w:type="dxa"/>
          </w:tcPr>
          <w:p w14:paraId="26850A20" w14:textId="77777777" w:rsidR="003A1E2A" w:rsidRPr="00B60F34" w:rsidRDefault="00595CC7">
            <w:pPr>
              <w:pStyle w:val="TableParagraph"/>
              <w:spacing w:line="249" w:lineRule="exact"/>
              <w:ind w:left="156" w:right="120"/>
              <w:jc w:val="center"/>
            </w:pPr>
            <w:r w:rsidRPr="00B60F34">
              <w:t>2-3</w:t>
            </w:r>
          </w:p>
        </w:tc>
        <w:tc>
          <w:tcPr>
            <w:tcW w:w="1292" w:type="dxa"/>
          </w:tcPr>
          <w:p w14:paraId="58E22AC4" w14:textId="77777777" w:rsidR="003A1E2A" w:rsidRPr="00B60F34" w:rsidRDefault="00595CC7">
            <w:pPr>
              <w:pStyle w:val="TableParagraph"/>
              <w:spacing w:line="249" w:lineRule="exact"/>
              <w:ind w:right="478"/>
              <w:jc w:val="right"/>
            </w:pPr>
            <w:r w:rsidRPr="00B60F34">
              <w:rPr>
                <w:w w:val="102"/>
              </w:rPr>
              <w:t>2</w:t>
            </w:r>
          </w:p>
        </w:tc>
        <w:tc>
          <w:tcPr>
            <w:tcW w:w="1127" w:type="dxa"/>
          </w:tcPr>
          <w:p w14:paraId="778F836E" w14:textId="77777777" w:rsidR="003A1E2A" w:rsidRPr="00B60F34" w:rsidRDefault="00595CC7">
            <w:pPr>
              <w:pStyle w:val="TableParagraph"/>
              <w:spacing w:line="249" w:lineRule="exact"/>
              <w:ind w:left="170"/>
            </w:pPr>
            <w:r w:rsidRPr="00B60F34">
              <w:t>4</w:t>
            </w:r>
            <w:r w:rsidRPr="00B60F34">
              <w:rPr>
                <w:spacing w:val="7"/>
              </w:rPr>
              <w:t xml:space="preserve"> </w:t>
            </w:r>
            <w:r w:rsidRPr="00B60F34">
              <w:t>years</w:t>
            </w:r>
          </w:p>
        </w:tc>
        <w:tc>
          <w:tcPr>
            <w:tcW w:w="3605" w:type="dxa"/>
          </w:tcPr>
          <w:p w14:paraId="57B2182F" w14:textId="77777777" w:rsidR="003A1E2A" w:rsidRPr="00B60F34" w:rsidRDefault="00595CC7">
            <w:pPr>
              <w:pStyle w:val="TableParagraph"/>
              <w:spacing w:line="220" w:lineRule="auto"/>
              <w:ind w:left="125" w:right="-15"/>
            </w:pPr>
            <w:r w:rsidRPr="00B60F34">
              <w:t>No</w:t>
            </w:r>
            <w:r w:rsidRPr="00B60F34">
              <w:rPr>
                <w:spacing w:val="2"/>
              </w:rPr>
              <w:t xml:space="preserve"> </w:t>
            </w:r>
            <w:r w:rsidRPr="00B60F34">
              <w:t>change</w:t>
            </w:r>
            <w:r w:rsidRPr="00B60F34">
              <w:rPr>
                <w:spacing w:val="10"/>
              </w:rPr>
              <w:t xml:space="preserve"> </w:t>
            </w:r>
            <w:r w:rsidRPr="00B60F34">
              <w:t>in</w:t>
            </w:r>
            <w:r w:rsidRPr="00B60F34">
              <w:rPr>
                <w:spacing w:val="3"/>
              </w:rPr>
              <w:t xml:space="preserve"> </w:t>
            </w:r>
            <w:r w:rsidRPr="00B60F34">
              <w:t>the</w:t>
            </w:r>
            <w:r w:rsidRPr="00B60F34">
              <w:rPr>
                <w:spacing w:val="10"/>
              </w:rPr>
              <w:t xml:space="preserve"> </w:t>
            </w:r>
            <w:r w:rsidRPr="00B60F34">
              <w:t>current procedure:</w:t>
            </w:r>
            <w:r w:rsidRPr="00B60F34">
              <w:rPr>
                <w:spacing w:val="1"/>
              </w:rPr>
              <w:t xml:space="preserve"> </w:t>
            </w:r>
            <w:r w:rsidRPr="00B60F34">
              <w:t>elected</w:t>
            </w:r>
            <w:r w:rsidRPr="00B60F34">
              <w:rPr>
                <w:spacing w:val="2"/>
              </w:rPr>
              <w:t xml:space="preserve"> </w:t>
            </w:r>
            <w:r w:rsidRPr="00B60F34">
              <w:t>by</w:t>
            </w:r>
            <w:r w:rsidRPr="00B60F34">
              <w:rPr>
                <w:spacing w:val="6"/>
              </w:rPr>
              <w:t xml:space="preserve"> </w:t>
            </w:r>
            <w:r w:rsidRPr="00B60F34">
              <w:t>parents,</w:t>
            </w:r>
            <w:r w:rsidRPr="00B60F34">
              <w:rPr>
                <w:spacing w:val="5"/>
              </w:rPr>
              <w:t xml:space="preserve"> </w:t>
            </w:r>
            <w:r w:rsidRPr="00B60F34">
              <w:t>following which</w:t>
            </w:r>
            <w:r w:rsidRPr="00B60F34">
              <w:rPr>
                <w:spacing w:val="1"/>
              </w:rPr>
              <w:t xml:space="preserve"> </w:t>
            </w:r>
            <w:r w:rsidRPr="00B60F34">
              <w:t>the candidate will fill out the ODBST</w:t>
            </w:r>
            <w:r w:rsidRPr="00B60F34">
              <w:rPr>
                <w:spacing w:val="1"/>
              </w:rPr>
              <w:t xml:space="preserve"> </w:t>
            </w:r>
            <w:r w:rsidRPr="00B60F34">
              <w:t>Parent</w:t>
            </w:r>
            <w:r w:rsidRPr="00B60F34">
              <w:rPr>
                <w:spacing w:val="1"/>
              </w:rPr>
              <w:t xml:space="preserve"> </w:t>
            </w:r>
            <w:r w:rsidRPr="00B60F34">
              <w:t>application</w:t>
            </w:r>
            <w:r w:rsidRPr="00B60F34">
              <w:rPr>
                <w:spacing w:val="3"/>
              </w:rPr>
              <w:t xml:space="preserve"> </w:t>
            </w:r>
            <w:r w:rsidRPr="00B60F34">
              <w:t>form.</w:t>
            </w:r>
            <w:r w:rsidRPr="00B60F34">
              <w:rPr>
                <w:spacing w:val="3"/>
              </w:rPr>
              <w:t xml:space="preserve"> </w:t>
            </w:r>
            <w:r w:rsidRPr="00B60F34">
              <w:t>The</w:t>
            </w:r>
            <w:r w:rsidRPr="00B60F34">
              <w:rPr>
                <w:spacing w:val="9"/>
              </w:rPr>
              <w:t xml:space="preserve"> </w:t>
            </w:r>
            <w:r w:rsidRPr="00B60F34">
              <w:t>Head</w:t>
            </w:r>
            <w:r w:rsidRPr="00B60F34">
              <w:rPr>
                <w:spacing w:val="1"/>
              </w:rPr>
              <w:t xml:space="preserve"> </w:t>
            </w:r>
            <w:r w:rsidRPr="00B60F34">
              <w:t>of</w:t>
            </w:r>
            <w:r w:rsidRPr="00B60F34">
              <w:rPr>
                <w:spacing w:val="1"/>
              </w:rPr>
              <w:t xml:space="preserve"> </w:t>
            </w:r>
            <w:r w:rsidRPr="00B60F34">
              <w:t>Governance will confirm the</w:t>
            </w:r>
            <w:r w:rsidRPr="00B60F34">
              <w:rPr>
                <w:spacing w:val="1"/>
              </w:rPr>
              <w:t xml:space="preserve"> </w:t>
            </w:r>
            <w:r w:rsidRPr="00B60F34">
              <w:t>appointment</w:t>
            </w:r>
            <w:r w:rsidRPr="00B60F34">
              <w:rPr>
                <w:spacing w:val="1"/>
              </w:rPr>
              <w:t xml:space="preserve"> </w:t>
            </w:r>
            <w:r w:rsidRPr="00B60F34">
              <w:t>in</w:t>
            </w:r>
            <w:r w:rsidRPr="00B60F34">
              <w:rPr>
                <w:spacing w:val="9"/>
              </w:rPr>
              <w:t xml:space="preserve"> </w:t>
            </w:r>
            <w:r w:rsidRPr="00B60F34">
              <w:t>a letter</w:t>
            </w:r>
            <w:r w:rsidRPr="00B60F34">
              <w:rPr>
                <w:spacing w:val="-2"/>
              </w:rPr>
              <w:t xml:space="preserve"> </w:t>
            </w:r>
            <w:r w:rsidRPr="00B60F34">
              <w:t>of</w:t>
            </w:r>
            <w:r w:rsidRPr="00B60F34">
              <w:rPr>
                <w:spacing w:val="10"/>
              </w:rPr>
              <w:t xml:space="preserve"> </w:t>
            </w:r>
            <w:r w:rsidRPr="00B60F34">
              <w:t>welcome,</w:t>
            </w:r>
            <w:r w:rsidRPr="00B60F34">
              <w:rPr>
                <w:spacing w:val="1"/>
              </w:rPr>
              <w:t xml:space="preserve"> </w:t>
            </w:r>
            <w:r w:rsidRPr="00B60F34">
              <w:t>on behalf of Trustees, with the term of</w:t>
            </w:r>
            <w:r w:rsidRPr="00B60F34">
              <w:rPr>
                <w:spacing w:val="-47"/>
              </w:rPr>
              <w:t xml:space="preserve"> </w:t>
            </w:r>
            <w:r w:rsidRPr="00B60F34">
              <w:t>office</w:t>
            </w:r>
            <w:r w:rsidRPr="00B60F34">
              <w:rPr>
                <w:spacing w:val="8"/>
              </w:rPr>
              <w:t xml:space="preserve"> </w:t>
            </w:r>
            <w:r w:rsidRPr="00B60F34">
              <w:t>beginning</w:t>
            </w:r>
            <w:r w:rsidRPr="00B60F34">
              <w:rPr>
                <w:spacing w:val="-2"/>
              </w:rPr>
              <w:t xml:space="preserve"> </w:t>
            </w:r>
            <w:r w:rsidRPr="00B60F34">
              <w:t>on</w:t>
            </w:r>
            <w:r w:rsidRPr="00B60F34">
              <w:rPr>
                <w:spacing w:val="1"/>
              </w:rPr>
              <w:t xml:space="preserve"> </w:t>
            </w:r>
            <w:r w:rsidRPr="00B60F34">
              <w:t>the</w:t>
            </w:r>
            <w:r w:rsidRPr="00B60F34">
              <w:rPr>
                <w:spacing w:val="8"/>
              </w:rPr>
              <w:t xml:space="preserve"> </w:t>
            </w:r>
            <w:r w:rsidRPr="00B60F34">
              <w:t>date</w:t>
            </w:r>
            <w:r w:rsidRPr="00B60F34">
              <w:rPr>
                <w:spacing w:val="7"/>
              </w:rPr>
              <w:t xml:space="preserve"> </w:t>
            </w:r>
            <w:r w:rsidRPr="00B60F34">
              <w:t>of</w:t>
            </w:r>
            <w:r w:rsidRPr="00B60F34">
              <w:rPr>
                <w:spacing w:val="15"/>
              </w:rPr>
              <w:t xml:space="preserve"> </w:t>
            </w:r>
            <w:r w:rsidRPr="00B60F34">
              <w:t>the</w:t>
            </w:r>
            <w:r w:rsidRPr="00B60F34">
              <w:rPr>
                <w:spacing w:val="1"/>
              </w:rPr>
              <w:t xml:space="preserve"> </w:t>
            </w:r>
            <w:r w:rsidRPr="00B60F34">
              <w:t>election.</w:t>
            </w:r>
          </w:p>
          <w:p w14:paraId="23951145" w14:textId="74D990E3" w:rsidR="003A1E2A" w:rsidRPr="00B60F34" w:rsidRDefault="00595CC7" w:rsidP="005E3D80">
            <w:pPr>
              <w:pStyle w:val="TableParagraph"/>
              <w:spacing w:line="213" w:lineRule="auto"/>
              <w:ind w:left="125" w:right="-44"/>
            </w:pPr>
            <w:r w:rsidRPr="00B60F34">
              <w:t>In the</w:t>
            </w:r>
            <w:r w:rsidRPr="00B60F34">
              <w:rPr>
                <w:spacing w:val="8"/>
              </w:rPr>
              <w:t xml:space="preserve"> </w:t>
            </w:r>
            <w:r w:rsidRPr="00B60F34">
              <w:t>case</w:t>
            </w:r>
            <w:r w:rsidRPr="00B60F34">
              <w:rPr>
                <w:spacing w:val="7"/>
              </w:rPr>
              <w:t xml:space="preserve"> </w:t>
            </w:r>
            <w:r w:rsidRPr="00B60F34">
              <w:t>where</w:t>
            </w:r>
            <w:r w:rsidRPr="00B60F34">
              <w:rPr>
                <w:spacing w:val="13"/>
              </w:rPr>
              <w:t xml:space="preserve"> </w:t>
            </w:r>
            <w:r w:rsidRPr="00B60F34">
              <w:t>the</w:t>
            </w:r>
            <w:r w:rsidRPr="00B60F34">
              <w:rPr>
                <w:spacing w:val="7"/>
              </w:rPr>
              <w:t xml:space="preserve"> </w:t>
            </w:r>
            <w:r w:rsidRPr="00B60F34">
              <w:t>number</w:t>
            </w:r>
            <w:r w:rsidRPr="00B60F34">
              <w:rPr>
                <w:spacing w:val="-5"/>
              </w:rPr>
              <w:t xml:space="preserve"> </w:t>
            </w:r>
            <w:r w:rsidRPr="00B60F34">
              <w:t>of</w:t>
            </w:r>
            <w:r w:rsidRPr="00B60F34">
              <w:rPr>
                <w:spacing w:val="1"/>
              </w:rPr>
              <w:t xml:space="preserve"> </w:t>
            </w:r>
            <w:r w:rsidRPr="00B60F34">
              <w:t>parents</w:t>
            </w:r>
            <w:r w:rsidRPr="00B60F34">
              <w:rPr>
                <w:spacing w:val="-15"/>
              </w:rPr>
              <w:t xml:space="preserve"> </w:t>
            </w:r>
            <w:r w:rsidRPr="00B60F34">
              <w:t>standing</w:t>
            </w:r>
            <w:r w:rsidRPr="00B60F34">
              <w:rPr>
                <w:spacing w:val="-13"/>
              </w:rPr>
              <w:t xml:space="preserve"> </w:t>
            </w:r>
            <w:r w:rsidRPr="00B60F34">
              <w:t>for</w:t>
            </w:r>
            <w:r w:rsidRPr="00B60F34">
              <w:rPr>
                <w:spacing w:val="-20"/>
              </w:rPr>
              <w:t xml:space="preserve"> </w:t>
            </w:r>
            <w:r w:rsidRPr="00B60F34">
              <w:t>election is</w:t>
            </w:r>
            <w:r w:rsidRPr="00B60F34">
              <w:rPr>
                <w:spacing w:val="-14"/>
              </w:rPr>
              <w:t xml:space="preserve"> </w:t>
            </w:r>
            <w:r w:rsidRPr="00B60F34">
              <w:t>less</w:t>
            </w:r>
            <w:r w:rsidRPr="00B60F34">
              <w:rPr>
                <w:spacing w:val="-14"/>
              </w:rPr>
              <w:t xml:space="preserve"> </w:t>
            </w:r>
            <w:r w:rsidRPr="00B60F34">
              <w:t>than</w:t>
            </w:r>
            <w:r w:rsidR="00A23B4F">
              <w:t xml:space="preserve"> </w:t>
            </w:r>
            <w:r w:rsidRPr="00B60F34">
              <w:t>the</w:t>
            </w:r>
            <w:r w:rsidRPr="00B60F34">
              <w:rPr>
                <w:spacing w:val="8"/>
              </w:rPr>
              <w:t xml:space="preserve"> </w:t>
            </w:r>
            <w:r w:rsidRPr="00B60F34">
              <w:t>number</w:t>
            </w:r>
            <w:r w:rsidRPr="00B60F34">
              <w:rPr>
                <w:spacing w:val="-5"/>
              </w:rPr>
              <w:t xml:space="preserve"> </w:t>
            </w:r>
            <w:r w:rsidRPr="00B60F34">
              <w:t>of</w:t>
            </w:r>
            <w:r w:rsidRPr="00B60F34">
              <w:rPr>
                <w:spacing w:val="10"/>
              </w:rPr>
              <w:t xml:space="preserve"> </w:t>
            </w:r>
            <w:r w:rsidRPr="00B60F34">
              <w:t>parent</w:t>
            </w:r>
            <w:r w:rsidRPr="00B60F34">
              <w:rPr>
                <w:spacing w:val="-1"/>
              </w:rPr>
              <w:t xml:space="preserve"> </w:t>
            </w:r>
            <w:r w:rsidRPr="00B60F34">
              <w:t>governor</w:t>
            </w:r>
            <w:r w:rsidRPr="00B60F34">
              <w:rPr>
                <w:spacing w:val="1"/>
              </w:rPr>
              <w:t xml:space="preserve"> </w:t>
            </w:r>
            <w:r w:rsidRPr="00B60F34">
              <w:t>vacancies,</w:t>
            </w:r>
            <w:r w:rsidRPr="00B60F34">
              <w:rPr>
                <w:spacing w:val="4"/>
              </w:rPr>
              <w:t xml:space="preserve"> </w:t>
            </w:r>
            <w:r w:rsidRPr="00B60F34">
              <w:t>Trustees</w:t>
            </w:r>
            <w:r w:rsidRPr="00B60F34">
              <w:rPr>
                <w:spacing w:val="3"/>
              </w:rPr>
              <w:t xml:space="preserve"> </w:t>
            </w:r>
            <w:r w:rsidRPr="00B60F34">
              <w:t>may</w:t>
            </w:r>
            <w:r w:rsidRPr="00B60F34">
              <w:rPr>
                <w:spacing w:val="5"/>
              </w:rPr>
              <w:t xml:space="preserve"> </w:t>
            </w:r>
            <w:r w:rsidRPr="00B60F34">
              <w:rPr>
                <w:i/>
              </w:rPr>
              <w:t>appoint</w:t>
            </w:r>
            <w:r w:rsidRPr="00B60F34">
              <w:rPr>
                <w:i/>
                <w:spacing w:val="1"/>
              </w:rPr>
              <w:t xml:space="preserve"> </w:t>
            </w:r>
            <w:r w:rsidRPr="00B60F34">
              <w:t>a</w:t>
            </w:r>
            <w:r w:rsidRPr="00B60F34">
              <w:rPr>
                <w:spacing w:val="1"/>
              </w:rPr>
              <w:t xml:space="preserve"> </w:t>
            </w:r>
            <w:r w:rsidRPr="00B60F34">
              <w:t>Parent Governor, following the</w:t>
            </w:r>
            <w:r w:rsidRPr="00B60F34">
              <w:rPr>
                <w:spacing w:val="1"/>
              </w:rPr>
              <w:t xml:space="preserve"> </w:t>
            </w:r>
            <w:r w:rsidRPr="00B60F34">
              <w:t>same</w:t>
            </w:r>
            <w:r w:rsidRPr="00B60F34">
              <w:rPr>
                <w:spacing w:val="1"/>
              </w:rPr>
              <w:t xml:space="preserve"> </w:t>
            </w:r>
            <w:r w:rsidRPr="00B60F34">
              <w:t>procedure</w:t>
            </w:r>
            <w:r w:rsidRPr="00B60F34">
              <w:rPr>
                <w:spacing w:val="-13"/>
              </w:rPr>
              <w:t xml:space="preserve"> </w:t>
            </w:r>
            <w:r w:rsidRPr="00B60F34">
              <w:t>for</w:t>
            </w:r>
            <w:r w:rsidRPr="00B60F34">
              <w:rPr>
                <w:spacing w:val="-23"/>
              </w:rPr>
              <w:t xml:space="preserve"> </w:t>
            </w:r>
            <w:r w:rsidRPr="00B60F34">
              <w:t>the</w:t>
            </w:r>
            <w:r w:rsidRPr="00B60F34">
              <w:rPr>
                <w:spacing w:val="-27"/>
              </w:rPr>
              <w:t xml:space="preserve"> </w:t>
            </w:r>
            <w:r w:rsidRPr="00B60F34">
              <w:t>appointment</w:t>
            </w:r>
            <w:r w:rsidRPr="00B60F34">
              <w:rPr>
                <w:spacing w:val="-5"/>
              </w:rPr>
              <w:t xml:space="preserve"> </w:t>
            </w:r>
            <w:r w:rsidRPr="00B60F34">
              <w:t>of</w:t>
            </w:r>
            <w:r w:rsidRPr="00B60F34">
              <w:rPr>
                <w:spacing w:val="10"/>
              </w:rPr>
              <w:t xml:space="preserve"> </w:t>
            </w:r>
            <w:r w:rsidRPr="00B60F34">
              <w:t>Skills</w:t>
            </w:r>
          </w:p>
          <w:p w14:paraId="28C43CCA" w14:textId="77777777" w:rsidR="003A1E2A" w:rsidRPr="00B60F34" w:rsidRDefault="00595CC7">
            <w:pPr>
              <w:pStyle w:val="TableParagraph"/>
              <w:spacing w:line="219" w:lineRule="exact"/>
              <w:ind w:left="125"/>
            </w:pPr>
            <w:r w:rsidRPr="00B60F34">
              <w:t>governors.</w:t>
            </w:r>
          </w:p>
        </w:tc>
      </w:tr>
    </w:tbl>
    <w:p w14:paraId="03DBBC5C" w14:textId="77777777" w:rsidR="003A1E2A" w:rsidRPr="00B60F34" w:rsidRDefault="00595CC7">
      <w:pPr>
        <w:pStyle w:val="BodyText"/>
        <w:spacing w:before="11"/>
        <w:ind w:left="116"/>
      </w:pPr>
      <w:r w:rsidRPr="00B60F34">
        <w:t>*former</w:t>
      </w:r>
      <w:r w:rsidRPr="00B60F34">
        <w:rPr>
          <w:spacing w:val="4"/>
        </w:rPr>
        <w:t xml:space="preserve"> </w:t>
      </w:r>
      <w:r w:rsidRPr="00B60F34">
        <w:t>VA</w:t>
      </w:r>
      <w:r w:rsidRPr="00B60F34">
        <w:rPr>
          <w:spacing w:val="12"/>
        </w:rPr>
        <w:t xml:space="preserve"> </w:t>
      </w:r>
      <w:r w:rsidRPr="00B60F34">
        <w:t>schools</w:t>
      </w:r>
      <w:r w:rsidRPr="00B60F34">
        <w:rPr>
          <w:spacing w:val="10"/>
        </w:rPr>
        <w:t xml:space="preserve"> </w:t>
      </w:r>
      <w:r w:rsidRPr="00B60F34">
        <w:t>to</w:t>
      </w:r>
      <w:r w:rsidRPr="00B60F34">
        <w:rPr>
          <w:spacing w:val="8"/>
        </w:rPr>
        <w:t xml:space="preserve"> </w:t>
      </w:r>
      <w:r w:rsidRPr="00B60F34">
        <w:t>have</w:t>
      </w:r>
      <w:r w:rsidRPr="00B60F34">
        <w:rPr>
          <w:spacing w:val="18"/>
        </w:rPr>
        <w:t xml:space="preserve"> </w:t>
      </w:r>
      <w:r w:rsidRPr="00B60F34">
        <w:t>75%</w:t>
      </w:r>
      <w:r w:rsidRPr="00B60F34">
        <w:rPr>
          <w:spacing w:val="12"/>
        </w:rPr>
        <w:t xml:space="preserve"> </w:t>
      </w:r>
      <w:r w:rsidRPr="00B60F34">
        <w:t>Foundation</w:t>
      </w:r>
      <w:r w:rsidRPr="00B60F34">
        <w:rPr>
          <w:spacing w:val="8"/>
        </w:rPr>
        <w:t xml:space="preserve"> </w:t>
      </w:r>
      <w:r w:rsidRPr="00B60F34">
        <w:t>Governors</w:t>
      </w:r>
    </w:p>
    <w:p w14:paraId="1FD5D783" w14:textId="77777777" w:rsidR="003A1E2A" w:rsidRPr="00B60F34" w:rsidRDefault="00595CC7">
      <w:pPr>
        <w:pStyle w:val="BodyText"/>
        <w:spacing w:before="16"/>
        <w:ind w:left="220"/>
      </w:pPr>
      <w:r w:rsidRPr="00B60F34">
        <w:t>**former</w:t>
      </w:r>
      <w:r w:rsidRPr="00B60F34">
        <w:rPr>
          <w:spacing w:val="3"/>
        </w:rPr>
        <w:t xml:space="preserve"> </w:t>
      </w:r>
      <w:r w:rsidRPr="00B60F34">
        <w:t>VC</w:t>
      </w:r>
      <w:r w:rsidRPr="00B60F34">
        <w:rPr>
          <w:spacing w:val="8"/>
        </w:rPr>
        <w:t xml:space="preserve"> </w:t>
      </w:r>
      <w:r w:rsidRPr="00B60F34">
        <w:t>schools</w:t>
      </w:r>
      <w:r w:rsidRPr="00B60F34">
        <w:rPr>
          <w:spacing w:val="11"/>
        </w:rPr>
        <w:t xml:space="preserve"> </w:t>
      </w:r>
      <w:r w:rsidRPr="00B60F34">
        <w:t>to</w:t>
      </w:r>
      <w:r w:rsidRPr="00B60F34">
        <w:rPr>
          <w:spacing w:val="10"/>
        </w:rPr>
        <w:t xml:space="preserve"> </w:t>
      </w:r>
      <w:r w:rsidRPr="00B60F34">
        <w:t>have</w:t>
      </w:r>
      <w:r w:rsidRPr="00B60F34">
        <w:rPr>
          <w:spacing w:val="18"/>
        </w:rPr>
        <w:t xml:space="preserve"> </w:t>
      </w:r>
      <w:r w:rsidRPr="00B60F34">
        <w:t>25%</w:t>
      </w:r>
      <w:r w:rsidRPr="00B60F34">
        <w:rPr>
          <w:spacing w:val="14"/>
        </w:rPr>
        <w:t xml:space="preserve"> </w:t>
      </w:r>
      <w:r w:rsidRPr="00B60F34">
        <w:t>Foundation</w:t>
      </w:r>
      <w:r w:rsidRPr="00B60F34">
        <w:rPr>
          <w:spacing w:val="10"/>
        </w:rPr>
        <w:t xml:space="preserve"> </w:t>
      </w:r>
      <w:r w:rsidRPr="00B60F34">
        <w:t>Governors</w:t>
      </w:r>
    </w:p>
    <w:p w14:paraId="69B97801" w14:textId="77777777" w:rsidR="003A1E2A" w:rsidRPr="00B60F34" w:rsidRDefault="003A1E2A">
      <w:pPr>
        <w:pStyle w:val="BodyText"/>
        <w:spacing w:before="3"/>
      </w:pPr>
    </w:p>
    <w:p w14:paraId="0B3DC025" w14:textId="77777777" w:rsidR="003A1E2A" w:rsidRPr="00B60F34" w:rsidRDefault="00595CC7">
      <w:pPr>
        <w:pStyle w:val="BodyText"/>
        <w:spacing w:before="1"/>
        <w:ind w:left="116" w:right="107"/>
      </w:pPr>
      <w:r w:rsidRPr="00B60F34">
        <w:t>The</w:t>
      </w:r>
      <w:r w:rsidRPr="00B60F34">
        <w:rPr>
          <w:spacing w:val="-8"/>
        </w:rPr>
        <w:t xml:space="preserve"> </w:t>
      </w:r>
      <w:r w:rsidRPr="00B60F34">
        <w:t>Trust</w:t>
      </w:r>
      <w:r w:rsidRPr="00B60F34">
        <w:rPr>
          <w:spacing w:val="1"/>
        </w:rPr>
        <w:t xml:space="preserve"> </w:t>
      </w:r>
      <w:r w:rsidRPr="00B60F34">
        <w:t>Board</w:t>
      </w:r>
      <w:r w:rsidRPr="00B60F34">
        <w:rPr>
          <w:spacing w:val="3"/>
        </w:rPr>
        <w:t xml:space="preserve"> </w:t>
      </w:r>
      <w:r w:rsidRPr="00B60F34">
        <w:t>appoints</w:t>
      </w:r>
      <w:r w:rsidRPr="00B60F34">
        <w:rPr>
          <w:spacing w:val="4"/>
        </w:rPr>
        <w:t xml:space="preserve"> </w:t>
      </w:r>
      <w:r w:rsidRPr="00B60F34">
        <w:t>the</w:t>
      </w:r>
      <w:r w:rsidRPr="00B60F34">
        <w:rPr>
          <w:spacing w:val="9"/>
        </w:rPr>
        <w:t xml:space="preserve"> </w:t>
      </w:r>
      <w:r w:rsidRPr="00B60F34">
        <w:t>Local</w:t>
      </w:r>
      <w:r w:rsidRPr="00B60F34">
        <w:rPr>
          <w:spacing w:val="-7"/>
        </w:rPr>
        <w:t xml:space="preserve"> </w:t>
      </w:r>
      <w:r w:rsidRPr="00B60F34">
        <w:t>Governing</w:t>
      </w:r>
      <w:r w:rsidRPr="00B60F34">
        <w:rPr>
          <w:spacing w:val="3"/>
        </w:rPr>
        <w:t xml:space="preserve"> </w:t>
      </w:r>
      <w:r w:rsidRPr="00B60F34">
        <w:t>Body</w:t>
      </w:r>
      <w:r w:rsidRPr="00B60F34">
        <w:rPr>
          <w:spacing w:val="5"/>
        </w:rPr>
        <w:t xml:space="preserve"> </w:t>
      </w:r>
      <w:r w:rsidRPr="00B60F34">
        <w:t>Chair,</w:t>
      </w:r>
      <w:r w:rsidRPr="00B60F34">
        <w:rPr>
          <w:spacing w:val="3"/>
        </w:rPr>
        <w:t xml:space="preserve"> </w:t>
      </w:r>
      <w:r w:rsidRPr="00B60F34">
        <w:t>or</w:t>
      </w:r>
      <w:r w:rsidRPr="00B60F34">
        <w:rPr>
          <w:spacing w:val="-3"/>
        </w:rPr>
        <w:t xml:space="preserve"> </w:t>
      </w:r>
      <w:r w:rsidRPr="00B60F34">
        <w:t>Co-Chairs: appointment</w:t>
      </w:r>
      <w:r w:rsidRPr="00B60F34">
        <w:rPr>
          <w:spacing w:val="4"/>
        </w:rPr>
        <w:t xml:space="preserve"> </w:t>
      </w:r>
      <w:r w:rsidRPr="00B60F34">
        <w:t>will</w:t>
      </w:r>
      <w:r w:rsidRPr="00B60F34">
        <w:rPr>
          <w:spacing w:val="-8"/>
        </w:rPr>
        <w:t xml:space="preserve"> </w:t>
      </w:r>
      <w:r w:rsidRPr="00B60F34">
        <w:t>run</w:t>
      </w:r>
      <w:r w:rsidRPr="00B60F34">
        <w:rPr>
          <w:spacing w:val="1"/>
        </w:rPr>
        <w:t xml:space="preserve"> </w:t>
      </w:r>
      <w:r w:rsidRPr="00B60F34">
        <w:t>concurrent</w:t>
      </w:r>
      <w:r w:rsidRPr="00B60F34">
        <w:rPr>
          <w:spacing w:val="-1"/>
        </w:rPr>
        <w:t xml:space="preserve"> </w:t>
      </w:r>
      <w:r w:rsidRPr="00B60F34">
        <w:t>with</w:t>
      </w:r>
      <w:r w:rsidRPr="00B60F34">
        <w:rPr>
          <w:spacing w:val="2"/>
        </w:rPr>
        <w:t xml:space="preserve"> </w:t>
      </w:r>
      <w:r w:rsidRPr="00B60F34">
        <w:t>the</w:t>
      </w:r>
      <w:r w:rsidRPr="00B60F34">
        <w:rPr>
          <w:spacing w:val="1"/>
        </w:rPr>
        <w:t xml:space="preserve"> </w:t>
      </w:r>
      <w:r w:rsidRPr="00B60F34">
        <w:t>governor’s</w:t>
      </w:r>
      <w:r w:rsidRPr="00B60F34">
        <w:rPr>
          <w:spacing w:val="-8"/>
        </w:rPr>
        <w:t xml:space="preserve"> </w:t>
      </w:r>
      <w:r w:rsidRPr="00B60F34">
        <w:t>term</w:t>
      </w:r>
      <w:r w:rsidRPr="00B60F34">
        <w:rPr>
          <w:spacing w:val="-12"/>
        </w:rPr>
        <w:t xml:space="preserve"> </w:t>
      </w:r>
      <w:r w:rsidRPr="00B60F34">
        <w:t>of</w:t>
      </w:r>
      <w:r w:rsidRPr="00B60F34">
        <w:rPr>
          <w:spacing w:val="-4"/>
        </w:rPr>
        <w:t xml:space="preserve"> </w:t>
      </w:r>
      <w:r w:rsidRPr="00B60F34">
        <w:t>office.</w:t>
      </w:r>
      <w:r w:rsidRPr="00B60F34">
        <w:rPr>
          <w:spacing w:val="-9"/>
        </w:rPr>
        <w:t xml:space="preserve"> </w:t>
      </w:r>
      <w:r w:rsidRPr="00B60F34">
        <w:t>LGBs</w:t>
      </w:r>
      <w:r w:rsidRPr="00B60F34">
        <w:rPr>
          <w:spacing w:val="-11"/>
        </w:rPr>
        <w:t xml:space="preserve"> </w:t>
      </w:r>
      <w:r w:rsidRPr="00B60F34">
        <w:t>should</w:t>
      </w:r>
      <w:r w:rsidRPr="00B60F34">
        <w:rPr>
          <w:spacing w:val="-7"/>
        </w:rPr>
        <w:t xml:space="preserve"> </w:t>
      </w:r>
      <w:r w:rsidRPr="00B60F34">
        <w:t>advise</w:t>
      </w:r>
      <w:r w:rsidRPr="00B60F34">
        <w:rPr>
          <w:spacing w:val="-3"/>
        </w:rPr>
        <w:t xml:space="preserve"> </w:t>
      </w:r>
      <w:r w:rsidRPr="00B60F34">
        <w:t>the</w:t>
      </w:r>
      <w:r w:rsidRPr="00B60F34">
        <w:rPr>
          <w:spacing w:val="17"/>
        </w:rPr>
        <w:t xml:space="preserve"> </w:t>
      </w:r>
      <w:r w:rsidRPr="00B60F34">
        <w:t>Head</w:t>
      </w:r>
      <w:r w:rsidRPr="00B60F34">
        <w:rPr>
          <w:spacing w:val="-11"/>
        </w:rPr>
        <w:t xml:space="preserve"> </w:t>
      </w:r>
      <w:r w:rsidRPr="00B60F34">
        <w:t>of</w:t>
      </w:r>
      <w:r w:rsidRPr="00B60F34">
        <w:rPr>
          <w:spacing w:val="14"/>
        </w:rPr>
        <w:t xml:space="preserve"> </w:t>
      </w:r>
      <w:r w:rsidRPr="00B60F34">
        <w:t>Governance</w:t>
      </w:r>
      <w:r w:rsidRPr="00B60F34">
        <w:rPr>
          <w:spacing w:val="17"/>
        </w:rPr>
        <w:t xml:space="preserve"> </w:t>
      </w:r>
      <w:r w:rsidRPr="00B60F34">
        <w:t>of</w:t>
      </w:r>
      <w:r w:rsidRPr="00B60F34">
        <w:rPr>
          <w:spacing w:val="14"/>
        </w:rPr>
        <w:t xml:space="preserve"> </w:t>
      </w:r>
      <w:r w:rsidRPr="00B60F34">
        <w:t>their</w:t>
      </w:r>
      <w:r w:rsidRPr="00B60F34">
        <w:rPr>
          <w:spacing w:val="2"/>
        </w:rPr>
        <w:t xml:space="preserve"> </w:t>
      </w:r>
      <w:r w:rsidRPr="00B60F34">
        <w:t>nominated</w:t>
      </w:r>
      <w:r w:rsidRPr="00B60F34">
        <w:rPr>
          <w:spacing w:val="24"/>
        </w:rPr>
        <w:t xml:space="preserve"> </w:t>
      </w:r>
      <w:r w:rsidRPr="00B60F34">
        <w:t>candidate</w:t>
      </w:r>
      <w:r w:rsidRPr="00B60F34">
        <w:rPr>
          <w:spacing w:val="16"/>
        </w:rPr>
        <w:t xml:space="preserve"> </w:t>
      </w:r>
      <w:r w:rsidRPr="00B60F34">
        <w:t>for</w:t>
      </w:r>
      <w:r w:rsidRPr="00B60F34">
        <w:rPr>
          <w:spacing w:val="7"/>
        </w:rPr>
        <w:t xml:space="preserve"> </w:t>
      </w:r>
      <w:r w:rsidRPr="00B60F34">
        <w:t>Chair,</w:t>
      </w:r>
      <w:r w:rsidRPr="00B60F34">
        <w:rPr>
          <w:spacing w:val="10"/>
        </w:rPr>
        <w:t xml:space="preserve"> </w:t>
      </w:r>
      <w:r w:rsidRPr="00B60F34">
        <w:t>and</w:t>
      </w:r>
      <w:r w:rsidRPr="00B60F34">
        <w:rPr>
          <w:spacing w:val="8"/>
        </w:rPr>
        <w:t xml:space="preserve"> </w:t>
      </w:r>
      <w:r w:rsidRPr="00B60F34">
        <w:t>this</w:t>
      </w:r>
      <w:r w:rsidRPr="00B60F34">
        <w:rPr>
          <w:spacing w:val="1"/>
        </w:rPr>
        <w:t xml:space="preserve"> </w:t>
      </w:r>
      <w:r w:rsidRPr="00B60F34">
        <w:t>will</w:t>
      </w:r>
      <w:r w:rsidRPr="00B60F34">
        <w:rPr>
          <w:spacing w:val="14"/>
        </w:rPr>
        <w:t xml:space="preserve"> </w:t>
      </w:r>
      <w:r w:rsidRPr="00B60F34">
        <w:t>be</w:t>
      </w:r>
      <w:r w:rsidRPr="00B60F34">
        <w:rPr>
          <w:spacing w:val="-3"/>
        </w:rPr>
        <w:t xml:space="preserve"> </w:t>
      </w:r>
      <w:r w:rsidRPr="00B60F34">
        <w:t>put</w:t>
      </w:r>
      <w:r w:rsidRPr="00B60F34">
        <w:rPr>
          <w:spacing w:val="4"/>
        </w:rPr>
        <w:t xml:space="preserve"> </w:t>
      </w:r>
      <w:r w:rsidRPr="00B60F34">
        <w:t>to</w:t>
      </w:r>
      <w:r w:rsidRPr="00B60F34">
        <w:rPr>
          <w:spacing w:val="5"/>
        </w:rPr>
        <w:t xml:space="preserve"> </w:t>
      </w:r>
      <w:r w:rsidRPr="00B60F34">
        <w:t>Trustees</w:t>
      </w:r>
      <w:r w:rsidRPr="00B60F34">
        <w:rPr>
          <w:spacing w:val="8"/>
        </w:rPr>
        <w:t xml:space="preserve"> </w:t>
      </w:r>
      <w:r w:rsidRPr="00B60F34">
        <w:t>for</w:t>
      </w:r>
      <w:r w:rsidRPr="00B60F34">
        <w:rPr>
          <w:spacing w:val="-1"/>
        </w:rPr>
        <w:t xml:space="preserve"> </w:t>
      </w:r>
      <w:r w:rsidRPr="00B60F34">
        <w:t>appointment,</w:t>
      </w:r>
      <w:r w:rsidRPr="00B60F34">
        <w:rPr>
          <w:spacing w:val="9"/>
        </w:rPr>
        <w:t xml:space="preserve"> </w:t>
      </w:r>
      <w:r w:rsidRPr="00B60F34">
        <w:t>and</w:t>
      </w:r>
      <w:r w:rsidRPr="00B60F34">
        <w:rPr>
          <w:spacing w:val="5"/>
        </w:rPr>
        <w:t xml:space="preserve"> </w:t>
      </w:r>
      <w:r w:rsidRPr="00B60F34">
        <w:t>confirmed</w:t>
      </w:r>
      <w:r w:rsidRPr="00B60F34">
        <w:rPr>
          <w:spacing w:val="6"/>
        </w:rPr>
        <w:t xml:space="preserve"> </w:t>
      </w:r>
      <w:r w:rsidRPr="00B60F34">
        <w:t>in</w:t>
      </w:r>
      <w:r w:rsidRPr="00B60F34">
        <w:rPr>
          <w:spacing w:val="6"/>
        </w:rPr>
        <w:t xml:space="preserve"> </w:t>
      </w:r>
      <w:r w:rsidRPr="00B60F34">
        <w:t>writing.</w:t>
      </w:r>
      <w:r w:rsidRPr="00B60F34">
        <w:rPr>
          <w:spacing w:val="8"/>
        </w:rPr>
        <w:t xml:space="preserve"> </w:t>
      </w:r>
      <w:r w:rsidRPr="00B60F34">
        <w:t>Subject</w:t>
      </w:r>
      <w:r w:rsidRPr="00B60F34">
        <w:rPr>
          <w:spacing w:val="6"/>
        </w:rPr>
        <w:t xml:space="preserve"> </w:t>
      </w:r>
      <w:r w:rsidRPr="00B60F34">
        <w:t>to</w:t>
      </w:r>
      <w:r w:rsidRPr="00B60F34">
        <w:rPr>
          <w:spacing w:val="6"/>
        </w:rPr>
        <w:t xml:space="preserve"> </w:t>
      </w:r>
      <w:r w:rsidRPr="00B60F34">
        <w:t>remaining</w:t>
      </w:r>
      <w:r w:rsidRPr="00B60F34">
        <w:rPr>
          <w:spacing w:val="4"/>
        </w:rPr>
        <w:t xml:space="preserve"> </w:t>
      </w:r>
      <w:r w:rsidRPr="00B60F34">
        <w:t>eligible</w:t>
      </w:r>
      <w:r w:rsidRPr="00B60F34">
        <w:rPr>
          <w:spacing w:val="14"/>
        </w:rPr>
        <w:t xml:space="preserve"> </w:t>
      </w:r>
      <w:r w:rsidRPr="00B60F34">
        <w:t>to</w:t>
      </w:r>
      <w:r w:rsidRPr="00B60F34">
        <w:rPr>
          <w:spacing w:val="6"/>
        </w:rPr>
        <w:t xml:space="preserve"> </w:t>
      </w:r>
      <w:r w:rsidRPr="00B60F34">
        <w:t>be</w:t>
      </w:r>
      <w:r w:rsidRPr="00B60F34">
        <w:rPr>
          <w:spacing w:val="14"/>
        </w:rPr>
        <w:t xml:space="preserve"> </w:t>
      </w:r>
      <w:r w:rsidRPr="00B60F34">
        <w:t>a</w:t>
      </w:r>
      <w:r w:rsidRPr="00B60F34">
        <w:rPr>
          <w:spacing w:val="1"/>
        </w:rPr>
        <w:t xml:space="preserve"> </w:t>
      </w:r>
      <w:r w:rsidRPr="00B60F34">
        <w:t>governor,</w:t>
      </w:r>
      <w:r w:rsidRPr="00B60F34">
        <w:rPr>
          <w:spacing w:val="18"/>
        </w:rPr>
        <w:t xml:space="preserve"> </w:t>
      </w:r>
      <w:r w:rsidRPr="00B60F34">
        <w:t>they</w:t>
      </w:r>
      <w:r w:rsidRPr="00B60F34">
        <w:rPr>
          <w:spacing w:val="1"/>
        </w:rPr>
        <w:t xml:space="preserve"> </w:t>
      </w:r>
      <w:r w:rsidRPr="00B60F34">
        <w:t>may</w:t>
      </w:r>
      <w:r w:rsidRPr="00B60F34">
        <w:rPr>
          <w:spacing w:val="-1"/>
        </w:rPr>
        <w:t xml:space="preserve"> </w:t>
      </w:r>
      <w:r w:rsidRPr="00B60F34">
        <w:t>be</w:t>
      </w:r>
      <w:r w:rsidRPr="00B60F34">
        <w:rPr>
          <w:spacing w:val="4"/>
        </w:rPr>
        <w:t xml:space="preserve"> </w:t>
      </w:r>
      <w:r w:rsidRPr="00B60F34">
        <w:t>re-appointed</w:t>
      </w:r>
      <w:r w:rsidRPr="00B60F34">
        <w:rPr>
          <w:spacing w:val="-3"/>
        </w:rPr>
        <w:t xml:space="preserve"> </w:t>
      </w:r>
      <w:r w:rsidRPr="00B60F34">
        <w:t>as</w:t>
      </w:r>
      <w:r w:rsidRPr="00B60F34">
        <w:rPr>
          <w:spacing w:val="-1"/>
        </w:rPr>
        <w:t xml:space="preserve"> </w:t>
      </w:r>
      <w:r w:rsidRPr="00B60F34">
        <w:t>Chair. The</w:t>
      </w:r>
      <w:r w:rsidRPr="00B60F34">
        <w:rPr>
          <w:spacing w:val="4"/>
        </w:rPr>
        <w:t xml:space="preserve"> </w:t>
      </w:r>
      <w:r w:rsidRPr="00B60F34">
        <w:t>LGB</w:t>
      </w:r>
      <w:r w:rsidRPr="00B60F34">
        <w:rPr>
          <w:spacing w:val="-6"/>
        </w:rPr>
        <w:t xml:space="preserve"> </w:t>
      </w:r>
      <w:r w:rsidRPr="00B60F34">
        <w:t>appoints</w:t>
      </w:r>
      <w:r w:rsidRPr="00B60F34">
        <w:rPr>
          <w:spacing w:val="1"/>
        </w:rPr>
        <w:t xml:space="preserve"> </w:t>
      </w:r>
      <w:r w:rsidRPr="00B60F34">
        <w:t>its</w:t>
      </w:r>
      <w:r w:rsidRPr="00B60F34">
        <w:rPr>
          <w:spacing w:val="-3"/>
        </w:rPr>
        <w:t xml:space="preserve"> </w:t>
      </w:r>
      <w:r w:rsidRPr="00B60F34">
        <w:t>own</w:t>
      </w:r>
      <w:r w:rsidRPr="00B60F34">
        <w:rPr>
          <w:spacing w:val="-1"/>
        </w:rPr>
        <w:t xml:space="preserve"> </w:t>
      </w:r>
      <w:r w:rsidRPr="00B60F34">
        <w:t>Vice-Chair</w:t>
      </w:r>
      <w:r w:rsidRPr="00B60F34">
        <w:rPr>
          <w:spacing w:val="-7"/>
        </w:rPr>
        <w:t xml:space="preserve"> </w:t>
      </w:r>
      <w:r w:rsidRPr="00B60F34">
        <w:t>annually.</w:t>
      </w:r>
    </w:p>
    <w:p w14:paraId="5B00EFA1" w14:textId="77777777" w:rsidR="003A1E2A" w:rsidRPr="00B60F34" w:rsidRDefault="003A1E2A">
      <w:pPr>
        <w:pStyle w:val="BodyText"/>
        <w:spacing w:before="11"/>
        <w:rPr>
          <w:sz w:val="23"/>
        </w:rPr>
      </w:pPr>
    </w:p>
    <w:p w14:paraId="4DF5E96D" w14:textId="77777777" w:rsidR="003A1E2A" w:rsidRPr="00B60F34" w:rsidRDefault="00595CC7">
      <w:pPr>
        <w:pStyle w:val="BodyText"/>
        <w:spacing w:line="242" w:lineRule="auto"/>
        <w:ind w:left="116" w:right="107"/>
      </w:pPr>
      <w:r w:rsidRPr="00B60F34">
        <w:t>All</w:t>
      </w:r>
      <w:r w:rsidRPr="00B60F34">
        <w:rPr>
          <w:spacing w:val="13"/>
        </w:rPr>
        <w:t xml:space="preserve"> </w:t>
      </w:r>
      <w:r w:rsidRPr="00B60F34">
        <w:t>LGB</w:t>
      </w:r>
      <w:r w:rsidRPr="00B60F34">
        <w:rPr>
          <w:spacing w:val="1"/>
        </w:rPr>
        <w:t xml:space="preserve"> </w:t>
      </w:r>
      <w:r w:rsidRPr="00B60F34">
        <w:t>members</w:t>
      </w:r>
      <w:r w:rsidRPr="00B60F34">
        <w:rPr>
          <w:spacing w:val="9"/>
        </w:rPr>
        <w:t xml:space="preserve"> </w:t>
      </w:r>
      <w:r w:rsidRPr="00B60F34">
        <w:t>on</w:t>
      </w:r>
      <w:r w:rsidRPr="00B60F34">
        <w:rPr>
          <w:spacing w:val="5"/>
        </w:rPr>
        <w:t xml:space="preserve"> </w:t>
      </w:r>
      <w:r w:rsidRPr="00B60F34">
        <w:t>appointment</w:t>
      </w:r>
      <w:r w:rsidRPr="00B60F34">
        <w:rPr>
          <w:spacing w:val="8"/>
        </w:rPr>
        <w:t xml:space="preserve"> </w:t>
      </w:r>
      <w:r w:rsidRPr="00B60F34">
        <w:t>are</w:t>
      </w:r>
      <w:r w:rsidRPr="00B60F34">
        <w:rPr>
          <w:spacing w:val="14"/>
        </w:rPr>
        <w:t xml:space="preserve"> </w:t>
      </w:r>
      <w:r w:rsidRPr="00B60F34">
        <w:t>required</w:t>
      </w:r>
      <w:r w:rsidRPr="00B60F34">
        <w:rPr>
          <w:spacing w:val="5"/>
        </w:rPr>
        <w:t xml:space="preserve"> </w:t>
      </w:r>
      <w:r w:rsidRPr="00B60F34">
        <w:t>to</w:t>
      </w:r>
      <w:r w:rsidRPr="00B60F34">
        <w:rPr>
          <w:spacing w:val="6"/>
        </w:rPr>
        <w:t xml:space="preserve"> </w:t>
      </w:r>
      <w:r w:rsidRPr="00B60F34">
        <w:t>give</w:t>
      </w:r>
      <w:r w:rsidRPr="00B60F34">
        <w:rPr>
          <w:spacing w:val="14"/>
        </w:rPr>
        <w:t xml:space="preserve"> </w:t>
      </w:r>
      <w:r w:rsidRPr="00B60F34">
        <w:t>a written</w:t>
      </w:r>
      <w:r w:rsidRPr="00B60F34">
        <w:rPr>
          <w:spacing w:val="6"/>
        </w:rPr>
        <w:t xml:space="preserve"> </w:t>
      </w:r>
      <w:r w:rsidRPr="00B60F34">
        <w:t>undertaking</w:t>
      </w:r>
      <w:r w:rsidRPr="00B60F34">
        <w:rPr>
          <w:spacing w:val="2"/>
        </w:rPr>
        <w:t xml:space="preserve"> </w:t>
      </w:r>
      <w:r w:rsidRPr="00B60F34">
        <w:t>to</w:t>
      </w:r>
      <w:r w:rsidRPr="00B60F34">
        <w:rPr>
          <w:spacing w:val="6"/>
        </w:rPr>
        <w:t xml:space="preserve"> </w:t>
      </w:r>
      <w:r w:rsidRPr="00B60F34">
        <w:t>the</w:t>
      </w:r>
      <w:r w:rsidRPr="00B60F34">
        <w:rPr>
          <w:spacing w:val="14"/>
        </w:rPr>
        <w:t xml:space="preserve"> </w:t>
      </w:r>
      <w:r w:rsidRPr="00B60F34">
        <w:t>Trustees,</w:t>
      </w:r>
      <w:r w:rsidRPr="00B60F34">
        <w:rPr>
          <w:spacing w:val="8"/>
        </w:rPr>
        <w:t xml:space="preserve"> </w:t>
      </w:r>
      <w:r w:rsidRPr="00B60F34">
        <w:t>Site</w:t>
      </w:r>
      <w:r w:rsidRPr="00B60F34">
        <w:rPr>
          <w:spacing w:val="12"/>
        </w:rPr>
        <w:t xml:space="preserve"> </w:t>
      </w:r>
      <w:r w:rsidRPr="00B60F34">
        <w:t>Trustees</w:t>
      </w:r>
      <w:r w:rsidRPr="00B60F34">
        <w:rPr>
          <w:spacing w:val="7"/>
        </w:rPr>
        <w:t xml:space="preserve"> </w:t>
      </w:r>
      <w:r w:rsidRPr="00B60F34">
        <w:t>(where</w:t>
      </w:r>
      <w:r w:rsidRPr="00B60F34">
        <w:rPr>
          <w:spacing w:val="1"/>
        </w:rPr>
        <w:t xml:space="preserve"> </w:t>
      </w:r>
      <w:r w:rsidRPr="00B60F34">
        <w:t xml:space="preserve">appropriate) and ODBE to uphold the Object of the Company (see </w:t>
      </w:r>
      <w:hyperlink r:id="rId33">
        <w:r w:rsidRPr="00B60F34">
          <w:rPr>
            <w:color w:val="0000FF"/>
            <w:u w:val="single" w:color="0000FF"/>
          </w:rPr>
          <w:t>Articles</w:t>
        </w:r>
      </w:hyperlink>
      <w:r w:rsidRPr="00B60F34">
        <w:t>, paragraph 4): the governor application form</w:t>
      </w:r>
      <w:r w:rsidRPr="00B60F34">
        <w:rPr>
          <w:spacing w:val="1"/>
        </w:rPr>
        <w:t xml:space="preserve"> </w:t>
      </w:r>
      <w:r w:rsidRPr="00B60F34">
        <w:t>includes</w:t>
      </w:r>
      <w:r w:rsidRPr="00B60F34">
        <w:rPr>
          <w:spacing w:val="-3"/>
        </w:rPr>
        <w:t xml:space="preserve"> </w:t>
      </w:r>
      <w:r w:rsidRPr="00B60F34">
        <w:t>this</w:t>
      </w:r>
      <w:r w:rsidRPr="00B60F34">
        <w:rPr>
          <w:spacing w:val="-3"/>
        </w:rPr>
        <w:t xml:space="preserve"> </w:t>
      </w:r>
      <w:r w:rsidRPr="00B60F34">
        <w:t>declaration.</w:t>
      </w:r>
    </w:p>
    <w:p w14:paraId="6E08D0B0" w14:textId="77777777" w:rsidR="003A1E2A" w:rsidRPr="00B60F34" w:rsidRDefault="003A1E2A">
      <w:pPr>
        <w:pStyle w:val="BodyText"/>
        <w:spacing w:before="11"/>
        <w:rPr>
          <w:sz w:val="21"/>
        </w:rPr>
      </w:pPr>
    </w:p>
    <w:p w14:paraId="633AE4D3" w14:textId="77777777" w:rsidR="003A1E2A" w:rsidRPr="00B60F34" w:rsidRDefault="00595CC7">
      <w:pPr>
        <w:pStyle w:val="BodyText"/>
        <w:spacing w:line="247" w:lineRule="auto"/>
        <w:ind w:left="116" w:right="107"/>
      </w:pPr>
      <w:r w:rsidRPr="00B60F34">
        <w:t>Where</w:t>
      </w:r>
      <w:r w:rsidRPr="00B60F34">
        <w:rPr>
          <w:spacing w:val="14"/>
        </w:rPr>
        <w:t xml:space="preserve"> </w:t>
      </w:r>
      <w:r w:rsidRPr="00B60F34">
        <w:t>a</w:t>
      </w:r>
      <w:r w:rsidRPr="00B60F34">
        <w:rPr>
          <w:spacing w:val="1"/>
        </w:rPr>
        <w:t xml:space="preserve"> </w:t>
      </w:r>
      <w:r w:rsidRPr="00B60F34">
        <w:t>vacancy</w:t>
      </w:r>
      <w:r w:rsidRPr="00B60F34">
        <w:rPr>
          <w:spacing w:val="9"/>
        </w:rPr>
        <w:t xml:space="preserve"> </w:t>
      </w:r>
      <w:r w:rsidRPr="00B60F34">
        <w:t>occurs</w:t>
      </w:r>
      <w:r w:rsidRPr="00B60F34">
        <w:rPr>
          <w:spacing w:val="7"/>
        </w:rPr>
        <w:t xml:space="preserve"> </w:t>
      </w:r>
      <w:r w:rsidRPr="00B60F34">
        <w:t>in</w:t>
      </w:r>
      <w:r w:rsidRPr="00B60F34">
        <w:rPr>
          <w:spacing w:val="6"/>
        </w:rPr>
        <w:t xml:space="preserve"> </w:t>
      </w:r>
      <w:r w:rsidRPr="00B60F34">
        <w:t>any</w:t>
      </w:r>
      <w:r w:rsidRPr="00B60F34">
        <w:rPr>
          <w:spacing w:val="9"/>
        </w:rPr>
        <w:t xml:space="preserve"> </w:t>
      </w:r>
      <w:r w:rsidRPr="00B60F34">
        <w:t>governor category,</w:t>
      </w:r>
      <w:r w:rsidRPr="00B60F34">
        <w:rPr>
          <w:spacing w:val="8"/>
        </w:rPr>
        <w:t xml:space="preserve"> </w:t>
      </w:r>
      <w:r w:rsidRPr="00B60F34">
        <w:t>Trustees</w:t>
      </w:r>
      <w:r w:rsidRPr="00B60F34">
        <w:rPr>
          <w:spacing w:val="8"/>
        </w:rPr>
        <w:t xml:space="preserve"> </w:t>
      </w:r>
      <w:r w:rsidRPr="00B60F34">
        <w:t>must</w:t>
      </w:r>
      <w:r w:rsidRPr="00B60F34">
        <w:rPr>
          <w:spacing w:val="3"/>
        </w:rPr>
        <w:t xml:space="preserve"> </w:t>
      </w:r>
      <w:r w:rsidRPr="00B60F34">
        <w:t>be</w:t>
      </w:r>
      <w:r w:rsidRPr="00B60F34">
        <w:rPr>
          <w:spacing w:val="15"/>
        </w:rPr>
        <w:t xml:space="preserve"> </w:t>
      </w:r>
      <w:r w:rsidRPr="00B60F34">
        <w:t>informed</w:t>
      </w:r>
      <w:r w:rsidRPr="00B60F34">
        <w:rPr>
          <w:spacing w:val="6"/>
        </w:rPr>
        <w:t xml:space="preserve"> </w:t>
      </w:r>
      <w:r w:rsidRPr="00B60F34">
        <w:t>of</w:t>
      </w:r>
      <w:r w:rsidRPr="00B60F34">
        <w:rPr>
          <w:spacing w:val="12"/>
        </w:rPr>
        <w:t xml:space="preserve"> </w:t>
      </w:r>
      <w:r w:rsidRPr="00B60F34">
        <w:t>this</w:t>
      </w:r>
      <w:r w:rsidRPr="00B60F34">
        <w:rPr>
          <w:spacing w:val="31"/>
        </w:rPr>
        <w:t xml:space="preserve"> </w:t>
      </w:r>
      <w:r w:rsidRPr="00B60F34">
        <w:t>immediately</w:t>
      </w:r>
      <w:r w:rsidRPr="00B60F34">
        <w:rPr>
          <w:spacing w:val="8"/>
        </w:rPr>
        <w:t xml:space="preserve"> </w:t>
      </w:r>
      <w:r w:rsidRPr="00B60F34">
        <w:t>by</w:t>
      </w:r>
      <w:r w:rsidRPr="00B60F34">
        <w:rPr>
          <w:spacing w:val="9"/>
        </w:rPr>
        <w:t xml:space="preserve"> </w:t>
      </w:r>
      <w:r w:rsidRPr="00B60F34">
        <w:t>either the</w:t>
      </w:r>
      <w:r w:rsidRPr="00B60F34">
        <w:rPr>
          <w:spacing w:val="14"/>
        </w:rPr>
        <w:t xml:space="preserve"> </w:t>
      </w:r>
      <w:r w:rsidRPr="00B60F34">
        <w:t>LGB</w:t>
      </w:r>
      <w:r w:rsidRPr="00B60F34">
        <w:rPr>
          <w:spacing w:val="1"/>
        </w:rPr>
        <w:t xml:space="preserve"> </w:t>
      </w:r>
      <w:r w:rsidRPr="00B60F34">
        <w:t>Chair</w:t>
      </w:r>
      <w:r w:rsidRPr="00B60F34">
        <w:rPr>
          <w:spacing w:val="-3"/>
        </w:rPr>
        <w:t xml:space="preserve"> </w:t>
      </w:r>
      <w:r w:rsidRPr="00B60F34">
        <w:t>or</w:t>
      </w:r>
      <w:r w:rsidRPr="00B60F34">
        <w:rPr>
          <w:spacing w:val="14"/>
        </w:rPr>
        <w:t xml:space="preserve"> </w:t>
      </w:r>
      <w:r w:rsidRPr="00B60F34">
        <w:t>local</w:t>
      </w:r>
      <w:r w:rsidRPr="00B60F34">
        <w:rPr>
          <w:spacing w:val="13"/>
        </w:rPr>
        <w:t xml:space="preserve"> </w:t>
      </w:r>
      <w:r w:rsidRPr="00B60F34">
        <w:t>governance</w:t>
      </w:r>
      <w:r w:rsidRPr="00B60F34">
        <w:rPr>
          <w:spacing w:val="13"/>
        </w:rPr>
        <w:t xml:space="preserve"> </w:t>
      </w:r>
      <w:r w:rsidRPr="00B60F34">
        <w:t>professional.</w:t>
      </w:r>
      <w:r w:rsidRPr="00B60F34">
        <w:rPr>
          <w:spacing w:val="7"/>
        </w:rPr>
        <w:t xml:space="preserve"> </w:t>
      </w:r>
      <w:r w:rsidRPr="00B60F34">
        <w:t>All</w:t>
      </w:r>
      <w:r w:rsidRPr="00B60F34">
        <w:rPr>
          <w:spacing w:val="-7"/>
        </w:rPr>
        <w:t xml:space="preserve"> </w:t>
      </w:r>
      <w:r w:rsidRPr="00B60F34">
        <w:t>governors</w:t>
      </w:r>
      <w:r w:rsidRPr="00B60F34">
        <w:rPr>
          <w:spacing w:val="4"/>
        </w:rPr>
        <w:t xml:space="preserve"> </w:t>
      </w:r>
      <w:r w:rsidRPr="00B60F34">
        <w:t>are</w:t>
      </w:r>
      <w:r w:rsidRPr="00B60F34">
        <w:rPr>
          <w:spacing w:val="11"/>
        </w:rPr>
        <w:t xml:space="preserve"> </w:t>
      </w:r>
      <w:r w:rsidRPr="00B60F34">
        <w:t>required</w:t>
      </w:r>
      <w:r w:rsidRPr="00B60F34">
        <w:rPr>
          <w:spacing w:val="3"/>
        </w:rPr>
        <w:t xml:space="preserve"> </w:t>
      </w:r>
      <w:r w:rsidRPr="00B60F34">
        <w:t>to</w:t>
      </w:r>
      <w:r w:rsidRPr="00B60F34">
        <w:rPr>
          <w:spacing w:val="11"/>
        </w:rPr>
        <w:t xml:space="preserve"> </w:t>
      </w:r>
      <w:r w:rsidRPr="00B60F34">
        <w:t>uphold</w:t>
      </w:r>
      <w:r w:rsidRPr="00B60F34">
        <w:rPr>
          <w:spacing w:val="3"/>
        </w:rPr>
        <w:t xml:space="preserve"> </w:t>
      </w:r>
      <w:r w:rsidRPr="00B60F34">
        <w:t>the</w:t>
      </w:r>
      <w:r w:rsidRPr="00B60F34">
        <w:rPr>
          <w:spacing w:val="11"/>
        </w:rPr>
        <w:t xml:space="preserve"> </w:t>
      </w:r>
      <w:r w:rsidRPr="00B60F34">
        <w:t>LGB</w:t>
      </w:r>
      <w:r w:rsidRPr="00B60F34">
        <w:rPr>
          <w:spacing w:val="-1"/>
        </w:rPr>
        <w:t xml:space="preserve"> </w:t>
      </w:r>
      <w:r w:rsidRPr="00B60F34">
        <w:t>Code</w:t>
      </w:r>
      <w:r w:rsidRPr="00B60F34">
        <w:rPr>
          <w:spacing w:val="11"/>
        </w:rPr>
        <w:t xml:space="preserve"> </w:t>
      </w:r>
      <w:r w:rsidRPr="00B60F34">
        <w:t>of</w:t>
      </w:r>
      <w:r w:rsidRPr="00B60F34">
        <w:rPr>
          <w:spacing w:val="8"/>
        </w:rPr>
        <w:t xml:space="preserve"> </w:t>
      </w:r>
      <w:r w:rsidRPr="00B60F34">
        <w:t>Conduct,</w:t>
      </w:r>
      <w:r w:rsidRPr="00B60F34">
        <w:rPr>
          <w:spacing w:val="6"/>
        </w:rPr>
        <w:t xml:space="preserve"> </w:t>
      </w:r>
      <w:r w:rsidRPr="00B60F34">
        <w:t>Articles</w:t>
      </w:r>
      <w:r w:rsidRPr="00B60F34">
        <w:rPr>
          <w:spacing w:val="4"/>
        </w:rPr>
        <w:t xml:space="preserve"> </w:t>
      </w:r>
      <w:r w:rsidRPr="00B60F34">
        <w:t>of</w:t>
      </w:r>
      <w:r w:rsidRPr="00B60F34">
        <w:rPr>
          <w:spacing w:val="1"/>
        </w:rPr>
        <w:t xml:space="preserve"> </w:t>
      </w:r>
      <w:r w:rsidRPr="00B60F34">
        <w:t>Association</w:t>
      </w:r>
      <w:r w:rsidRPr="00B60F34">
        <w:rPr>
          <w:spacing w:val="-2"/>
        </w:rPr>
        <w:t xml:space="preserve"> </w:t>
      </w:r>
      <w:r w:rsidRPr="00B60F34">
        <w:t>and</w:t>
      </w:r>
      <w:r w:rsidRPr="00B60F34">
        <w:rPr>
          <w:spacing w:val="-2"/>
        </w:rPr>
        <w:t xml:space="preserve"> </w:t>
      </w:r>
      <w:r w:rsidRPr="00B60F34">
        <w:t>provisions of</w:t>
      </w:r>
      <w:r w:rsidRPr="00B60F34">
        <w:rPr>
          <w:spacing w:val="4"/>
        </w:rPr>
        <w:t xml:space="preserve"> </w:t>
      </w:r>
      <w:r w:rsidRPr="00B60F34">
        <w:t>this</w:t>
      </w:r>
      <w:r w:rsidRPr="00B60F34">
        <w:rPr>
          <w:spacing w:val="-1"/>
        </w:rPr>
        <w:t xml:space="preserve"> </w:t>
      </w:r>
      <w:r w:rsidRPr="00B60F34">
        <w:t>scheme</w:t>
      </w:r>
      <w:r w:rsidRPr="00B60F34">
        <w:rPr>
          <w:spacing w:val="6"/>
        </w:rPr>
        <w:t xml:space="preserve"> </w:t>
      </w:r>
      <w:r w:rsidRPr="00B60F34">
        <w:t>of</w:t>
      </w:r>
      <w:r w:rsidRPr="00B60F34">
        <w:rPr>
          <w:spacing w:val="4"/>
        </w:rPr>
        <w:t xml:space="preserve"> </w:t>
      </w:r>
      <w:r w:rsidRPr="00B60F34">
        <w:t>delegation</w:t>
      </w:r>
      <w:r w:rsidRPr="00B60F34">
        <w:rPr>
          <w:spacing w:val="-2"/>
        </w:rPr>
        <w:t xml:space="preserve"> </w:t>
      </w:r>
      <w:r w:rsidRPr="00B60F34">
        <w:t>and</w:t>
      </w:r>
      <w:r w:rsidRPr="00B60F34">
        <w:rPr>
          <w:spacing w:val="-1"/>
        </w:rPr>
        <w:t xml:space="preserve"> </w:t>
      </w:r>
      <w:r w:rsidRPr="00B60F34">
        <w:t>stand</w:t>
      </w:r>
      <w:r w:rsidRPr="00B60F34">
        <w:rPr>
          <w:spacing w:val="-2"/>
        </w:rPr>
        <w:t xml:space="preserve"> </w:t>
      </w:r>
      <w:r w:rsidRPr="00B60F34">
        <w:t>by</w:t>
      </w:r>
      <w:r w:rsidRPr="00B60F34">
        <w:rPr>
          <w:spacing w:val="1"/>
        </w:rPr>
        <w:t xml:space="preserve"> </w:t>
      </w:r>
      <w:r w:rsidRPr="00B60F34">
        <w:t>decisions</w:t>
      </w:r>
      <w:r w:rsidRPr="00B60F34">
        <w:rPr>
          <w:spacing w:val="-1"/>
        </w:rPr>
        <w:t xml:space="preserve"> </w:t>
      </w:r>
      <w:r w:rsidRPr="00B60F34">
        <w:t>made</w:t>
      </w:r>
      <w:r w:rsidRPr="00B60F34">
        <w:rPr>
          <w:spacing w:val="6"/>
        </w:rPr>
        <w:t xml:space="preserve"> </w:t>
      </w:r>
      <w:r w:rsidRPr="00B60F34">
        <w:t>as a</w:t>
      </w:r>
      <w:r w:rsidRPr="00B60F34">
        <w:rPr>
          <w:spacing w:val="-6"/>
        </w:rPr>
        <w:t xml:space="preserve"> </w:t>
      </w:r>
      <w:r w:rsidRPr="00B60F34">
        <w:t>collective.</w:t>
      </w:r>
    </w:p>
    <w:p w14:paraId="65695A47" w14:textId="77777777" w:rsidR="003A1E2A" w:rsidRPr="00B60F34" w:rsidRDefault="003A1E2A">
      <w:pPr>
        <w:pStyle w:val="BodyText"/>
        <w:rPr>
          <w:sz w:val="23"/>
        </w:rPr>
      </w:pPr>
    </w:p>
    <w:p w14:paraId="15B937A7" w14:textId="77777777" w:rsidR="003A1E2A" w:rsidRPr="00B60F34" w:rsidRDefault="00595CC7">
      <w:pPr>
        <w:pStyle w:val="BodyText"/>
        <w:ind w:left="131" w:right="126"/>
        <w:jc w:val="both"/>
      </w:pPr>
      <w:r w:rsidRPr="00B60F34">
        <w:t>Additional Trust-appointed governors (though not including employees of the Trust) who have the necessary skill set</w:t>
      </w:r>
      <w:r w:rsidRPr="00B60F34">
        <w:rPr>
          <w:spacing w:val="1"/>
        </w:rPr>
        <w:t xml:space="preserve"> </w:t>
      </w:r>
      <w:r w:rsidRPr="00B60F34">
        <w:t>will</w:t>
      </w:r>
      <w:r w:rsidRPr="00B60F34">
        <w:rPr>
          <w:spacing w:val="10"/>
        </w:rPr>
        <w:t xml:space="preserve"> </w:t>
      </w:r>
      <w:r w:rsidRPr="00B60F34">
        <w:t>be</w:t>
      </w:r>
      <w:r w:rsidRPr="00B60F34">
        <w:rPr>
          <w:spacing w:val="11"/>
        </w:rPr>
        <w:t xml:space="preserve"> </w:t>
      </w:r>
      <w:r w:rsidRPr="00B60F34">
        <w:t>considered</w:t>
      </w:r>
      <w:r w:rsidRPr="00B60F34">
        <w:rPr>
          <w:spacing w:val="9"/>
        </w:rPr>
        <w:t xml:space="preserve"> </w:t>
      </w:r>
      <w:r w:rsidRPr="00B60F34">
        <w:t>in</w:t>
      </w:r>
      <w:r w:rsidRPr="00B60F34">
        <w:rPr>
          <w:spacing w:val="3"/>
        </w:rPr>
        <w:t xml:space="preserve"> </w:t>
      </w:r>
      <w:r w:rsidRPr="00B60F34">
        <w:t>exceptional</w:t>
      </w:r>
      <w:r w:rsidRPr="00B60F34">
        <w:rPr>
          <w:spacing w:val="-6"/>
        </w:rPr>
        <w:t xml:space="preserve"> </w:t>
      </w:r>
      <w:r w:rsidRPr="00B60F34">
        <w:t>circumstances</w:t>
      </w:r>
      <w:r w:rsidRPr="00B60F34">
        <w:rPr>
          <w:spacing w:val="12"/>
        </w:rPr>
        <w:t xml:space="preserve"> </w:t>
      </w:r>
      <w:r w:rsidRPr="00B60F34">
        <w:t>where</w:t>
      </w:r>
      <w:r w:rsidRPr="00B60F34">
        <w:rPr>
          <w:spacing w:val="11"/>
        </w:rPr>
        <w:t xml:space="preserve"> </w:t>
      </w:r>
      <w:r w:rsidRPr="00B60F34">
        <w:t>the</w:t>
      </w:r>
      <w:r w:rsidRPr="00B60F34">
        <w:rPr>
          <w:spacing w:val="11"/>
        </w:rPr>
        <w:t xml:space="preserve"> </w:t>
      </w:r>
      <w:r w:rsidRPr="00B60F34">
        <w:t>Trust decides</w:t>
      </w:r>
      <w:r w:rsidRPr="00B60F34">
        <w:rPr>
          <w:spacing w:val="4"/>
        </w:rPr>
        <w:t xml:space="preserve"> </w:t>
      </w:r>
      <w:r w:rsidRPr="00B60F34">
        <w:t>that</w:t>
      </w:r>
      <w:r w:rsidRPr="00B60F34">
        <w:rPr>
          <w:spacing w:val="1"/>
        </w:rPr>
        <w:t xml:space="preserve"> </w:t>
      </w:r>
      <w:r w:rsidRPr="00B60F34">
        <w:t>the</w:t>
      </w:r>
      <w:r w:rsidRPr="00B60F34">
        <w:rPr>
          <w:spacing w:val="19"/>
        </w:rPr>
        <w:t xml:space="preserve"> </w:t>
      </w:r>
      <w:r w:rsidRPr="00B60F34">
        <w:t>LGB</w:t>
      </w:r>
      <w:r w:rsidRPr="00B60F34">
        <w:rPr>
          <w:spacing w:val="-2"/>
        </w:rPr>
        <w:t xml:space="preserve"> </w:t>
      </w:r>
      <w:r w:rsidRPr="00B60F34">
        <w:t>requires</w:t>
      </w:r>
      <w:r w:rsidRPr="00B60F34">
        <w:rPr>
          <w:spacing w:val="4"/>
        </w:rPr>
        <w:t xml:space="preserve"> </w:t>
      </w:r>
      <w:r w:rsidRPr="00B60F34">
        <w:t>additional</w:t>
      </w:r>
      <w:r w:rsidRPr="00B60F34">
        <w:rPr>
          <w:spacing w:val="-6"/>
        </w:rPr>
        <w:t xml:space="preserve"> </w:t>
      </w:r>
      <w:r w:rsidRPr="00B60F34">
        <w:t>capacity.</w:t>
      </w:r>
    </w:p>
    <w:p w14:paraId="7D98BDAF" w14:textId="77777777" w:rsidR="003A1E2A" w:rsidRPr="00B60F34" w:rsidRDefault="00595CC7">
      <w:pPr>
        <w:pStyle w:val="BodyText"/>
        <w:spacing w:line="242" w:lineRule="auto"/>
        <w:ind w:left="131" w:right="107"/>
        <w:jc w:val="both"/>
      </w:pPr>
      <w:r w:rsidRPr="00B60F34">
        <w:t>These governors will be known as Co-opted Governors and will be appointed by Trustees for a period up to four years.</w:t>
      </w:r>
      <w:r w:rsidRPr="00B60F34">
        <w:rPr>
          <w:spacing w:val="1"/>
        </w:rPr>
        <w:t xml:space="preserve"> </w:t>
      </w:r>
      <w:r w:rsidRPr="00B60F34">
        <w:t>The procedure for co-opting an additional governor will be via discussion with the LGB Chair and submission of the Co-</w:t>
      </w:r>
      <w:r w:rsidRPr="00B60F34">
        <w:rPr>
          <w:spacing w:val="1"/>
        </w:rPr>
        <w:t xml:space="preserve"> </w:t>
      </w:r>
      <w:r w:rsidRPr="00B60F34">
        <w:t>opted</w:t>
      </w:r>
      <w:r w:rsidRPr="00B60F34">
        <w:rPr>
          <w:spacing w:val="5"/>
        </w:rPr>
        <w:t xml:space="preserve"> </w:t>
      </w:r>
      <w:r w:rsidRPr="00B60F34">
        <w:t>Governor</w:t>
      </w:r>
      <w:r w:rsidRPr="00B60F34">
        <w:rPr>
          <w:spacing w:val="-1"/>
        </w:rPr>
        <w:t xml:space="preserve"> </w:t>
      </w:r>
      <w:r w:rsidRPr="00B60F34">
        <w:t>application</w:t>
      </w:r>
      <w:r w:rsidRPr="00B60F34">
        <w:rPr>
          <w:spacing w:val="6"/>
        </w:rPr>
        <w:t xml:space="preserve"> </w:t>
      </w:r>
      <w:r w:rsidRPr="00B60F34">
        <w:t>form.</w:t>
      </w:r>
      <w:r w:rsidRPr="00B60F34">
        <w:rPr>
          <w:spacing w:val="7"/>
        </w:rPr>
        <w:t xml:space="preserve"> </w:t>
      </w:r>
      <w:r w:rsidRPr="00B60F34">
        <w:t>Trustees</w:t>
      </w:r>
      <w:r w:rsidRPr="00B60F34">
        <w:rPr>
          <w:spacing w:val="7"/>
        </w:rPr>
        <w:t xml:space="preserve"> </w:t>
      </w:r>
      <w:r w:rsidRPr="00B60F34">
        <w:t>will</w:t>
      </w:r>
      <w:r w:rsidRPr="00B60F34">
        <w:rPr>
          <w:spacing w:val="-4"/>
        </w:rPr>
        <w:t xml:space="preserve"> </w:t>
      </w:r>
      <w:r w:rsidRPr="00B60F34">
        <w:t>make</w:t>
      </w:r>
      <w:r w:rsidRPr="00B60F34">
        <w:rPr>
          <w:spacing w:val="14"/>
        </w:rPr>
        <w:t xml:space="preserve"> </w:t>
      </w:r>
      <w:r w:rsidRPr="00B60F34">
        <w:t>the</w:t>
      </w:r>
      <w:r w:rsidRPr="00B60F34">
        <w:rPr>
          <w:spacing w:val="13"/>
        </w:rPr>
        <w:t xml:space="preserve"> </w:t>
      </w:r>
      <w:r w:rsidRPr="00B60F34">
        <w:t>decision</w:t>
      </w:r>
      <w:r w:rsidRPr="00B60F34">
        <w:rPr>
          <w:spacing w:val="6"/>
        </w:rPr>
        <w:t xml:space="preserve"> </w:t>
      </w:r>
      <w:r w:rsidRPr="00B60F34">
        <w:t>to</w:t>
      </w:r>
      <w:r w:rsidRPr="00B60F34">
        <w:rPr>
          <w:spacing w:val="5"/>
        </w:rPr>
        <w:t xml:space="preserve"> </w:t>
      </w:r>
      <w:r w:rsidRPr="00B60F34">
        <w:t>appoint</w:t>
      </w:r>
      <w:r w:rsidRPr="00B60F34">
        <w:rPr>
          <w:spacing w:val="3"/>
        </w:rPr>
        <w:t xml:space="preserve"> </w:t>
      </w:r>
      <w:r w:rsidRPr="00B60F34">
        <w:t>such</w:t>
      </w:r>
      <w:r w:rsidRPr="00B60F34">
        <w:rPr>
          <w:spacing w:val="6"/>
        </w:rPr>
        <w:t xml:space="preserve"> </w:t>
      </w:r>
      <w:r w:rsidRPr="00B60F34">
        <w:t>governors</w:t>
      </w:r>
      <w:r w:rsidRPr="00B60F34">
        <w:rPr>
          <w:spacing w:val="6"/>
        </w:rPr>
        <w:t xml:space="preserve"> </w:t>
      </w:r>
      <w:r w:rsidRPr="00B60F34">
        <w:t>following</w:t>
      </w:r>
      <w:r w:rsidRPr="00B60F34">
        <w:rPr>
          <w:spacing w:val="3"/>
        </w:rPr>
        <w:t xml:space="preserve"> </w:t>
      </w:r>
      <w:r w:rsidRPr="00B60F34">
        <w:t>this</w:t>
      </w:r>
      <w:r w:rsidRPr="00B60F34">
        <w:rPr>
          <w:spacing w:val="7"/>
        </w:rPr>
        <w:t xml:space="preserve"> </w:t>
      </w:r>
      <w:r w:rsidRPr="00B60F34">
        <w:t>process.</w:t>
      </w:r>
    </w:p>
    <w:p w14:paraId="67B1CF5E" w14:textId="77777777" w:rsidR="003A1E2A" w:rsidRPr="00B60F34" w:rsidRDefault="00595CC7">
      <w:pPr>
        <w:pStyle w:val="BodyText"/>
        <w:spacing w:line="242" w:lineRule="auto"/>
        <w:ind w:left="131" w:right="342"/>
        <w:jc w:val="both"/>
      </w:pPr>
      <w:r w:rsidRPr="00B60F34">
        <w:t>The appointment will be confirmed in writing. (Please note that LGBs have permission to bring additional members</w:t>
      </w:r>
      <w:r w:rsidRPr="00B60F34">
        <w:rPr>
          <w:spacing w:val="1"/>
        </w:rPr>
        <w:t xml:space="preserve"> </w:t>
      </w:r>
      <w:r w:rsidRPr="00B60F34">
        <w:t>beyond the</w:t>
      </w:r>
      <w:r w:rsidRPr="00B60F34">
        <w:rPr>
          <w:spacing w:val="8"/>
        </w:rPr>
        <w:t xml:space="preserve"> </w:t>
      </w:r>
      <w:r w:rsidRPr="00B60F34">
        <w:t>LGB</w:t>
      </w:r>
      <w:r w:rsidRPr="00B60F34">
        <w:rPr>
          <w:spacing w:val="-4"/>
        </w:rPr>
        <w:t xml:space="preserve"> </w:t>
      </w:r>
      <w:r w:rsidRPr="00B60F34">
        <w:t>onto the</w:t>
      </w:r>
      <w:r w:rsidRPr="00B60F34">
        <w:rPr>
          <w:spacing w:val="8"/>
        </w:rPr>
        <w:t xml:space="preserve"> </w:t>
      </w:r>
      <w:r w:rsidRPr="00B60F34">
        <w:t>Resources</w:t>
      </w:r>
      <w:r w:rsidRPr="00B60F34">
        <w:rPr>
          <w:spacing w:val="6"/>
        </w:rPr>
        <w:t xml:space="preserve"> </w:t>
      </w:r>
      <w:r w:rsidRPr="00B60F34">
        <w:t>Committee,</w:t>
      </w:r>
      <w:r w:rsidRPr="00B60F34">
        <w:rPr>
          <w:spacing w:val="2"/>
        </w:rPr>
        <w:t xml:space="preserve"> </w:t>
      </w:r>
      <w:r w:rsidRPr="00B60F34">
        <w:t>without</w:t>
      </w:r>
      <w:r w:rsidRPr="00B60F34">
        <w:rPr>
          <w:spacing w:val="-1"/>
        </w:rPr>
        <w:t xml:space="preserve"> </w:t>
      </w:r>
      <w:r w:rsidRPr="00B60F34">
        <w:t>having</w:t>
      </w:r>
      <w:r w:rsidRPr="00B60F34">
        <w:rPr>
          <w:spacing w:val="-2"/>
        </w:rPr>
        <w:t xml:space="preserve"> </w:t>
      </w:r>
      <w:r w:rsidRPr="00B60F34">
        <w:t>to formally</w:t>
      </w:r>
      <w:r w:rsidRPr="00B60F34">
        <w:rPr>
          <w:spacing w:val="3"/>
        </w:rPr>
        <w:t xml:space="preserve"> </w:t>
      </w:r>
      <w:r w:rsidRPr="00B60F34">
        <w:t>co-opt-</w:t>
      </w:r>
      <w:r w:rsidRPr="00B60F34">
        <w:rPr>
          <w:spacing w:val="5"/>
        </w:rPr>
        <w:t xml:space="preserve"> </w:t>
      </w:r>
      <w:r w:rsidRPr="00B60F34">
        <w:t>see</w:t>
      </w:r>
      <w:r w:rsidRPr="00B60F34">
        <w:rPr>
          <w:spacing w:val="8"/>
        </w:rPr>
        <w:t xml:space="preserve"> </w:t>
      </w:r>
      <w:r w:rsidRPr="00B60F34">
        <w:t>below).</w:t>
      </w:r>
    </w:p>
    <w:p w14:paraId="2B6D3F76" w14:textId="77777777" w:rsidR="003A1E2A" w:rsidRPr="00B60F34" w:rsidRDefault="003A1E2A">
      <w:pPr>
        <w:pStyle w:val="BodyText"/>
      </w:pPr>
    </w:p>
    <w:p w14:paraId="19286471" w14:textId="77777777" w:rsidR="003A1E2A" w:rsidRPr="00B60F34" w:rsidRDefault="00595CC7">
      <w:pPr>
        <w:pStyle w:val="Heading3"/>
        <w:ind w:left="116"/>
        <w:jc w:val="both"/>
      </w:pPr>
      <w:r w:rsidRPr="00B60F34">
        <w:rPr>
          <w:color w:val="001F5F"/>
        </w:rPr>
        <w:t>Special</w:t>
      </w:r>
      <w:r w:rsidRPr="00B60F34">
        <w:rPr>
          <w:color w:val="001F5F"/>
          <w:spacing w:val="9"/>
        </w:rPr>
        <w:t xml:space="preserve"> </w:t>
      </w:r>
      <w:r w:rsidRPr="00B60F34">
        <w:rPr>
          <w:color w:val="001F5F"/>
        </w:rPr>
        <w:t>Provisions</w:t>
      </w:r>
    </w:p>
    <w:p w14:paraId="3DA1FCF9" w14:textId="77777777" w:rsidR="003A1E2A" w:rsidRPr="00B60F34" w:rsidRDefault="00595CC7">
      <w:pPr>
        <w:pStyle w:val="BodyText"/>
        <w:spacing w:before="2"/>
        <w:ind w:left="116" w:right="99"/>
        <w:jc w:val="both"/>
      </w:pPr>
      <w:r w:rsidRPr="00B60F34">
        <w:t>Trustees wish to leave day-to-day local governance to LGBs when they are operating effectively. However, where local</w:t>
      </w:r>
      <w:r w:rsidRPr="00B60F34">
        <w:rPr>
          <w:spacing w:val="1"/>
        </w:rPr>
        <w:t xml:space="preserve"> </w:t>
      </w:r>
      <w:r w:rsidRPr="00B60F34">
        <w:t>governance requires support and improvement, Trustees may decide to take responsibility from LGBs for certain items</w:t>
      </w:r>
      <w:r w:rsidRPr="00B60F34">
        <w:rPr>
          <w:spacing w:val="1"/>
        </w:rPr>
        <w:t xml:space="preserve"> </w:t>
      </w:r>
      <w:r w:rsidRPr="00B60F34">
        <w:t>within</w:t>
      </w:r>
      <w:r w:rsidRPr="00B60F34">
        <w:rPr>
          <w:spacing w:val="-1"/>
        </w:rPr>
        <w:t xml:space="preserve"> </w:t>
      </w:r>
      <w:r w:rsidRPr="00B60F34">
        <w:t>the</w:t>
      </w:r>
      <w:r w:rsidRPr="00B60F34">
        <w:rPr>
          <w:spacing w:val="7"/>
        </w:rPr>
        <w:t xml:space="preserve"> </w:t>
      </w:r>
      <w:r w:rsidRPr="00B60F34">
        <w:t>Matrix</w:t>
      </w:r>
      <w:r w:rsidRPr="00B60F34">
        <w:rPr>
          <w:spacing w:val="5"/>
        </w:rPr>
        <w:t xml:space="preserve"> </w:t>
      </w:r>
      <w:r w:rsidRPr="00B60F34">
        <w:t>of</w:t>
      </w:r>
      <w:r w:rsidRPr="00B60F34">
        <w:rPr>
          <w:spacing w:val="4"/>
        </w:rPr>
        <w:t xml:space="preserve"> </w:t>
      </w:r>
      <w:r w:rsidRPr="00B60F34">
        <w:t>Delegation,</w:t>
      </w:r>
      <w:r w:rsidRPr="00B60F34">
        <w:rPr>
          <w:spacing w:val="1"/>
        </w:rPr>
        <w:t xml:space="preserve"> </w:t>
      </w:r>
      <w:r w:rsidRPr="00B60F34">
        <w:t>and</w:t>
      </w:r>
      <w:r w:rsidRPr="00B60F34">
        <w:rPr>
          <w:spacing w:val="1"/>
        </w:rPr>
        <w:t xml:space="preserve"> </w:t>
      </w:r>
      <w:r w:rsidRPr="00B60F34">
        <w:t>may vary</w:t>
      </w:r>
      <w:r w:rsidRPr="00B60F34">
        <w:rPr>
          <w:spacing w:val="1"/>
        </w:rPr>
        <w:t xml:space="preserve"> </w:t>
      </w:r>
      <w:r w:rsidRPr="00B60F34">
        <w:t>the</w:t>
      </w:r>
      <w:r w:rsidRPr="00B60F34">
        <w:rPr>
          <w:spacing w:val="7"/>
        </w:rPr>
        <w:t xml:space="preserve"> </w:t>
      </w:r>
      <w:r w:rsidRPr="00B60F34">
        <w:t>matters</w:t>
      </w:r>
      <w:r w:rsidRPr="00B60F34">
        <w:rPr>
          <w:spacing w:val="-1"/>
        </w:rPr>
        <w:t xml:space="preserve"> </w:t>
      </w:r>
      <w:r w:rsidRPr="00B60F34">
        <w:t>delegated</w:t>
      </w:r>
      <w:r w:rsidRPr="00B60F34">
        <w:rPr>
          <w:spacing w:val="-1"/>
        </w:rPr>
        <w:t xml:space="preserve"> </w:t>
      </w:r>
      <w:r w:rsidRPr="00B60F34">
        <w:t>where,</w:t>
      </w:r>
      <w:r w:rsidRPr="00B60F34">
        <w:rPr>
          <w:spacing w:val="1"/>
        </w:rPr>
        <w:t xml:space="preserve"> </w:t>
      </w:r>
      <w:r w:rsidRPr="00B60F34">
        <w:t>for</w:t>
      </w:r>
      <w:r w:rsidRPr="00B60F34">
        <w:rPr>
          <w:spacing w:val="-6"/>
        </w:rPr>
        <w:t xml:space="preserve"> </w:t>
      </w:r>
      <w:r w:rsidRPr="00B60F34">
        <w:t>example:</w:t>
      </w:r>
    </w:p>
    <w:p w14:paraId="0A729F99" w14:textId="77777777" w:rsidR="003A1E2A" w:rsidRPr="00B60F34" w:rsidRDefault="00595CC7">
      <w:pPr>
        <w:pStyle w:val="ListParagraph"/>
        <w:numPr>
          <w:ilvl w:val="0"/>
          <w:numId w:val="6"/>
        </w:numPr>
        <w:tabs>
          <w:tab w:val="left" w:pos="836"/>
          <w:tab w:val="left" w:pos="837"/>
        </w:tabs>
        <w:spacing w:before="8"/>
        <w:ind w:hanging="362"/>
      </w:pPr>
      <w:r w:rsidRPr="00B60F34">
        <w:t>The</w:t>
      </w:r>
      <w:r w:rsidRPr="00B60F34">
        <w:rPr>
          <w:spacing w:val="13"/>
        </w:rPr>
        <w:t xml:space="preserve"> </w:t>
      </w:r>
      <w:r w:rsidRPr="00B60F34">
        <w:t>LGB acts</w:t>
      </w:r>
      <w:r w:rsidRPr="00B60F34">
        <w:rPr>
          <w:spacing w:val="6"/>
        </w:rPr>
        <w:t xml:space="preserve"> </w:t>
      </w:r>
      <w:r w:rsidRPr="00B60F34">
        <w:t>outside</w:t>
      </w:r>
      <w:r w:rsidRPr="00B60F34">
        <w:rPr>
          <w:spacing w:val="13"/>
        </w:rPr>
        <w:t xml:space="preserve"> </w:t>
      </w:r>
      <w:r w:rsidRPr="00B60F34">
        <w:t>its</w:t>
      </w:r>
      <w:r w:rsidRPr="00B60F34">
        <w:rPr>
          <w:spacing w:val="5"/>
        </w:rPr>
        <w:t xml:space="preserve"> </w:t>
      </w:r>
      <w:r w:rsidRPr="00B60F34">
        <w:t>delegated</w:t>
      </w:r>
      <w:r w:rsidRPr="00B60F34">
        <w:rPr>
          <w:spacing w:val="6"/>
        </w:rPr>
        <w:t xml:space="preserve"> </w:t>
      </w:r>
      <w:r w:rsidRPr="00B60F34">
        <w:t>powers</w:t>
      </w:r>
      <w:r w:rsidRPr="00B60F34">
        <w:rPr>
          <w:spacing w:val="6"/>
        </w:rPr>
        <w:t xml:space="preserve"> </w:t>
      </w:r>
      <w:r w:rsidRPr="00B60F34">
        <w:t>and</w:t>
      </w:r>
      <w:r w:rsidRPr="00B60F34">
        <w:rPr>
          <w:spacing w:val="5"/>
        </w:rPr>
        <w:t xml:space="preserve"> </w:t>
      </w:r>
      <w:r w:rsidRPr="00B60F34">
        <w:t>limitations.</w:t>
      </w:r>
    </w:p>
    <w:p w14:paraId="6A615A77" w14:textId="77777777" w:rsidR="003A1E2A" w:rsidRPr="00B60F34" w:rsidRDefault="00595CC7">
      <w:pPr>
        <w:pStyle w:val="ListParagraph"/>
        <w:numPr>
          <w:ilvl w:val="0"/>
          <w:numId w:val="6"/>
        </w:numPr>
        <w:tabs>
          <w:tab w:val="left" w:pos="836"/>
          <w:tab w:val="left" w:pos="837"/>
        </w:tabs>
        <w:spacing w:before="5"/>
        <w:ind w:hanging="362"/>
      </w:pPr>
      <w:r w:rsidRPr="00B60F34">
        <w:t>The</w:t>
      </w:r>
      <w:r w:rsidRPr="00B60F34">
        <w:rPr>
          <w:spacing w:val="15"/>
        </w:rPr>
        <w:t xml:space="preserve"> </w:t>
      </w:r>
      <w:r w:rsidRPr="00B60F34">
        <w:t>LGB</w:t>
      </w:r>
      <w:r w:rsidRPr="00B60F34">
        <w:rPr>
          <w:spacing w:val="1"/>
        </w:rPr>
        <w:t xml:space="preserve"> </w:t>
      </w:r>
      <w:r w:rsidRPr="00B60F34">
        <w:t>is</w:t>
      </w:r>
      <w:r w:rsidRPr="00B60F34">
        <w:rPr>
          <w:spacing w:val="8"/>
        </w:rPr>
        <w:t xml:space="preserve"> </w:t>
      </w:r>
      <w:r w:rsidRPr="00B60F34">
        <w:t>in</w:t>
      </w:r>
      <w:r w:rsidRPr="00B60F34">
        <w:rPr>
          <w:spacing w:val="6"/>
        </w:rPr>
        <w:t xml:space="preserve"> </w:t>
      </w:r>
      <w:r w:rsidRPr="00B60F34">
        <w:t>breach</w:t>
      </w:r>
      <w:r w:rsidRPr="00B60F34">
        <w:rPr>
          <w:spacing w:val="7"/>
        </w:rPr>
        <w:t xml:space="preserve"> </w:t>
      </w:r>
      <w:r w:rsidRPr="00B60F34">
        <w:t>of</w:t>
      </w:r>
      <w:r w:rsidRPr="00B60F34">
        <w:rPr>
          <w:spacing w:val="12"/>
        </w:rPr>
        <w:t xml:space="preserve"> </w:t>
      </w:r>
      <w:r w:rsidRPr="00B60F34">
        <w:t>these</w:t>
      </w:r>
      <w:r w:rsidRPr="00B60F34">
        <w:rPr>
          <w:spacing w:val="15"/>
        </w:rPr>
        <w:t xml:space="preserve"> </w:t>
      </w:r>
      <w:r w:rsidRPr="00B60F34">
        <w:t>terms</w:t>
      </w:r>
      <w:r w:rsidRPr="00B60F34">
        <w:rPr>
          <w:spacing w:val="8"/>
        </w:rPr>
        <w:t xml:space="preserve"> </w:t>
      </w:r>
      <w:r w:rsidRPr="00B60F34">
        <w:t>of</w:t>
      </w:r>
      <w:r w:rsidRPr="00B60F34">
        <w:rPr>
          <w:spacing w:val="13"/>
        </w:rPr>
        <w:t xml:space="preserve"> </w:t>
      </w:r>
      <w:r w:rsidRPr="00B60F34">
        <w:t>reference.</w:t>
      </w:r>
    </w:p>
    <w:p w14:paraId="33D875AD" w14:textId="77777777" w:rsidR="003A1E2A" w:rsidRPr="00B60F34" w:rsidRDefault="00595CC7">
      <w:pPr>
        <w:pStyle w:val="ListParagraph"/>
        <w:numPr>
          <w:ilvl w:val="0"/>
          <w:numId w:val="6"/>
        </w:numPr>
        <w:tabs>
          <w:tab w:val="left" w:pos="836"/>
          <w:tab w:val="left" w:pos="837"/>
        </w:tabs>
        <w:spacing w:before="5"/>
        <w:ind w:hanging="362"/>
      </w:pPr>
      <w:r w:rsidRPr="00B60F34">
        <w:t>The</w:t>
      </w:r>
      <w:r w:rsidRPr="00B60F34">
        <w:rPr>
          <w:spacing w:val="11"/>
        </w:rPr>
        <w:t xml:space="preserve"> </w:t>
      </w:r>
      <w:r w:rsidRPr="00B60F34">
        <w:t>LGB</w:t>
      </w:r>
      <w:r w:rsidRPr="00B60F34">
        <w:rPr>
          <w:spacing w:val="-2"/>
        </w:rPr>
        <w:t xml:space="preserve"> </w:t>
      </w:r>
      <w:r w:rsidRPr="00B60F34">
        <w:t>is</w:t>
      </w:r>
      <w:r w:rsidRPr="00B60F34">
        <w:rPr>
          <w:spacing w:val="4"/>
        </w:rPr>
        <w:t xml:space="preserve"> </w:t>
      </w:r>
      <w:r w:rsidRPr="00B60F34">
        <w:t>unable</w:t>
      </w:r>
      <w:r w:rsidRPr="00B60F34">
        <w:rPr>
          <w:spacing w:val="12"/>
        </w:rPr>
        <w:t xml:space="preserve"> </w:t>
      </w:r>
      <w:r w:rsidRPr="00B60F34">
        <w:t>to</w:t>
      </w:r>
      <w:r w:rsidRPr="00B60F34">
        <w:rPr>
          <w:spacing w:val="3"/>
        </w:rPr>
        <w:t xml:space="preserve"> </w:t>
      </w:r>
      <w:r w:rsidRPr="00B60F34">
        <w:t>fulfil</w:t>
      </w:r>
      <w:r w:rsidRPr="00B60F34">
        <w:rPr>
          <w:spacing w:val="-6"/>
        </w:rPr>
        <w:t xml:space="preserve"> </w:t>
      </w:r>
      <w:r w:rsidRPr="00B60F34">
        <w:t>its</w:t>
      </w:r>
      <w:r w:rsidRPr="00B60F34">
        <w:rPr>
          <w:spacing w:val="3"/>
        </w:rPr>
        <w:t xml:space="preserve"> </w:t>
      </w:r>
      <w:r w:rsidRPr="00B60F34">
        <w:t>role</w:t>
      </w:r>
      <w:r w:rsidRPr="00B60F34">
        <w:rPr>
          <w:spacing w:val="11"/>
        </w:rPr>
        <w:t xml:space="preserve"> </w:t>
      </w:r>
      <w:r w:rsidRPr="00B60F34">
        <w:t>and</w:t>
      </w:r>
      <w:r w:rsidRPr="00B60F34">
        <w:rPr>
          <w:spacing w:val="12"/>
        </w:rPr>
        <w:t xml:space="preserve"> </w:t>
      </w:r>
      <w:r w:rsidRPr="00B60F34">
        <w:t>responsibility</w:t>
      </w:r>
      <w:r w:rsidRPr="00B60F34">
        <w:rPr>
          <w:spacing w:val="9"/>
        </w:rPr>
        <w:t xml:space="preserve"> </w:t>
      </w:r>
      <w:r w:rsidRPr="00B60F34">
        <w:t>as</w:t>
      </w:r>
      <w:r w:rsidRPr="00B60F34">
        <w:rPr>
          <w:spacing w:val="4"/>
        </w:rPr>
        <w:t xml:space="preserve"> </w:t>
      </w:r>
      <w:r w:rsidRPr="00B60F34">
        <w:t>defined</w:t>
      </w:r>
      <w:r w:rsidRPr="00B60F34">
        <w:rPr>
          <w:spacing w:val="3"/>
        </w:rPr>
        <w:t xml:space="preserve"> </w:t>
      </w:r>
      <w:r w:rsidRPr="00B60F34">
        <w:t>in</w:t>
      </w:r>
      <w:r w:rsidRPr="00B60F34">
        <w:rPr>
          <w:spacing w:val="4"/>
        </w:rPr>
        <w:t xml:space="preserve"> </w:t>
      </w:r>
      <w:r w:rsidRPr="00B60F34">
        <w:t>the</w:t>
      </w:r>
      <w:r w:rsidRPr="00B60F34">
        <w:rPr>
          <w:spacing w:val="11"/>
        </w:rPr>
        <w:t xml:space="preserve"> </w:t>
      </w:r>
      <w:r w:rsidRPr="00B60F34">
        <w:t>scheme</w:t>
      </w:r>
      <w:r w:rsidRPr="00B60F34">
        <w:rPr>
          <w:spacing w:val="11"/>
        </w:rPr>
        <w:t xml:space="preserve"> </w:t>
      </w:r>
      <w:r w:rsidRPr="00B60F34">
        <w:t>of</w:t>
      </w:r>
      <w:r w:rsidRPr="00B60F34">
        <w:rPr>
          <w:spacing w:val="9"/>
        </w:rPr>
        <w:t xml:space="preserve"> </w:t>
      </w:r>
      <w:r w:rsidRPr="00B60F34">
        <w:t>delegation.</w:t>
      </w:r>
    </w:p>
    <w:p w14:paraId="12273DA6" w14:textId="77777777" w:rsidR="003A1E2A" w:rsidRPr="00B60F34" w:rsidRDefault="00595CC7">
      <w:pPr>
        <w:pStyle w:val="BodyText"/>
        <w:spacing w:before="17"/>
        <w:ind w:left="116" w:right="107"/>
      </w:pPr>
      <w:r w:rsidRPr="00B60F34">
        <w:t>In</w:t>
      </w:r>
      <w:r w:rsidRPr="00B60F34">
        <w:rPr>
          <w:spacing w:val="5"/>
        </w:rPr>
        <w:t xml:space="preserve"> </w:t>
      </w:r>
      <w:r w:rsidRPr="00B60F34">
        <w:t>these</w:t>
      </w:r>
      <w:r w:rsidRPr="00B60F34">
        <w:rPr>
          <w:spacing w:val="14"/>
        </w:rPr>
        <w:t xml:space="preserve"> </w:t>
      </w:r>
      <w:r w:rsidRPr="00B60F34">
        <w:t>circumstances,</w:t>
      </w:r>
      <w:r w:rsidRPr="00B60F34">
        <w:rPr>
          <w:spacing w:val="15"/>
        </w:rPr>
        <w:t xml:space="preserve"> </w:t>
      </w:r>
      <w:r w:rsidRPr="00B60F34">
        <w:t>LGBs</w:t>
      </w:r>
      <w:r w:rsidRPr="00B60F34">
        <w:rPr>
          <w:spacing w:val="7"/>
        </w:rPr>
        <w:t xml:space="preserve"> </w:t>
      </w:r>
      <w:r w:rsidRPr="00B60F34">
        <w:t>may</w:t>
      </w:r>
      <w:r w:rsidRPr="00B60F34">
        <w:rPr>
          <w:spacing w:val="8"/>
        </w:rPr>
        <w:t xml:space="preserve"> </w:t>
      </w:r>
      <w:r w:rsidRPr="00B60F34">
        <w:t>be</w:t>
      </w:r>
      <w:r w:rsidRPr="00B60F34">
        <w:rPr>
          <w:spacing w:val="14"/>
        </w:rPr>
        <w:t xml:space="preserve"> </w:t>
      </w:r>
      <w:r w:rsidRPr="00B60F34">
        <w:t>provided</w:t>
      </w:r>
      <w:r w:rsidRPr="00B60F34">
        <w:rPr>
          <w:spacing w:val="6"/>
        </w:rPr>
        <w:t xml:space="preserve"> </w:t>
      </w:r>
      <w:r w:rsidRPr="00B60F34">
        <w:t>with</w:t>
      </w:r>
      <w:r w:rsidRPr="00B60F34">
        <w:rPr>
          <w:spacing w:val="5"/>
        </w:rPr>
        <w:t xml:space="preserve"> </w:t>
      </w:r>
      <w:r w:rsidRPr="00B60F34">
        <w:t>a</w:t>
      </w:r>
      <w:r w:rsidRPr="00B60F34">
        <w:rPr>
          <w:spacing w:val="1"/>
        </w:rPr>
        <w:t xml:space="preserve"> </w:t>
      </w:r>
      <w:r w:rsidRPr="00B60F34">
        <w:t>varied</w:t>
      </w:r>
      <w:r w:rsidRPr="00B60F34">
        <w:rPr>
          <w:spacing w:val="6"/>
        </w:rPr>
        <w:t xml:space="preserve"> </w:t>
      </w:r>
      <w:r w:rsidRPr="00B60F34">
        <w:t>scheme</w:t>
      </w:r>
      <w:r w:rsidRPr="00B60F34">
        <w:rPr>
          <w:spacing w:val="14"/>
        </w:rPr>
        <w:t xml:space="preserve"> </w:t>
      </w:r>
      <w:r w:rsidRPr="00B60F34">
        <w:t>of</w:t>
      </w:r>
      <w:r w:rsidRPr="00B60F34">
        <w:rPr>
          <w:spacing w:val="11"/>
        </w:rPr>
        <w:t xml:space="preserve"> </w:t>
      </w:r>
      <w:r w:rsidRPr="00B60F34">
        <w:t>delegation,</w:t>
      </w:r>
      <w:r w:rsidRPr="00B60F34">
        <w:rPr>
          <w:spacing w:val="8"/>
        </w:rPr>
        <w:t xml:space="preserve"> </w:t>
      </w:r>
      <w:r w:rsidRPr="00B60F34">
        <w:t>setting</w:t>
      </w:r>
      <w:r w:rsidRPr="00B60F34">
        <w:rPr>
          <w:spacing w:val="3"/>
        </w:rPr>
        <w:t xml:space="preserve"> </w:t>
      </w:r>
      <w:r w:rsidRPr="00B60F34">
        <w:t>out</w:t>
      </w:r>
      <w:r w:rsidRPr="00B60F34">
        <w:rPr>
          <w:spacing w:val="4"/>
        </w:rPr>
        <w:t xml:space="preserve"> </w:t>
      </w:r>
      <w:r w:rsidRPr="00B60F34">
        <w:t>those</w:t>
      </w:r>
      <w:r w:rsidRPr="00B60F34">
        <w:rPr>
          <w:spacing w:val="14"/>
        </w:rPr>
        <w:t xml:space="preserve"> </w:t>
      </w:r>
      <w:r w:rsidRPr="00B60F34">
        <w:t>areas</w:t>
      </w:r>
      <w:r w:rsidRPr="00B60F34">
        <w:rPr>
          <w:spacing w:val="6"/>
        </w:rPr>
        <w:t xml:space="preserve"> </w:t>
      </w:r>
      <w:r w:rsidRPr="00B60F34">
        <w:t>for which</w:t>
      </w:r>
      <w:r w:rsidRPr="00B60F34">
        <w:rPr>
          <w:spacing w:val="1"/>
        </w:rPr>
        <w:t xml:space="preserve"> </w:t>
      </w:r>
      <w:r w:rsidRPr="00B60F34">
        <w:t>the</w:t>
      </w:r>
      <w:r w:rsidRPr="00B60F34">
        <w:rPr>
          <w:spacing w:val="9"/>
        </w:rPr>
        <w:t xml:space="preserve"> </w:t>
      </w:r>
      <w:r w:rsidRPr="00B60F34">
        <w:t>Trust</w:t>
      </w:r>
      <w:r w:rsidRPr="00B60F34">
        <w:rPr>
          <w:spacing w:val="-1"/>
        </w:rPr>
        <w:t xml:space="preserve"> </w:t>
      </w:r>
      <w:r w:rsidRPr="00B60F34">
        <w:t>has</w:t>
      </w:r>
      <w:r w:rsidRPr="00B60F34">
        <w:rPr>
          <w:spacing w:val="5"/>
        </w:rPr>
        <w:t xml:space="preserve"> </w:t>
      </w:r>
      <w:r w:rsidRPr="00B60F34">
        <w:t>taken</w:t>
      </w:r>
      <w:r w:rsidRPr="00B60F34">
        <w:rPr>
          <w:spacing w:val="1"/>
        </w:rPr>
        <w:t xml:space="preserve"> </w:t>
      </w:r>
      <w:r w:rsidRPr="00B60F34">
        <w:t>control</w:t>
      </w:r>
      <w:r w:rsidRPr="00B60F34">
        <w:rPr>
          <w:spacing w:val="-7"/>
        </w:rPr>
        <w:t xml:space="preserve"> </w:t>
      </w:r>
      <w:r w:rsidRPr="00B60F34">
        <w:t>and</w:t>
      </w:r>
      <w:r w:rsidRPr="00B60F34">
        <w:rPr>
          <w:spacing w:val="2"/>
        </w:rPr>
        <w:t xml:space="preserve"> </w:t>
      </w:r>
      <w:r w:rsidRPr="00B60F34">
        <w:t>will</w:t>
      </w:r>
      <w:r w:rsidRPr="00B60F34">
        <w:rPr>
          <w:spacing w:val="-7"/>
        </w:rPr>
        <w:t xml:space="preserve"> </w:t>
      </w:r>
      <w:r w:rsidRPr="00B60F34">
        <w:t>provide</w:t>
      </w:r>
      <w:r w:rsidRPr="00B60F34">
        <w:rPr>
          <w:spacing w:val="9"/>
        </w:rPr>
        <w:t xml:space="preserve"> </w:t>
      </w:r>
      <w:r w:rsidRPr="00B60F34">
        <w:t>support.</w:t>
      </w:r>
      <w:r w:rsidRPr="00B60F34">
        <w:rPr>
          <w:spacing w:val="3"/>
        </w:rPr>
        <w:t xml:space="preserve"> </w:t>
      </w:r>
      <w:r w:rsidRPr="00B60F34">
        <w:t>This</w:t>
      </w:r>
      <w:r w:rsidRPr="00B60F34">
        <w:rPr>
          <w:spacing w:val="3"/>
        </w:rPr>
        <w:t xml:space="preserve"> </w:t>
      </w:r>
      <w:r w:rsidRPr="00B60F34">
        <w:t>may</w:t>
      </w:r>
      <w:r w:rsidRPr="00B60F34">
        <w:rPr>
          <w:spacing w:val="4"/>
        </w:rPr>
        <w:t xml:space="preserve"> </w:t>
      </w:r>
      <w:r w:rsidRPr="00B60F34">
        <w:t>include</w:t>
      </w:r>
      <w:r w:rsidRPr="00B60F34">
        <w:rPr>
          <w:spacing w:val="12"/>
        </w:rPr>
        <w:t xml:space="preserve"> </w:t>
      </w:r>
      <w:r w:rsidRPr="00B60F34">
        <w:t>appointments</w:t>
      </w:r>
      <w:r w:rsidRPr="00B60F34">
        <w:rPr>
          <w:spacing w:val="2"/>
        </w:rPr>
        <w:t xml:space="preserve"> </w:t>
      </w:r>
      <w:r w:rsidRPr="00B60F34">
        <w:t>by</w:t>
      </w:r>
      <w:r w:rsidRPr="00B60F34">
        <w:rPr>
          <w:spacing w:val="8"/>
        </w:rPr>
        <w:t xml:space="preserve"> </w:t>
      </w:r>
      <w:r w:rsidRPr="00B60F34">
        <w:t>Trustees</w:t>
      </w:r>
      <w:r w:rsidRPr="00B60F34">
        <w:rPr>
          <w:spacing w:val="3"/>
        </w:rPr>
        <w:t xml:space="preserve"> </w:t>
      </w:r>
      <w:r w:rsidRPr="00B60F34">
        <w:t>of</w:t>
      </w:r>
      <w:r w:rsidRPr="00B60F34">
        <w:rPr>
          <w:spacing w:val="8"/>
        </w:rPr>
        <w:t xml:space="preserve"> </w:t>
      </w:r>
      <w:r w:rsidRPr="00B60F34">
        <w:t>additional</w:t>
      </w:r>
      <w:r w:rsidRPr="00B60F34">
        <w:rPr>
          <w:spacing w:val="1"/>
        </w:rPr>
        <w:t xml:space="preserve"> </w:t>
      </w:r>
      <w:r w:rsidRPr="00B60F34">
        <w:t>members</w:t>
      </w:r>
      <w:r w:rsidRPr="00B60F34">
        <w:rPr>
          <w:spacing w:val="-12"/>
        </w:rPr>
        <w:t xml:space="preserve"> </w:t>
      </w:r>
      <w:r w:rsidRPr="00B60F34">
        <w:t>of</w:t>
      </w:r>
      <w:r w:rsidRPr="00B60F34">
        <w:rPr>
          <w:spacing w:val="-1"/>
        </w:rPr>
        <w:t xml:space="preserve"> </w:t>
      </w:r>
      <w:r w:rsidRPr="00B60F34">
        <w:t>the</w:t>
      </w:r>
      <w:r w:rsidRPr="00B60F34">
        <w:rPr>
          <w:spacing w:val="-4"/>
        </w:rPr>
        <w:t xml:space="preserve"> </w:t>
      </w:r>
      <w:r w:rsidRPr="00B60F34">
        <w:t>LGB,</w:t>
      </w:r>
      <w:r w:rsidRPr="00B60F34">
        <w:rPr>
          <w:spacing w:val="-7"/>
        </w:rPr>
        <w:t xml:space="preserve"> </w:t>
      </w:r>
      <w:r w:rsidRPr="00B60F34">
        <w:t>including</w:t>
      </w:r>
      <w:r w:rsidRPr="00B60F34">
        <w:rPr>
          <w:spacing w:val="9"/>
        </w:rPr>
        <w:t xml:space="preserve"> </w:t>
      </w:r>
      <w:r w:rsidRPr="00B60F34">
        <w:t>an</w:t>
      </w:r>
      <w:r w:rsidRPr="00B60F34">
        <w:rPr>
          <w:spacing w:val="26"/>
        </w:rPr>
        <w:t xml:space="preserve"> </w:t>
      </w:r>
      <w:r w:rsidRPr="00B60F34">
        <w:t>interim</w:t>
      </w:r>
      <w:r w:rsidRPr="00B60F34">
        <w:rPr>
          <w:spacing w:val="-13"/>
        </w:rPr>
        <w:t xml:space="preserve"> </w:t>
      </w:r>
      <w:r w:rsidRPr="00B60F34">
        <w:t>or</w:t>
      </w:r>
      <w:r w:rsidRPr="00B60F34">
        <w:rPr>
          <w:spacing w:val="20"/>
        </w:rPr>
        <w:t xml:space="preserve"> </w:t>
      </w:r>
      <w:r w:rsidRPr="00B60F34">
        <w:t>replacement</w:t>
      </w:r>
      <w:r w:rsidRPr="00B60F34">
        <w:rPr>
          <w:spacing w:val="-5"/>
        </w:rPr>
        <w:t xml:space="preserve"> </w:t>
      </w:r>
      <w:r w:rsidRPr="00B60F34">
        <w:t>Chair</w:t>
      </w:r>
      <w:r w:rsidRPr="00B60F34">
        <w:rPr>
          <w:spacing w:val="-16"/>
        </w:rPr>
        <w:t xml:space="preserve"> </w:t>
      </w:r>
      <w:r w:rsidRPr="00B60F34">
        <w:t>and/or</w:t>
      </w:r>
      <w:r w:rsidRPr="00B60F34">
        <w:rPr>
          <w:spacing w:val="1"/>
        </w:rPr>
        <w:t xml:space="preserve"> </w:t>
      </w:r>
      <w:r w:rsidRPr="00B60F34">
        <w:t>additional</w:t>
      </w:r>
      <w:r w:rsidRPr="00B60F34">
        <w:rPr>
          <w:spacing w:val="-2"/>
        </w:rPr>
        <w:t xml:space="preserve"> </w:t>
      </w:r>
      <w:r w:rsidRPr="00B60F34">
        <w:t>support</w:t>
      </w:r>
      <w:r w:rsidRPr="00B60F34">
        <w:rPr>
          <w:spacing w:val="5"/>
        </w:rPr>
        <w:t xml:space="preserve"> </w:t>
      </w:r>
      <w:r w:rsidRPr="00B60F34">
        <w:t>from</w:t>
      </w:r>
      <w:r w:rsidRPr="00B60F34">
        <w:rPr>
          <w:spacing w:val="6"/>
        </w:rPr>
        <w:t xml:space="preserve"> </w:t>
      </w:r>
      <w:r w:rsidRPr="00B60F34">
        <w:t>the</w:t>
      </w:r>
      <w:r w:rsidRPr="00B60F34">
        <w:rPr>
          <w:spacing w:val="16"/>
        </w:rPr>
        <w:t xml:space="preserve"> </w:t>
      </w:r>
      <w:r w:rsidRPr="00B60F34">
        <w:t>central</w:t>
      </w:r>
      <w:r w:rsidRPr="00B60F34">
        <w:rPr>
          <w:spacing w:val="-2"/>
        </w:rPr>
        <w:t xml:space="preserve"> </w:t>
      </w:r>
      <w:r w:rsidRPr="00B60F34">
        <w:t>Trust</w:t>
      </w:r>
      <w:r w:rsidRPr="00B60F34">
        <w:rPr>
          <w:spacing w:val="5"/>
        </w:rPr>
        <w:t xml:space="preserve"> </w:t>
      </w:r>
      <w:r w:rsidRPr="00B60F34">
        <w:t>team.</w:t>
      </w:r>
    </w:p>
    <w:p w14:paraId="0674CDF1" w14:textId="77777777" w:rsidR="003A1E2A" w:rsidRPr="00B60F34" w:rsidRDefault="003A1E2A">
      <w:pPr>
        <w:sectPr w:rsidR="003A1E2A" w:rsidRPr="00B60F34">
          <w:pgSz w:w="11900" w:h="16850"/>
          <w:pgMar w:top="180" w:right="480" w:bottom="540" w:left="500" w:header="0" w:footer="264" w:gutter="0"/>
          <w:cols w:space="720"/>
        </w:sectPr>
      </w:pPr>
    </w:p>
    <w:p w14:paraId="4A0D58B6" w14:textId="77777777" w:rsidR="003A1E2A" w:rsidRPr="00B60F34" w:rsidRDefault="00595CC7">
      <w:pPr>
        <w:pStyle w:val="BodyText"/>
        <w:spacing w:before="41" w:line="247" w:lineRule="auto"/>
        <w:ind w:left="116" w:right="107"/>
      </w:pPr>
      <w:r w:rsidRPr="00B60F34">
        <w:lastRenderedPageBreak/>
        <w:t>In the event of serious weakness and ineffective local governance, Trustees may decide to disband the LGB and replace</w:t>
      </w:r>
      <w:r w:rsidRPr="00B60F34">
        <w:rPr>
          <w:spacing w:val="-47"/>
        </w:rPr>
        <w:t xml:space="preserve"> </w:t>
      </w:r>
      <w:r w:rsidRPr="00B60F34">
        <w:t>it</w:t>
      </w:r>
      <w:r w:rsidRPr="00B60F34">
        <w:rPr>
          <w:spacing w:val="18"/>
        </w:rPr>
        <w:t xml:space="preserve"> </w:t>
      </w:r>
      <w:r w:rsidRPr="00B60F34">
        <w:t>with</w:t>
      </w:r>
      <w:r w:rsidRPr="00B60F34">
        <w:rPr>
          <w:spacing w:val="4"/>
        </w:rPr>
        <w:t xml:space="preserve"> </w:t>
      </w:r>
      <w:r w:rsidRPr="00B60F34">
        <w:t>a</w:t>
      </w:r>
      <w:r w:rsidRPr="00B60F34">
        <w:rPr>
          <w:spacing w:val="1"/>
        </w:rPr>
        <w:t xml:space="preserve"> </w:t>
      </w:r>
      <w:r w:rsidRPr="00B60F34">
        <w:t>Trust</w:t>
      </w:r>
      <w:r w:rsidRPr="00B60F34">
        <w:rPr>
          <w:spacing w:val="1"/>
        </w:rPr>
        <w:t xml:space="preserve"> </w:t>
      </w:r>
      <w:r w:rsidRPr="00B60F34">
        <w:t>Board</w:t>
      </w:r>
      <w:r w:rsidRPr="00B60F34">
        <w:rPr>
          <w:spacing w:val="7"/>
        </w:rPr>
        <w:t xml:space="preserve"> </w:t>
      </w:r>
      <w:r w:rsidRPr="00B60F34">
        <w:t>appointed</w:t>
      </w:r>
      <w:r w:rsidRPr="00B60F34">
        <w:rPr>
          <w:spacing w:val="4"/>
        </w:rPr>
        <w:t xml:space="preserve"> </w:t>
      </w:r>
      <w:r w:rsidRPr="00B60F34">
        <w:t>Interim</w:t>
      </w:r>
      <w:r w:rsidRPr="00B60F34">
        <w:rPr>
          <w:spacing w:val="8"/>
        </w:rPr>
        <w:t xml:space="preserve"> </w:t>
      </w:r>
      <w:r w:rsidRPr="00B60F34">
        <w:t>Education</w:t>
      </w:r>
      <w:r w:rsidRPr="00B60F34">
        <w:rPr>
          <w:spacing w:val="6"/>
        </w:rPr>
        <w:t xml:space="preserve"> </w:t>
      </w:r>
      <w:r w:rsidRPr="00B60F34">
        <w:t>Committee</w:t>
      </w:r>
      <w:r w:rsidRPr="00B60F34">
        <w:rPr>
          <w:spacing w:val="12"/>
        </w:rPr>
        <w:t xml:space="preserve"> </w:t>
      </w:r>
      <w:r w:rsidRPr="00B60F34">
        <w:t>(IEC).</w:t>
      </w:r>
      <w:r w:rsidRPr="00B60F34">
        <w:rPr>
          <w:spacing w:val="7"/>
        </w:rPr>
        <w:t xml:space="preserve"> </w:t>
      </w:r>
      <w:r w:rsidRPr="00B60F34">
        <w:t>Examples</w:t>
      </w:r>
      <w:r w:rsidRPr="00B60F34">
        <w:rPr>
          <w:spacing w:val="5"/>
        </w:rPr>
        <w:t xml:space="preserve"> </w:t>
      </w:r>
      <w:r w:rsidRPr="00B60F34">
        <w:t>of</w:t>
      </w:r>
      <w:r w:rsidRPr="00B60F34">
        <w:rPr>
          <w:spacing w:val="13"/>
        </w:rPr>
        <w:t xml:space="preserve"> </w:t>
      </w:r>
      <w:r w:rsidRPr="00B60F34">
        <w:t>circumstances</w:t>
      </w:r>
      <w:r w:rsidRPr="00B60F34">
        <w:rPr>
          <w:spacing w:val="4"/>
        </w:rPr>
        <w:t xml:space="preserve"> </w:t>
      </w:r>
      <w:r w:rsidRPr="00B60F34">
        <w:t>where</w:t>
      </w:r>
      <w:r w:rsidRPr="00B60F34">
        <w:rPr>
          <w:spacing w:val="12"/>
        </w:rPr>
        <w:t xml:space="preserve"> </w:t>
      </w:r>
      <w:r w:rsidRPr="00B60F34">
        <w:t>this</w:t>
      </w:r>
      <w:r w:rsidRPr="00B60F34">
        <w:rPr>
          <w:spacing w:val="5"/>
        </w:rPr>
        <w:t xml:space="preserve"> </w:t>
      </w:r>
      <w:r w:rsidRPr="00B60F34">
        <w:t>may</w:t>
      </w:r>
      <w:r w:rsidRPr="00B60F34">
        <w:rPr>
          <w:spacing w:val="13"/>
        </w:rPr>
        <w:t xml:space="preserve"> </w:t>
      </w:r>
      <w:r w:rsidRPr="00B60F34">
        <w:t>occur</w:t>
      </w:r>
      <w:r w:rsidRPr="00B60F34">
        <w:rPr>
          <w:spacing w:val="1"/>
        </w:rPr>
        <w:t xml:space="preserve"> </w:t>
      </w:r>
      <w:r w:rsidRPr="00B60F34">
        <w:t>may</w:t>
      </w:r>
      <w:r w:rsidRPr="00B60F34">
        <w:rPr>
          <w:spacing w:val="-2"/>
        </w:rPr>
        <w:t xml:space="preserve"> </w:t>
      </w:r>
      <w:r w:rsidRPr="00B60F34">
        <w:t>be:</w:t>
      </w:r>
    </w:p>
    <w:p w14:paraId="7D1126DD" w14:textId="77777777" w:rsidR="003A1E2A" w:rsidRPr="00B60F34" w:rsidRDefault="00595CC7">
      <w:pPr>
        <w:pStyle w:val="ListParagraph"/>
        <w:numPr>
          <w:ilvl w:val="0"/>
          <w:numId w:val="6"/>
        </w:numPr>
        <w:tabs>
          <w:tab w:val="left" w:pos="836"/>
          <w:tab w:val="left" w:pos="837"/>
        </w:tabs>
        <w:spacing w:line="279" w:lineRule="exact"/>
        <w:ind w:hanging="362"/>
      </w:pPr>
      <w:r w:rsidRPr="00B60F34">
        <w:t>The</w:t>
      </w:r>
      <w:r w:rsidRPr="00B60F34">
        <w:rPr>
          <w:spacing w:val="13"/>
        </w:rPr>
        <w:t xml:space="preserve"> </w:t>
      </w:r>
      <w:r w:rsidRPr="00B60F34">
        <w:t>school</w:t>
      </w:r>
      <w:r w:rsidRPr="00B60F34">
        <w:rPr>
          <w:spacing w:val="-4"/>
        </w:rPr>
        <w:t xml:space="preserve"> </w:t>
      </w:r>
      <w:r w:rsidRPr="00B60F34">
        <w:t>has</w:t>
      </w:r>
      <w:r w:rsidRPr="00B60F34">
        <w:rPr>
          <w:spacing w:val="5"/>
        </w:rPr>
        <w:t xml:space="preserve"> </w:t>
      </w:r>
      <w:r w:rsidRPr="00B60F34">
        <w:t>a financial</w:t>
      </w:r>
      <w:r w:rsidRPr="00B60F34">
        <w:rPr>
          <w:spacing w:val="-5"/>
        </w:rPr>
        <w:t xml:space="preserve"> </w:t>
      </w:r>
      <w:r w:rsidRPr="00B60F34">
        <w:t>reserves</w:t>
      </w:r>
      <w:r w:rsidRPr="00B60F34">
        <w:rPr>
          <w:spacing w:val="5"/>
        </w:rPr>
        <w:t xml:space="preserve"> </w:t>
      </w:r>
      <w:r w:rsidRPr="00B60F34">
        <w:t>deficit</w:t>
      </w:r>
      <w:r w:rsidRPr="00B60F34">
        <w:rPr>
          <w:spacing w:val="1"/>
        </w:rPr>
        <w:t xml:space="preserve"> </w:t>
      </w:r>
      <w:r w:rsidRPr="00B60F34">
        <w:t>in</w:t>
      </w:r>
      <w:r w:rsidRPr="00B60F34">
        <w:rPr>
          <w:spacing w:val="4"/>
        </w:rPr>
        <w:t xml:space="preserve"> </w:t>
      </w:r>
      <w:r w:rsidRPr="00B60F34">
        <w:t>excess</w:t>
      </w:r>
      <w:r w:rsidRPr="00B60F34">
        <w:rPr>
          <w:spacing w:val="5"/>
        </w:rPr>
        <w:t xml:space="preserve"> </w:t>
      </w:r>
      <w:r w:rsidRPr="00B60F34">
        <w:t>of</w:t>
      </w:r>
      <w:r w:rsidRPr="00B60F34">
        <w:rPr>
          <w:spacing w:val="9"/>
        </w:rPr>
        <w:t xml:space="preserve"> </w:t>
      </w:r>
      <w:r w:rsidRPr="00B60F34">
        <w:t>£50k.</w:t>
      </w:r>
    </w:p>
    <w:p w14:paraId="160CE9F1" w14:textId="77777777" w:rsidR="003A1E2A" w:rsidRPr="00B60F34" w:rsidRDefault="00595CC7">
      <w:pPr>
        <w:pStyle w:val="ListParagraph"/>
        <w:numPr>
          <w:ilvl w:val="0"/>
          <w:numId w:val="6"/>
        </w:numPr>
        <w:tabs>
          <w:tab w:val="left" w:pos="836"/>
          <w:tab w:val="left" w:pos="837"/>
        </w:tabs>
        <w:spacing w:before="5"/>
        <w:ind w:hanging="362"/>
      </w:pPr>
      <w:r w:rsidRPr="00B60F34">
        <w:t>Standards</w:t>
      </w:r>
      <w:r w:rsidRPr="00B60F34">
        <w:rPr>
          <w:spacing w:val="9"/>
        </w:rPr>
        <w:t xml:space="preserve"> </w:t>
      </w:r>
      <w:r w:rsidRPr="00B60F34">
        <w:t>are</w:t>
      </w:r>
      <w:r w:rsidRPr="00B60F34">
        <w:rPr>
          <w:spacing w:val="17"/>
        </w:rPr>
        <w:t xml:space="preserve"> </w:t>
      </w:r>
      <w:r w:rsidRPr="00B60F34">
        <w:t>below</w:t>
      </w:r>
      <w:r w:rsidRPr="00B60F34">
        <w:rPr>
          <w:spacing w:val="12"/>
        </w:rPr>
        <w:t xml:space="preserve"> </w:t>
      </w:r>
      <w:r w:rsidRPr="00B60F34">
        <w:t>floor</w:t>
      </w:r>
      <w:r w:rsidRPr="00B60F34">
        <w:rPr>
          <w:spacing w:val="2"/>
        </w:rPr>
        <w:t xml:space="preserve"> </w:t>
      </w:r>
      <w:r w:rsidRPr="00B60F34">
        <w:t>standards/</w:t>
      </w:r>
      <w:r w:rsidRPr="00B60F34">
        <w:rPr>
          <w:spacing w:val="10"/>
        </w:rPr>
        <w:t xml:space="preserve"> </w:t>
      </w:r>
      <w:r w:rsidRPr="00B60F34">
        <w:t>consistently</w:t>
      </w:r>
      <w:r w:rsidRPr="00B60F34">
        <w:rPr>
          <w:spacing w:val="11"/>
        </w:rPr>
        <w:t xml:space="preserve"> </w:t>
      </w:r>
      <w:r w:rsidRPr="00B60F34">
        <w:t>low</w:t>
      </w:r>
      <w:r w:rsidRPr="00B60F34">
        <w:rPr>
          <w:spacing w:val="12"/>
        </w:rPr>
        <w:t xml:space="preserve"> </w:t>
      </w:r>
      <w:r w:rsidRPr="00B60F34">
        <w:t>and</w:t>
      </w:r>
      <w:r w:rsidRPr="00B60F34">
        <w:rPr>
          <w:spacing w:val="8"/>
        </w:rPr>
        <w:t xml:space="preserve"> </w:t>
      </w:r>
      <w:r w:rsidRPr="00B60F34">
        <w:t>lack</w:t>
      </w:r>
      <w:r w:rsidRPr="00B60F34">
        <w:rPr>
          <w:spacing w:val="10"/>
        </w:rPr>
        <w:t xml:space="preserve"> </w:t>
      </w:r>
      <w:r w:rsidRPr="00B60F34">
        <w:t>evidence</w:t>
      </w:r>
      <w:r w:rsidRPr="00B60F34">
        <w:rPr>
          <w:spacing w:val="17"/>
        </w:rPr>
        <w:t xml:space="preserve"> </w:t>
      </w:r>
      <w:r w:rsidRPr="00B60F34">
        <w:t>to</w:t>
      </w:r>
      <w:r w:rsidRPr="00B60F34">
        <w:rPr>
          <w:spacing w:val="8"/>
        </w:rPr>
        <w:t xml:space="preserve"> </w:t>
      </w:r>
      <w:r w:rsidRPr="00B60F34">
        <w:t>show</w:t>
      </w:r>
      <w:r w:rsidRPr="00B60F34">
        <w:rPr>
          <w:spacing w:val="12"/>
        </w:rPr>
        <w:t xml:space="preserve"> </w:t>
      </w:r>
      <w:r w:rsidRPr="00B60F34">
        <w:t>improvement.</w:t>
      </w:r>
    </w:p>
    <w:p w14:paraId="08778D8F" w14:textId="77777777" w:rsidR="003A1E2A" w:rsidRPr="00B60F34" w:rsidRDefault="00595CC7">
      <w:pPr>
        <w:pStyle w:val="ListParagraph"/>
        <w:numPr>
          <w:ilvl w:val="0"/>
          <w:numId w:val="6"/>
        </w:numPr>
        <w:tabs>
          <w:tab w:val="left" w:pos="836"/>
          <w:tab w:val="left" w:pos="837"/>
        </w:tabs>
        <w:spacing w:before="5"/>
        <w:ind w:hanging="362"/>
      </w:pPr>
      <w:r w:rsidRPr="00B60F34">
        <w:t>Governors</w:t>
      </w:r>
      <w:r w:rsidRPr="00B60F34">
        <w:rPr>
          <w:spacing w:val="9"/>
        </w:rPr>
        <w:t xml:space="preserve"> </w:t>
      </w:r>
      <w:r w:rsidRPr="00B60F34">
        <w:t>do</w:t>
      </w:r>
      <w:r w:rsidRPr="00B60F34">
        <w:rPr>
          <w:spacing w:val="8"/>
        </w:rPr>
        <w:t xml:space="preserve"> </w:t>
      </w:r>
      <w:r w:rsidRPr="00B60F34">
        <w:t>not</w:t>
      </w:r>
      <w:r w:rsidRPr="00B60F34">
        <w:rPr>
          <w:spacing w:val="5"/>
        </w:rPr>
        <w:t xml:space="preserve"> </w:t>
      </w:r>
      <w:r w:rsidRPr="00B60F34">
        <w:t>demonstrate</w:t>
      </w:r>
      <w:r w:rsidRPr="00B60F34">
        <w:rPr>
          <w:spacing w:val="16"/>
        </w:rPr>
        <w:t xml:space="preserve"> </w:t>
      </w:r>
      <w:r w:rsidRPr="00B60F34">
        <w:t>the</w:t>
      </w:r>
      <w:r w:rsidRPr="00B60F34">
        <w:rPr>
          <w:spacing w:val="17"/>
        </w:rPr>
        <w:t xml:space="preserve"> </w:t>
      </w:r>
      <w:r w:rsidRPr="00B60F34">
        <w:t>skills</w:t>
      </w:r>
      <w:r w:rsidRPr="00B60F34">
        <w:rPr>
          <w:spacing w:val="9"/>
        </w:rPr>
        <w:t xml:space="preserve"> </w:t>
      </w:r>
      <w:r w:rsidRPr="00B60F34">
        <w:t>and</w:t>
      </w:r>
      <w:r w:rsidRPr="00B60F34">
        <w:rPr>
          <w:spacing w:val="8"/>
        </w:rPr>
        <w:t xml:space="preserve"> </w:t>
      </w:r>
      <w:r w:rsidRPr="00B60F34">
        <w:t>attributes</w:t>
      </w:r>
      <w:r w:rsidRPr="00B60F34">
        <w:rPr>
          <w:spacing w:val="9"/>
        </w:rPr>
        <w:t xml:space="preserve"> </w:t>
      </w:r>
      <w:r w:rsidRPr="00B60F34">
        <w:t>to</w:t>
      </w:r>
      <w:r w:rsidRPr="00B60F34">
        <w:rPr>
          <w:spacing w:val="9"/>
        </w:rPr>
        <w:t xml:space="preserve"> </w:t>
      </w:r>
      <w:r w:rsidRPr="00B60F34">
        <w:t>perform</w:t>
      </w:r>
      <w:r w:rsidRPr="00B60F34">
        <w:rPr>
          <w:spacing w:val="14"/>
        </w:rPr>
        <w:t xml:space="preserve"> </w:t>
      </w:r>
      <w:r w:rsidRPr="00B60F34">
        <w:t>their</w:t>
      </w:r>
      <w:r w:rsidRPr="00B60F34">
        <w:rPr>
          <w:spacing w:val="3"/>
        </w:rPr>
        <w:t xml:space="preserve"> </w:t>
      </w:r>
      <w:r w:rsidRPr="00B60F34">
        <w:t>collective</w:t>
      </w:r>
      <w:r w:rsidRPr="00B60F34">
        <w:rPr>
          <w:spacing w:val="19"/>
        </w:rPr>
        <w:t xml:space="preserve"> </w:t>
      </w:r>
      <w:r w:rsidRPr="00B60F34">
        <w:t>role</w:t>
      </w:r>
      <w:r w:rsidRPr="00B60F34">
        <w:rPr>
          <w:spacing w:val="18"/>
        </w:rPr>
        <w:t xml:space="preserve"> </w:t>
      </w:r>
      <w:r w:rsidRPr="00B60F34">
        <w:t>effectively.</w:t>
      </w:r>
    </w:p>
    <w:p w14:paraId="6D7E539B" w14:textId="77777777" w:rsidR="003A1E2A" w:rsidRPr="00B60F34" w:rsidRDefault="00595CC7">
      <w:pPr>
        <w:pStyle w:val="ListParagraph"/>
        <w:numPr>
          <w:ilvl w:val="0"/>
          <w:numId w:val="6"/>
        </w:numPr>
        <w:tabs>
          <w:tab w:val="left" w:pos="836"/>
          <w:tab w:val="left" w:pos="837"/>
        </w:tabs>
        <w:spacing w:before="5"/>
        <w:ind w:hanging="362"/>
      </w:pPr>
      <w:r w:rsidRPr="00B60F34">
        <w:t>The</w:t>
      </w:r>
      <w:r w:rsidRPr="00B60F34">
        <w:rPr>
          <w:spacing w:val="10"/>
        </w:rPr>
        <w:t xml:space="preserve"> </w:t>
      </w:r>
      <w:r w:rsidRPr="00B60F34">
        <w:t>curriculum</w:t>
      </w:r>
      <w:r w:rsidRPr="00B60F34">
        <w:rPr>
          <w:spacing w:val="1"/>
        </w:rPr>
        <w:t xml:space="preserve"> </w:t>
      </w:r>
      <w:r w:rsidRPr="00B60F34">
        <w:t>fails</w:t>
      </w:r>
      <w:r w:rsidRPr="00B60F34">
        <w:rPr>
          <w:spacing w:val="4"/>
        </w:rPr>
        <w:t xml:space="preserve"> </w:t>
      </w:r>
      <w:r w:rsidRPr="00B60F34">
        <w:t>to</w:t>
      </w:r>
      <w:r w:rsidRPr="00B60F34">
        <w:rPr>
          <w:spacing w:val="2"/>
        </w:rPr>
        <w:t xml:space="preserve"> </w:t>
      </w:r>
      <w:r w:rsidRPr="00B60F34">
        <w:t>provide</w:t>
      </w:r>
      <w:r w:rsidRPr="00B60F34">
        <w:rPr>
          <w:spacing w:val="10"/>
        </w:rPr>
        <w:t xml:space="preserve"> </w:t>
      </w:r>
      <w:r w:rsidRPr="00B60F34">
        <w:t>for</w:t>
      </w:r>
      <w:r w:rsidRPr="00B60F34">
        <w:rPr>
          <w:spacing w:val="-3"/>
        </w:rPr>
        <w:t xml:space="preserve"> </w:t>
      </w:r>
      <w:r w:rsidRPr="00B60F34">
        <w:t>a</w:t>
      </w:r>
      <w:r w:rsidRPr="00B60F34">
        <w:rPr>
          <w:spacing w:val="-2"/>
        </w:rPr>
        <w:t xml:space="preserve"> </w:t>
      </w:r>
      <w:r w:rsidRPr="00B60F34">
        <w:t>broad</w:t>
      </w:r>
      <w:r w:rsidRPr="00B60F34">
        <w:rPr>
          <w:spacing w:val="2"/>
        </w:rPr>
        <w:t xml:space="preserve"> </w:t>
      </w:r>
      <w:r w:rsidRPr="00B60F34">
        <w:t>and</w:t>
      </w:r>
      <w:r w:rsidRPr="00B60F34">
        <w:rPr>
          <w:spacing w:val="2"/>
        </w:rPr>
        <w:t xml:space="preserve"> </w:t>
      </w:r>
      <w:r w:rsidRPr="00B60F34">
        <w:t>balanced</w:t>
      </w:r>
      <w:r w:rsidRPr="00B60F34">
        <w:rPr>
          <w:spacing w:val="3"/>
        </w:rPr>
        <w:t xml:space="preserve"> </w:t>
      </w:r>
      <w:r w:rsidRPr="00B60F34">
        <w:t>education.</w:t>
      </w:r>
    </w:p>
    <w:p w14:paraId="225A450A" w14:textId="77777777" w:rsidR="003A1E2A" w:rsidRPr="00B60F34" w:rsidRDefault="00595CC7">
      <w:pPr>
        <w:pStyle w:val="ListParagraph"/>
        <w:numPr>
          <w:ilvl w:val="0"/>
          <w:numId w:val="6"/>
        </w:numPr>
        <w:tabs>
          <w:tab w:val="left" w:pos="836"/>
          <w:tab w:val="left" w:pos="837"/>
        </w:tabs>
        <w:spacing w:before="20"/>
        <w:ind w:hanging="362"/>
      </w:pPr>
      <w:r w:rsidRPr="00B60F34">
        <w:t>A</w:t>
      </w:r>
      <w:r w:rsidRPr="00B60F34">
        <w:rPr>
          <w:spacing w:val="6"/>
        </w:rPr>
        <w:t xml:space="preserve"> </w:t>
      </w:r>
      <w:r w:rsidRPr="00B60F34">
        <w:t>serious</w:t>
      </w:r>
      <w:r w:rsidRPr="00B60F34">
        <w:rPr>
          <w:spacing w:val="4"/>
        </w:rPr>
        <w:t xml:space="preserve"> </w:t>
      </w:r>
      <w:r w:rsidRPr="00B60F34">
        <w:t>failure</w:t>
      </w:r>
      <w:r w:rsidRPr="00B60F34">
        <w:rPr>
          <w:spacing w:val="16"/>
        </w:rPr>
        <w:t xml:space="preserve"> </w:t>
      </w:r>
      <w:r w:rsidRPr="00B60F34">
        <w:t>in</w:t>
      </w:r>
      <w:r w:rsidRPr="00B60F34">
        <w:rPr>
          <w:spacing w:val="2"/>
        </w:rPr>
        <w:t xml:space="preserve"> </w:t>
      </w:r>
      <w:r w:rsidRPr="00B60F34">
        <w:t>safeguarding</w:t>
      </w:r>
      <w:r w:rsidRPr="00B60F34">
        <w:rPr>
          <w:spacing w:val="1"/>
        </w:rPr>
        <w:t xml:space="preserve"> </w:t>
      </w:r>
      <w:r w:rsidRPr="00B60F34">
        <w:t>or</w:t>
      </w:r>
      <w:r w:rsidRPr="00B60F34">
        <w:rPr>
          <w:spacing w:val="2"/>
        </w:rPr>
        <w:t xml:space="preserve"> </w:t>
      </w:r>
      <w:r w:rsidRPr="00B60F34">
        <w:t>Health</w:t>
      </w:r>
      <w:r w:rsidRPr="00B60F34">
        <w:rPr>
          <w:spacing w:val="3"/>
        </w:rPr>
        <w:t xml:space="preserve"> </w:t>
      </w:r>
      <w:r w:rsidRPr="00B60F34">
        <w:t>and</w:t>
      </w:r>
      <w:r w:rsidRPr="00B60F34">
        <w:rPr>
          <w:spacing w:val="3"/>
        </w:rPr>
        <w:t xml:space="preserve"> </w:t>
      </w:r>
      <w:r w:rsidRPr="00B60F34">
        <w:t>Safety</w:t>
      </w:r>
      <w:r w:rsidRPr="00B60F34">
        <w:rPr>
          <w:spacing w:val="4"/>
        </w:rPr>
        <w:t xml:space="preserve"> </w:t>
      </w:r>
      <w:r w:rsidRPr="00B60F34">
        <w:t>compliance</w:t>
      </w:r>
      <w:r w:rsidRPr="00B60F34">
        <w:rPr>
          <w:spacing w:val="18"/>
        </w:rPr>
        <w:t xml:space="preserve"> </w:t>
      </w:r>
      <w:r w:rsidRPr="00B60F34">
        <w:t>has</w:t>
      </w:r>
      <w:r w:rsidRPr="00B60F34">
        <w:rPr>
          <w:spacing w:val="4"/>
        </w:rPr>
        <w:t xml:space="preserve"> </w:t>
      </w:r>
      <w:r w:rsidRPr="00B60F34">
        <w:t>occurred.</w:t>
      </w:r>
    </w:p>
    <w:p w14:paraId="7C17617A" w14:textId="77777777" w:rsidR="003A1E2A" w:rsidRPr="00B60F34" w:rsidRDefault="00595CC7">
      <w:pPr>
        <w:pStyle w:val="BodyText"/>
        <w:spacing w:before="2"/>
        <w:ind w:left="131" w:right="107"/>
      </w:pPr>
      <w:r w:rsidRPr="00B60F34">
        <w:t>These</w:t>
      </w:r>
      <w:r w:rsidRPr="00B60F34">
        <w:rPr>
          <w:spacing w:val="9"/>
        </w:rPr>
        <w:t xml:space="preserve"> </w:t>
      </w:r>
      <w:r w:rsidRPr="00B60F34">
        <w:t>lists</w:t>
      </w:r>
      <w:r w:rsidRPr="00B60F34">
        <w:rPr>
          <w:spacing w:val="2"/>
        </w:rPr>
        <w:t xml:space="preserve"> </w:t>
      </w:r>
      <w:r w:rsidRPr="00B60F34">
        <w:t>are</w:t>
      </w:r>
      <w:r w:rsidRPr="00B60F34">
        <w:rPr>
          <w:spacing w:val="10"/>
        </w:rPr>
        <w:t xml:space="preserve"> </w:t>
      </w:r>
      <w:r w:rsidRPr="00B60F34">
        <w:t>illustrative</w:t>
      </w:r>
      <w:r w:rsidRPr="00B60F34">
        <w:rPr>
          <w:spacing w:val="10"/>
        </w:rPr>
        <w:t xml:space="preserve"> </w:t>
      </w:r>
      <w:r w:rsidRPr="00B60F34">
        <w:t>only</w:t>
      </w:r>
      <w:r w:rsidRPr="00B60F34">
        <w:rPr>
          <w:spacing w:val="4"/>
        </w:rPr>
        <w:t xml:space="preserve"> </w:t>
      </w:r>
      <w:r w:rsidRPr="00B60F34">
        <w:t>and</w:t>
      </w:r>
      <w:r w:rsidRPr="00B60F34">
        <w:rPr>
          <w:spacing w:val="2"/>
        </w:rPr>
        <w:t xml:space="preserve"> </w:t>
      </w:r>
      <w:r w:rsidRPr="00B60F34">
        <w:t>shall</w:t>
      </w:r>
      <w:r w:rsidRPr="00B60F34">
        <w:rPr>
          <w:spacing w:val="-7"/>
        </w:rPr>
        <w:t xml:space="preserve"> </w:t>
      </w:r>
      <w:r w:rsidRPr="00B60F34">
        <w:t>not limit the</w:t>
      </w:r>
      <w:r w:rsidRPr="00B60F34">
        <w:rPr>
          <w:spacing w:val="10"/>
        </w:rPr>
        <w:t xml:space="preserve"> </w:t>
      </w:r>
      <w:r w:rsidRPr="00B60F34">
        <w:t>rights</w:t>
      </w:r>
      <w:r w:rsidRPr="00B60F34">
        <w:rPr>
          <w:spacing w:val="2"/>
        </w:rPr>
        <w:t xml:space="preserve"> </w:t>
      </w:r>
      <w:r w:rsidRPr="00B60F34">
        <w:t>of</w:t>
      </w:r>
      <w:r w:rsidRPr="00B60F34">
        <w:rPr>
          <w:spacing w:val="7"/>
        </w:rPr>
        <w:t xml:space="preserve"> </w:t>
      </w:r>
      <w:r w:rsidRPr="00B60F34">
        <w:t>Trustees</w:t>
      </w:r>
      <w:r w:rsidRPr="00B60F34">
        <w:rPr>
          <w:spacing w:val="3"/>
        </w:rPr>
        <w:t xml:space="preserve"> </w:t>
      </w:r>
      <w:r w:rsidRPr="00B60F34">
        <w:t>to</w:t>
      </w:r>
      <w:r w:rsidRPr="00B60F34">
        <w:rPr>
          <w:spacing w:val="2"/>
        </w:rPr>
        <w:t xml:space="preserve"> </w:t>
      </w:r>
      <w:r w:rsidRPr="00B60F34">
        <w:t>suspend</w:t>
      </w:r>
      <w:r w:rsidRPr="00B60F34">
        <w:rPr>
          <w:spacing w:val="2"/>
        </w:rPr>
        <w:t xml:space="preserve"> </w:t>
      </w:r>
      <w:r w:rsidRPr="00B60F34">
        <w:t>or</w:t>
      </w:r>
      <w:r w:rsidRPr="00B60F34">
        <w:rPr>
          <w:spacing w:val="-3"/>
        </w:rPr>
        <w:t xml:space="preserve"> </w:t>
      </w:r>
      <w:r w:rsidRPr="00B60F34">
        <w:t>remove</w:t>
      </w:r>
      <w:r w:rsidRPr="00B60F34">
        <w:rPr>
          <w:spacing w:val="9"/>
        </w:rPr>
        <w:t xml:space="preserve"> </w:t>
      </w:r>
      <w:r w:rsidRPr="00B60F34">
        <w:t>any</w:t>
      </w:r>
      <w:r w:rsidRPr="00B60F34">
        <w:rPr>
          <w:spacing w:val="5"/>
        </w:rPr>
        <w:t xml:space="preserve"> </w:t>
      </w:r>
      <w:r w:rsidRPr="00B60F34">
        <w:t>or</w:t>
      </w:r>
      <w:r w:rsidRPr="00B60F34">
        <w:rPr>
          <w:spacing w:val="-4"/>
        </w:rPr>
        <w:t xml:space="preserve"> </w:t>
      </w:r>
      <w:r w:rsidRPr="00B60F34">
        <w:t>all</w:t>
      </w:r>
      <w:r w:rsidRPr="00B60F34">
        <w:rPr>
          <w:spacing w:val="-7"/>
        </w:rPr>
        <w:t xml:space="preserve"> </w:t>
      </w:r>
      <w:r w:rsidRPr="00B60F34">
        <w:t>of</w:t>
      </w:r>
      <w:r w:rsidRPr="00B60F34">
        <w:rPr>
          <w:spacing w:val="8"/>
        </w:rPr>
        <w:t xml:space="preserve"> </w:t>
      </w:r>
      <w:r w:rsidRPr="00B60F34">
        <w:t>the</w:t>
      </w:r>
      <w:r w:rsidRPr="00B60F34">
        <w:rPr>
          <w:spacing w:val="9"/>
        </w:rPr>
        <w:t xml:space="preserve"> </w:t>
      </w:r>
      <w:r w:rsidRPr="00B60F34">
        <w:t>matters</w:t>
      </w:r>
      <w:r w:rsidRPr="00B60F34">
        <w:rPr>
          <w:spacing w:val="1"/>
        </w:rPr>
        <w:t xml:space="preserve"> </w:t>
      </w:r>
      <w:r w:rsidRPr="00B60F34">
        <w:t>delegated</w:t>
      </w:r>
      <w:r w:rsidRPr="00B60F34">
        <w:rPr>
          <w:spacing w:val="-1"/>
        </w:rPr>
        <w:t xml:space="preserve"> </w:t>
      </w:r>
      <w:r w:rsidRPr="00B60F34">
        <w:t>where</w:t>
      </w:r>
      <w:r w:rsidRPr="00B60F34">
        <w:rPr>
          <w:spacing w:val="4"/>
        </w:rPr>
        <w:t xml:space="preserve"> </w:t>
      </w:r>
      <w:r w:rsidRPr="00B60F34">
        <w:t>there</w:t>
      </w:r>
      <w:r w:rsidRPr="00B60F34">
        <w:rPr>
          <w:spacing w:val="3"/>
        </w:rPr>
        <w:t xml:space="preserve"> </w:t>
      </w:r>
      <w:r w:rsidRPr="00B60F34">
        <w:t>are</w:t>
      </w:r>
      <w:r w:rsidRPr="00B60F34">
        <w:rPr>
          <w:spacing w:val="4"/>
        </w:rPr>
        <w:t xml:space="preserve"> </w:t>
      </w:r>
      <w:r w:rsidRPr="00B60F34">
        <w:t>concerns.</w:t>
      </w:r>
    </w:p>
    <w:p w14:paraId="28038526" w14:textId="77777777" w:rsidR="003A1E2A" w:rsidRPr="00B60F34" w:rsidRDefault="003A1E2A">
      <w:pPr>
        <w:pStyle w:val="BodyText"/>
        <w:spacing w:before="7"/>
        <w:rPr>
          <w:sz w:val="23"/>
        </w:rPr>
      </w:pPr>
    </w:p>
    <w:p w14:paraId="2A17D826" w14:textId="77777777" w:rsidR="003A1E2A" w:rsidRPr="00B60F34" w:rsidRDefault="00595CC7">
      <w:pPr>
        <w:pStyle w:val="Heading3"/>
      </w:pPr>
      <w:r w:rsidRPr="00B60F34">
        <w:rPr>
          <w:color w:val="001F5F"/>
        </w:rPr>
        <w:t>Reporting</w:t>
      </w:r>
    </w:p>
    <w:p w14:paraId="6FCBFF5F" w14:textId="77777777" w:rsidR="003A1E2A" w:rsidRPr="00B60F34" w:rsidRDefault="00595CC7">
      <w:pPr>
        <w:pStyle w:val="ListParagraph"/>
        <w:numPr>
          <w:ilvl w:val="0"/>
          <w:numId w:val="11"/>
        </w:numPr>
        <w:tabs>
          <w:tab w:val="left" w:pos="581"/>
          <w:tab w:val="left" w:pos="582"/>
        </w:tabs>
        <w:spacing w:before="17"/>
        <w:ind w:left="581" w:hanging="362"/>
        <w:rPr>
          <w:rFonts w:ascii="Symbol" w:hAnsi="Symbol"/>
          <w:sz w:val="19"/>
        </w:rPr>
      </w:pPr>
      <w:r w:rsidRPr="00B60F34">
        <w:t>The</w:t>
      </w:r>
      <w:r w:rsidRPr="00B60F34">
        <w:rPr>
          <w:spacing w:val="12"/>
        </w:rPr>
        <w:t xml:space="preserve"> </w:t>
      </w:r>
      <w:r w:rsidRPr="00B60F34">
        <w:t>Headteacher</w:t>
      </w:r>
      <w:r w:rsidRPr="00B60F34">
        <w:rPr>
          <w:spacing w:val="-1"/>
        </w:rPr>
        <w:t xml:space="preserve"> </w:t>
      </w:r>
      <w:r w:rsidRPr="00B60F34">
        <w:t>is</w:t>
      </w:r>
      <w:r w:rsidRPr="00B60F34">
        <w:rPr>
          <w:spacing w:val="10"/>
        </w:rPr>
        <w:t xml:space="preserve"> </w:t>
      </w:r>
      <w:r w:rsidRPr="00B60F34">
        <w:t>responsible</w:t>
      </w:r>
      <w:r w:rsidRPr="00B60F34">
        <w:rPr>
          <w:spacing w:val="13"/>
        </w:rPr>
        <w:t xml:space="preserve"> </w:t>
      </w:r>
      <w:r w:rsidRPr="00B60F34">
        <w:t>for</w:t>
      </w:r>
      <w:r w:rsidRPr="00B60F34">
        <w:rPr>
          <w:spacing w:val="-1"/>
        </w:rPr>
        <w:t xml:space="preserve"> </w:t>
      </w:r>
      <w:r w:rsidRPr="00B60F34">
        <w:t>reporting</w:t>
      </w:r>
      <w:r w:rsidRPr="00B60F34">
        <w:rPr>
          <w:spacing w:val="2"/>
        </w:rPr>
        <w:t xml:space="preserve"> </w:t>
      </w:r>
      <w:r w:rsidRPr="00B60F34">
        <w:t>all</w:t>
      </w:r>
      <w:r w:rsidRPr="00B60F34">
        <w:rPr>
          <w:spacing w:val="-5"/>
        </w:rPr>
        <w:t xml:space="preserve"> </w:t>
      </w:r>
      <w:r w:rsidRPr="00B60F34">
        <w:t>operational</w:t>
      </w:r>
      <w:r w:rsidRPr="00B60F34">
        <w:rPr>
          <w:spacing w:val="-5"/>
        </w:rPr>
        <w:t xml:space="preserve"> </w:t>
      </w:r>
      <w:r w:rsidRPr="00B60F34">
        <w:t>matters</w:t>
      </w:r>
      <w:r w:rsidRPr="00B60F34">
        <w:rPr>
          <w:spacing w:val="6"/>
        </w:rPr>
        <w:t xml:space="preserve"> </w:t>
      </w:r>
      <w:r w:rsidRPr="00B60F34">
        <w:t>to</w:t>
      </w:r>
      <w:r w:rsidRPr="00B60F34">
        <w:rPr>
          <w:spacing w:val="5"/>
        </w:rPr>
        <w:t xml:space="preserve"> </w:t>
      </w:r>
      <w:r w:rsidRPr="00B60F34">
        <w:t>the</w:t>
      </w:r>
      <w:r w:rsidRPr="00B60F34">
        <w:rPr>
          <w:spacing w:val="12"/>
        </w:rPr>
        <w:t xml:space="preserve"> </w:t>
      </w:r>
      <w:r w:rsidRPr="00B60F34">
        <w:t>LG</w:t>
      </w:r>
      <w:r w:rsidRPr="00B60F34">
        <w:rPr>
          <w:spacing w:val="-24"/>
        </w:rPr>
        <w:t xml:space="preserve"> </w:t>
      </w:r>
      <w:r w:rsidRPr="00B60F34">
        <w:t>B.</w:t>
      </w:r>
    </w:p>
    <w:p w14:paraId="0010C9FD" w14:textId="77777777" w:rsidR="003A1E2A" w:rsidRPr="00B60F34" w:rsidRDefault="00595CC7">
      <w:pPr>
        <w:pStyle w:val="ListParagraph"/>
        <w:numPr>
          <w:ilvl w:val="0"/>
          <w:numId w:val="11"/>
        </w:numPr>
        <w:tabs>
          <w:tab w:val="left" w:pos="581"/>
          <w:tab w:val="left" w:pos="582"/>
        </w:tabs>
        <w:spacing w:before="2" w:line="242" w:lineRule="auto"/>
        <w:ind w:left="581" w:right="111"/>
        <w:rPr>
          <w:rFonts w:ascii="Symbol" w:hAnsi="Symbol"/>
          <w:sz w:val="19"/>
        </w:rPr>
      </w:pPr>
      <w:r w:rsidRPr="00B60F34">
        <w:t>The local governance professional is to ensure minutes are shared with the Head of Governance</w:t>
      </w:r>
      <w:r w:rsidRPr="00B60F34">
        <w:rPr>
          <w:spacing w:val="1"/>
        </w:rPr>
        <w:t xml:space="preserve"> </w:t>
      </w:r>
      <w:r w:rsidRPr="00B60F34">
        <w:t>within 14 days of</w:t>
      </w:r>
      <w:r w:rsidRPr="00B60F34">
        <w:rPr>
          <w:spacing w:val="-47"/>
        </w:rPr>
        <w:t xml:space="preserve"> </w:t>
      </w:r>
      <w:r w:rsidRPr="00B60F34">
        <w:t>the</w:t>
      </w:r>
      <w:r w:rsidRPr="00B60F34">
        <w:rPr>
          <w:spacing w:val="5"/>
        </w:rPr>
        <w:t xml:space="preserve"> </w:t>
      </w:r>
      <w:r w:rsidRPr="00B60F34">
        <w:t>LGB</w:t>
      </w:r>
      <w:r w:rsidRPr="00B60F34">
        <w:rPr>
          <w:spacing w:val="-5"/>
        </w:rPr>
        <w:t xml:space="preserve"> </w:t>
      </w:r>
      <w:r w:rsidRPr="00B60F34">
        <w:t>meeting</w:t>
      </w:r>
      <w:r w:rsidRPr="00B60F34">
        <w:rPr>
          <w:spacing w:val="-4"/>
        </w:rPr>
        <w:t xml:space="preserve"> </w:t>
      </w:r>
      <w:r w:rsidRPr="00B60F34">
        <w:t>(with</w:t>
      </w:r>
      <w:r w:rsidRPr="00B60F34">
        <w:rPr>
          <w:spacing w:val="-2"/>
        </w:rPr>
        <w:t xml:space="preserve"> </w:t>
      </w:r>
      <w:r w:rsidRPr="00B60F34">
        <w:t>the</w:t>
      </w:r>
      <w:r w:rsidRPr="00B60F34">
        <w:rPr>
          <w:spacing w:val="6"/>
        </w:rPr>
        <w:t xml:space="preserve"> </w:t>
      </w:r>
      <w:r w:rsidRPr="00B60F34">
        <w:t>Chair</w:t>
      </w:r>
      <w:r w:rsidRPr="00B60F34">
        <w:rPr>
          <w:spacing w:val="-7"/>
        </w:rPr>
        <w:t xml:space="preserve"> </w:t>
      </w:r>
      <w:r w:rsidRPr="00B60F34">
        <w:t>and</w:t>
      </w:r>
      <w:r w:rsidRPr="00B60F34">
        <w:rPr>
          <w:spacing w:val="-2"/>
        </w:rPr>
        <w:t xml:space="preserve"> </w:t>
      </w:r>
      <w:r w:rsidRPr="00B60F34">
        <w:t>Headteacher</w:t>
      </w:r>
      <w:r w:rsidRPr="00B60F34">
        <w:rPr>
          <w:spacing w:val="-4"/>
        </w:rPr>
        <w:t xml:space="preserve"> </w:t>
      </w:r>
      <w:r w:rsidRPr="00B60F34">
        <w:t>having</w:t>
      </w:r>
      <w:r w:rsidRPr="00B60F34">
        <w:rPr>
          <w:spacing w:val="-2"/>
        </w:rPr>
        <w:t xml:space="preserve"> </w:t>
      </w:r>
      <w:r w:rsidRPr="00B60F34">
        <w:t>first</w:t>
      </w:r>
      <w:r w:rsidRPr="00B60F34">
        <w:rPr>
          <w:spacing w:val="-2"/>
        </w:rPr>
        <w:t xml:space="preserve"> </w:t>
      </w:r>
      <w:r w:rsidRPr="00B60F34">
        <w:t>agreed</w:t>
      </w:r>
      <w:r w:rsidRPr="00B60F34">
        <w:rPr>
          <w:spacing w:val="-2"/>
        </w:rPr>
        <w:t xml:space="preserve"> </w:t>
      </w:r>
      <w:r w:rsidRPr="00B60F34">
        <w:t>the</w:t>
      </w:r>
      <w:r w:rsidRPr="00B60F34">
        <w:rPr>
          <w:spacing w:val="5"/>
        </w:rPr>
        <w:t xml:space="preserve"> </w:t>
      </w:r>
      <w:r w:rsidRPr="00B60F34">
        <w:t>draft).</w:t>
      </w:r>
    </w:p>
    <w:p w14:paraId="1F21A6BC" w14:textId="77777777" w:rsidR="003A1E2A" w:rsidRPr="00B60F34" w:rsidRDefault="00595CC7">
      <w:pPr>
        <w:pStyle w:val="ListParagraph"/>
        <w:numPr>
          <w:ilvl w:val="0"/>
          <w:numId w:val="11"/>
        </w:numPr>
        <w:tabs>
          <w:tab w:val="left" w:pos="581"/>
          <w:tab w:val="left" w:pos="582"/>
        </w:tabs>
        <w:ind w:left="581" w:right="243"/>
        <w:rPr>
          <w:rFonts w:ascii="Symbol" w:hAnsi="Symbol"/>
          <w:sz w:val="19"/>
        </w:rPr>
      </w:pPr>
      <w:r w:rsidRPr="00B60F34">
        <w:t>LGB governors are</w:t>
      </w:r>
      <w:r w:rsidRPr="00B60F34">
        <w:rPr>
          <w:spacing w:val="1"/>
        </w:rPr>
        <w:t xml:space="preserve"> </w:t>
      </w:r>
      <w:r w:rsidRPr="00B60F34">
        <w:t>to be</w:t>
      </w:r>
      <w:r w:rsidRPr="00B60F34">
        <w:rPr>
          <w:spacing w:val="1"/>
        </w:rPr>
        <w:t xml:space="preserve"> </w:t>
      </w:r>
      <w:r w:rsidRPr="00B60F34">
        <w:t>invited to termly/ half termly (depends on</w:t>
      </w:r>
      <w:r w:rsidRPr="00B60F34">
        <w:rPr>
          <w:spacing w:val="1"/>
        </w:rPr>
        <w:t xml:space="preserve"> </w:t>
      </w:r>
      <w:r w:rsidRPr="00B60F34">
        <w:t>school categorization)</w:t>
      </w:r>
      <w:r w:rsidRPr="00B60F34">
        <w:rPr>
          <w:spacing w:val="1"/>
        </w:rPr>
        <w:t xml:space="preserve"> </w:t>
      </w:r>
      <w:r w:rsidRPr="00B60F34">
        <w:t>school improvement</w:t>
      </w:r>
      <w:r w:rsidRPr="00B60F34">
        <w:rPr>
          <w:spacing w:val="-47"/>
        </w:rPr>
        <w:t xml:space="preserve"> </w:t>
      </w:r>
      <w:r w:rsidRPr="00B60F34">
        <w:t>visits</w:t>
      </w:r>
      <w:r w:rsidRPr="00B60F34">
        <w:rPr>
          <w:spacing w:val="-1"/>
        </w:rPr>
        <w:t xml:space="preserve"> </w:t>
      </w:r>
      <w:r w:rsidRPr="00B60F34">
        <w:t>(Note</w:t>
      </w:r>
      <w:r w:rsidRPr="00B60F34">
        <w:rPr>
          <w:spacing w:val="5"/>
        </w:rPr>
        <w:t xml:space="preserve"> </w:t>
      </w:r>
      <w:r w:rsidRPr="00B60F34">
        <w:t>of</w:t>
      </w:r>
      <w:r w:rsidRPr="00B60F34">
        <w:rPr>
          <w:spacing w:val="4"/>
        </w:rPr>
        <w:t xml:space="preserve"> </w:t>
      </w:r>
      <w:r w:rsidRPr="00B60F34">
        <w:t>Visit</w:t>
      </w:r>
      <w:r w:rsidRPr="00B60F34">
        <w:rPr>
          <w:spacing w:val="-4"/>
        </w:rPr>
        <w:t xml:space="preserve"> </w:t>
      </w:r>
      <w:r w:rsidRPr="00B60F34">
        <w:t>meetings)</w:t>
      </w:r>
      <w:r w:rsidRPr="00B60F34">
        <w:rPr>
          <w:spacing w:val="11"/>
        </w:rPr>
        <w:t xml:space="preserve"> </w:t>
      </w:r>
      <w:r w:rsidRPr="00B60F34">
        <w:t>led by</w:t>
      </w:r>
      <w:r w:rsidRPr="00B60F34">
        <w:rPr>
          <w:spacing w:val="1"/>
        </w:rPr>
        <w:t xml:space="preserve"> </w:t>
      </w:r>
      <w:r w:rsidRPr="00B60F34">
        <w:t>the</w:t>
      </w:r>
      <w:r w:rsidRPr="00B60F34">
        <w:rPr>
          <w:spacing w:val="5"/>
        </w:rPr>
        <w:t xml:space="preserve"> </w:t>
      </w:r>
      <w:r w:rsidRPr="00B60F34">
        <w:t>Director</w:t>
      </w:r>
      <w:r w:rsidRPr="00B60F34">
        <w:rPr>
          <w:spacing w:val="-4"/>
        </w:rPr>
        <w:t xml:space="preserve"> </w:t>
      </w:r>
      <w:r w:rsidRPr="00B60F34">
        <w:t>of</w:t>
      </w:r>
      <w:r w:rsidRPr="00B60F34">
        <w:rPr>
          <w:spacing w:val="4"/>
        </w:rPr>
        <w:t xml:space="preserve"> </w:t>
      </w:r>
      <w:r w:rsidRPr="00B60F34">
        <w:t>Education, or</w:t>
      </w:r>
      <w:r w:rsidRPr="00B60F34">
        <w:rPr>
          <w:spacing w:val="-6"/>
        </w:rPr>
        <w:t xml:space="preserve"> </w:t>
      </w:r>
      <w:r w:rsidRPr="00B60F34">
        <w:t>their</w:t>
      </w:r>
      <w:r w:rsidRPr="00B60F34">
        <w:rPr>
          <w:spacing w:val="-7"/>
        </w:rPr>
        <w:t xml:space="preserve"> </w:t>
      </w:r>
      <w:r w:rsidRPr="00B60F34">
        <w:t>representative.</w:t>
      </w:r>
    </w:p>
    <w:p w14:paraId="69063A23" w14:textId="77777777" w:rsidR="003A1E2A" w:rsidRPr="00B60F34" w:rsidRDefault="00595CC7">
      <w:pPr>
        <w:pStyle w:val="ListParagraph"/>
        <w:numPr>
          <w:ilvl w:val="0"/>
          <w:numId w:val="11"/>
        </w:numPr>
        <w:tabs>
          <w:tab w:val="left" w:pos="581"/>
          <w:tab w:val="left" w:pos="582"/>
        </w:tabs>
        <w:spacing w:before="4" w:line="247" w:lineRule="auto"/>
        <w:ind w:left="581" w:right="164"/>
        <w:rPr>
          <w:rFonts w:ascii="Symbol" w:hAnsi="Symbol"/>
        </w:rPr>
      </w:pPr>
      <w:r w:rsidRPr="00B60F34">
        <w:t>The</w:t>
      </w:r>
      <w:r w:rsidRPr="00B60F34">
        <w:rPr>
          <w:spacing w:val="-5"/>
        </w:rPr>
        <w:t xml:space="preserve"> </w:t>
      </w:r>
      <w:r w:rsidRPr="00B60F34">
        <w:t>Chair</w:t>
      </w:r>
      <w:r w:rsidRPr="00B60F34">
        <w:rPr>
          <w:spacing w:val="-1"/>
        </w:rPr>
        <w:t xml:space="preserve"> </w:t>
      </w:r>
      <w:r w:rsidRPr="00B60F34">
        <w:t>is</w:t>
      </w:r>
      <w:r w:rsidRPr="00B60F34">
        <w:rPr>
          <w:spacing w:val="4"/>
        </w:rPr>
        <w:t xml:space="preserve"> </w:t>
      </w:r>
      <w:r w:rsidRPr="00B60F34">
        <w:t>to</w:t>
      </w:r>
      <w:r w:rsidRPr="00B60F34">
        <w:rPr>
          <w:spacing w:val="5"/>
        </w:rPr>
        <w:t xml:space="preserve"> </w:t>
      </w:r>
      <w:r w:rsidRPr="00B60F34">
        <w:t>promote</w:t>
      </w:r>
      <w:r w:rsidRPr="00B60F34">
        <w:rPr>
          <w:spacing w:val="13"/>
        </w:rPr>
        <w:t xml:space="preserve"> </w:t>
      </w:r>
      <w:r w:rsidRPr="00B60F34">
        <w:t>a</w:t>
      </w:r>
      <w:r w:rsidRPr="00B60F34">
        <w:rPr>
          <w:spacing w:val="-1"/>
        </w:rPr>
        <w:t xml:space="preserve"> </w:t>
      </w:r>
      <w:r w:rsidRPr="00B60F34">
        <w:t>two-way</w:t>
      </w:r>
      <w:r w:rsidRPr="00B60F34">
        <w:rPr>
          <w:spacing w:val="7"/>
        </w:rPr>
        <w:t xml:space="preserve"> </w:t>
      </w:r>
      <w:r w:rsidRPr="00B60F34">
        <w:t>flow</w:t>
      </w:r>
      <w:r w:rsidRPr="00B60F34">
        <w:rPr>
          <w:spacing w:val="8"/>
        </w:rPr>
        <w:t xml:space="preserve"> </w:t>
      </w:r>
      <w:r w:rsidRPr="00B60F34">
        <w:t>of</w:t>
      </w:r>
      <w:r w:rsidRPr="00B60F34">
        <w:rPr>
          <w:spacing w:val="10"/>
        </w:rPr>
        <w:t xml:space="preserve"> </w:t>
      </w:r>
      <w:r w:rsidRPr="00B60F34">
        <w:t>communication</w:t>
      </w:r>
      <w:r w:rsidRPr="00B60F34">
        <w:rPr>
          <w:spacing w:val="8"/>
        </w:rPr>
        <w:t xml:space="preserve"> </w:t>
      </w:r>
      <w:r w:rsidRPr="00B60F34">
        <w:t>between</w:t>
      </w:r>
      <w:r w:rsidRPr="00B60F34">
        <w:rPr>
          <w:spacing w:val="3"/>
        </w:rPr>
        <w:t xml:space="preserve"> </w:t>
      </w:r>
      <w:r w:rsidRPr="00B60F34">
        <w:t>the</w:t>
      </w:r>
      <w:r w:rsidRPr="00B60F34">
        <w:rPr>
          <w:spacing w:val="15"/>
        </w:rPr>
        <w:t xml:space="preserve"> </w:t>
      </w:r>
      <w:r w:rsidRPr="00B60F34">
        <w:t>Trust</w:t>
      </w:r>
      <w:r w:rsidRPr="00B60F34">
        <w:rPr>
          <w:spacing w:val="4"/>
        </w:rPr>
        <w:t xml:space="preserve"> </w:t>
      </w:r>
      <w:r w:rsidRPr="00B60F34">
        <w:t>Board</w:t>
      </w:r>
      <w:r w:rsidRPr="00B60F34">
        <w:rPr>
          <w:spacing w:val="4"/>
        </w:rPr>
        <w:t xml:space="preserve"> </w:t>
      </w:r>
      <w:r w:rsidRPr="00B60F34">
        <w:t>and</w:t>
      </w:r>
      <w:r w:rsidRPr="00B60F34">
        <w:rPr>
          <w:spacing w:val="5"/>
        </w:rPr>
        <w:t xml:space="preserve"> </w:t>
      </w:r>
      <w:r w:rsidRPr="00B60F34">
        <w:t>LGB</w:t>
      </w:r>
      <w:r w:rsidRPr="00B60F34">
        <w:rPr>
          <w:spacing w:val="-1"/>
        </w:rPr>
        <w:t xml:space="preserve"> </w:t>
      </w:r>
      <w:r w:rsidRPr="00B60F34">
        <w:t>by</w:t>
      </w:r>
      <w:r w:rsidRPr="00B60F34">
        <w:rPr>
          <w:spacing w:val="5"/>
        </w:rPr>
        <w:t xml:space="preserve"> </w:t>
      </w:r>
      <w:r w:rsidRPr="00B60F34">
        <w:t>attending</w:t>
      </w:r>
      <w:r w:rsidRPr="00B60F34">
        <w:rPr>
          <w:spacing w:val="2"/>
        </w:rPr>
        <w:t xml:space="preserve"> </w:t>
      </w:r>
      <w:r w:rsidRPr="00B60F34">
        <w:t>the</w:t>
      </w:r>
      <w:r w:rsidRPr="00B60F34">
        <w:rPr>
          <w:spacing w:val="1"/>
        </w:rPr>
        <w:t xml:space="preserve"> </w:t>
      </w:r>
      <w:r w:rsidRPr="00B60F34">
        <w:t>Chairs’</w:t>
      </w:r>
      <w:r w:rsidRPr="00B60F34">
        <w:rPr>
          <w:spacing w:val="8"/>
        </w:rPr>
        <w:t xml:space="preserve"> </w:t>
      </w:r>
      <w:r w:rsidRPr="00B60F34">
        <w:t>Forum</w:t>
      </w:r>
      <w:r w:rsidRPr="00B60F34">
        <w:rPr>
          <w:spacing w:val="5"/>
        </w:rPr>
        <w:t xml:space="preserve"> </w:t>
      </w:r>
      <w:r w:rsidRPr="00B60F34">
        <w:t>meetings</w:t>
      </w:r>
      <w:r w:rsidRPr="00B60F34">
        <w:rPr>
          <w:spacing w:val="8"/>
        </w:rPr>
        <w:t xml:space="preserve"> </w:t>
      </w:r>
      <w:r w:rsidRPr="00B60F34">
        <w:t>three</w:t>
      </w:r>
      <w:r w:rsidRPr="00B60F34">
        <w:rPr>
          <w:spacing w:val="14"/>
        </w:rPr>
        <w:t xml:space="preserve"> </w:t>
      </w:r>
      <w:r w:rsidRPr="00B60F34">
        <w:t>times</w:t>
      </w:r>
      <w:r w:rsidRPr="00B60F34">
        <w:rPr>
          <w:spacing w:val="8"/>
        </w:rPr>
        <w:t xml:space="preserve"> </w:t>
      </w:r>
      <w:r w:rsidRPr="00B60F34">
        <w:t>a</w:t>
      </w:r>
      <w:r w:rsidRPr="00B60F34">
        <w:rPr>
          <w:spacing w:val="1"/>
        </w:rPr>
        <w:t xml:space="preserve"> </w:t>
      </w:r>
      <w:r w:rsidRPr="00B60F34">
        <w:t>year (or</w:t>
      </w:r>
      <w:r w:rsidRPr="00B60F34">
        <w:rPr>
          <w:spacing w:val="1"/>
        </w:rPr>
        <w:t xml:space="preserve"> </w:t>
      </w:r>
      <w:r w:rsidRPr="00B60F34">
        <w:t>nominating</w:t>
      </w:r>
      <w:r w:rsidRPr="00B60F34">
        <w:rPr>
          <w:spacing w:val="3"/>
        </w:rPr>
        <w:t xml:space="preserve"> </w:t>
      </w:r>
      <w:r w:rsidRPr="00B60F34">
        <w:t>the</w:t>
      </w:r>
      <w:r w:rsidRPr="00B60F34">
        <w:rPr>
          <w:spacing w:val="15"/>
        </w:rPr>
        <w:t xml:space="preserve"> </w:t>
      </w:r>
      <w:r w:rsidRPr="00B60F34">
        <w:t>Vice-Chair</w:t>
      </w:r>
      <w:r w:rsidRPr="00B60F34">
        <w:rPr>
          <w:spacing w:val="2"/>
        </w:rPr>
        <w:t xml:space="preserve"> </w:t>
      </w:r>
      <w:r w:rsidRPr="00B60F34">
        <w:t>to</w:t>
      </w:r>
      <w:r w:rsidRPr="00B60F34">
        <w:rPr>
          <w:spacing w:val="6"/>
        </w:rPr>
        <w:t xml:space="preserve"> </w:t>
      </w:r>
      <w:r w:rsidRPr="00B60F34">
        <w:t>attend</w:t>
      </w:r>
      <w:r w:rsidRPr="00B60F34">
        <w:rPr>
          <w:spacing w:val="6"/>
        </w:rPr>
        <w:t xml:space="preserve"> </w:t>
      </w:r>
      <w:r w:rsidRPr="00B60F34">
        <w:t>in</w:t>
      </w:r>
      <w:r w:rsidRPr="00B60F34">
        <w:rPr>
          <w:spacing w:val="6"/>
        </w:rPr>
        <w:t xml:space="preserve"> </w:t>
      </w:r>
      <w:r w:rsidRPr="00B60F34">
        <w:t>their place)</w:t>
      </w:r>
      <w:r w:rsidRPr="00B60F34">
        <w:rPr>
          <w:spacing w:val="20"/>
        </w:rPr>
        <w:t xml:space="preserve"> </w:t>
      </w:r>
      <w:r w:rsidRPr="00B60F34">
        <w:t>and</w:t>
      </w:r>
      <w:r w:rsidRPr="00B60F34">
        <w:rPr>
          <w:spacing w:val="6"/>
        </w:rPr>
        <w:t xml:space="preserve"> </w:t>
      </w:r>
      <w:r w:rsidRPr="00B60F34">
        <w:t>by</w:t>
      </w:r>
      <w:r w:rsidRPr="00B60F34">
        <w:rPr>
          <w:spacing w:val="9"/>
        </w:rPr>
        <w:t xml:space="preserve"> </w:t>
      </w:r>
      <w:r w:rsidRPr="00B60F34">
        <w:t>sharing</w:t>
      </w:r>
      <w:r w:rsidRPr="00B60F34">
        <w:rPr>
          <w:spacing w:val="1"/>
        </w:rPr>
        <w:t xml:space="preserve"> </w:t>
      </w:r>
      <w:r w:rsidRPr="00B60F34">
        <w:t>information</w:t>
      </w:r>
      <w:r w:rsidRPr="00B60F34">
        <w:rPr>
          <w:spacing w:val="3"/>
        </w:rPr>
        <w:t xml:space="preserve"> </w:t>
      </w:r>
      <w:r w:rsidRPr="00B60F34">
        <w:t>produced</w:t>
      </w:r>
      <w:r w:rsidRPr="00B60F34">
        <w:rPr>
          <w:spacing w:val="3"/>
        </w:rPr>
        <w:t xml:space="preserve"> </w:t>
      </w:r>
      <w:r w:rsidRPr="00B60F34">
        <w:t>for</w:t>
      </w:r>
      <w:r w:rsidRPr="00B60F34">
        <w:rPr>
          <w:spacing w:val="-3"/>
        </w:rPr>
        <w:t xml:space="preserve"> </w:t>
      </w:r>
      <w:r w:rsidRPr="00B60F34">
        <w:t>LGBs</w:t>
      </w:r>
      <w:r w:rsidRPr="00B60F34">
        <w:rPr>
          <w:spacing w:val="4"/>
        </w:rPr>
        <w:t xml:space="preserve"> </w:t>
      </w:r>
      <w:r w:rsidRPr="00B60F34">
        <w:t>by</w:t>
      </w:r>
      <w:r w:rsidRPr="00B60F34">
        <w:rPr>
          <w:spacing w:val="5"/>
        </w:rPr>
        <w:t xml:space="preserve"> </w:t>
      </w:r>
      <w:r w:rsidRPr="00B60F34">
        <w:t>the</w:t>
      </w:r>
      <w:r w:rsidRPr="00B60F34">
        <w:rPr>
          <w:spacing w:val="11"/>
        </w:rPr>
        <w:t xml:space="preserve"> </w:t>
      </w:r>
      <w:r w:rsidRPr="00B60F34">
        <w:t>Trust,</w:t>
      </w:r>
      <w:r w:rsidRPr="00B60F34">
        <w:rPr>
          <w:spacing w:val="6"/>
        </w:rPr>
        <w:t xml:space="preserve"> </w:t>
      </w:r>
      <w:r w:rsidRPr="00B60F34">
        <w:t>such</w:t>
      </w:r>
      <w:r w:rsidRPr="00B60F34">
        <w:rPr>
          <w:spacing w:val="3"/>
        </w:rPr>
        <w:t xml:space="preserve"> </w:t>
      </w:r>
      <w:r w:rsidRPr="00B60F34">
        <w:t>as</w:t>
      </w:r>
      <w:r w:rsidRPr="00B60F34">
        <w:rPr>
          <w:spacing w:val="4"/>
        </w:rPr>
        <w:t xml:space="preserve"> </w:t>
      </w:r>
      <w:r w:rsidRPr="00B60F34">
        <w:t>through</w:t>
      </w:r>
      <w:r w:rsidRPr="00B60F34">
        <w:rPr>
          <w:spacing w:val="3"/>
        </w:rPr>
        <w:t xml:space="preserve"> </w:t>
      </w:r>
      <w:r w:rsidRPr="00B60F34">
        <w:t>regular</w:t>
      </w:r>
      <w:r w:rsidRPr="00B60F34">
        <w:rPr>
          <w:spacing w:val="-3"/>
        </w:rPr>
        <w:t xml:space="preserve"> </w:t>
      </w:r>
      <w:r w:rsidRPr="00B60F34">
        <w:t>two</w:t>
      </w:r>
      <w:r w:rsidRPr="00B60F34">
        <w:rPr>
          <w:spacing w:val="3"/>
        </w:rPr>
        <w:t xml:space="preserve"> </w:t>
      </w:r>
      <w:r w:rsidRPr="00B60F34">
        <w:t>weekly</w:t>
      </w:r>
      <w:r w:rsidRPr="00B60F34">
        <w:rPr>
          <w:spacing w:val="5"/>
        </w:rPr>
        <w:t xml:space="preserve"> </w:t>
      </w:r>
      <w:r w:rsidRPr="00B60F34">
        <w:t>Leadership</w:t>
      </w:r>
      <w:r w:rsidRPr="00B60F34">
        <w:rPr>
          <w:spacing w:val="3"/>
        </w:rPr>
        <w:t xml:space="preserve"> </w:t>
      </w:r>
      <w:r w:rsidRPr="00B60F34">
        <w:t>Updates</w:t>
      </w:r>
      <w:r w:rsidRPr="00B60F34">
        <w:rPr>
          <w:spacing w:val="4"/>
        </w:rPr>
        <w:t xml:space="preserve"> </w:t>
      </w:r>
      <w:r w:rsidRPr="00B60F34">
        <w:t>etc.</w:t>
      </w:r>
    </w:p>
    <w:p w14:paraId="2EF12EE7" w14:textId="77777777" w:rsidR="003A1E2A" w:rsidRPr="00B60F34" w:rsidRDefault="003A1E2A">
      <w:pPr>
        <w:pStyle w:val="BodyText"/>
        <w:spacing w:before="4"/>
        <w:rPr>
          <w:sz w:val="24"/>
        </w:rPr>
      </w:pPr>
    </w:p>
    <w:p w14:paraId="75A113C1" w14:textId="77777777" w:rsidR="003A1E2A" w:rsidRPr="00B60F34" w:rsidRDefault="00595CC7">
      <w:pPr>
        <w:pStyle w:val="Heading3"/>
        <w:jc w:val="both"/>
      </w:pPr>
      <w:r w:rsidRPr="00B60F34">
        <w:rPr>
          <w:color w:val="001F5F"/>
        </w:rPr>
        <w:t>Quorum</w:t>
      </w:r>
      <w:r w:rsidRPr="00B60F34">
        <w:rPr>
          <w:color w:val="001F5F"/>
          <w:spacing w:val="3"/>
        </w:rPr>
        <w:t xml:space="preserve"> </w:t>
      </w:r>
      <w:r w:rsidRPr="00B60F34">
        <w:rPr>
          <w:color w:val="001F5F"/>
        </w:rPr>
        <w:t>and</w:t>
      </w:r>
      <w:r w:rsidRPr="00B60F34">
        <w:rPr>
          <w:color w:val="001F5F"/>
          <w:spacing w:val="6"/>
        </w:rPr>
        <w:t xml:space="preserve"> </w:t>
      </w:r>
      <w:r w:rsidRPr="00B60F34">
        <w:rPr>
          <w:color w:val="001F5F"/>
        </w:rPr>
        <w:t>Meeting</w:t>
      </w:r>
      <w:r w:rsidRPr="00B60F34">
        <w:rPr>
          <w:color w:val="001F5F"/>
          <w:spacing w:val="6"/>
        </w:rPr>
        <w:t xml:space="preserve"> </w:t>
      </w:r>
      <w:r w:rsidRPr="00B60F34">
        <w:rPr>
          <w:color w:val="001F5F"/>
        </w:rPr>
        <w:t>Frequency</w:t>
      </w:r>
    </w:p>
    <w:p w14:paraId="3F7FCA06" w14:textId="59983A4B" w:rsidR="003A1E2A" w:rsidRPr="00B60F34" w:rsidRDefault="00595CC7">
      <w:pPr>
        <w:pStyle w:val="BodyText"/>
        <w:spacing w:before="19" w:line="237" w:lineRule="auto"/>
        <w:ind w:left="220" w:right="227"/>
        <w:jc w:val="both"/>
      </w:pPr>
      <w:r w:rsidRPr="00B60F34">
        <w:t>LGBs shall meet formally for fu</w:t>
      </w:r>
      <w:r w:rsidRPr="00B60F34">
        <w:rPr>
          <w:b/>
        </w:rPr>
        <w:t xml:space="preserve">ll </w:t>
      </w:r>
      <w:r w:rsidRPr="00B60F34">
        <w:t>LGB meetings six times per year. A minimum of three governors including either the</w:t>
      </w:r>
      <w:r w:rsidRPr="00B60F34">
        <w:rPr>
          <w:spacing w:val="1"/>
        </w:rPr>
        <w:t xml:space="preserve"> </w:t>
      </w:r>
      <w:r w:rsidRPr="00B60F34">
        <w:t>Committee</w:t>
      </w:r>
      <w:r w:rsidRPr="00B60F34">
        <w:rPr>
          <w:spacing w:val="-3"/>
        </w:rPr>
        <w:t xml:space="preserve"> </w:t>
      </w:r>
      <w:r w:rsidRPr="00B60F34">
        <w:t>Chair</w:t>
      </w:r>
      <w:r w:rsidRPr="00B60F34">
        <w:rPr>
          <w:spacing w:val="-17"/>
        </w:rPr>
        <w:t xml:space="preserve"> </w:t>
      </w:r>
      <w:r w:rsidRPr="00B60F34">
        <w:t>or</w:t>
      </w:r>
      <w:r w:rsidRPr="00B60F34">
        <w:rPr>
          <w:spacing w:val="3"/>
        </w:rPr>
        <w:t xml:space="preserve"> </w:t>
      </w:r>
      <w:r w:rsidRPr="00B60F34">
        <w:t>Vice-Chair,</w:t>
      </w:r>
      <w:r w:rsidRPr="00B60F34">
        <w:rPr>
          <w:spacing w:val="-8"/>
        </w:rPr>
        <w:t xml:space="preserve"> </w:t>
      </w:r>
      <w:r w:rsidRPr="00B60F34">
        <w:t>is</w:t>
      </w:r>
      <w:r w:rsidRPr="00B60F34">
        <w:rPr>
          <w:spacing w:val="-10"/>
        </w:rPr>
        <w:t xml:space="preserve"> </w:t>
      </w:r>
      <w:r w:rsidRPr="00B60F34">
        <w:t>required</w:t>
      </w:r>
      <w:r w:rsidRPr="00B60F34">
        <w:rPr>
          <w:spacing w:val="-10"/>
        </w:rPr>
        <w:t xml:space="preserve"> </w:t>
      </w:r>
      <w:r w:rsidRPr="00B60F34">
        <w:t>to</w:t>
      </w:r>
      <w:r w:rsidRPr="00B60F34">
        <w:rPr>
          <w:spacing w:val="-10"/>
        </w:rPr>
        <w:t xml:space="preserve"> </w:t>
      </w:r>
      <w:r w:rsidRPr="00B60F34">
        <w:t>be</w:t>
      </w:r>
      <w:r w:rsidRPr="00B60F34">
        <w:rPr>
          <w:spacing w:val="-3"/>
        </w:rPr>
        <w:t xml:space="preserve"> </w:t>
      </w:r>
      <w:r w:rsidRPr="00B60F34">
        <w:t>quorate.</w:t>
      </w:r>
      <w:r w:rsidRPr="00B60F34">
        <w:rPr>
          <w:spacing w:val="-8"/>
        </w:rPr>
        <w:t xml:space="preserve"> </w:t>
      </w:r>
      <w:r w:rsidRPr="00B60F34">
        <w:t>However,</w:t>
      </w:r>
      <w:r w:rsidRPr="00B60F34">
        <w:rPr>
          <w:spacing w:val="-7"/>
        </w:rPr>
        <w:t xml:space="preserve"> </w:t>
      </w:r>
      <w:r w:rsidRPr="00B60F34">
        <w:t>for</w:t>
      </w:r>
      <w:r w:rsidRPr="00B60F34">
        <w:rPr>
          <w:spacing w:val="-17"/>
        </w:rPr>
        <w:t xml:space="preserve"> </w:t>
      </w:r>
      <w:r w:rsidRPr="00B60F34">
        <w:t>former</w:t>
      </w:r>
      <w:r w:rsidRPr="00B60F34">
        <w:rPr>
          <w:spacing w:val="-17"/>
        </w:rPr>
        <w:t xml:space="preserve"> </w:t>
      </w:r>
      <w:r w:rsidRPr="00B60F34">
        <w:t>VA</w:t>
      </w:r>
      <w:r w:rsidRPr="00B60F34">
        <w:rPr>
          <w:spacing w:val="-6"/>
        </w:rPr>
        <w:t xml:space="preserve"> </w:t>
      </w:r>
      <w:r w:rsidRPr="00B60F34">
        <w:t>church</w:t>
      </w:r>
      <w:r w:rsidRPr="00B60F34">
        <w:rPr>
          <w:spacing w:val="-10"/>
        </w:rPr>
        <w:t xml:space="preserve"> </w:t>
      </w:r>
      <w:r w:rsidRPr="00B60F34">
        <w:t>schools,</w:t>
      </w:r>
      <w:r w:rsidRPr="00B60F34">
        <w:rPr>
          <w:spacing w:val="4"/>
        </w:rPr>
        <w:t xml:space="preserve"> </w:t>
      </w:r>
      <w:r w:rsidRPr="00B60F34">
        <w:t>at</w:t>
      </w:r>
      <w:r w:rsidRPr="00B60F34">
        <w:rPr>
          <w:spacing w:val="-13"/>
        </w:rPr>
        <w:t xml:space="preserve"> </w:t>
      </w:r>
      <w:r w:rsidRPr="00B60F34">
        <w:t>least</w:t>
      </w:r>
      <w:r w:rsidRPr="00B60F34">
        <w:rPr>
          <w:spacing w:val="-13"/>
        </w:rPr>
        <w:t xml:space="preserve"> </w:t>
      </w:r>
      <w:r w:rsidRPr="00B60F34">
        <w:t>2</w:t>
      </w:r>
      <w:r w:rsidRPr="00B60F34">
        <w:rPr>
          <w:spacing w:val="-3"/>
        </w:rPr>
        <w:t xml:space="preserve"> </w:t>
      </w:r>
      <w:r w:rsidRPr="00B60F34">
        <w:t>governors</w:t>
      </w:r>
      <w:r w:rsidRPr="00B60F34">
        <w:rPr>
          <w:spacing w:val="1"/>
        </w:rPr>
        <w:t xml:space="preserve"> </w:t>
      </w:r>
      <w:r w:rsidRPr="00B60F34">
        <w:t>of</w:t>
      </w:r>
      <w:r w:rsidRPr="00B60F34">
        <w:rPr>
          <w:spacing w:val="-6"/>
        </w:rPr>
        <w:t xml:space="preserve"> </w:t>
      </w:r>
      <w:r w:rsidRPr="00B60F34">
        <w:t>the</w:t>
      </w:r>
      <w:r w:rsidRPr="00B60F34">
        <w:rPr>
          <w:spacing w:val="-5"/>
        </w:rPr>
        <w:t xml:space="preserve"> </w:t>
      </w:r>
      <w:r w:rsidRPr="00B60F34">
        <w:t>quorum</w:t>
      </w:r>
      <w:r w:rsidRPr="00B60F34">
        <w:rPr>
          <w:spacing w:val="-8"/>
        </w:rPr>
        <w:t xml:space="preserve"> </w:t>
      </w:r>
      <w:r w:rsidRPr="00B60F34">
        <w:t>should</w:t>
      </w:r>
      <w:r w:rsidRPr="00B60F34">
        <w:rPr>
          <w:spacing w:val="-12"/>
        </w:rPr>
        <w:t xml:space="preserve"> </w:t>
      </w:r>
      <w:r w:rsidRPr="00B60F34">
        <w:t>be Foundation</w:t>
      </w:r>
      <w:r w:rsidRPr="00B60F34">
        <w:rPr>
          <w:spacing w:val="-12"/>
        </w:rPr>
        <w:t xml:space="preserve"> </w:t>
      </w:r>
      <w:r w:rsidRPr="00B60F34">
        <w:t>governors,</w:t>
      </w:r>
      <w:r w:rsidR="005E3D80">
        <w:t xml:space="preserve"> </w:t>
      </w:r>
      <w:r w:rsidRPr="00B60F34">
        <w:t>and</w:t>
      </w:r>
      <w:r w:rsidRPr="00B60F34">
        <w:rPr>
          <w:spacing w:val="-12"/>
        </w:rPr>
        <w:t xml:space="preserve"> </w:t>
      </w:r>
      <w:r w:rsidRPr="00B60F34">
        <w:t>for</w:t>
      </w:r>
      <w:r w:rsidRPr="00B60F34">
        <w:rPr>
          <w:spacing w:val="-18"/>
        </w:rPr>
        <w:t xml:space="preserve"> </w:t>
      </w:r>
      <w:r w:rsidRPr="00B60F34">
        <w:t>former</w:t>
      </w:r>
      <w:r w:rsidRPr="00B60F34">
        <w:rPr>
          <w:spacing w:val="-18"/>
        </w:rPr>
        <w:t xml:space="preserve"> </w:t>
      </w:r>
      <w:r w:rsidRPr="00B60F34">
        <w:t>VC</w:t>
      </w:r>
      <w:r w:rsidRPr="00B60F34">
        <w:rPr>
          <w:spacing w:val="-13"/>
        </w:rPr>
        <w:t xml:space="preserve"> </w:t>
      </w:r>
      <w:r w:rsidRPr="00B60F34">
        <w:t>church</w:t>
      </w:r>
      <w:r w:rsidRPr="00B60F34">
        <w:rPr>
          <w:spacing w:val="-12"/>
        </w:rPr>
        <w:t xml:space="preserve"> </w:t>
      </w:r>
      <w:r w:rsidRPr="00B60F34">
        <w:t>schools,</w:t>
      </w:r>
      <w:r w:rsidRPr="00B60F34">
        <w:rPr>
          <w:spacing w:val="2"/>
        </w:rPr>
        <w:t xml:space="preserve"> </w:t>
      </w:r>
      <w:r w:rsidRPr="00B60F34">
        <w:t>at</w:t>
      </w:r>
      <w:r w:rsidRPr="00B60F34">
        <w:rPr>
          <w:spacing w:val="-15"/>
        </w:rPr>
        <w:t xml:space="preserve"> </w:t>
      </w:r>
      <w:r w:rsidRPr="00B60F34">
        <w:t>least</w:t>
      </w:r>
      <w:r w:rsidRPr="00B60F34">
        <w:rPr>
          <w:spacing w:val="-14"/>
        </w:rPr>
        <w:t xml:space="preserve"> </w:t>
      </w:r>
      <w:r w:rsidRPr="00B60F34">
        <w:t>one</w:t>
      </w:r>
      <w:r w:rsidRPr="00B60F34">
        <w:rPr>
          <w:spacing w:val="-1"/>
        </w:rPr>
        <w:t xml:space="preserve"> </w:t>
      </w:r>
      <w:r w:rsidRPr="00B60F34">
        <w:t>should</w:t>
      </w:r>
      <w:r w:rsidRPr="00B60F34">
        <w:rPr>
          <w:spacing w:val="-12"/>
        </w:rPr>
        <w:t xml:space="preserve"> </w:t>
      </w:r>
      <w:r w:rsidRPr="00B60F34">
        <w:t>be</w:t>
      </w:r>
      <w:r w:rsidRPr="00B60F34">
        <w:rPr>
          <w:spacing w:val="-5"/>
        </w:rPr>
        <w:t xml:space="preserve"> </w:t>
      </w:r>
      <w:r w:rsidRPr="00B60F34">
        <w:t>a</w:t>
      </w:r>
      <w:r w:rsidRPr="00B60F34">
        <w:rPr>
          <w:spacing w:val="-13"/>
        </w:rPr>
        <w:t xml:space="preserve"> </w:t>
      </w:r>
      <w:r w:rsidRPr="00B60F34">
        <w:t>Foundation</w:t>
      </w:r>
      <w:r w:rsidRPr="00B60F34">
        <w:rPr>
          <w:spacing w:val="1"/>
        </w:rPr>
        <w:t xml:space="preserve"> </w:t>
      </w:r>
      <w:r w:rsidRPr="00B60F34">
        <w:t>governor.</w:t>
      </w:r>
    </w:p>
    <w:p w14:paraId="24762C36" w14:textId="77777777" w:rsidR="003A1E2A" w:rsidRPr="00B60F34" w:rsidRDefault="003A1E2A">
      <w:pPr>
        <w:pStyle w:val="BodyText"/>
        <w:spacing w:before="7"/>
        <w:rPr>
          <w:sz w:val="24"/>
        </w:rPr>
      </w:pPr>
    </w:p>
    <w:p w14:paraId="648AD9E6" w14:textId="64795824" w:rsidR="003A1E2A" w:rsidRPr="00B60F34" w:rsidRDefault="00595CC7">
      <w:pPr>
        <w:pStyle w:val="BodyText"/>
        <w:ind w:left="220" w:right="208"/>
        <w:jc w:val="both"/>
      </w:pPr>
      <w:r w:rsidRPr="00B60F34">
        <w:t>The</w:t>
      </w:r>
      <w:r w:rsidRPr="00B60F34">
        <w:rPr>
          <w:spacing w:val="-3"/>
        </w:rPr>
        <w:t xml:space="preserve"> </w:t>
      </w:r>
      <w:r w:rsidRPr="00B60F34">
        <w:t>LGB</w:t>
      </w:r>
      <w:r w:rsidRPr="00B60F34">
        <w:rPr>
          <w:spacing w:val="-16"/>
        </w:rPr>
        <w:t xml:space="preserve"> </w:t>
      </w:r>
      <w:r w:rsidRPr="00B60F34">
        <w:t>may</w:t>
      </w:r>
      <w:r w:rsidRPr="00B60F34">
        <w:rPr>
          <w:spacing w:val="-10"/>
        </w:rPr>
        <w:t xml:space="preserve"> </w:t>
      </w:r>
      <w:r w:rsidRPr="00B60F34">
        <w:t>decide</w:t>
      </w:r>
      <w:r w:rsidRPr="00B60F34">
        <w:rPr>
          <w:spacing w:val="-5"/>
        </w:rPr>
        <w:t xml:space="preserve"> </w:t>
      </w:r>
      <w:r w:rsidRPr="00B60F34">
        <w:t>to</w:t>
      </w:r>
      <w:r w:rsidRPr="00B60F34">
        <w:rPr>
          <w:spacing w:val="-9"/>
        </w:rPr>
        <w:t xml:space="preserve"> </w:t>
      </w:r>
      <w:r w:rsidRPr="00B60F34">
        <w:t>establish</w:t>
      </w:r>
      <w:r w:rsidRPr="00B60F34">
        <w:rPr>
          <w:spacing w:val="-12"/>
        </w:rPr>
        <w:t xml:space="preserve"> </w:t>
      </w:r>
      <w:r w:rsidRPr="00B60F34">
        <w:t>a</w:t>
      </w:r>
      <w:r w:rsidRPr="00B60F34">
        <w:rPr>
          <w:spacing w:val="-18"/>
        </w:rPr>
        <w:t xml:space="preserve"> </w:t>
      </w:r>
      <w:r w:rsidRPr="00B60F34">
        <w:t>separate</w:t>
      </w:r>
      <w:r w:rsidRPr="00B60F34">
        <w:rPr>
          <w:spacing w:val="1"/>
        </w:rPr>
        <w:t xml:space="preserve"> </w:t>
      </w:r>
      <w:r w:rsidRPr="00B60F34">
        <w:rPr>
          <w:b/>
        </w:rPr>
        <w:t>Resources</w:t>
      </w:r>
      <w:r w:rsidRPr="00B60F34">
        <w:rPr>
          <w:b/>
          <w:spacing w:val="-11"/>
        </w:rPr>
        <w:t xml:space="preserve"> </w:t>
      </w:r>
      <w:r w:rsidRPr="00B60F34">
        <w:rPr>
          <w:b/>
        </w:rPr>
        <w:t>committee,</w:t>
      </w:r>
      <w:r w:rsidRPr="00B60F34">
        <w:rPr>
          <w:b/>
          <w:spacing w:val="-11"/>
        </w:rPr>
        <w:t xml:space="preserve"> </w:t>
      </w:r>
      <w:r w:rsidRPr="00B60F34">
        <w:t>meeting</w:t>
      </w:r>
      <w:r w:rsidRPr="00B60F34">
        <w:rPr>
          <w:spacing w:val="-14"/>
        </w:rPr>
        <w:t xml:space="preserve"> </w:t>
      </w:r>
      <w:r w:rsidRPr="00B60F34">
        <w:t>a</w:t>
      </w:r>
      <w:r w:rsidRPr="00B60F34">
        <w:rPr>
          <w:spacing w:val="-17"/>
        </w:rPr>
        <w:t xml:space="preserve"> </w:t>
      </w:r>
      <w:r w:rsidRPr="00B60F34">
        <w:t>minimum</w:t>
      </w:r>
      <w:r w:rsidRPr="00B60F34">
        <w:rPr>
          <w:spacing w:val="-13"/>
        </w:rPr>
        <w:t xml:space="preserve"> </w:t>
      </w:r>
      <w:r w:rsidRPr="00B60F34">
        <w:t>of</w:t>
      </w:r>
      <w:r w:rsidRPr="00B60F34">
        <w:rPr>
          <w:spacing w:val="-7"/>
        </w:rPr>
        <w:t xml:space="preserve"> </w:t>
      </w:r>
      <w:r w:rsidRPr="00B60F34">
        <w:t>three</w:t>
      </w:r>
      <w:r w:rsidRPr="00B60F34">
        <w:rPr>
          <w:spacing w:val="-5"/>
        </w:rPr>
        <w:t xml:space="preserve"> </w:t>
      </w:r>
      <w:r w:rsidRPr="00B60F34">
        <w:t>times</w:t>
      </w:r>
      <w:r w:rsidR="00444CEB">
        <w:t xml:space="preserve"> </w:t>
      </w:r>
      <w:r w:rsidRPr="00B60F34">
        <w:t>per</w:t>
      </w:r>
      <w:r w:rsidRPr="00B60F34">
        <w:rPr>
          <w:spacing w:val="-18"/>
        </w:rPr>
        <w:t xml:space="preserve"> </w:t>
      </w:r>
      <w:r w:rsidRPr="00B60F34">
        <w:t>year.</w:t>
      </w:r>
      <w:r w:rsidRPr="00B60F34">
        <w:rPr>
          <w:spacing w:val="-10"/>
        </w:rPr>
        <w:t xml:space="preserve"> </w:t>
      </w:r>
      <w:r w:rsidRPr="00B60F34">
        <w:t>Where</w:t>
      </w:r>
      <w:r w:rsidRPr="00B60F34">
        <w:rPr>
          <w:spacing w:val="1"/>
        </w:rPr>
        <w:t xml:space="preserve"> </w:t>
      </w:r>
      <w:r w:rsidRPr="00B60F34">
        <w:t>this is a separate sub-committee, membership may include those who do not also serve on the LGB, provided that a</w:t>
      </w:r>
      <w:r w:rsidRPr="00B60F34">
        <w:rPr>
          <w:spacing w:val="1"/>
        </w:rPr>
        <w:t xml:space="preserve"> </w:t>
      </w:r>
      <w:r w:rsidRPr="00B60F34">
        <w:t>majority</w:t>
      </w:r>
      <w:r w:rsidRPr="00B60F34">
        <w:rPr>
          <w:spacing w:val="1"/>
        </w:rPr>
        <w:t xml:space="preserve"> </w:t>
      </w:r>
      <w:r w:rsidRPr="00B60F34">
        <w:t>of</w:t>
      </w:r>
      <w:r w:rsidRPr="00B60F34">
        <w:rPr>
          <w:spacing w:val="1"/>
        </w:rPr>
        <w:t xml:space="preserve"> </w:t>
      </w:r>
      <w:r w:rsidRPr="00B60F34">
        <w:t>the</w:t>
      </w:r>
      <w:r w:rsidRPr="00B60F34">
        <w:rPr>
          <w:spacing w:val="1"/>
        </w:rPr>
        <w:t xml:space="preserve"> </w:t>
      </w:r>
      <w:r w:rsidRPr="00B60F34">
        <w:t>members of</w:t>
      </w:r>
      <w:r w:rsidRPr="00B60F34">
        <w:rPr>
          <w:spacing w:val="1"/>
        </w:rPr>
        <w:t xml:space="preserve"> </w:t>
      </w:r>
      <w:r w:rsidRPr="00B60F34">
        <w:t>this</w:t>
      </w:r>
      <w:r w:rsidRPr="00B60F34">
        <w:rPr>
          <w:spacing w:val="1"/>
        </w:rPr>
        <w:t xml:space="preserve"> </w:t>
      </w:r>
      <w:r w:rsidRPr="00B60F34">
        <w:t>sub-committee are</w:t>
      </w:r>
      <w:r w:rsidRPr="00B60F34">
        <w:rPr>
          <w:spacing w:val="1"/>
        </w:rPr>
        <w:t xml:space="preserve"> </w:t>
      </w:r>
      <w:r w:rsidRPr="00B60F34">
        <w:t>appointed members of</w:t>
      </w:r>
      <w:r w:rsidRPr="00B60F34">
        <w:rPr>
          <w:spacing w:val="1"/>
        </w:rPr>
        <w:t xml:space="preserve"> </w:t>
      </w:r>
      <w:r w:rsidRPr="00B60F34">
        <w:t>the</w:t>
      </w:r>
      <w:r w:rsidRPr="00B60F34">
        <w:rPr>
          <w:spacing w:val="1"/>
        </w:rPr>
        <w:t xml:space="preserve"> </w:t>
      </w:r>
      <w:r w:rsidRPr="00B60F34">
        <w:t>LGB</w:t>
      </w:r>
      <w:r w:rsidRPr="00B60F34">
        <w:rPr>
          <w:spacing w:val="1"/>
        </w:rPr>
        <w:t xml:space="preserve"> </w:t>
      </w:r>
      <w:r w:rsidRPr="00B60F34">
        <w:t>(in</w:t>
      </w:r>
      <w:r w:rsidRPr="00B60F34">
        <w:rPr>
          <w:spacing w:val="1"/>
        </w:rPr>
        <w:t xml:space="preserve"> </w:t>
      </w:r>
      <w:r w:rsidRPr="00B60F34">
        <w:t>accordance</w:t>
      </w:r>
      <w:r w:rsidRPr="00B60F34">
        <w:rPr>
          <w:spacing w:val="1"/>
        </w:rPr>
        <w:t xml:space="preserve"> </w:t>
      </w:r>
      <w:r w:rsidRPr="00B60F34">
        <w:t>with</w:t>
      </w:r>
      <w:r w:rsidRPr="00B60F34">
        <w:rPr>
          <w:spacing w:val="1"/>
        </w:rPr>
        <w:t xml:space="preserve"> </w:t>
      </w:r>
      <w:r w:rsidRPr="00B60F34">
        <w:t>the</w:t>
      </w:r>
      <w:r w:rsidRPr="00B60F34">
        <w:rPr>
          <w:spacing w:val="1"/>
        </w:rPr>
        <w:t xml:space="preserve"> </w:t>
      </w:r>
      <w:r w:rsidRPr="00B60F34">
        <w:t>membership table above) or Trustees. The terms of reference for the Resources Committee are detailed below.</w:t>
      </w:r>
      <w:r w:rsidRPr="00B60F34">
        <w:rPr>
          <w:spacing w:val="1"/>
        </w:rPr>
        <w:t xml:space="preserve"> </w:t>
      </w:r>
      <w:r w:rsidRPr="00B60F34">
        <w:t>It is</w:t>
      </w:r>
      <w:r w:rsidRPr="00B60F34">
        <w:rPr>
          <w:spacing w:val="1"/>
        </w:rPr>
        <w:t xml:space="preserve"> </w:t>
      </w:r>
      <w:r w:rsidRPr="00B60F34">
        <w:t>for the LGB to determine who shall be entitled to vote in the proceedings of the sub-committee.</w:t>
      </w:r>
      <w:r w:rsidRPr="00B60F34">
        <w:rPr>
          <w:spacing w:val="1"/>
        </w:rPr>
        <w:t xml:space="preserve"> </w:t>
      </w:r>
      <w:r w:rsidRPr="00B60F34">
        <w:t>Decisions of the</w:t>
      </w:r>
      <w:r w:rsidRPr="00B60F34">
        <w:rPr>
          <w:spacing w:val="1"/>
        </w:rPr>
        <w:t xml:space="preserve"> </w:t>
      </w:r>
      <w:r w:rsidRPr="00B60F34">
        <w:t>committee shall be taken by a majority vote of committee members, with the Resources Committee Chair having a</w:t>
      </w:r>
      <w:r w:rsidRPr="00B60F34">
        <w:rPr>
          <w:spacing w:val="1"/>
        </w:rPr>
        <w:t xml:space="preserve"> </w:t>
      </w:r>
      <w:r w:rsidRPr="00B60F34">
        <w:t>casting</w:t>
      </w:r>
      <w:r w:rsidRPr="00B60F34">
        <w:rPr>
          <w:spacing w:val="-6"/>
        </w:rPr>
        <w:t xml:space="preserve"> </w:t>
      </w:r>
      <w:r w:rsidRPr="00B60F34">
        <w:t>vote.</w:t>
      </w:r>
    </w:p>
    <w:p w14:paraId="3DD634EE" w14:textId="77777777" w:rsidR="003A1E2A" w:rsidRPr="00B60F34" w:rsidRDefault="003A1E2A">
      <w:pPr>
        <w:pStyle w:val="BodyText"/>
        <w:spacing w:before="6"/>
        <w:rPr>
          <w:sz w:val="24"/>
        </w:rPr>
      </w:pPr>
    </w:p>
    <w:p w14:paraId="5DB96946" w14:textId="77777777" w:rsidR="003A1E2A" w:rsidRDefault="00595CC7">
      <w:pPr>
        <w:pStyle w:val="BodyText"/>
        <w:spacing w:line="237" w:lineRule="auto"/>
        <w:ind w:left="220" w:right="228"/>
        <w:jc w:val="both"/>
      </w:pPr>
      <w:r w:rsidRPr="00B60F34">
        <w:t>There</w:t>
      </w:r>
      <w:r w:rsidRPr="00B60F34">
        <w:rPr>
          <w:spacing w:val="-4"/>
        </w:rPr>
        <w:t xml:space="preserve"> </w:t>
      </w:r>
      <w:r w:rsidRPr="00B60F34">
        <w:t>is</w:t>
      </w:r>
      <w:r w:rsidRPr="00B60F34">
        <w:rPr>
          <w:spacing w:val="-14"/>
        </w:rPr>
        <w:t xml:space="preserve"> </w:t>
      </w:r>
      <w:r w:rsidRPr="00B60F34">
        <w:t>no</w:t>
      </w:r>
      <w:r w:rsidRPr="00B60F34">
        <w:rPr>
          <w:spacing w:val="6"/>
        </w:rPr>
        <w:t xml:space="preserve"> </w:t>
      </w:r>
      <w:r w:rsidRPr="00B60F34">
        <w:t>expectation</w:t>
      </w:r>
      <w:r w:rsidRPr="00B60F34">
        <w:rPr>
          <w:spacing w:val="-11"/>
        </w:rPr>
        <w:t xml:space="preserve"> </w:t>
      </w:r>
      <w:r w:rsidRPr="00B60F34">
        <w:t>that</w:t>
      </w:r>
      <w:r w:rsidRPr="00B60F34">
        <w:rPr>
          <w:spacing w:val="-16"/>
        </w:rPr>
        <w:t xml:space="preserve"> </w:t>
      </w:r>
      <w:r w:rsidRPr="00B60F34">
        <w:t>LGBs</w:t>
      </w:r>
      <w:r w:rsidRPr="00B60F34">
        <w:rPr>
          <w:spacing w:val="-14"/>
        </w:rPr>
        <w:t xml:space="preserve"> </w:t>
      </w:r>
      <w:r w:rsidRPr="00B60F34">
        <w:t>have</w:t>
      </w:r>
      <w:r w:rsidRPr="00B60F34">
        <w:rPr>
          <w:spacing w:val="-4"/>
        </w:rPr>
        <w:t xml:space="preserve"> </w:t>
      </w:r>
      <w:r w:rsidRPr="00B60F34">
        <w:t>further</w:t>
      </w:r>
      <w:r w:rsidRPr="00B60F34">
        <w:rPr>
          <w:spacing w:val="-19"/>
        </w:rPr>
        <w:t xml:space="preserve"> </w:t>
      </w:r>
      <w:r w:rsidRPr="00B60F34">
        <w:t>sub-committees</w:t>
      </w:r>
      <w:r w:rsidRPr="00B60F34">
        <w:rPr>
          <w:spacing w:val="-13"/>
        </w:rPr>
        <w:t xml:space="preserve"> </w:t>
      </w:r>
      <w:r w:rsidRPr="00B60F34">
        <w:t>beyond</w:t>
      </w:r>
      <w:r w:rsidRPr="00B60F34">
        <w:rPr>
          <w:spacing w:val="-14"/>
        </w:rPr>
        <w:t xml:space="preserve"> </w:t>
      </w:r>
      <w:r w:rsidRPr="00B60F34">
        <w:t>Resources.</w:t>
      </w:r>
      <w:r w:rsidRPr="00B60F34">
        <w:rPr>
          <w:spacing w:val="-2"/>
        </w:rPr>
        <w:t xml:space="preserve"> </w:t>
      </w:r>
      <w:r w:rsidRPr="00B60F34">
        <w:t>However,</w:t>
      </w:r>
      <w:r w:rsidRPr="00B60F34">
        <w:rPr>
          <w:spacing w:val="-11"/>
        </w:rPr>
        <w:t xml:space="preserve"> </w:t>
      </w:r>
      <w:r w:rsidRPr="00B60F34">
        <w:t>if</w:t>
      </w:r>
      <w:r w:rsidRPr="00B60F34">
        <w:rPr>
          <w:spacing w:val="-8"/>
        </w:rPr>
        <w:t xml:space="preserve"> </w:t>
      </w:r>
      <w:r w:rsidRPr="00B60F34">
        <w:t>they</w:t>
      </w:r>
      <w:r w:rsidRPr="00B60F34">
        <w:rPr>
          <w:spacing w:val="-11"/>
        </w:rPr>
        <w:t xml:space="preserve"> </w:t>
      </w:r>
      <w:r w:rsidRPr="00B60F34">
        <w:t>wish</w:t>
      </w:r>
      <w:r w:rsidRPr="00B60F34">
        <w:rPr>
          <w:spacing w:val="-13"/>
        </w:rPr>
        <w:t xml:space="preserve"> </w:t>
      </w:r>
      <w:r w:rsidRPr="00B60F34">
        <w:t>to</w:t>
      </w:r>
      <w:r w:rsidRPr="00B60F34">
        <w:rPr>
          <w:spacing w:val="-14"/>
        </w:rPr>
        <w:t xml:space="preserve"> </w:t>
      </w:r>
      <w:r w:rsidRPr="00B60F34">
        <w:t>do</w:t>
      </w:r>
      <w:r w:rsidRPr="00B60F34">
        <w:rPr>
          <w:spacing w:val="-13"/>
        </w:rPr>
        <w:t xml:space="preserve"> </w:t>
      </w:r>
      <w:r w:rsidRPr="00B60F34">
        <w:t>so,</w:t>
      </w:r>
      <w:r w:rsidRPr="00B60F34">
        <w:rPr>
          <w:spacing w:val="-11"/>
        </w:rPr>
        <w:t xml:space="preserve"> </w:t>
      </w:r>
      <w:r w:rsidRPr="00B60F34">
        <w:t>this</w:t>
      </w:r>
      <w:r w:rsidRPr="00B60F34">
        <w:rPr>
          <w:spacing w:val="1"/>
        </w:rPr>
        <w:t xml:space="preserve"> </w:t>
      </w:r>
      <w:r w:rsidRPr="00B60F34">
        <w:t>is a local decision</w:t>
      </w:r>
      <w:r w:rsidRPr="00B60F34">
        <w:rPr>
          <w:i/>
        </w:rPr>
        <w:t xml:space="preserve">. </w:t>
      </w:r>
      <w:r w:rsidRPr="00B60F34">
        <w:t>They may, however, have to establish/convene other panels periodically when required i.e. pay,</w:t>
      </w:r>
      <w:r w:rsidRPr="00B60F34">
        <w:rPr>
          <w:spacing w:val="1"/>
        </w:rPr>
        <w:t xml:space="preserve"> </w:t>
      </w:r>
      <w:r w:rsidRPr="00B60F34">
        <w:t>exclusions, disciplinary, capability, complaints, appeals. Decisions of the committee shall be taken by a majority vote</w:t>
      </w:r>
      <w:r w:rsidRPr="00B60F34">
        <w:rPr>
          <w:spacing w:val="1"/>
        </w:rPr>
        <w:t xml:space="preserve"> </w:t>
      </w:r>
      <w:r w:rsidRPr="00B60F34">
        <w:t>of</w:t>
      </w:r>
      <w:r w:rsidRPr="00B60F34">
        <w:rPr>
          <w:spacing w:val="1"/>
        </w:rPr>
        <w:t xml:space="preserve"> </w:t>
      </w:r>
      <w:r w:rsidRPr="00B60F34">
        <w:t>governors,</w:t>
      </w:r>
      <w:r w:rsidRPr="00B60F34">
        <w:rPr>
          <w:spacing w:val="-1"/>
        </w:rPr>
        <w:t xml:space="preserve"> </w:t>
      </w:r>
      <w:r w:rsidRPr="00B60F34">
        <w:t>with</w:t>
      </w:r>
      <w:r w:rsidRPr="00B60F34">
        <w:rPr>
          <w:spacing w:val="-4"/>
        </w:rPr>
        <w:t xml:space="preserve"> </w:t>
      </w:r>
      <w:r w:rsidRPr="00B60F34">
        <w:t>the</w:t>
      </w:r>
      <w:r w:rsidRPr="00B60F34">
        <w:rPr>
          <w:spacing w:val="4"/>
        </w:rPr>
        <w:t xml:space="preserve"> </w:t>
      </w:r>
      <w:r w:rsidRPr="00B60F34">
        <w:t>Chair</w:t>
      </w:r>
      <w:r w:rsidRPr="00B60F34">
        <w:rPr>
          <w:spacing w:val="-9"/>
        </w:rPr>
        <w:t xml:space="preserve"> </w:t>
      </w:r>
      <w:r w:rsidRPr="00B60F34">
        <w:t>having</w:t>
      </w:r>
      <w:r w:rsidRPr="00B60F34">
        <w:rPr>
          <w:spacing w:val="-5"/>
        </w:rPr>
        <w:t xml:space="preserve"> </w:t>
      </w:r>
      <w:r w:rsidRPr="00B60F34">
        <w:t>a</w:t>
      </w:r>
      <w:r w:rsidRPr="00B60F34">
        <w:rPr>
          <w:spacing w:val="-8"/>
        </w:rPr>
        <w:t xml:space="preserve"> </w:t>
      </w:r>
      <w:r w:rsidRPr="00B60F34">
        <w:t>casting</w:t>
      </w:r>
      <w:r w:rsidRPr="00B60F34">
        <w:rPr>
          <w:spacing w:val="-5"/>
        </w:rPr>
        <w:t xml:space="preserve"> </w:t>
      </w:r>
      <w:r w:rsidRPr="00B60F34">
        <w:t>vote.</w:t>
      </w:r>
    </w:p>
    <w:p w14:paraId="493FE618" w14:textId="77777777" w:rsidR="00472DC9" w:rsidRDefault="00472DC9">
      <w:pPr>
        <w:pStyle w:val="BodyText"/>
        <w:spacing w:line="237" w:lineRule="auto"/>
        <w:ind w:left="220" w:right="228"/>
        <w:jc w:val="both"/>
      </w:pPr>
    </w:p>
    <w:p w14:paraId="1E3EDA4C" w14:textId="3C25078B" w:rsidR="00472DC9" w:rsidRPr="000F15CF" w:rsidRDefault="00472DC9" w:rsidP="0072096F">
      <w:pPr>
        <w:pStyle w:val="ListParagraph"/>
        <w:tabs>
          <w:tab w:val="left" w:pos="476"/>
        </w:tabs>
        <w:spacing w:before="3"/>
        <w:ind w:left="476" w:firstLine="0"/>
      </w:pPr>
      <w:r w:rsidRPr="000F15CF">
        <w:t xml:space="preserve">All </w:t>
      </w:r>
      <w:r w:rsidR="00436217" w:rsidRPr="000F15CF">
        <w:t xml:space="preserve">local </w:t>
      </w:r>
      <w:r w:rsidRPr="000F15CF">
        <w:t>governing body</w:t>
      </w:r>
      <w:r w:rsidRPr="000F15CF">
        <w:rPr>
          <w:spacing w:val="13"/>
        </w:rPr>
        <w:t xml:space="preserve"> </w:t>
      </w:r>
      <w:r w:rsidRPr="000F15CF">
        <w:t>meetings</w:t>
      </w:r>
      <w:r w:rsidRPr="000F15CF">
        <w:rPr>
          <w:spacing w:val="7"/>
        </w:rPr>
        <w:t xml:space="preserve"> </w:t>
      </w:r>
      <w:r w:rsidRPr="000F15CF">
        <w:t>will</w:t>
      </w:r>
      <w:r w:rsidRPr="000F15CF">
        <w:rPr>
          <w:spacing w:val="-5"/>
        </w:rPr>
        <w:t xml:space="preserve"> </w:t>
      </w:r>
      <w:r w:rsidRPr="000F15CF">
        <w:t>not</w:t>
      </w:r>
      <w:r w:rsidRPr="000F15CF">
        <w:rPr>
          <w:spacing w:val="3"/>
        </w:rPr>
        <w:t xml:space="preserve"> </w:t>
      </w:r>
      <w:r w:rsidRPr="000F15CF">
        <w:t>be</w:t>
      </w:r>
      <w:r w:rsidRPr="000F15CF">
        <w:rPr>
          <w:spacing w:val="13"/>
        </w:rPr>
        <w:t xml:space="preserve"> </w:t>
      </w:r>
      <w:r w:rsidRPr="000F15CF">
        <w:t>open</w:t>
      </w:r>
      <w:r w:rsidRPr="000F15CF">
        <w:rPr>
          <w:spacing w:val="5"/>
        </w:rPr>
        <w:t xml:space="preserve"> </w:t>
      </w:r>
      <w:r w:rsidRPr="000F15CF">
        <w:t>to</w:t>
      </w:r>
      <w:r w:rsidRPr="000F15CF">
        <w:rPr>
          <w:spacing w:val="5"/>
        </w:rPr>
        <w:t xml:space="preserve"> </w:t>
      </w:r>
      <w:r w:rsidRPr="000F15CF">
        <w:t>the</w:t>
      </w:r>
      <w:r w:rsidRPr="000F15CF">
        <w:rPr>
          <w:spacing w:val="14"/>
        </w:rPr>
        <w:t xml:space="preserve"> </w:t>
      </w:r>
      <w:r w:rsidRPr="000F15CF">
        <w:t>public,</w:t>
      </w:r>
      <w:r w:rsidRPr="000F15CF">
        <w:rPr>
          <w:spacing w:val="8"/>
        </w:rPr>
        <w:t xml:space="preserve"> </w:t>
      </w:r>
      <w:r w:rsidRPr="000F15CF">
        <w:t>but</w:t>
      </w:r>
      <w:r w:rsidRPr="000F15CF">
        <w:rPr>
          <w:spacing w:val="3"/>
        </w:rPr>
        <w:t xml:space="preserve"> </w:t>
      </w:r>
      <w:r w:rsidRPr="000F15CF">
        <w:t>minutes</w:t>
      </w:r>
      <w:r w:rsidRPr="000F15CF">
        <w:rPr>
          <w:spacing w:val="6"/>
        </w:rPr>
        <w:t xml:space="preserve"> </w:t>
      </w:r>
      <w:r w:rsidRPr="000F15CF">
        <w:t>shall</w:t>
      </w:r>
      <w:r w:rsidRPr="000F15CF">
        <w:rPr>
          <w:spacing w:val="-4"/>
        </w:rPr>
        <w:t xml:space="preserve"> </w:t>
      </w:r>
      <w:r w:rsidRPr="000F15CF">
        <w:t>be</w:t>
      </w:r>
      <w:r w:rsidRPr="000F15CF">
        <w:rPr>
          <w:spacing w:val="13"/>
        </w:rPr>
        <w:t xml:space="preserve"> </w:t>
      </w:r>
      <w:r w:rsidRPr="000F15CF">
        <w:t>made</w:t>
      </w:r>
      <w:r w:rsidRPr="000F15CF">
        <w:rPr>
          <w:spacing w:val="14"/>
        </w:rPr>
        <w:t xml:space="preserve"> </w:t>
      </w:r>
      <w:r w:rsidRPr="000F15CF">
        <w:t>available.</w:t>
      </w:r>
    </w:p>
    <w:p w14:paraId="2D0881F7" w14:textId="77777777" w:rsidR="003A1E2A" w:rsidRPr="00B60F34" w:rsidRDefault="003A1E2A">
      <w:pPr>
        <w:pStyle w:val="BodyText"/>
        <w:spacing w:before="2"/>
      </w:pPr>
    </w:p>
    <w:p w14:paraId="3A6EAAE9" w14:textId="77777777" w:rsidR="003A1E2A" w:rsidRPr="00B60F34" w:rsidRDefault="00595CC7">
      <w:pPr>
        <w:ind w:left="220"/>
        <w:jc w:val="both"/>
        <w:rPr>
          <w:b/>
          <w:sz w:val="19"/>
        </w:rPr>
      </w:pPr>
      <w:r w:rsidRPr="00B60F34">
        <w:rPr>
          <w:b/>
          <w:color w:val="001F5F"/>
        </w:rPr>
        <w:t>Terms</w:t>
      </w:r>
      <w:r w:rsidRPr="00B60F34">
        <w:rPr>
          <w:b/>
          <w:color w:val="001F5F"/>
          <w:spacing w:val="8"/>
        </w:rPr>
        <w:t xml:space="preserve"> </w:t>
      </w:r>
      <w:r w:rsidRPr="00B60F34">
        <w:rPr>
          <w:b/>
          <w:color w:val="001F5F"/>
        </w:rPr>
        <w:t>of</w:t>
      </w:r>
      <w:r w:rsidRPr="00B60F34">
        <w:rPr>
          <w:b/>
          <w:color w:val="001F5F"/>
          <w:spacing w:val="12"/>
        </w:rPr>
        <w:t xml:space="preserve"> </w:t>
      </w:r>
      <w:r w:rsidRPr="00B60F34">
        <w:rPr>
          <w:b/>
          <w:color w:val="001F5F"/>
        </w:rPr>
        <w:t>Reference</w:t>
      </w:r>
      <w:r w:rsidRPr="00B60F34">
        <w:rPr>
          <w:b/>
          <w:color w:val="001F5F"/>
          <w:spacing w:val="22"/>
        </w:rPr>
        <w:t xml:space="preserve"> </w:t>
      </w:r>
      <w:r w:rsidRPr="00B60F34">
        <w:rPr>
          <w:b/>
          <w:color w:val="001F5F"/>
        </w:rPr>
        <w:t>–</w:t>
      </w:r>
      <w:r w:rsidRPr="00B60F34">
        <w:rPr>
          <w:b/>
          <w:color w:val="001F5F"/>
          <w:spacing w:val="19"/>
        </w:rPr>
        <w:t xml:space="preserve"> </w:t>
      </w:r>
      <w:r w:rsidRPr="00B60F34">
        <w:rPr>
          <w:b/>
          <w:color w:val="001F5F"/>
          <w:sz w:val="19"/>
        </w:rPr>
        <w:t>LGB</w:t>
      </w:r>
      <w:r w:rsidRPr="00B60F34">
        <w:rPr>
          <w:b/>
          <w:color w:val="001F5F"/>
          <w:spacing w:val="10"/>
          <w:sz w:val="19"/>
        </w:rPr>
        <w:t xml:space="preserve"> </w:t>
      </w:r>
      <w:r w:rsidRPr="00B60F34">
        <w:rPr>
          <w:b/>
          <w:color w:val="001F5F"/>
          <w:sz w:val="19"/>
        </w:rPr>
        <w:t>meetings-</w:t>
      </w:r>
      <w:r w:rsidRPr="00B60F34">
        <w:rPr>
          <w:b/>
          <w:color w:val="001F5F"/>
          <w:spacing w:val="15"/>
          <w:sz w:val="19"/>
        </w:rPr>
        <w:t xml:space="preserve"> </w:t>
      </w:r>
      <w:r w:rsidRPr="00B60F34">
        <w:rPr>
          <w:b/>
          <w:color w:val="001F5F"/>
          <w:sz w:val="19"/>
        </w:rPr>
        <w:t>see</w:t>
      </w:r>
      <w:r w:rsidRPr="00B60F34">
        <w:rPr>
          <w:b/>
          <w:color w:val="001F5F"/>
          <w:spacing w:val="25"/>
          <w:sz w:val="19"/>
        </w:rPr>
        <w:t xml:space="preserve"> </w:t>
      </w:r>
      <w:r w:rsidRPr="00B60F34">
        <w:rPr>
          <w:b/>
          <w:color w:val="001F5F"/>
          <w:sz w:val="19"/>
        </w:rPr>
        <w:t>Appendix</w:t>
      </w:r>
      <w:r w:rsidRPr="00B60F34">
        <w:rPr>
          <w:b/>
          <w:color w:val="001F5F"/>
          <w:spacing w:val="16"/>
          <w:sz w:val="19"/>
        </w:rPr>
        <w:t xml:space="preserve"> </w:t>
      </w:r>
      <w:r w:rsidRPr="00B60F34">
        <w:rPr>
          <w:b/>
          <w:color w:val="001F5F"/>
          <w:sz w:val="19"/>
        </w:rPr>
        <w:t>A</w:t>
      </w:r>
      <w:r w:rsidRPr="00B60F34">
        <w:rPr>
          <w:b/>
          <w:color w:val="001F5F"/>
          <w:spacing w:val="17"/>
          <w:sz w:val="19"/>
        </w:rPr>
        <w:t xml:space="preserve"> </w:t>
      </w:r>
      <w:r w:rsidRPr="00B60F34">
        <w:rPr>
          <w:b/>
          <w:color w:val="001F5F"/>
          <w:sz w:val="19"/>
        </w:rPr>
        <w:t>Matrix</w:t>
      </w:r>
      <w:r w:rsidRPr="00B60F34">
        <w:rPr>
          <w:b/>
          <w:color w:val="001F5F"/>
          <w:spacing w:val="16"/>
          <w:sz w:val="19"/>
        </w:rPr>
        <w:t xml:space="preserve"> </w:t>
      </w:r>
      <w:r w:rsidRPr="00B60F34">
        <w:rPr>
          <w:b/>
          <w:color w:val="001F5F"/>
          <w:sz w:val="19"/>
        </w:rPr>
        <w:t>of</w:t>
      </w:r>
      <w:r w:rsidRPr="00B60F34">
        <w:rPr>
          <w:b/>
          <w:color w:val="001F5F"/>
          <w:spacing w:val="13"/>
          <w:sz w:val="19"/>
        </w:rPr>
        <w:t xml:space="preserve"> </w:t>
      </w:r>
      <w:r w:rsidRPr="00B60F34">
        <w:rPr>
          <w:b/>
          <w:color w:val="001F5F"/>
          <w:sz w:val="19"/>
        </w:rPr>
        <w:t>Delegated</w:t>
      </w:r>
      <w:r w:rsidRPr="00B60F34">
        <w:rPr>
          <w:b/>
          <w:color w:val="001F5F"/>
          <w:spacing w:val="18"/>
          <w:sz w:val="19"/>
        </w:rPr>
        <w:t xml:space="preserve"> </w:t>
      </w:r>
      <w:r w:rsidRPr="00B60F34">
        <w:rPr>
          <w:b/>
          <w:color w:val="001F5F"/>
          <w:sz w:val="19"/>
        </w:rPr>
        <w:t>Authorities</w:t>
      </w:r>
      <w:r w:rsidRPr="00B60F34">
        <w:rPr>
          <w:b/>
          <w:color w:val="001F5F"/>
          <w:spacing w:val="13"/>
          <w:sz w:val="19"/>
        </w:rPr>
        <w:t xml:space="preserve"> </w:t>
      </w:r>
      <w:r w:rsidRPr="00B60F34">
        <w:rPr>
          <w:b/>
          <w:color w:val="001F5F"/>
          <w:sz w:val="19"/>
        </w:rPr>
        <w:t>for</w:t>
      </w:r>
      <w:r w:rsidRPr="00B60F34">
        <w:rPr>
          <w:b/>
          <w:color w:val="001F5F"/>
          <w:spacing w:val="23"/>
          <w:sz w:val="19"/>
        </w:rPr>
        <w:t xml:space="preserve"> </w:t>
      </w:r>
      <w:r w:rsidRPr="00B60F34">
        <w:rPr>
          <w:b/>
          <w:color w:val="001F5F"/>
          <w:sz w:val="19"/>
        </w:rPr>
        <w:t>fuller</w:t>
      </w:r>
      <w:r w:rsidRPr="00B60F34">
        <w:rPr>
          <w:b/>
          <w:color w:val="001F5F"/>
          <w:spacing w:val="23"/>
          <w:sz w:val="19"/>
        </w:rPr>
        <w:t xml:space="preserve"> </w:t>
      </w:r>
      <w:r w:rsidRPr="00B60F34">
        <w:rPr>
          <w:b/>
          <w:color w:val="001F5F"/>
          <w:sz w:val="19"/>
        </w:rPr>
        <w:t>details</w:t>
      </w:r>
    </w:p>
    <w:p w14:paraId="18D186F5" w14:textId="77777777" w:rsidR="00446E7C" w:rsidRDefault="00446E7C" w:rsidP="005C2A99"/>
    <w:p w14:paraId="13124563" w14:textId="77777777" w:rsidR="00446E7C" w:rsidRPr="00B60F34" w:rsidRDefault="00446E7C" w:rsidP="00446E7C">
      <w:pPr>
        <w:pStyle w:val="ListParagraph"/>
        <w:numPr>
          <w:ilvl w:val="0"/>
          <w:numId w:val="21"/>
        </w:numPr>
        <w:tabs>
          <w:tab w:val="left" w:pos="476"/>
        </w:tabs>
        <w:spacing w:before="17"/>
      </w:pPr>
      <w:r w:rsidRPr="00B60F34">
        <w:t>Approve the</w:t>
      </w:r>
      <w:r w:rsidRPr="00446E7C">
        <w:rPr>
          <w:spacing w:val="15"/>
        </w:rPr>
        <w:t xml:space="preserve"> </w:t>
      </w:r>
      <w:r w:rsidRPr="00B60F34">
        <w:t>school’s</w:t>
      </w:r>
      <w:r w:rsidRPr="00446E7C">
        <w:rPr>
          <w:spacing w:val="8"/>
        </w:rPr>
        <w:t xml:space="preserve"> </w:t>
      </w:r>
      <w:r w:rsidRPr="00B60F34">
        <w:t>vision</w:t>
      </w:r>
      <w:r w:rsidRPr="00446E7C">
        <w:rPr>
          <w:spacing w:val="10"/>
        </w:rPr>
        <w:t xml:space="preserve"> </w:t>
      </w:r>
      <w:r w:rsidRPr="00B60F34">
        <w:t>and</w:t>
      </w:r>
      <w:r w:rsidRPr="00446E7C">
        <w:rPr>
          <w:spacing w:val="8"/>
        </w:rPr>
        <w:t xml:space="preserve"> </w:t>
      </w:r>
      <w:r w:rsidRPr="00B60F34">
        <w:t>ethos</w:t>
      </w:r>
      <w:r w:rsidRPr="00446E7C">
        <w:rPr>
          <w:spacing w:val="9"/>
        </w:rPr>
        <w:t xml:space="preserve"> </w:t>
      </w:r>
      <w:r w:rsidRPr="00B60F34">
        <w:t>(aligned</w:t>
      </w:r>
      <w:r w:rsidRPr="00446E7C">
        <w:rPr>
          <w:spacing w:val="9"/>
        </w:rPr>
        <w:t xml:space="preserve"> </w:t>
      </w:r>
      <w:r w:rsidRPr="00B60F34">
        <w:t>with</w:t>
      </w:r>
      <w:r w:rsidRPr="00446E7C">
        <w:rPr>
          <w:spacing w:val="8"/>
        </w:rPr>
        <w:t xml:space="preserve"> </w:t>
      </w:r>
      <w:r w:rsidRPr="00B60F34">
        <w:t>the</w:t>
      </w:r>
      <w:r w:rsidRPr="00446E7C">
        <w:rPr>
          <w:spacing w:val="15"/>
        </w:rPr>
        <w:t xml:space="preserve"> </w:t>
      </w:r>
      <w:r w:rsidRPr="00B60F34">
        <w:t>Trust’s</w:t>
      </w:r>
      <w:r w:rsidRPr="00446E7C">
        <w:rPr>
          <w:spacing w:val="10"/>
        </w:rPr>
        <w:t xml:space="preserve"> </w:t>
      </w:r>
      <w:r w:rsidRPr="00B60F34">
        <w:t>vision,</w:t>
      </w:r>
      <w:r w:rsidRPr="00446E7C">
        <w:rPr>
          <w:spacing w:val="13"/>
        </w:rPr>
        <w:t xml:space="preserve"> </w:t>
      </w:r>
      <w:r w:rsidRPr="00B60F34">
        <w:t>ethos,</w:t>
      </w:r>
      <w:r w:rsidRPr="00446E7C">
        <w:rPr>
          <w:spacing w:val="11"/>
        </w:rPr>
        <w:t xml:space="preserve"> </w:t>
      </w:r>
      <w:r w:rsidRPr="00B60F34">
        <w:t>and</w:t>
      </w:r>
      <w:r w:rsidRPr="00446E7C">
        <w:rPr>
          <w:spacing w:val="8"/>
        </w:rPr>
        <w:t xml:space="preserve"> </w:t>
      </w:r>
      <w:r w:rsidRPr="00B60F34">
        <w:t>values).</w:t>
      </w:r>
    </w:p>
    <w:p w14:paraId="3EFC9678" w14:textId="77777777" w:rsidR="00446E7C" w:rsidRPr="00B60F34" w:rsidRDefault="00446E7C" w:rsidP="00446E7C">
      <w:pPr>
        <w:pStyle w:val="ListParagraph"/>
        <w:tabs>
          <w:tab w:val="left" w:pos="476"/>
        </w:tabs>
        <w:spacing w:before="2" w:line="242" w:lineRule="auto"/>
        <w:ind w:left="720" w:right="213" w:firstLine="0"/>
      </w:pPr>
      <w:r w:rsidRPr="00B60F34">
        <w:t>Monitor/evaluate</w:t>
      </w:r>
      <w:r w:rsidRPr="00446E7C">
        <w:rPr>
          <w:spacing w:val="-8"/>
        </w:rPr>
        <w:t xml:space="preserve"> </w:t>
      </w:r>
      <w:r w:rsidRPr="00B60F34">
        <w:t>the</w:t>
      </w:r>
      <w:r>
        <w:t xml:space="preserve"> </w:t>
      </w:r>
      <w:r w:rsidRPr="00B60F34">
        <w:t>school’s</w:t>
      </w:r>
      <w:r w:rsidRPr="00446E7C">
        <w:rPr>
          <w:spacing w:val="-18"/>
        </w:rPr>
        <w:t xml:space="preserve"> </w:t>
      </w:r>
      <w:r w:rsidRPr="00B60F34">
        <w:t>educational</w:t>
      </w:r>
      <w:r>
        <w:t xml:space="preserve"> </w:t>
      </w:r>
      <w:r w:rsidRPr="00B60F34">
        <w:t>performance</w:t>
      </w:r>
      <w:r w:rsidRPr="00446E7C">
        <w:rPr>
          <w:spacing w:val="-9"/>
        </w:rPr>
        <w:t xml:space="preserve"> </w:t>
      </w:r>
      <w:r w:rsidRPr="00B60F34">
        <w:t>against</w:t>
      </w:r>
      <w:r w:rsidRPr="00446E7C">
        <w:rPr>
          <w:spacing w:val="-20"/>
        </w:rPr>
        <w:t xml:space="preserve"> </w:t>
      </w:r>
      <w:r w:rsidRPr="00B60F34">
        <w:t>the</w:t>
      </w:r>
      <w:r w:rsidRPr="00446E7C">
        <w:rPr>
          <w:spacing w:val="-27"/>
        </w:rPr>
        <w:t xml:space="preserve"> </w:t>
      </w:r>
      <w:r w:rsidRPr="00B60F34">
        <w:t>SDP KPIs</w:t>
      </w:r>
      <w:r w:rsidRPr="00446E7C">
        <w:rPr>
          <w:spacing w:val="-17"/>
        </w:rPr>
        <w:t xml:space="preserve"> </w:t>
      </w:r>
      <w:r w:rsidRPr="00B60F34">
        <w:t>and ODBST Risk</w:t>
      </w:r>
      <w:r w:rsidRPr="00446E7C">
        <w:rPr>
          <w:spacing w:val="-17"/>
        </w:rPr>
        <w:t xml:space="preserve"> </w:t>
      </w:r>
      <w:r w:rsidRPr="00B60F34">
        <w:t>Register,</w:t>
      </w:r>
      <w:r w:rsidRPr="00446E7C">
        <w:rPr>
          <w:spacing w:val="-13"/>
        </w:rPr>
        <w:t xml:space="preserve"> </w:t>
      </w:r>
      <w:r w:rsidRPr="00B60F34">
        <w:t>challenging</w:t>
      </w:r>
      <w:r w:rsidRPr="00446E7C">
        <w:rPr>
          <w:spacing w:val="-21"/>
        </w:rPr>
        <w:t xml:space="preserve"> </w:t>
      </w:r>
      <w:r w:rsidRPr="00B60F34">
        <w:t>the</w:t>
      </w:r>
      <w:r w:rsidRPr="00446E7C">
        <w:rPr>
          <w:spacing w:val="1"/>
        </w:rPr>
        <w:t xml:space="preserve"> </w:t>
      </w:r>
      <w:r w:rsidRPr="00B60F34">
        <w:t xml:space="preserve">Headteacher in relation to the impact of interventions and support and agreeing follow-up action </w:t>
      </w:r>
      <w:r>
        <w:t>and</w:t>
      </w:r>
      <w:r w:rsidRPr="00B60F34">
        <w:t xml:space="preserve"> celebrating</w:t>
      </w:r>
      <w:r w:rsidRPr="00446E7C">
        <w:rPr>
          <w:spacing w:val="1"/>
        </w:rPr>
        <w:t xml:space="preserve"> </w:t>
      </w:r>
      <w:r w:rsidRPr="00B60F34">
        <w:t>achievements.</w:t>
      </w:r>
    </w:p>
    <w:p w14:paraId="7B255993" w14:textId="77777777" w:rsidR="00446E7C" w:rsidRPr="00B60F34" w:rsidRDefault="00446E7C" w:rsidP="00446E7C">
      <w:pPr>
        <w:pStyle w:val="ListParagraph"/>
        <w:numPr>
          <w:ilvl w:val="0"/>
          <w:numId w:val="21"/>
        </w:numPr>
        <w:tabs>
          <w:tab w:val="left" w:pos="476"/>
        </w:tabs>
        <w:spacing w:before="22" w:line="228" w:lineRule="auto"/>
        <w:ind w:right="213"/>
      </w:pPr>
      <w:r w:rsidRPr="00B60F34">
        <w:t>Monitor and evaluate how deeply the Christian ethos (formerly VA/VC schools), vision and values are</w:t>
      </w:r>
      <w:r w:rsidRPr="00446E7C">
        <w:rPr>
          <w:spacing w:val="49"/>
        </w:rPr>
        <w:t xml:space="preserve"> </w:t>
      </w:r>
      <w:r w:rsidRPr="00B60F34">
        <w:t>embedded</w:t>
      </w:r>
      <w:r w:rsidRPr="00446E7C">
        <w:rPr>
          <w:spacing w:val="1"/>
        </w:rPr>
        <w:t xml:space="preserve"> </w:t>
      </w:r>
      <w:r w:rsidRPr="00B60F34">
        <w:t>in</w:t>
      </w:r>
      <w:r w:rsidRPr="00446E7C">
        <w:rPr>
          <w:spacing w:val="-1"/>
        </w:rPr>
        <w:t xml:space="preserve"> </w:t>
      </w:r>
      <w:r w:rsidRPr="00B60F34">
        <w:t>the</w:t>
      </w:r>
      <w:r w:rsidRPr="00446E7C">
        <w:rPr>
          <w:spacing w:val="7"/>
        </w:rPr>
        <w:t xml:space="preserve"> </w:t>
      </w:r>
      <w:r w:rsidRPr="00B60F34">
        <w:t>school,</w:t>
      </w:r>
      <w:r w:rsidRPr="00446E7C">
        <w:rPr>
          <w:spacing w:val="1"/>
        </w:rPr>
        <w:t xml:space="preserve"> </w:t>
      </w:r>
      <w:r w:rsidRPr="00B60F34">
        <w:t>including</w:t>
      </w:r>
      <w:r w:rsidRPr="00446E7C">
        <w:rPr>
          <w:spacing w:val="-4"/>
        </w:rPr>
        <w:t xml:space="preserve"> </w:t>
      </w:r>
      <w:r w:rsidRPr="00B60F34">
        <w:t>in</w:t>
      </w:r>
      <w:r w:rsidRPr="00446E7C">
        <w:rPr>
          <w:spacing w:val="-1"/>
        </w:rPr>
        <w:t xml:space="preserve"> </w:t>
      </w:r>
      <w:r w:rsidRPr="00B60F34">
        <w:t>the</w:t>
      </w:r>
      <w:r w:rsidRPr="00446E7C">
        <w:rPr>
          <w:spacing w:val="6"/>
        </w:rPr>
        <w:t xml:space="preserve"> </w:t>
      </w:r>
      <w:r w:rsidRPr="00B60F34">
        <w:t>published</w:t>
      </w:r>
      <w:r w:rsidRPr="00446E7C">
        <w:rPr>
          <w:spacing w:val="-1"/>
        </w:rPr>
        <w:t xml:space="preserve"> </w:t>
      </w:r>
      <w:r w:rsidRPr="00B60F34">
        <w:t>curriculum</w:t>
      </w:r>
      <w:r w:rsidRPr="00446E7C">
        <w:rPr>
          <w:spacing w:val="-2"/>
        </w:rPr>
        <w:t xml:space="preserve"> </w:t>
      </w:r>
      <w:r w:rsidRPr="00B60F34">
        <w:t>statement</w:t>
      </w:r>
      <w:r w:rsidRPr="00446E7C">
        <w:rPr>
          <w:spacing w:val="-4"/>
        </w:rPr>
        <w:t xml:space="preserve"> </w:t>
      </w:r>
      <w:r w:rsidRPr="00B60F34">
        <w:t>of</w:t>
      </w:r>
      <w:r w:rsidRPr="00446E7C">
        <w:rPr>
          <w:spacing w:val="4"/>
        </w:rPr>
        <w:t xml:space="preserve"> </w:t>
      </w:r>
      <w:r w:rsidRPr="00B60F34">
        <w:t>intent,</w:t>
      </w:r>
      <w:r w:rsidRPr="00446E7C">
        <w:rPr>
          <w:spacing w:val="1"/>
        </w:rPr>
        <w:t xml:space="preserve"> </w:t>
      </w:r>
      <w:r w:rsidRPr="00B60F34">
        <w:t>implementation,</w:t>
      </w:r>
      <w:r w:rsidRPr="00446E7C">
        <w:rPr>
          <w:spacing w:val="1"/>
        </w:rPr>
        <w:t xml:space="preserve"> </w:t>
      </w:r>
      <w:r w:rsidRPr="00B60F34">
        <w:t>and</w:t>
      </w:r>
      <w:r w:rsidRPr="00446E7C">
        <w:rPr>
          <w:spacing w:val="20"/>
        </w:rPr>
        <w:t xml:space="preserve"> </w:t>
      </w:r>
      <w:r w:rsidRPr="00B60F34">
        <w:t>impact.</w:t>
      </w:r>
    </w:p>
    <w:p w14:paraId="62EA5064" w14:textId="77777777" w:rsidR="00446E7C" w:rsidRPr="00B60F34" w:rsidRDefault="00446E7C" w:rsidP="00446E7C">
      <w:pPr>
        <w:pStyle w:val="ListParagraph"/>
        <w:numPr>
          <w:ilvl w:val="0"/>
          <w:numId w:val="21"/>
        </w:numPr>
        <w:tabs>
          <w:tab w:val="left" w:pos="476"/>
        </w:tabs>
        <w:spacing w:before="20"/>
      </w:pPr>
      <w:r w:rsidRPr="00B60F34">
        <w:t>Note</w:t>
      </w:r>
      <w:r w:rsidRPr="00446E7C">
        <w:rPr>
          <w:spacing w:val="14"/>
        </w:rPr>
        <w:t xml:space="preserve"> </w:t>
      </w:r>
      <w:r w:rsidRPr="00B60F34">
        <w:t>and</w:t>
      </w:r>
      <w:r w:rsidRPr="00446E7C">
        <w:rPr>
          <w:spacing w:val="5"/>
        </w:rPr>
        <w:t xml:space="preserve"> </w:t>
      </w:r>
      <w:r w:rsidRPr="00B60F34">
        <w:t>adopt</w:t>
      </w:r>
      <w:r w:rsidRPr="00446E7C">
        <w:rPr>
          <w:spacing w:val="7"/>
        </w:rPr>
        <w:t xml:space="preserve"> </w:t>
      </w:r>
      <w:r w:rsidRPr="00B60F34">
        <w:t>designated</w:t>
      </w:r>
      <w:r w:rsidRPr="00446E7C">
        <w:rPr>
          <w:spacing w:val="10"/>
        </w:rPr>
        <w:t xml:space="preserve"> </w:t>
      </w:r>
      <w:r w:rsidRPr="00B60F34">
        <w:t>Trust</w:t>
      </w:r>
      <w:r w:rsidRPr="00446E7C">
        <w:rPr>
          <w:spacing w:val="4"/>
        </w:rPr>
        <w:t xml:space="preserve"> </w:t>
      </w:r>
      <w:r w:rsidRPr="00B60F34">
        <w:t>policies.</w:t>
      </w:r>
      <w:r>
        <w:t xml:space="preserve"> </w:t>
      </w:r>
      <w:r w:rsidRPr="00B60F34">
        <w:t>Approve</w:t>
      </w:r>
      <w:r w:rsidRPr="00446E7C">
        <w:rPr>
          <w:spacing w:val="-8"/>
        </w:rPr>
        <w:t xml:space="preserve"> </w:t>
      </w:r>
      <w:r w:rsidRPr="00B60F34">
        <w:t>local</w:t>
      </w:r>
      <w:r w:rsidRPr="00446E7C">
        <w:rPr>
          <w:spacing w:val="-9"/>
        </w:rPr>
        <w:t xml:space="preserve"> </w:t>
      </w:r>
      <w:r w:rsidRPr="00B60F34">
        <w:t>level</w:t>
      </w:r>
      <w:r w:rsidRPr="00446E7C">
        <w:rPr>
          <w:spacing w:val="-9"/>
        </w:rPr>
        <w:t xml:space="preserve"> </w:t>
      </w:r>
      <w:r w:rsidRPr="00B60F34">
        <w:t>school</w:t>
      </w:r>
      <w:r w:rsidRPr="00446E7C">
        <w:rPr>
          <w:spacing w:val="-9"/>
        </w:rPr>
        <w:t xml:space="preserve"> </w:t>
      </w:r>
      <w:r w:rsidRPr="00B60F34">
        <w:t>policies</w:t>
      </w:r>
      <w:r w:rsidRPr="00446E7C">
        <w:rPr>
          <w:spacing w:val="1"/>
        </w:rPr>
        <w:t xml:space="preserve"> </w:t>
      </w:r>
      <w:r w:rsidRPr="00B60F34">
        <w:t>and</w:t>
      </w:r>
      <w:r w:rsidRPr="00446E7C">
        <w:rPr>
          <w:spacing w:val="-1"/>
        </w:rPr>
        <w:t xml:space="preserve"> </w:t>
      </w:r>
      <w:r w:rsidRPr="00B60F34">
        <w:t>internal</w:t>
      </w:r>
      <w:r w:rsidRPr="00446E7C">
        <w:rPr>
          <w:spacing w:val="-8"/>
        </w:rPr>
        <w:t xml:space="preserve"> </w:t>
      </w:r>
      <w:r w:rsidRPr="00B60F34">
        <w:t>procedures</w:t>
      </w:r>
      <w:r w:rsidRPr="00446E7C">
        <w:rPr>
          <w:spacing w:val="2"/>
        </w:rPr>
        <w:t xml:space="preserve"> </w:t>
      </w:r>
      <w:r w:rsidRPr="00B60F34">
        <w:t>in</w:t>
      </w:r>
      <w:r w:rsidRPr="00446E7C">
        <w:rPr>
          <w:spacing w:val="-1"/>
        </w:rPr>
        <w:t xml:space="preserve"> </w:t>
      </w:r>
      <w:r w:rsidRPr="00B60F34">
        <w:t>line</w:t>
      </w:r>
      <w:r w:rsidRPr="00446E7C">
        <w:rPr>
          <w:spacing w:val="7"/>
        </w:rPr>
        <w:t xml:space="preserve"> </w:t>
      </w:r>
      <w:r w:rsidRPr="00B60F34">
        <w:t>with</w:t>
      </w:r>
      <w:r w:rsidRPr="00446E7C">
        <w:rPr>
          <w:spacing w:val="-1"/>
        </w:rPr>
        <w:t xml:space="preserve"> </w:t>
      </w:r>
      <w:r w:rsidRPr="00B60F34">
        <w:t>the</w:t>
      </w:r>
      <w:r w:rsidRPr="00446E7C">
        <w:rPr>
          <w:spacing w:val="5"/>
        </w:rPr>
        <w:t xml:space="preserve"> </w:t>
      </w:r>
      <w:r w:rsidRPr="00B60F34">
        <w:t>school’s</w:t>
      </w:r>
      <w:r w:rsidRPr="00446E7C">
        <w:rPr>
          <w:spacing w:val="-1"/>
        </w:rPr>
        <w:t xml:space="preserve"> </w:t>
      </w:r>
      <w:r w:rsidRPr="00B60F34">
        <w:t>ethos and</w:t>
      </w:r>
      <w:r w:rsidRPr="00446E7C">
        <w:rPr>
          <w:spacing w:val="-1"/>
        </w:rPr>
        <w:t xml:space="preserve"> </w:t>
      </w:r>
      <w:r w:rsidRPr="00B60F34">
        <w:t>value</w:t>
      </w:r>
      <w:r>
        <w:t>s.</w:t>
      </w:r>
    </w:p>
    <w:p w14:paraId="521AED0F" w14:textId="77777777" w:rsidR="00446E7C" w:rsidRDefault="00446E7C" w:rsidP="00446E7C">
      <w:pPr>
        <w:pStyle w:val="ListParagraph"/>
        <w:numPr>
          <w:ilvl w:val="0"/>
          <w:numId w:val="21"/>
        </w:numPr>
        <w:tabs>
          <w:tab w:val="left" w:pos="476"/>
        </w:tabs>
        <w:spacing w:before="17"/>
      </w:pPr>
      <w:r w:rsidRPr="00B60F34">
        <w:t>Monitor</w:t>
      </w:r>
      <w:r w:rsidRPr="00446E7C">
        <w:rPr>
          <w:spacing w:val="32"/>
        </w:rPr>
        <w:t xml:space="preserve"> </w:t>
      </w:r>
      <w:r w:rsidRPr="00B60F34">
        <w:t>and</w:t>
      </w:r>
      <w:r>
        <w:t xml:space="preserve"> </w:t>
      </w:r>
      <w:r w:rsidRPr="00B60F34">
        <w:t>evaluate</w:t>
      </w:r>
      <w:r w:rsidRPr="00446E7C">
        <w:rPr>
          <w:spacing w:val="43"/>
        </w:rPr>
        <w:t xml:space="preserve"> </w:t>
      </w:r>
      <w:r w:rsidRPr="00B60F34">
        <w:t>the</w:t>
      </w:r>
      <w:r w:rsidRPr="00446E7C">
        <w:rPr>
          <w:spacing w:val="29"/>
        </w:rPr>
        <w:t xml:space="preserve"> </w:t>
      </w:r>
      <w:r w:rsidRPr="00B60F34">
        <w:t>impact</w:t>
      </w:r>
      <w:r w:rsidRPr="00446E7C">
        <w:rPr>
          <w:spacing w:val="35"/>
        </w:rPr>
        <w:t xml:space="preserve"> </w:t>
      </w:r>
      <w:r w:rsidRPr="00B60F34">
        <w:t>of</w:t>
      </w:r>
      <w:r w:rsidRPr="00446E7C">
        <w:rPr>
          <w:spacing w:val="40"/>
        </w:rPr>
        <w:t xml:space="preserve"> </w:t>
      </w:r>
      <w:r w:rsidRPr="00B60F34">
        <w:t>the</w:t>
      </w:r>
      <w:r w:rsidRPr="00446E7C">
        <w:rPr>
          <w:spacing w:val="44"/>
        </w:rPr>
        <w:t xml:space="preserve"> </w:t>
      </w:r>
      <w:r w:rsidRPr="00B60F34">
        <w:t>school’s</w:t>
      </w:r>
      <w:r w:rsidRPr="00446E7C">
        <w:rPr>
          <w:spacing w:val="3"/>
        </w:rPr>
        <w:t xml:space="preserve"> </w:t>
      </w:r>
      <w:r w:rsidRPr="00B60F34">
        <w:t>Stakeholder</w:t>
      </w:r>
      <w:r w:rsidRPr="00446E7C">
        <w:rPr>
          <w:spacing w:val="-4"/>
        </w:rPr>
        <w:t xml:space="preserve"> </w:t>
      </w:r>
      <w:r w:rsidRPr="00B60F34">
        <w:t>Engagement</w:t>
      </w:r>
      <w:r w:rsidRPr="00446E7C">
        <w:rPr>
          <w:spacing w:val="6"/>
        </w:rPr>
        <w:t xml:space="preserve"> </w:t>
      </w:r>
      <w:r w:rsidRPr="00B60F34">
        <w:t>Plan,</w:t>
      </w:r>
      <w:r w:rsidRPr="00446E7C">
        <w:rPr>
          <w:spacing w:val="39"/>
        </w:rPr>
        <w:t xml:space="preserve"> </w:t>
      </w:r>
      <w:r w:rsidRPr="00B60F34">
        <w:t>ensuring</w:t>
      </w:r>
      <w:r w:rsidRPr="00446E7C">
        <w:rPr>
          <w:spacing w:val="36"/>
        </w:rPr>
        <w:t xml:space="preserve"> </w:t>
      </w:r>
      <w:r w:rsidRPr="00B60F34">
        <w:t>it</w:t>
      </w:r>
      <w:r w:rsidRPr="00446E7C">
        <w:rPr>
          <w:spacing w:val="34"/>
        </w:rPr>
        <w:t xml:space="preserve"> </w:t>
      </w:r>
      <w:r w:rsidRPr="00B60F34">
        <w:t>is</w:t>
      </w:r>
      <w:r w:rsidRPr="00446E7C">
        <w:rPr>
          <w:spacing w:val="37"/>
        </w:rPr>
        <w:t xml:space="preserve"> </w:t>
      </w:r>
      <w:r w:rsidRPr="00B60F34">
        <w:t>aligned</w:t>
      </w:r>
      <w:r w:rsidRPr="00446E7C">
        <w:rPr>
          <w:spacing w:val="37"/>
        </w:rPr>
        <w:t xml:space="preserve"> </w:t>
      </w:r>
      <w:r w:rsidRPr="00B60F34">
        <w:t>to</w:t>
      </w:r>
      <w:r w:rsidRPr="00446E7C">
        <w:rPr>
          <w:spacing w:val="35"/>
        </w:rPr>
        <w:t xml:space="preserve"> </w:t>
      </w:r>
      <w:r w:rsidRPr="00B60F34">
        <w:t>the</w:t>
      </w:r>
      <w:r>
        <w:t xml:space="preserve"> </w:t>
      </w:r>
      <w:r w:rsidRPr="00B60F34">
        <w:t>Trust’s</w:t>
      </w:r>
      <w:r w:rsidRPr="00446E7C">
        <w:rPr>
          <w:spacing w:val="46"/>
        </w:rPr>
        <w:t xml:space="preserve"> </w:t>
      </w:r>
      <w:r w:rsidRPr="00B60F34">
        <w:t>key</w:t>
      </w:r>
      <w:r w:rsidRPr="00446E7C">
        <w:rPr>
          <w:spacing w:val="10"/>
        </w:rPr>
        <w:t xml:space="preserve"> </w:t>
      </w:r>
      <w:r w:rsidRPr="00B60F34">
        <w:t>messages</w:t>
      </w:r>
      <w:r w:rsidRPr="00446E7C">
        <w:rPr>
          <w:spacing w:val="10"/>
        </w:rPr>
        <w:t xml:space="preserve"> </w:t>
      </w:r>
      <w:r w:rsidRPr="00B60F34">
        <w:t>and</w:t>
      </w:r>
      <w:r w:rsidRPr="00446E7C">
        <w:rPr>
          <w:spacing w:val="7"/>
        </w:rPr>
        <w:t xml:space="preserve"> </w:t>
      </w:r>
      <w:r w:rsidRPr="00B60F34">
        <w:t>promotes</w:t>
      </w:r>
      <w:r w:rsidRPr="00446E7C">
        <w:rPr>
          <w:spacing w:val="10"/>
        </w:rPr>
        <w:t xml:space="preserve"> </w:t>
      </w:r>
      <w:r w:rsidRPr="00B60F34">
        <w:t>the</w:t>
      </w:r>
      <w:r w:rsidRPr="00446E7C">
        <w:rPr>
          <w:spacing w:val="15"/>
        </w:rPr>
        <w:t xml:space="preserve"> </w:t>
      </w:r>
      <w:r w:rsidRPr="00B60F34">
        <w:t>voice</w:t>
      </w:r>
      <w:r w:rsidRPr="00446E7C">
        <w:rPr>
          <w:spacing w:val="16"/>
        </w:rPr>
        <w:t xml:space="preserve"> </w:t>
      </w:r>
      <w:r w:rsidRPr="00B60F34">
        <w:t>of</w:t>
      </w:r>
      <w:r w:rsidRPr="00446E7C">
        <w:rPr>
          <w:spacing w:val="14"/>
        </w:rPr>
        <w:t xml:space="preserve"> </w:t>
      </w:r>
      <w:r w:rsidRPr="00B60F34">
        <w:t>parents,</w:t>
      </w:r>
      <w:r w:rsidRPr="00446E7C">
        <w:rPr>
          <w:spacing w:val="8"/>
        </w:rPr>
        <w:t xml:space="preserve"> </w:t>
      </w:r>
      <w:r w:rsidRPr="00B60F34">
        <w:t>staff</w:t>
      </w:r>
      <w:r w:rsidRPr="00446E7C">
        <w:rPr>
          <w:spacing w:val="16"/>
        </w:rPr>
        <w:t xml:space="preserve"> </w:t>
      </w:r>
      <w:r w:rsidRPr="00B60F34">
        <w:t>and</w:t>
      </w:r>
      <w:r w:rsidRPr="00446E7C">
        <w:rPr>
          <w:spacing w:val="8"/>
        </w:rPr>
        <w:t xml:space="preserve"> </w:t>
      </w:r>
      <w:r>
        <w:t>students</w:t>
      </w:r>
      <w:r w:rsidRPr="00B60F34">
        <w:t>.</w:t>
      </w:r>
    </w:p>
    <w:p w14:paraId="6E054564" w14:textId="77777777" w:rsidR="00446E7C" w:rsidRDefault="00446E7C" w:rsidP="00446E7C">
      <w:pPr>
        <w:pStyle w:val="ListParagraph"/>
        <w:numPr>
          <w:ilvl w:val="0"/>
          <w:numId w:val="21"/>
        </w:numPr>
        <w:tabs>
          <w:tab w:val="left" w:pos="476"/>
        </w:tabs>
        <w:spacing w:before="17"/>
      </w:pPr>
      <w:r w:rsidRPr="00B60F34">
        <w:t>Appoint</w:t>
      </w:r>
      <w:r w:rsidRPr="00605006">
        <w:rPr>
          <w:spacing w:val="4"/>
        </w:rPr>
        <w:t xml:space="preserve"> </w:t>
      </w:r>
      <w:r w:rsidRPr="00B60F34">
        <w:t>a</w:t>
      </w:r>
      <w:r w:rsidRPr="00605006">
        <w:rPr>
          <w:spacing w:val="6"/>
        </w:rPr>
        <w:t xml:space="preserve"> </w:t>
      </w:r>
      <w:r w:rsidRPr="00605006">
        <w:rPr>
          <w:i/>
        </w:rPr>
        <w:t>designated</w:t>
      </w:r>
      <w:r w:rsidRPr="00605006">
        <w:rPr>
          <w:i/>
          <w:spacing w:val="14"/>
        </w:rPr>
        <w:t xml:space="preserve"> </w:t>
      </w:r>
      <w:r w:rsidRPr="00B60F34">
        <w:t>governor</w:t>
      </w:r>
      <w:r w:rsidRPr="00605006">
        <w:rPr>
          <w:spacing w:val="1"/>
        </w:rPr>
        <w:t xml:space="preserve"> </w:t>
      </w:r>
      <w:r w:rsidRPr="00B60F34">
        <w:t>for</w:t>
      </w:r>
      <w:r w:rsidRPr="00605006">
        <w:rPr>
          <w:spacing w:val="6"/>
        </w:rPr>
        <w:t xml:space="preserve"> </w:t>
      </w:r>
      <w:r w:rsidRPr="00B60F34">
        <w:t>Safeguarding</w:t>
      </w:r>
      <w:r w:rsidRPr="00605006">
        <w:rPr>
          <w:spacing w:val="5"/>
        </w:rPr>
        <w:t xml:space="preserve"> </w:t>
      </w:r>
      <w:r w:rsidRPr="00B60F34">
        <w:t>and</w:t>
      </w:r>
      <w:r w:rsidRPr="00605006">
        <w:rPr>
          <w:spacing w:val="7"/>
        </w:rPr>
        <w:t xml:space="preserve"> </w:t>
      </w:r>
      <w:r w:rsidRPr="00B60F34">
        <w:t>SEND,</w:t>
      </w:r>
      <w:r w:rsidRPr="00605006">
        <w:rPr>
          <w:spacing w:val="10"/>
        </w:rPr>
        <w:t xml:space="preserve"> </w:t>
      </w:r>
      <w:r w:rsidRPr="00B60F34">
        <w:t>for</w:t>
      </w:r>
      <w:r w:rsidRPr="00605006">
        <w:rPr>
          <w:spacing w:val="6"/>
        </w:rPr>
        <w:t xml:space="preserve"> </w:t>
      </w:r>
      <w:r w:rsidRPr="00B60F34">
        <w:t>Disadvantaged/Vulnerable</w:t>
      </w:r>
      <w:r w:rsidRPr="00605006">
        <w:rPr>
          <w:spacing w:val="1"/>
        </w:rPr>
        <w:t xml:space="preserve"> </w:t>
      </w:r>
      <w:r>
        <w:t>Students</w:t>
      </w:r>
      <w:r w:rsidRPr="00605006">
        <w:rPr>
          <w:spacing w:val="4"/>
        </w:rPr>
        <w:t xml:space="preserve"> </w:t>
      </w:r>
      <w:r w:rsidRPr="00B60F34">
        <w:t>(including</w:t>
      </w:r>
      <w:r w:rsidRPr="00605006">
        <w:rPr>
          <w:spacing w:val="-2"/>
        </w:rPr>
        <w:t xml:space="preserve"> </w:t>
      </w:r>
      <w:r w:rsidRPr="00B60F34">
        <w:t>Pupil</w:t>
      </w:r>
      <w:r w:rsidRPr="00605006">
        <w:rPr>
          <w:spacing w:val="-8"/>
        </w:rPr>
        <w:t xml:space="preserve"> </w:t>
      </w:r>
      <w:r w:rsidRPr="00B60F34">
        <w:t>Premium),</w:t>
      </w:r>
      <w:r w:rsidRPr="00605006">
        <w:rPr>
          <w:spacing w:val="5"/>
        </w:rPr>
        <w:t xml:space="preserve"> </w:t>
      </w:r>
      <w:r w:rsidRPr="00B60F34">
        <w:t>GDPR,</w:t>
      </w:r>
      <w:r w:rsidRPr="00605006">
        <w:rPr>
          <w:spacing w:val="5"/>
        </w:rPr>
        <w:t xml:space="preserve"> </w:t>
      </w:r>
      <w:r w:rsidRPr="00B60F34">
        <w:t>Health</w:t>
      </w:r>
      <w:r w:rsidRPr="00605006">
        <w:rPr>
          <w:spacing w:val="1"/>
        </w:rPr>
        <w:t xml:space="preserve"> </w:t>
      </w:r>
      <w:r w:rsidRPr="00B60F34">
        <w:t>and</w:t>
      </w:r>
      <w:r w:rsidRPr="00605006">
        <w:rPr>
          <w:spacing w:val="3"/>
        </w:rPr>
        <w:t xml:space="preserve"> </w:t>
      </w:r>
      <w:r w:rsidRPr="00B60F34">
        <w:t>Safety,</w:t>
      </w:r>
      <w:r w:rsidRPr="00605006">
        <w:rPr>
          <w:spacing w:val="3"/>
        </w:rPr>
        <w:t xml:space="preserve"> Careers</w:t>
      </w:r>
      <w:r w:rsidRPr="00B60F34">
        <w:t>.</w:t>
      </w:r>
      <w:r w:rsidRPr="00605006">
        <w:rPr>
          <w:spacing w:val="3"/>
        </w:rPr>
        <w:t xml:space="preserve"> </w:t>
      </w:r>
      <w:r w:rsidRPr="00B60F34">
        <w:t>It</w:t>
      </w:r>
      <w:r w:rsidRPr="00605006">
        <w:rPr>
          <w:spacing w:val="-1"/>
        </w:rPr>
        <w:t xml:space="preserve"> </w:t>
      </w:r>
      <w:r w:rsidRPr="00B60F34">
        <w:t>is</w:t>
      </w:r>
      <w:r w:rsidRPr="00605006">
        <w:rPr>
          <w:spacing w:val="2"/>
        </w:rPr>
        <w:t xml:space="preserve"> </w:t>
      </w:r>
      <w:r w:rsidRPr="00B60F34">
        <w:t>for</w:t>
      </w:r>
      <w:r w:rsidRPr="00605006">
        <w:rPr>
          <w:spacing w:val="-2"/>
        </w:rPr>
        <w:t xml:space="preserve"> </w:t>
      </w:r>
      <w:r w:rsidRPr="00B60F34">
        <w:t>LGBs</w:t>
      </w:r>
      <w:r w:rsidRPr="00605006">
        <w:rPr>
          <w:spacing w:val="2"/>
        </w:rPr>
        <w:t xml:space="preserve"> </w:t>
      </w:r>
      <w:r w:rsidRPr="00B60F34">
        <w:t>to</w:t>
      </w:r>
      <w:r w:rsidRPr="00605006">
        <w:rPr>
          <w:spacing w:val="1"/>
        </w:rPr>
        <w:t xml:space="preserve"> </w:t>
      </w:r>
      <w:r w:rsidRPr="00B60F34">
        <w:t>determine</w:t>
      </w:r>
      <w:r w:rsidRPr="00605006">
        <w:rPr>
          <w:spacing w:val="3"/>
        </w:rPr>
        <w:t xml:space="preserve"> </w:t>
      </w:r>
      <w:r w:rsidRPr="00B60F34">
        <w:t>how</w:t>
      </w:r>
      <w:r w:rsidRPr="00605006">
        <w:rPr>
          <w:spacing w:val="-5"/>
        </w:rPr>
        <w:t xml:space="preserve"> </w:t>
      </w:r>
      <w:r w:rsidRPr="00B60F34">
        <w:t>they</w:t>
      </w:r>
      <w:r w:rsidRPr="00605006">
        <w:rPr>
          <w:spacing w:val="-6"/>
        </w:rPr>
        <w:t xml:space="preserve"> </w:t>
      </w:r>
      <w:r w:rsidRPr="00B60F34">
        <w:t>wish</w:t>
      </w:r>
      <w:r w:rsidRPr="00605006">
        <w:rPr>
          <w:spacing w:val="-10"/>
        </w:rPr>
        <w:t xml:space="preserve"> </w:t>
      </w:r>
      <w:r w:rsidRPr="00B60F34">
        <w:t>to</w:t>
      </w:r>
      <w:r w:rsidRPr="00605006">
        <w:rPr>
          <w:spacing w:val="-7"/>
        </w:rPr>
        <w:t xml:space="preserve"> </w:t>
      </w:r>
      <w:r w:rsidRPr="00B60F34">
        <w:t>group</w:t>
      </w:r>
      <w:r w:rsidRPr="00605006">
        <w:rPr>
          <w:spacing w:val="10"/>
        </w:rPr>
        <w:t xml:space="preserve"> </w:t>
      </w:r>
      <w:r w:rsidRPr="00B60F34">
        <w:t>these</w:t>
      </w:r>
      <w:r w:rsidRPr="00605006">
        <w:rPr>
          <w:spacing w:val="-2"/>
        </w:rPr>
        <w:t xml:space="preserve"> </w:t>
      </w:r>
      <w:r w:rsidRPr="00B60F34">
        <w:t>specified</w:t>
      </w:r>
      <w:r w:rsidRPr="00605006">
        <w:rPr>
          <w:spacing w:val="17"/>
        </w:rPr>
        <w:t xml:space="preserve"> </w:t>
      </w:r>
      <w:r w:rsidRPr="00B60F34">
        <w:t>designated</w:t>
      </w:r>
      <w:r w:rsidRPr="00605006">
        <w:rPr>
          <w:spacing w:val="10"/>
        </w:rPr>
        <w:t xml:space="preserve"> </w:t>
      </w:r>
      <w:r w:rsidRPr="00B60F34">
        <w:t>roles,</w:t>
      </w:r>
      <w:r w:rsidRPr="00605006">
        <w:rPr>
          <w:spacing w:val="14"/>
        </w:rPr>
        <w:t xml:space="preserve"> </w:t>
      </w:r>
      <w:r w:rsidRPr="00B60F34">
        <w:t>and</w:t>
      </w:r>
      <w:r w:rsidRPr="00605006">
        <w:rPr>
          <w:spacing w:val="9"/>
        </w:rPr>
        <w:t xml:space="preserve"> </w:t>
      </w:r>
      <w:r w:rsidRPr="00B60F34">
        <w:t>whether</w:t>
      </w:r>
      <w:r w:rsidRPr="00605006">
        <w:rPr>
          <w:spacing w:val="4"/>
        </w:rPr>
        <w:t xml:space="preserve"> </w:t>
      </w:r>
      <w:r w:rsidRPr="00B60F34">
        <w:t>to</w:t>
      </w:r>
      <w:r w:rsidRPr="00605006">
        <w:rPr>
          <w:spacing w:val="14"/>
        </w:rPr>
        <w:t xml:space="preserve"> </w:t>
      </w:r>
      <w:r w:rsidRPr="00B60F34">
        <w:t>combine</w:t>
      </w:r>
      <w:r w:rsidRPr="00605006">
        <w:rPr>
          <w:spacing w:val="19"/>
        </w:rPr>
        <w:t xml:space="preserve"> </w:t>
      </w:r>
      <w:r w:rsidRPr="00B60F34">
        <w:t>them</w:t>
      </w:r>
      <w:r w:rsidRPr="00605006">
        <w:rPr>
          <w:spacing w:val="8"/>
        </w:rPr>
        <w:t xml:space="preserve"> </w:t>
      </w:r>
      <w:r w:rsidRPr="00B60F34">
        <w:t>with</w:t>
      </w:r>
      <w:r w:rsidRPr="00605006">
        <w:rPr>
          <w:spacing w:val="1"/>
        </w:rPr>
        <w:t xml:space="preserve"> </w:t>
      </w:r>
      <w:r w:rsidRPr="00B60F34">
        <w:t>other</w:t>
      </w:r>
      <w:r w:rsidRPr="00605006">
        <w:rPr>
          <w:spacing w:val="-9"/>
        </w:rPr>
        <w:t xml:space="preserve"> </w:t>
      </w:r>
      <w:r w:rsidRPr="00B60F34">
        <w:t>monitoring</w:t>
      </w:r>
      <w:r w:rsidRPr="00605006">
        <w:rPr>
          <w:spacing w:val="-2"/>
        </w:rPr>
        <w:t xml:space="preserve"> </w:t>
      </w:r>
      <w:r w:rsidRPr="00B60F34">
        <w:t>roles</w:t>
      </w:r>
      <w:r w:rsidRPr="00605006">
        <w:rPr>
          <w:spacing w:val="-2"/>
        </w:rPr>
        <w:t xml:space="preserve"> </w:t>
      </w:r>
      <w:r w:rsidRPr="00B60F34">
        <w:t>of</w:t>
      </w:r>
      <w:r w:rsidRPr="00605006">
        <w:rPr>
          <w:spacing w:val="1"/>
        </w:rPr>
        <w:t xml:space="preserve"> </w:t>
      </w:r>
      <w:r w:rsidRPr="00B60F34">
        <w:t>their</w:t>
      </w:r>
      <w:r w:rsidRPr="00605006">
        <w:rPr>
          <w:spacing w:val="-9"/>
        </w:rPr>
        <w:t xml:space="preserve"> </w:t>
      </w:r>
      <w:r w:rsidRPr="00B60F34">
        <w:t>choice.</w:t>
      </w:r>
    </w:p>
    <w:p w14:paraId="5B441193" w14:textId="77777777" w:rsidR="00446E7C" w:rsidRDefault="00446E7C" w:rsidP="00446E7C">
      <w:pPr>
        <w:pStyle w:val="ListParagraph"/>
        <w:numPr>
          <w:ilvl w:val="0"/>
          <w:numId w:val="21"/>
        </w:numPr>
        <w:tabs>
          <w:tab w:val="left" w:pos="476"/>
        </w:tabs>
        <w:spacing w:before="17"/>
      </w:pPr>
      <w:r w:rsidRPr="00B60F34">
        <w:lastRenderedPageBreak/>
        <w:t>Part</w:t>
      </w:r>
      <w:r w:rsidRPr="00605006">
        <w:rPr>
          <w:spacing w:val="-2"/>
        </w:rPr>
        <w:t xml:space="preserve"> </w:t>
      </w:r>
      <w:r w:rsidRPr="00B60F34">
        <w:t>of</w:t>
      </w:r>
      <w:r w:rsidRPr="00605006">
        <w:rPr>
          <w:spacing w:val="7"/>
        </w:rPr>
        <w:t xml:space="preserve"> </w:t>
      </w:r>
      <w:r w:rsidRPr="00B60F34">
        <w:t>the</w:t>
      </w:r>
      <w:r w:rsidRPr="00605006">
        <w:rPr>
          <w:spacing w:val="11"/>
        </w:rPr>
        <w:t xml:space="preserve"> </w:t>
      </w:r>
      <w:r w:rsidRPr="00B60F34">
        <w:t>governor</w:t>
      </w:r>
      <w:r w:rsidRPr="00605006">
        <w:rPr>
          <w:spacing w:val="-1"/>
        </w:rPr>
        <w:t xml:space="preserve"> </w:t>
      </w:r>
      <w:r w:rsidRPr="00B60F34">
        <w:t>monitoring</w:t>
      </w:r>
      <w:r w:rsidRPr="00605006">
        <w:rPr>
          <w:spacing w:val="-1"/>
        </w:rPr>
        <w:t xml:space="preserve"> </w:t>
      </w:r>
      <w:r w:rsidRPr="00B60F34">
        <w:t>role</w:t>
      </w:r>
      <w:r w:rsidRPr="00605006">
        <w:rPr>
          <w:spacing w:val="9"/>
        </w:rPr>
        <w:t xml:space="preserve"> </w:t>
      </w:r>
      <w:r w:rsidRPr="00B60F34">
        <w:t>will</w:t>
      </w:r>
      <w:r w:rsidRPr="00605006">
        <w:rPr>
          <w:spacing w:val="-8"/>
        </w:rPr>
        <w:t xml:space="preserve"> </w:t>
      </w:r>
      <w:r w:rsidRPr="00B60F34">
        <w:t>be</w:t>
      </w:r>
      <w:r w:rsidRPr="00605006">
        <w:rPr>
          <w:spacing w:val="9"/>
        </w:rPr>
        <w:t xml:space="preserve"> </w:t>
      </w:r>
      <w:r w:rsidRPr="00B60F34">
        <w:t>to</w:t>
      </w:r>
      <w:r w:rsidRPr="00605006">
        <w:rPr>
          <w:spacing w:val="1"/>
        </w:rPr>
        <w:t xml:space="preserve"> </w:t>
      </w:r>
      <w:r w:rsidRPr="00B60F34">
        <w:t>undertake</w:t>
      </w:r>
      <w:r w:rsidRPr="00605006">
        <w:rPr>
          <w:spacing w:val="9"/>
        </w:rPr>
        <w:t xml:space="preserve"> </w:t>
      </w:r>
      <w:r w:rsidRPr="00B60F34">
        <w:t>regular</w:t>
      </w:r>
      <w:r w:rsidRPr="00605006">
        <w:rPr>
          <w:spacing w:val="-5"/>
        </w:rPr>
        <w:t xml:space="preserve"> </w:t>
      </w:r>
      <w:r w:rsidRPr="00B60F34">
        <w:t>pre-arranged</w:t>
      </w:r>
      <w:r w:rsidRPr="00605006">
        <w:rPr>
          <w:spacing w:val="1"/>
        </w:rPr>
        <w:t xml:space="preserve"> </w:t>
      </w:r>
      <w:r w:rsidRPr="00B60F34">
        <w:t>and</w:t>
      </w:r>
      <w:r w:rsidRPr="00605006">
        <w:rPr>
          <w:spacing w:val="1"/>
        </w:rPr>
        <w:t xml:space="preserve"> </w:t>
      </w:r>
      <w:r w:rsidRPr="00B60F34">
        <w:t>accompanied</w:t>
      </w:r>
      <w:r w:rsidRPr="00605006">
        <w:rPr>
          <w:spacing w:val="2"/>
        </w:rPr>
        <w:t xml:space="preserve"> </w:t>
      </w:r>
      <w:r w:rsidRPr="00B60F34">
        <w:t>visits</w:t>
      </w:r>
      <w:r w:rsidRPr="00605006">
        <w:rPr>
          <w:spacing w:val="1"/>
        </w:rPr>
        <w:t xml:space="preserve"> </w:t>
      </w:r>
      <w:r w:rsidRPr="00B60F34">
        <w:t>to</w:t>
      </w:r>
      <w:r w:rsidRPr="00605006">
        <w:rPr>
          <w:spacing w:val="1"/>
        </w:rPr>
        <w:t xml:space="preserve"> </w:t>
      </w:r>
      <w:r w:rsidRPr="00605006">
        <w:rPr>
          <w:spacing w:val="-1"/>
        </w:rPr>
        <w:t>triangulate</w:t>
      </w:r>
      <w:r w:rsidRPr="00605006">
        <w:rPr>
          <w:spacing w:val="4"/>
        </w:rPr>
        <w:t xml:space="preserve"> </w:t>
      </w:r>
      <w:r w:rsidRPr="00605006">
        <w:rPr>
          <w:spacing w:val="-1"/>
        </w:rPr>
        <w:t>data</w:t>
      </w:r>
      <w:r w:rsidRPr="00605006">
        <w:rPr>
          <w:spacing w:val="-8"/>
        </w:rPr>
        <w:t xml:space="preserve"> </w:t>
      </w:r>
      <w:r w:rsidRPr="00605006">
        <w:rPr>
          <w:spacing w:val="-1"/>
        </w:rPr>
        <w:t>and</w:t>
      </w:r>
      <w:r w:rsidRPr="00605006">
        <w:rPr>
          <w:spacing w:val="-3"/>
        </w:rPr>
        <w:t xml:space="preserve"> </w:t>
      </w:r>
      <w:r w:rsidRPr="00605006">
        <w:rPr>
          <w:spacing w:val="-1"/>
        </w:rPr>
        <w:t>evidence. Governors are</w:t>
      </w:r>
      <w:r w:rsidRPr="00605006">
        <w:rPr>
          <w:spacing w:val="4"/>
        </w:rPr>
        <w:t xml:space="preserve"> </w:t>
      </w:r>
      <w:r w:rsidRPr="00605006">
        <w:rPr>
          <w:spacing w:val="-1"/>
        </w:rPr>
        <w:t>also</w:t>
      </w:r>
      <w:r w:rsidRPr="00605006">
        <w:rPr>
          <w:spacing w:val="-3"/>
        </w:rPr>
        <w:t xml:space="preserve"> </w:t>
      </w:r>
      <w:r w:rsidRPr="00605006">
        <w:rPr>
          <w:spacing w:val="-1"/>
        </w:rPr>
        <w:t>invited</w:t>
      </w:r>
      <w:r w:rsidRPr="00605006">
        <w:rPr>
          <w:spacing w:val="-16"/>
        </w:rPr>
        <w:t xml:space="preserve"> </w:t>
      </w:r>
      <w:r w:rsidRPr="00605006">
        <w:rPr>
          <w:spacing w:val="-1"/>
        </w:rPr>
        <w:t>to</w:t>
      </w:r>
      <w:r w:rsidRPr="00605006">
        <w:rPr>
          <w:spacing w:val="-19"/>
        </w:rPr>
        <w:t xml:space="preserve"> </w:t>
      </w:r>
      <w:r w:rsidRPr="00605006">
        <w:rPr>
          <w:spacing w:val="-1"/>
        </w:rPr>
        <w:t>attend termly/half</w:t>
      </w:r>
      <w:r w:rsidRPr="00605006">
        <w:rPr>
          <w:spacing w:val="-29"/>
        </w:rPr>
        <w:t xml:space="preserve"> </w:t>
      </w:r>
      <w:r w:rsidRPr="00B60F34">
        <w:t>termly Note</w:t>
      </w:r>
      <w:r w:rsidRPr="00605006">
        <w:rPr>
          <w:spacing w:val="3"/>
        </w:rPr>
        <w:t xml:space="preserve"> </w:t>
      </w:r>
      <w:r w:rsidRPr="00B60F34">
        <w:t>of</w:t>
      </w:r>
      <w:r w:rsidRPr="00605006">
        <w:rPr>
          <w:spacing w:val="2"/>
        </w:rPr>
        <w:t xml:space="preserve"> </w:t>
      </w:r>
      <w:r w:rsidRPr="00B60F34">
        <w:t>Visit</w:t>
      </w:r>
      <w:r w:rsidRPr="00605006">
        <w:rPr>
          <w:spacing w:val="-6"/>
        </w:rPr>
        <w:t xml:space="preserve"> </w:t>
      </w:r>
      <w:r w:rsidRPr="00B60F34">
        <w:t>meetings</w:t>
      </w:r>
      <w:r w:rsidRPr="00605006">
        <w:rPr>
          <w:spacing w:val="1"/>
        </w:rPr>
        <w:t xml:space="preserve"> </w:t>
      </w:r>
      <w:r w:rsidRPr="00B60F34">
        <w:t>by</w:t>
      </w:r>
      <w:r w:rsidRPr="00605006">
        <w:rPr>
          <w:spacing w:val="-2"/>
        </w:rPr>
        <w:t xml:space="preserve"> </w:t>
      </w:r>
      <w:r w:rsidRPr="00B60F34">
        <w:t>the</w:t>
      </w:r>
      <w:r w:rsidRPr="00605006">
        <w:rPr>
          <w:spacing w:val="1"/>
        </w:rPr>
        <w:t xml:space="preserve"> </w:t>
      </w:r>
      <w:r w:rsidRPr="00B60F34">
        <w:t>Director</w:t>
      </w:r>
      <w:r w:rsidRPr="00605006">
        <w:rPr>
          <w:spacing w:val="-2"/>
        </w:rPr>
        <w:t xml:space="preserve"> </w:t>
      </w:r>
      <w:r w:rsidRPr="00B60F34">
        <w:t>of</w:t>
      </w:r>
      <w:r w:rsidRPr="00605006">
        <w:rPr>
          <w:spacing w:val="11"/>
        </w:rPr>
        <w:t xml:space="preserve"> </w:t>
      </w:r>
      <w:r w:rsidRPr="00B60F34">
        <w:t>Education</w:t>
      </w:r>
      <w:r w:rsidRPr="00605006">
        <w:rPr>
          <w:spacing w:val="4"/>
        </w:rPr>
        <w:t xml:space="preserve"> </w:t>
      </w:r>
      <w:r w:rsidRPr="00B60F34">
        <w:t>or</w:t>
      </w:r>
      <w:r w:rsidRPr="00605006">
        <w:rPr>
          <w:spacing w:val="-1"/>
        </w:rPr>
        <w:t xml:space="preserve"> </w:t>
      </w:r>
      <w:r w:rsidRPr="00B60F34">
        <w:t>their</w:t>
      </w:r>
      <w:r w:rsidRPr="00605006">
        <w:rPr>
          <w:spacing w:val="-1"/>
        </w:rPr>
        <w:t xml:space="preserve"> </w:t>
      </w:r>
      <w:r w:rsidRPr="00B60F34">
        <w:t>representative,</w:t>
      </w:r>
      <w:r w:rsidRPr="00605006">
        <w:rPr>
          <w:spacing w:val="21"/>
        </w:rPr>
        <w:t xml:space="preserve"> </w:t>
      </w:r>
      <w:r w:rsidRPr="00B60F34">
        <w:t>SIAMS</w:t>
      </w:r>
      <w:r w:rsidRPr="00605006">
        <w:rPr>
          <w:spacing w:val="-11"/>
        </w:rPr>
        <w:t xml:space="preserve"> </w:t>
      </w:r>
      <w:r w:rsidRPr="00B60F34">
        <w:t>and</w:t>
      </w:r>
      <w:r w:rsidRPr="00605006">
        <w:rPr>
          <w:spacing w:val="-12"/>
        </w:rPr>
        <w:t xml:space="preserve"> </w:t>
      </w:r>
      <w:r w:rsidRPr="00B60F34">
        <w:t>Ofsted</w:t>
      </w:r>
      <w:r w:rsidRPr="00605006">
        <w:rPr>
          <w:spacing w:val="-11"/>
        </w:rPr>
        <w:t xml:space="preserve"> </w:t>
      </w:r>
      <w:r w:rsidRPr="00B60F34">
        <w:t>inspection</w:t>
      </w:r>
      <w:r w:rsidRPr="00605006">
        <w:rPr>
          <w:spacing w:val="-8"/>
        </w:rPr>
        <w:t xml:space="preserve"> </w:t>
      </w:r>
      <w:r w:rsidRPr="00B60F34">
        <w:t>meetings,</w:t>
      </w:r>
      <w:r w:rsidRPr="00605006">
        <w:rPr>
          <w:spacing w:val="-10"/>
        </w:rPr>
        <w:t xml:space="preserve"> </w:t>
      </w:r>
      <w:r w:rsidRPr="00B60F34">
        <w:t>in</w:t>
      </w:r>
      <w:r w:rsidRPr="00605006">
        <w:rPr>
          <w:spacing w:val="-30"/>
        </w:rPr>
        <w:t xml:space="preserve"> </w:t>
      </w:r>
      <w:r w:rsidRPr="00B60F34">
        <w:t>order to</w:t>
      </w:r>
      <w:r w:rsidRPr="00605006">
        <w:rPr>
          <w:spacing w:val="-13"/>
        </w:rPr>
        <w:t xml:space="preserve"> </w:t>
      </w:r>
      <w:r w:rsidRPr="00B60F34">
        <w:t>identify</w:t>
      </w:r>
      <w:r w:rsidRPr="00605006">
        <w:rPr>
          <w:spacing w:val="-9"/>
        </w:rPr>
        <w:t xml:space="preserve"> </w:t>
      </w:r>
      <w:r w:rsidRPr="00B60F34">
        <w:t>school</w:t>
      </w:r>
      <w:r>
        <w:t xml:space="preserve"> </w:t>
      </w:r>
      <w:r w:rsidRPr="00B60F34">
        <w:t>areas</w:t>
      </w:r>
      <w:r w:rsidRPr="00605006">
        <w:rPr>
          <w:spacing w:val="-8"/>
        </w:rPr>
        <w:t xml:space="preserve"> </w:t>
      </w:r>
      <w:r w:rsidRPr="00B60F34">
        <w:t>of</w:t>
      </w:r>
      <w:r w:rsidRPr="00605006">
        <w:rPr>
          <w:spacing w:val="-3"/>
        </w:rPr>
        <w:t xml:space="preserve"> </w:t>
      </w:r>
      <w:r w:rsidRPr="00B60F34">
        <w:t>strength</w:t>
      </w:r>
      <w:r w:rsidRPr="00605006">
        <w:rPr>
          <w:spacing w:val="-7"/>
        </w:rPr>
        <w:t xml:space="preserve"> </w:t>
      </w:r>
      <w:r w:rsidRPr="00B60F34">
        <w:t>and</w:t>
      </w:r>
      <w:r w:rsidRPr="00605006">
        <w:rPr>
          <w:spacing w:val="-9"/>
        </w:rPr>
        <w:t xml:space="preserve"> </w:t>
      </w:r>
      <w:r w:rsidRPr="00B60F34">
        <w:t>improvement</w:t>
      </w:r>
      <w:r w:rsidRPr="00605006">
        <w:rPr>
          <w:spacing w:val="7"/>
        </w:rPr>
        <w:t xml:space="preserve"> </w:t>
      </w:r>
      <w:r w:rsidRPr="00B60F34">
        <w:t>and</w:t>
      </w:r>
      <w:r w:rsidRPr="00605006">
        <w:rPr>
          <w:spacing w:val="10"/>
        </w:rPr>
        <w:t xml:space="preserve"> </w:t>
      </w:r>
      <w:r w:rsidRPr="00B60F34">
        <w:t>opportunities</w:t>
      </w:r>
      <w:r w:rsidRPr="00605006">
        <w:rPr>
          <w:spacing w:val="11"/>
        </w:rPr>
        <w:t xml:space="preserve"> </w:t>
      </w:r>
      <w:r w:rsidRPr="00B60F34">
        <w:t>to</w:t>
      </w:r>
      <w:r w:rsidRPr="00605006">
        <w:rPr>
          <w:spacing w:val="10"/>
        </w:rPr>
        <w:t xml:space="preserve"> </w:t>
      </w:r>
      <w:r w:rsidRPr="00B60F34">
        <w:t>share</w:t>
      </w:r>
      <w:r w:rsidRPr="00605006">
        <w:rPr>
          <w:spacing w:val="18"/>
        </w:rPr>
        <w:t xml:space="preserve"> </w:t>
      </w:r>
      <w:r w:rsidRPr="00B60F34">
        <w:t>best</w:t>
      </w:r>
      <w:r w:rsidRPr="00605006">
        <w:rPr>
          <w:spacing w:val="7"/>
        </w:rPr>
        <w:t xml:space="preserve"> </w:t>
      </w:r>
      <w:r w:rsidRPr="00B60F34">
        <w:t>practice</w:t>
      </w:r>
      <w:r>
        <w:t>.</w:t>
      </w:r>
    </w:p>
    <w:p w14:paraId="5D63252B" w14:textId="77777777" w:rsidR="00446E7C" w:rsidRDefault="00446E7C" w:rsidP="00446E7C">
      <w:pPr>
        <w:pStyle w:val="ListParagraph"/>
        <w:numPr>
          <w:ilvl w:val="0"/>
          <w:numId w:val="21"/>
        </w:numPr>
        <w:tabs>
          <w:tab w:val="left" w:pos="476"/>
        </w:tabs>
        <w:spacing w:before="17"/>
      </w:pPr>
      <w:r w:rsidRPr="00B60F34">
        <w:t>Contribute</w:t>
      </w:r>
      <w:r w:rsidRPr="00605006">
        <w:rPr>
          <w:spacing w:val="5"/>
        </w:rPr>
        <w:t xml:space="preserve"> </w:t>
      </w:r>
      <w:r w:rsidRPr="00B60F34">
        <w:t>to</w:t>
      </w:r>
      <w:r w:rsidRPr="00605006">
        <w:rPr>
          <w:spacing w:val="15"/>
        </w:rPr>
        <w:t xml:space="preserve"> </w:t>
      </w:r>
      <w:r w:rsidRPr="00B60F34">
        <w:t>the</w:t>
      </w:r>
      <w:r w:rsidRPr="00605006">
        <w:rPr>
          <w:spacing w:val="23"/>
        </w:rPr>
        <w:t xml:space="preserve"> </w:t>
      </w:r>
      <w:r w:rsidRPr="00B60F34">
        <w:t>appointment</w:t>
      </w:r>
      <w:r w:rsidRPr="00605006">
        <w:rPr>
          <w:spacing w:val="-4"/>
        </w:rPr>
        <w:t xml:space="preserve"> </w:t>
      </w:r>
      <w:r w:rsidRPr="00B60F34">
        <w:t>of</w:t>
      </w:r>
      <w:r w:rsidRPr="00605006">
        <w:rPr>
          <w:spacing w:val="20"/>
        </w:rPr>
        <w:t xml:space="preserve"> </w:t>
      </w:r>
      <w:r w:rsidRPr="00B60F34">
        <w:t>school</w:t>
      </w:r>
      <w:r w:rsidRPr="00605006">
        <w:rPr>
          <w:spacing w:val="5"/>
        </w:rPr>
        <w:t xml:space="preserve"> </w:t>
      </w:r>
      <w:r w:rsidRPr="00B60F34">
        <w:t>leaders/teachers,</w:t>
      </w:r>
      <w:r w:rsidRPr="00605006">
        <w:rPr>
          <w:spacing w:val="3"/>
        </w:rPr>
        <w:t xml:space="preserve"> </w:t>
      </w:r>
      <w:r w:rsidRPr="00B60F34">
        <w:t>and</w:t>
      </w:r>
      <w:r w:rsidRPr="00605006">
        <w:rPr>
          <w:spacing w:val="-6"/>
        </w:rPr>
        <w:t xml:space="preserve"> </w:t>
      </w:r>
      <w:r w:rsidRPr="00B60F34">
        <w:t>performance</w:t>
      </w:r>
      <w:r w:rsidRPr="00605006">
        <w:rPr>
          <w:spacing w:val="7"/>
        </w:rPr>
        <w:t xml:space="preserve"> </w:t>
      </w:r>
      <w:r w:rsidRPr="00B60F34">
        <w:t>management</w:t>
      </w:r>
      <w:r w:rsidRPr="00605006">
        <w:rPr>
          <w:spacing w:val="-6"/>
        </w:rPr>
        <w:t xml:space="preserve"> </w:t>
      </w:r>
      <w:r w:rsidRPr="00B60F34">
        <w:t>of</w:t>
      </w:r>
      <w:r w:rsidRPr="00605006">
        <w:rPr>
          <w:spacing w:val="22"/>
        </w:rPr>
        <w:t xml:space="preserve"> </w:t>
      </w:r>
      <w:r w:rsidRPr="00B60F34">
        <w:t>the</w:t>
      </w:r>
      <w:r w:rsidRPr="00605006">
        <w:rPr>
          <w:spacing w:val="23"/>
        </w:rPr>
        <w:t xml:space="preserve"> </w:t>
      </w:r>
      <w:r w:rsidRPr="00B60F34">
        <w:t>Headteacher.</w:t>
      </w:r>
    </w:p>
    <w:p w14:paraId="3F95CA9F" w14:textId="77777777" w:rsidR="00446E7C" w:rsidRPr="00B60F34" w:rsidRDefault="00446E7C" w:rsidP="00446E7C">
      <w:pPr>
        <w:pStyle w:val="ListParagraph"/>
        <w:numPr>
          <w:ilvl w:val="0"/>
          <w:numId w:val="21"/>
        </w:numPr>
        <w:tabs>
          <w:tab w:val="left" w:pos="476"/>
        </w:tabs>
        <w:spacing w:before="17"/>
      </w:pPr>
      <w:r w:rsidRPr="00B60F34">
        <w:t>Ensure school compliance with statutory duties and ensuring that the governance areas of the school website and</w:t>
      </w:r>
      <w:r w:rsidRPr="00605006">
        <w:rPr>
          <w:spacing w:val="1"/>
        </w:rPr>
        <w:t xml:space="preserve"> Get Information About Schools (</w:t>
      </w:r>
      <w:r w:rsidRPr="00B60F34">
        <w:t>GIAS</w:t>
      </w:r>
      <w:r>
        <w:t>)</w:t>
      </w:r>
      <w:r w:rsidRPr="00605006">
        <w:rPr>
          <w:spacing w:val="-15"/>
        </w:rPr>
        <w:t xml:space="preserve"> </w:t>
      </w:r>
      <w:r w:rsidRPr="00B60F34">
        <w:t>are</w:t>
      </w:r>
      <w:r w:rsidRPr="00605006">
        <w:rPr>
          <w:spacing w:val="-7"/>
        </w:rPr>
        <w:t xml:space="preserve"> </w:t>
      </w:r>
      <w:r w:rsidRPr="00B60F34">
        <w:t>fully</w:t>
      </w:r>
      <w:r w:rsidRPr="00605006">
        <w:rPr>
          <w:spacing w:val="-11"/>
        </w:rPr>
        <w:t xml:space="preserve"> </w:t>
      </w:r>
      <w:r w:rsidRPr="00B60F34">
        <w:t>up</w:t>
      </w:r>
      <w:r w:rsidRPr="00605006">
        <w:rPr>
          <w:spacing w:val="-14"/>
        </w:rPr>
        <w:t xml:space="preserve"> </w:t>
      </w:r>
      <w:r w:rsidRPr="00B60F34">
        <w:t>to</w:t>
      </w:r>
      <w:r w:rsidRPr="00605006">
        <w:rPr>
          <w:spacing w:val="-14"/>
        </w:rPr>
        <w:t xml:space="preserve"> </w:t>
      </w:r>
      <w:r w:rsidRPr="00B60F34">
        <w:t>date</w:t>
      </w:r>
      <w:r w:rsidRPr="00605006">
        <w:rPr>
          <w:spacing w:val="-7"/>
        </w:rPr>
        <w:t xml:space="preserve"> </w:t>
      </w:r>
      <w:r w:rsidRPr="00B60F34">
        <w:t>and</w:t>
      </w:r>
      <w:r w:rsidRPr="00605006">
        <w:rPr>
          <w:spacing w:val="-14"/>
        </w:rPr>
        <w:t xml:space="preserve"> </w:t>
      </w:r>
      <w:r w:rsidRPr="00B60F34">
        <w:t>compliant,</w:t>
      </w:r>
      <w:r w:rsidRPr="00605006">
        <w:rPr>
          <w:spacing w:val="-12"/>
        </w:rPr>
        <w:t xml:space="preserve"> </w:t>
      </w:r>
      <w:r w:rsidRPr="00B60F34">
        <w:t>in</w:t>
      </w:r>
      <w:r w:rsidRPr="00605006">
        <w:rPr>
          <w:spacing w:val="-14"/>
        </w:rPr>
        <w:t xml:space="preserve"> </w:t>
      </w:r>
      <w:r w:rsidRPr="00B60F34">
        <w:t>accordance</w:t>
      </w:r>
      <w:r w:rsidRPr="00605006">
        <w:rPr>
          <w:spacing w:val="-7"/>
        </w:rPr>
        <w:t xml:space="preserve"> </w:t>
      </w:r>
      <w:r w:rsidRPr="00B60F34">
        <w:t>with</w:t>
      </w:r>
      <w:r w:rsidRPr="00605006">
        <w:rPr>
          <w:spacing w:val="-14"/>
        </w:rPr>
        <w:t xml:space="preserve"> </w:t>
      </w:r>
      <w:r w:rsidRPr="00B60F34">
        <w:t>DfE/</w:t>
      </w:r>
      <w:r w:rsidRPr="00605006">
        <w:rPr>
          <w:spacing w:val="-12"/>
        </w:rPr>
        <w:t xml:space="preserve"> </w:t>
      </w:r>
      <w:r w:rsidRPr="00B60F34">
        <w:t>Academy</w:t>
      </w:r>
      <w:r w:rsidRPr="00605006">
        <w:rPr>
          <w:spacing w:val="-12"/>
        </w:rPr>
        <w:t xml:space="preserve"> </w:t>
      </w:r>
      <w:r w:rsidRPr="00B60F34">
        <w:t>Trust</w:t>
      </w:r>
      <w:r w:rsidRPr="00605006">
        <w:rPr>
          <w:spacing w:val="-16"/>
        </w:rPr>
        <w:t xml:space="preserve"> </w:t>
      </w:r>
      <w:r w:rsidRPr="00B60F34">
        <w:t>Handbook requirements.</w:t>
      </w:r>
      <w:r w:rsidRPr="00605006">
        <w:rPr>
          <w:spacing w:val="-8"/>
        </w:rPr>
        <w:t xml:space="preserve"> </w:t>
      </w:r>
      <w:r w:rsidRPr="00B60F34">
        <w:t>Compliance</w:t>
      </w:r>
      <w:r w:rsidRPr="00605006">
        <w:rPr>
          <w:spacing w:val="1"/>
        </w:rPr>
        <w:t xml:space="preserve"> </w:t>
      </w:r>
      <w:r w:rsidRPr="00B60F34">
        <w:t>guidance</w:t>
      </w:r>
      <w:r w:rsidRPr="00605006">
        <w:rPr>
          <w:spacing w:val="4"/>
        </w:rPr>
        <w:t xml:space="preserve"> </w:t>
      </w:r>
      <w:r w:rsidRPr="00B60F34">
        <w:t>is</w:t>
      </w:r>
      <w:r w:rsidRPr="00605006">
        <w:rPr>
          <w:spacing w:val="-2"/>
        </w:rPr>
        <w:t xml:space="preserve"> </w:t>
      </w:r>
      <w:r w:rsidRPr="00B60F34">
        <w:t>provided</w:t>
      </w:r>
      <w:r w:rsidRPr="00605006">
        <w:rPr>
          <w:spacing w:val="-3"/>
        </w:rPr>
        <w:t xml:space="preserve"> </w:t>
      </w:r>
      <w:r w:rsidRPr="00B60F34">
        <w:t>within</w:t>
      </w:r>
      <w:r w:rsidRPr="00605006">
        <w:rPr>
          <w:spacing w:val="-3"/>
        </w:rPr>
        <w:t xml:space="preserve"> </w:t>
      </w:r>
      <w:r w:rsidRPr="00B60F34">
        <w:t>the</w:t>
      </w:r>
      <w:r w:rsidRPr="00605006">
        <w:rPr>
          <w:spacing w:val="11"/>
        </w:rPr>
        <w:t xml:space="preserve"> </w:t>
      </w:r>
      <w:r w:rsidRPr="00B60F34">
        <w:t>Internal</w:t>
      </w:r>
      <w:r w:rsidRPr="00605006">
        <w:rPr>
          <w:spacing w:val="-9"/>
        </w:rPr>
        <w:t xml:space="preserve"> </w:t>
      </w:r>
      <w:r w:rsidRPr="00B60F34">
        <w:t>Finance</w:t>
      </w:r>
      <w:r w:rsidRPr="00605006">
        <w:rPr>
          <w:spacing w:val="5"/>
        </w:rPr>
        <w:t xml:space="preserve"> </w:t>
      </w:r>
      <w:r w:rsidRPr="00B60F34">
        <w:t>Procedures</w:t>
      </w:r>
      <w:r w:rsidRPr="00605006">
        <w:rPr>
          <w:spacing w:val="-2"/>
        </w:rPr>
        <w:t xml:space="preserve"> </w:t>
      </w:r>
      <w:proofErr w:type="spellStart"/>
      <w:r w:rsidRPr="00B60F34">
        <w:t>Manual.Self</w:t>
      </w:r>
      <w:proofErr w:type="spellEnd"/>
      <w:r w:rsidRPr="00B60F34">
        <w:t>-evaluate</w:t>
      </w:r>
      <w:r w:rsidRPr="00605006">
        <w:rPr>
          <w:spacing w:val="21"/>
        </w:rPr>
        <w:t xml:space="preserve"> </w:t>
      </w:r>
      <w:r w:rsidRPr="00B60F34">
        <w:t>LGB</w:t>
      </w:r>
      <w:r w:rsidRPr="00605006">
        <w:rPr>
          <w:spacing w:val="7"/>
        </w:rPr>
        <w:t xml:space="preserve"> </w:t>
      </w:r>
      <w:r w:rsidRPr="00B60F34">
        <w:t>performance</w:t>
      </w:r>
      <w:r w:rsidRPr="00605006">
        <w:rPr>
          <w:spacing w:val="24"/>
        </w:rPr>
        <w:t xml:space="preserve"> </w:t>
      </w:r>
      <w:r w:rsidRPr="00B60F34">
        <w:t>and</w:t>
      </w:r>
      <w:r w:rsidRPr="00605006">
        <w:rPr>
          <w:spacing w:val="12"/>
        </w:rPr>
        <w:t xml:space="preserve"> </w:t>
      </w:r>
      <w:r w:rsidRPr="00B60F34">
        <w:t>impact</w:t>
      </w:r>
      <w:r w:rsidRPr="00605006">
        <w:rPr>
          <w:spacing w:val="9"/>
        </w:rPr>
        <w:t xml:space="preserve"> </w:t>
      </w:r>
      <w:r w:rsidRPr="00B60F34">
        <w:t>on</w:t>
      </w:r>
      <w:r w:rsidRPr="00605006">
        <w:rPr>
          <w:spacing w:val="13"/>
        </w:rPr>
        <w:t xml:space="preserve"> </w:t>
      </w:r>
      <w:r>
        <w:t>students</w:t>
      </w:r>
      <w:r w:rsidRPr="00B60F34">
        <w:t>’</w:t>
      </w:r>
      <w:r w:rsidRPr="00605006">
        <w:rPr>
          <w:spacing w:val="17"/>
        </w:rPr>
        <w:t xml:space="preserve"> </w:t>
      </w:r>
      <w:r w:rsidRPr="00B60F34">
        <w:t>outcomes</w:t>
      </w:r>
      <w:r w:rsidRPr="00605006">
        <w:rPr>
          <w:spacing w:val="15"/>
        </w:rPr>
        <w:t xml:space="preserve"> </w:t>
      </w:r>
      <w:r w:rsidRPr="00B60F34">
        <w:t>and</w:t>
      </w:r>
      <w:r w:rsidRPr="00605006">
        <w:rPr>
          <w:spacing w:val="12"/>
        </w:rPr>
        <w:t xml:space="preserve"> </w:t>
      </w:r>
      <w:r w:rsidRPr="00B60F34">
        <w:t>spiritual</w:t>
      </w:r>
      <w:r w:rsidRPr="00605006">
        <w:rPr>
          <w:spacing w:val="3"/>
        </w:rPr>
        <w:t xml:space="preserve"> </w:t>
      </w:r>
      <w:r w:rsidRPr="00B60F34">
        <w:t>development</w:t>
      </w:r>
      <w:r w:rsidRPr="00605006">
        <w:rPr>
          <w:spacing w:val="13"/>
        </w:rPr>
        <w:t xml:space="preserve"> </w:t>
      </w:r>
      <w:r w:rsidRPr="00B60F34">
        <w:t>annually.</w:t>
      </w:r>
    </w:p>
    <w:p w14:paraId="708B1418" w14:textId="77777777" w:rsidR="00446E7C" w:rsidRDefault="00446E7C" w:rsidP="00446E7C"/>
    <w:p w14:paraId="0DFF7C98" w14:textId="77777777" w:rsidR="00446E7C" w:rsidRPr="00B60F34" w:rsidRDefault="00446E7C" w:rsidP="005C2A99">
      <w:pPr>
        <w:sectPr w:rsidR="00446E7C" w:rsidRPr="00B60F34">
          <w:pgSz w:w="11900" w:h="16850"/>
          <w:pgMar w:top="120" w:right="480" w:bottom="540" w:left="500" w:header="0" w:footer="264" w:gutter="0"/>
          <w:cols w:space="720"/>
        </w:sectPr>
      </w:pPr>
    </w:p>
    <w:p w14:paraId="74C4BF9F" w14:textId="77777777" w:rsidR="003A1E2A" w:rsidRPr="00B60F34" w:rsidRDefault="003A1E2A">
      <w:pPr>
        <w:pStyle w:val="BodyText"/>
        <w:spacing w:before="3"/>
      </w:pPr>
    </w:p>
    <w:p w14:paraId="3AF82296" w14:textId="77777777" w:rsidR="003A1E2A" w:rsidRPr="00B60F34" w:rsidRDefault="00595CC7">
      <w:pPr>
        <w:ind w:left="116"/>
        <w:rPr>
          <w:b/>
          <w:sz w:val="19"/>
        </w:rPr>
      </w:pPr>
      <w:r w:rsidRPr="00B60F34">
        <w:rPr>
          <w:b/>
          <w:color w:val="001F5F"/>
        </w:rPr>
        <w:t>Terms</w:t>
      </w:r>
      <w:r w:rsidRPr="00B60F34">
        <w:rPr>
          <w:b/>
          <w:color w:val="001F5F"/>
          <w:spacing w:val="7"/>
        </w:rPr>
        <w:t xml:space="preserve"> </w:t>
      </w:r>
      <w:r w:rsidRPr="00B60F34">
        <w:rPr>
          <w:b/>
          <w:color w:val="001F5F"/>
        </w:rPr>
        <w:t>of</w:t>
      </w:r>
      <w:r w:rsidRPr="00B60F34">
        <w:rPr>
          <w:b/>
          <w:color w:val="001F5F"/>
          <w:spacing w:val="12"/>
        </w:rPr>
        <w:t xml:space="preserve"> </w:t>
      </w:r>
      <w:r w:rsidRPr="00B60F34">
        <w:rPr>
          <w:b/>
          <w:color w:val="001F5F"/>
        </w:rPr>
        <w:t>Reference</w:t>
      </w:r>
      <w:r w:rsidRPr="00B60F34">
        <w:rPr>
          <w:b/>
          <w:color w:val="001F5F"/>
          <w:spacing w:val="22"/>
        </w:rPr>
        <w:t xml:space="preserve"> </w:t>
      </w:r>
      <w:r w:rsidRPr="00B60F34">
        <w:rPr>
          <w:b/>
          <w:color w:val="001F5F"/>
        </w:rPr>
        <w:t>–</w:t>
      </w:r>
      <w:r w:rsidRPr="00B60F34">
        <w:rPr>
          <w:b/>
          <w:color w:val="001F5F"/>
          <w:spacing w:val="18"/>
        </w:rPr>
        <w:t xml:space="preserve"> </w:t>
      </w:r>
      <w:r w:rsidRPr="00B60F34">
        <w:rPr>
          <w:b/>
          <w:color w:val="001F5F"/>
        </w:rPr>
        <w:t>Resources</w:t>
      </w:r>
      <w:r w:rsidRPr="00B60F34">
        <w:rPr>
          <w:b/>
          <w:color w:val="001F5F"/>
          <w:spacing w:val="7"/>
        </w:rPr>
        <w:t xml:space="preserve"> </w:t>
      </w:r>
      <w:r w:rsidRPr="00B60F34">
        <w:rPr>
          <w:b/>
          <w:color w:val="001F5F"/>
        </w:rPr>
        <w:t>Committee</w:t>
      </w:r>
      <w:r w:rsidRPr="00B60F34">
        <w:rPr>
          <w:b/>
          <w:color w:val="001F5F"/>
          <w:sz w:val="19"/>
        </w:rPr>
        <w:t>-</w:t>
      </w:r>
      <w:r w:rsidRPr="00B60F34">
        <w:rPr>
          <w:b/>
          <w:color w:val="001F5F"/>
          <w:spacing w:val="15"/>
          <w:sz w:val="19"/>
        </w:rPr>
        <w:t xml:space="preserve"> </w:t>
      </w:r>
      <w:r w:rsidRPr="00B60F34">
        <w:rPr>
          <w:b/>
          <w:color w:val="001F5F"/>
          <w:sz w:val="19"/>
        </w:rPr>
        <w:t>see</w:t>
      </w:r>
      <w:r w:rsidRPr="00B60F34">
        <w:rPr>
          <w:b/>
          <w:color w:val="001F5F"/>
          <w:spacing w:val="23"/>
          <w:sz w:val="19"/>
        </w:rPr>
        <w:t xml:space="preserve"> </w:t>
      </w:r>
      <w:r w:rsidRPr="00B60F34">
        <w:rPr>
          <w:b/>
          <w:color w:val="001F5F"/>
          <w:sz w:val="19"/>
        </w:rPr>
        <w:t>Appendix</w:t>
      </w:r>
      <w:r w:rsidRPr="00B60F34">
        <w:rPr>
          <w:b/>
          <w:color w:val="001F5F"/>
          <w:spacing w:val="14"/>
          <w:sz w:val="19"/>
        </w:rPr>
        <w:t xml:space="preserve"> </w:t>
      </w:r>
      <w:r w:rsidRPr="00B60F34">
        <w:rPr>
          <w:b/>
          <w:color w:val="001F5F"/>
          <w:sz w:val="19"/>
        </w:rPr>
        <w:t>A</w:t>
      </w:r>
      <w:r w:rsidRPr="00B60F34">
        <w:rPr>
          <w:b/>
          <w:color w:val="001F5F"/>
          <w:spacing w:val="16"/>
          <w:sz w:val="19"/>
        </w:rPr>
        <w:t xml:space="preserve"> </w:t>
      </w:r>
      <w:r w:rsidRPr="00B60F34">
        <w:rPr>
          <w:b/>
          <w:color w:val="001F5F"/>
          <w:sz w:val="19"/>
        </w:rPr>
        <w:t>Matrix</w:t>
      </w:r>
      <w:r w:rsidRPr="00B60F34">
        <w:rPr>
          <w:b/>
          <w:color w:val="001F5F"/>
          <w:spacing w:val="15"/>
          <w:sz w:val="19"/>
        </w:rPr>
        <w:t xml:space="preserve"> </w:t>
      </w:r>
      <w:r w:rsidRPr="00B60F34">
        <w:rPr>
          <w:b/>
          <w:color w:val="001F5F"/>
          <w:sz w:val="19"/>
        </w:rPr>
        <w:t>of</w:t>
      </w:r>
      <w:r w:rsidRPr="00B60F34">
        <w:rPr>
          <w:b/>
          <w:color w:val="001F5F"/>
          <w:spacing w:val="12"/>
          <w:sz w:val="19"/>
        </w:rPr>
        <w:t xml:space="preserve"> </w:t>
      </w:r>
      <w:r w:rsidRPr="00B60F34">
        <w:rPr>
          <w:b/>
          <w:color w:val="001F5F"/>
          <w:sz w:val="19"/>
        </w:rPr>
        <w:t>Delegated</w:t>
      </w:r>
      <w:r w:rsidRPr="00B60F34">
        <w:rPr>
          <w:b/>
          <w:color w:val="001F5F"/>
          <w:spacing w:val="15"/>
          <w:sz w:val="19"/>
        </w:rPr>
        <w:t xml:space="preserve"> </w:t>
      </w:r>
      <w:r w:rsidRPr="00B60F34">
        <w:rPr>
          <w:b/>
          <w:color w:val="001F5F"/>
          <w:sz w:val="19"/>
        </w:rPr>
        <w:t>Authorities</w:t>
      </w:r>
      <w:r w:rsidRPr="00B60F34">
        <w:rPr>
          <w:b/>
          <w:color w:val="001F5F"/>
          <w:spacing w:val="11"/>
          <w:sz w:val="19"/>
        </w:rPr>
        <w:t xml:space="preserve"> </w:t>
      </w:r>
      <w:r w:rsidRPr="00B60F34">
        <w:rPr>
          <w:b/>
          <w:color w:val="001F5F"/>
          <w:sz w:val="19"/>
        </w:rPr>
        <w:t>for</w:t>
      </w:r>
      <w:r w:rsidRPr="00B60F34">
        <w:rPr>
          <w:b/>
          <w:color w:val="001F5F"/>
          <w:spacing w:val="21"/>
          <w:sz w:val="19"/>
        </w:rPr>
        <w:t xml:space="preserve"> </w:t>
      </w:r>
      <w:r w:rsidRPr="00B60F34">
        <w:rPr>
          <w:b/>
          <w:color w:val="001F5F"/>
          <w:sz w:val="19"/>
        </w:rPr>
        <w:t>fuller</w:t>
      </w:r>
      <w:r w:rsidRPr="00B60F34">
        <w:rPr>
          <w:b/>
          <w:color w:val="001F5F"/>
          <w:spacing w:val="36"/>
          <w:sz w:val="19"/>
        </w:rPr>
        <w:t xml:space="preserve"> </w:t>
      </w:r>
      <w:r w:rsidRPr="00B60F34">
        <w:rPr>
          <w:b/>
          <w:color w:val="001F5F"/>
          <w:sz w:val="19"/>
        </w:rPr>
        <w:t>details</w:t>
      </w:r>
    </w:p>
    <w:p w14:paraId="5C5396A7" w14:textId="77777777" w:rsidR="003A1E2A" w:rsidRPr="00B60F34" w:rsidRDefault="003A1E2A">
      <w:pPr>
        <w:pStyle w:val="BodyText"/>
        <w:spacing w:before="10"/>
        <w:rPr>
          <w:b/>
          <w:sz w:val="19"/>
        </w:rPr>
      </w:pPr>
    </w:p>
    <w:p w14:paraId="0DC76D6C" w14:textId="77777777" w:rsidR="003A1E2A" w:rsidRPr="00B60F34" w:rsidRDefault="00595CC7">
      <w:pPr>
        <w:pStyle w:val="BodyText"/>
        <w:ind w:left="116"/>
      </w:pPr>
      <w:r w:rsidRPr="00B60F34">
        <w:rPr>
          <w:color w:val="001F5F"/>
          <w:u w:val="single" w:color="001F5F"/>
        </w:rPr>
        <w:t>General</w:t>
      </w:r>
      <w:r w:rsidRPr="00B60F34">
        <w:rPr>
          <w:color w:val="001F5F"/>
          <w:spacing w:val="2"/>
          <w:u w:val="single" w:color="001F5F"/>
        </w:rPr>
        <w:t xml:space="preserve"> </w:t>
      </w:r>
      <w:r w:rsidRPr="00B60F34">
        <w:rPr>
          <w:color w:val="001F5F"/>
          <w:u w:val="single" w:color="001F5F"/>
        </w:rPr>
        <w:t>provisions</w:t>
      </w:r>
    </w:p>
    <w:p w14:paraId="36BD792A" w14:textId="1D1E1FEC" w:rsidR="003A1E2A" w:rsidRPr="00B60F34" w:rsidRDefault="00595CC7" w:rsidP="0072096F">
      <w:pPr>
        <w:pStyle w:val="ListParagraph"/>
        <w:numPr>
          <w:ilvl w:val="0"/>
          <w:numId w:val="13"/>
        </w:numPr>
        <w:tabs>
          <w:tab w:val="left" w:pos="476"/>
        </w:tabs>
        <w:spacing w:before="17"/>
        <w:ind w:right="115"/>
      </w:pPr>
      <w:r w:rsidRPr="00B60F34">
        <w:t>A minimum of three meetings per academic year is required</w:t>
      </w:r>
      <w:r w:rsidRPr="00B60F34">
        <w:rPr>
          <w:spacing w:val="1"/>
        </w:rPr>
        <w:t xml:space="preserve"> </w:t>
      </w:r>
      <w:r w:rsidRPr="00B60F34">
        <w:t>for the</w:t>
      </w:r>
      <w:r w:rsidRPr="00B60F34">
        <w:rPr>
          <w:spacing w:val="1"/>
        </w:rPr>
        <w:t xml:space="preserve"> </w:t>
      </w:r>
      <w:r w:rsidRPr="00B60F34">
        <w:t>Resources Committee, if LGBs choose</w:t>
      </w:r>
      <w:r w:rsidRPr="00B60F34">
        <w:rPr>
          <w:spacing w:val="1"/>
        </w:rPr>
        <w:t xml:space="preserve"> </w:t>
      </w:r>
      <w:r w:rsidRPr="00B60F34">
        <w:t>to have</w:t>
      </w:r>
      <w:r w:rsidRPr="00B60F34">
        <w:rPr>
          <w:spacing w:val="-47"/>
        </w:rPr>
        <w:t xml:space="preserve"> </w:t>
      </w:r>
      <w:r w:rsidRPr="00B60F34">
        <w:t>this</w:t>
      </w:r>
      <w:r w:rsidRPr="00B60F34">
        <w:rPr>
          <w:spacing w:val="-3"/>
        </w:rPr>
        <w:t xml:space="preserve"> </w:t>
      </w:r>
      <w:r w:rsidRPr="00B60F34">
        <w:t>separate</w:t>
      </w:r>
      <w:r w:rsidRPr="00B60F34">
        <w:rPr>
          <w:spacing w:val="2"/>
        </w:rPr>
        <w:t xml:space="preserve"> </w:t>
      </w:r>
      <w:r w:rsidRPr="00B60F34">
        <w:t>committee.</w:t>
      </w:r>
      <w:r w:rsidR="00207D5E">
        <w:t xml:space="preserve">  If not a separate committee these functions should be covered at LGBs meetings.</w:t>
      </w:r>
    </w:p>
    <w:p w14:paraId="6A5FFC7D" w14:textId="77777777" w:rsidR="003A1E2A" w:rsidRPr="00B60F34" w:rsidRDefault="00595CC7" w:rsidP="0072096F">
      <w:pPr>
        <w:pStyle w:val="ListParagraph"/>
        <w:numPr>
          <w:ilvl w:val="0"/>
          <w:numId w:val="13"/>
        </w:numPr>
        <w:tabs>
          <w:tab w:val="left" w:pos="476"/>
        </w:tabs>
        <w:spacing w:before="17"/>
        <w:ind w:right="279"/>
      </w:pPr>
      <w:r w:rsidRPr="00B60F34">
        <w:t>Information</w:t>
      </w:r>
      <w:r w:rsidRPr="00B60F34">
        <w:rPr>
          <w:spacing w:val="8"/>
        </w:rPr>
        <w:t xml:space="preserve"> </w:t>
      </w:r>
      <w:r w:rsidRPr="00B60F34">
        <w:t>relating</w:t>
      </w:r>
      <w:r w:rsidRPr="00B60F34">
        <w:rPr>
          <w:spacing w:val="6"/>
        </w:rPr>
        <w:t xml:space="preserve"> </w:t>
      </w:r>
      <w:r w:rsidRPr="00B60F34">
        <w:t>to</w:t>
      </w:r>
      <w:r w:rsidRPr="00B60F34">
        <w:rPr>
          <w:spacing w:val="8"/>
        </w:rPr>
        <w:t xml:space="preserve"> </w:t>
      </w:r>
      <w:r w:rsidRPr="00B60F34">
        <w:t>a</w:t>
      </w:r>
      <w:r w:rsidRPr="00B60F34">
        <w:rPr>
          <w:spacing w:val="3"/>
        </w:rPr>
        <w:t xml:space="preserve"> </w:t>
      </w:r>
      <w:r w:rsidRPr="00B60F34">
        <w:t>named</w:t>
      </w:r>
      <w:r w:rsidRPr="00B60F34">
        <w:rPr>
          <w:spacing w:val="8"/>
        </w:rPr>
        <w:t xml:space="preserve"> </w:t>
      </w:r>
      <w:r w:rsidRPr="00B60F34">
        <w:t>person</w:t>
      </w:r>
      <w:r w:rsidRPr="00B60F34">
        <w:rPr>
          <w:spacing w:val="9"/>
        </w:rPr>
        <w:t xml:space="preserve"> </w:t>
      </w:r>
      <w:r w:rsidRPr="00B60F34">
        <w:t>or</w:t>
      </w:r>
      <w:r w:rsidRPr="00B60F34">
        <w:rPr>
          <w:spacing w:val="2"/>
        </w:rPr>
        <w:t xml:space="preserve"> </w:t>
      </w:r>
      <w:r w:rsidRPr="00B60F34">
        <w:t>any</w:t>
      </w:r>
      <w:r w:rsidRPr="00B60F34">
        <w:rPr>
          <w:spacing w:val="10"/>
        </w:rPr>
        <w:t xml:space="preserve"> </w:t>
      </w:r>
      <w:r w:rsidRPr="00B60F34">
        <w:t>other</w:t>
      </w:r>
      <w:r w:rsidRPr="00B60F34">
        <w:rPr>
          <w:spacing w:val="2"/>
        </w:rPr>
        <w:t xml:space="preserve"> </w:t>
      </w:r>
      <w:r w:rsidRPr="00B60F34">
        <w:t>matter</w:t>
      </w:r>
      <w:r w:rsidRPr="00B60F34">
        <w:rPr>
          <w:spacing w:val="2"/>
        </w:rPr>
        <w:t xml:space="preserve"> </w:t>
      </w:r>
      <w:r w:rsidRPr="00B60F34">
        <w:t>that</w:t>
      </w:r>
      <w:r w:rsidRPr="00B60F34">
        <w:rPr>
          <w:spacing w:val="6"/>
        </w:rPr>
        <w:t xml:space="preserve"> </w:t>
      </w:r>
      <w:r w:rsidRPr="00B60F34">
        <w:t>the</w:t>
      </w:r>
      <w:r w:rsidRPr="00B60F34">
        <w:rPr>
          <w:spacing w:val="17"/>
        </w:rPr>
        <w:t xml:space="preserve"> </w:t>
      </w:r>
      <w:r w:rsidRPr="00B60F34">
        <w:t>committee</w:t>
      </w:r>
      <w:r w:rsidRPr="00B60F34">
        <w:rPr>
          <w:spacing w:val="18"/>
        </w:rPr>
        <w:t xml:space="preserve"> </w:t>
      </w:r>
      <w:r w:rsidRPr="00B60F34">
        <w:t>considers</w:t>
      </w:r>
      <w:r w:rsidRPr="00B60F34">
        <w:rPr>
          <w:spacing w:val="9"/>
        </w:rPr>
        <w:t xml:space="preserve"> </w:t>
      </w:r>
      <w:r w:rsidRPr="00B60F34">
        <w:t>confidential</w:t>
      </w:r>
      <w:r w:rsidRPr="00B60F34">
        <w:rPr>
          <w:spacing w:val="-2"/>
        </w:rPr>
        <w:t xml:space="preserve"> </w:t>
      </w:r>
      <w:r w:rsidRPr="00B60F34">
        <w:t>does</w:t>
      </w:r>
      <w:r w:rsidRPr="00B60F34">
        <w:rPr>
          <w:spacing w:val="10"/>
        </w:rPr>
        <w:t xml:space="preserve"> </w:t>
      </w:r>
      <w:r w:rsidRPr="00B60F34">
        <w:t>not</w:t>
      </w:r>
      <w:r w:rsidRPr="00B60F34">
        <w:rPr>
          <w:spacing w:val="1"/>
        </w:rPr>
        <w:t xml:space="preserve"> </w:t>
      </w:r>
      <w:r w:rsidRPr="00B60F34">
        <w:t>have</w:t>
      </w:r>
      <w:r w:rsidRPr="00B60F34">
        <w:rPr>
          <w:spacing w:val="3"/>
        </w:rPr>
        <w:t xml:space="preserve"> </w:t>
      </w:r>
      <w:r w:rsidRPr="00B60F34">
        <w:t>to</w:t>
      </w:r>
      <w:r w:rsidRPr="00B60F34">
        <w:rPr>
          <w:spacing w:val="-4"/>
        </w:rPr>
        <w:t xml:space="preserve"> </w:t>
      </w:r>
      <w:r w:rsidRPr="00B60F34">
        <w:t>be</w:t>
      </w:r>
      <w:r w:rsidRPr="00B60F34">
        <w:rPr>
          <w:spacing w:val="4"/>
        </w:rPr>
        <w:t xml:space="preserve"> </w:t>
      </w:r>
      <w:r w:rsidRPr="00B60F34">
        <w:t>made</w:t>
      </w:r>
      <w:r w:rsidRPr="00B60F34">
        <w:rPr>
          <w:spacing w:val="3"/>
        </w:rPr>
        <w:t xml:space="preserve"> </w:t>
      </w:r>
      <w:r w:rsidRPr="00B60F34">
        <w:t>available</w:t>
      </w:r>
      <w:r w:rsidRPr="00B60F34">
        <w:rPr>
          <w:spacing w:val="4"/>
        </w:rPr>
        <w:t xml:space="preserve"> </w:t>
      </w:r>
      <w:r w:rsidRPr="00B60F34">
        <w:t>for</w:t>
      </w:r>
      <w:r w:rsidRPr="00B60F34">
        <w:rPr>
          <w:spacing w:val="-9"/>
        </w:rPr>
        <w:t xml:space="preserve"> </w:t>
      </w:r>
      <w:r w:rsidRPr="00B60F34">
        <w:t>public</w:t>
      </w:r>
      <w:r w:rsidRPr="00B60F34">
        <w:rPr>
          <w:spacing w:val="-10"/>
        </w:rPr>
        <w:t xml:space="preserve"> </w:t>
      </w:r>
      <w:r w:rsidRPr="00B60F34">
        <w:t>inspection.</w:t>
      </w:r>
    </w:p>
    <w:p w14:paraId="7F662F42" w14:textId="77777777" w:rsidR="003A1E2A" w:rsidRPr="00B60F34" w:rsidRDefault="00595CC7" w:rsidP="0072096F">
      <w:pPr>
        <w:pStyle w:val="ListParagraph"/>
        <w:numPr>
          <w:ilvl w:val="0"/>
          <w:numId w:val="13"/>
        </w:numPr>
        <w:tabs>
          <w:tab w:val="left" w:pos="476"/>
        </w:tabs>
        <w:spacing w:before="4"/>
        <w:ind w:right="116"/>
      </w:pPr>
      <w:r w:rsidRPr="00B60F34">
        <w:t>In the absence of the Chair, the committee shall choose an acting Chair for that meeting from among their number.</w:t>
      </w:r>
      <w:r w:rsidRPr="00B60F34">
        <w:rPr>
          <w:spacing w:val="-47"/>
        </w:rPr>
        <w:t xml:space="preserve"> </w:t>
      </w:r>
      <w:r w:rsidRPr="00B60F34">
        <w:t>This</w:t>
      </w:r>
      <w:r w:rsidRPr="00B60F34">
        <w:rPr>
          <w:spacing w:val="-3"/>
        </w:rPr>
        <w:t xml:space="preserve"> </w:t>
      </w:r>
      <w:r w:rsidRPr="00B60F34">
        <w:t>committee</w:t>
      </w:r>
      <w:r w:rsidRPr="00B60F34">
        <w:rPr>
          <w:spacing w:val="4"/>
        </w:rPr>
        <w:t xml:space="preserve"> </w:t>
      </w:r>
      <w:r w:rsidRPr="00B60F34">
        <w:t>should</w:t>
      </w:r>
      <w:r w:rsidRPr="00B60F34">
        <w:rPr>
          <w:spacing w:val="-3"/>
        </w:rPr>
        <w:t xml:space="preserve"> </w:t>
      </w:r>
      <w:r w:rsidRPr="00B60F34">
        <w:t>not</w:t>
      </w:r>
      <w:r w:rsidRPr="00B60F34">
        <w:rPr>
          <w:spacing w:val="-5"/>
        </w:rPr>
        <w:t xml:space="preserve"> </w:t>
      </w:r>
      <w:r w:rsidRPr="00B60F34">
        <w:t>be</w:t>
      </w:r>
      <w:r w:rsidRPr="00B60F34">
        <w:rPr>
          <w:spacing w:val="4"/>
        </w:rPr>
        <w:t xml:space="preserve"> </w:t>
      </w:r>
      <w:r w:rsidRPr="00B60F34">
        <w:t>chaired</w:t>
      </w:r>
      <w:r w:rsidRPr="00B60F34">
        <w:rPr>
          <w:spacing w:val="-3"/>
        </w:rPr>
        <w:t xml:space="preserve"> </w:t>
      </w:r>
      <w:r w:rsidRPr="00B60F34">
        <w:t>by</w:t>
      </w:r>
      <w:r w:rsidRPr="00B60F34">
        <w:rPr>
          <w:spacing w:val="-1"/>
        </w:rPr>
        <w:t xml:space="preserve"> </w:t>
      </w:r>
      <w:r w:rsidRPr="00B60F34">
        <w:t>a</w:t>
      </w:r>
      <w:r w:rsidRPr="00B60F34">
        <w:rPr>
          <w:spacing w:val="-7"/>
        </w:rPr>
        <w:t xml:space="preserve"> </w:t>
      </w:r>
      <w:r w:rsidRPr="00B60F34">
        <w:t>member</w:t>
      </w:r>
      <w:r w:rsidRPr="00B60F34">
        <w:rPr>
          <w:spacing w:val="-8"/>
        </w:rPr>
        <w:t xml:space="preserve"> </w:t>
      </w:r>
      <w:r w:rsidRPr="00B60F34">
        <w:t>of</w:t>
      </w:r>
      <w:r w:rsidRPr="00B60F34">
        <w:rPr>
          <w:spacing w:val="2"/>
        </w:rPr>
        <w:t xml:space="preserve"> </w:t>
      </w:r>
      <w:r w:rsidRPr="00B60F34">
        <w:t>staff.</w:t>
      </w:r>
    </w:p>
    <w:p w14:paraId="0E2FEDBE" w14:textId="77777777" w:rsidR="003A1E2A" w:rsidRPr="00B60F34" w:rsidRDefault="00595CC7" w:rsidP="0072096F">
      <w:pPr>
        <w:pStyle w:val="ListParagraph"/>
        <w:numPr>
          <w:ilvl w:val="0"/>
          <w:numId w:val="13"/>
        </w:numPr>
        <w:tabs>
          <w:tab w:val="left" w:pos="476"/>
        </w:tabs>
        <w:spacing w:before="18"/>
        <w:ind w:right="507"/>
      </w:pPr>
      <w:r w:rsidRPr="00B60F34">
        <w:t>In</w:t>
      </w:r>
      <w:r w:rsidRPr="00B60F34">
        <w:rPr>
          <w:spacing w:val="6"/>
        </w:rPr>
        <w:t xml:space="preserve"> </w:t>
      </w:r>
      <w:r w:rsidRPr="00B60F34">
        <w:t>the</w:t>
      </w:r>
      <w:r w:rsidRPr="00B60F34">
        <w:rPr>
          <w:spacing w:val="14"/>
        </w:rPr>
        <w:t xml:space="preserve"> </w:t>
      </w:r>
      <w:r w:rsidRPr="00B60F34">
        <w:t>absence</w:t>
      </w:r>
      <w:r w:rsidRPr="00B60F34">
        <w:rPr>
          <w:spacing w:val="15"/>
        </w:rPr>
        <w:t xml:space="preserve"> </w:t>
      </w:r>
      <w:r w:rsidRPr="00B60F34">
        <w:t>of</w:t>
      </w:r>
      <w:r w:rsidRPr="00B60F34">
        <w:rPr>
          <w:spacing w:val="12"/>
        </w:rPr>
        <w:t xml:space="preserve"> </w:t>
      </w:r>
      <w:r w:rsidRPr="00B60F34">
        <w:t>the</w:t>
      </w:r>
      <w:r w:rsidRPr="00B60F34">
        <w:rPr>
          <w:spacing w:val="21"/>
        </w:rPr>
        <w:t xml:space="preserve"> </w:t>
      </w:r>
      <w:r w:rsidRPr="00B60F34">
        <w:t>local</w:t>
      </w:r>
      <w:r w:rsidRPr="00B60F34">
        <w:rPr>
          <w:spacing w:val="-2"/>
        </w:rPr>
        <w:t xml:space="preserve"> </w:t>
      </w:r>
      <w:r w:rsidRPr="00B60F34">
        <w:t>governance</w:t>
      </w:r>
      <w:r w:rsidRPr="00B60F34">
        <w:rPr>
          <w:spacing w:val="14"/>
        </w:rPr>
        <w:t xml:space="preserve"> </w:t>
      </w:r>
      <w:r w:rsidRPr="00B60F34">
        <w:t>professional</w:t>
      </w:r>
      <w:r w:rsidRPr="00B60F34">
        <w:rPr>
          <w:spacing w:val="5"/>
        </w:rPr>
        <w:t xml:space="preserve"> </w:t>
      </w:r>
      <w:r w:rsidRPr="00B60F34">
        <w:t>the</w:t>
      </w:r>
      <w:r w:rsidRPr="00B60F34">
        <w:rPr>
          <w:spacing w:val="15"/>
        </w:rPr>
        <w:t xml:space="preserve"> </w:t>
      </w:r>
      <w:r w:rsidRPr="00B60F34">
        <w:t>committee</w:t>
      </w:r>
      <w:r w:rsidRPr="00B60F34">
        <w:rPr>
          <w:spacing w:val="14"/>
        </w:rPr>
        <w:t xml:space="preserve"> </w:t>
      </w:r>
      <w:r w:rsidRPr="00B60F34">
        <w:t>shall</w:t>
      </w:r>
      <w:r w:rsidRPr="00B60F34">
        <w:rPr>
          <w:spacing w:val="-3"/>
        </w:rPr>
        <w:t xml:space="preserve"> </w:t>
      </w:r>
      <w:r w:rsidRPr="00B60F34">
        <w:t>choose</w:t>
      </w:r>
      <w:r w:rsidRPr="00B60F34">
        <w:rPr>
          <w:spacing w:val="14"/>
        </w:rPr>
        <w:t xml:space="preserve"> </w:t>
      </w:r>
      <w:r w:rsidRPr="00B60F34">
        <w:t>a</w:t>
      </w:r>
      <w:r w:rsidRPr="00B60F34">
        <w:rPr>
          <w:spacing w:val="2"/>
        </w:rPr>
        <w:t xml:space="preserve"> </w:t>
      </w:r>
      <w:r w:rsidRPr="00B60F34">
        <w:t>clerk</w:t>
      </w:r>
      <w:r w:rsidRPr="00B60F34">
        <w:rPr>
          <w:spacing w:val="7"/>
        </w:rPr>
        <w:t xml:space="preserve"> </w:t>
      </w:r>
      <w:r w:rsidRPr="00B60F34">
        <w:t>for that</w:t>
      </w:r>
      <w:r w:rsidRPr="00B60F34">
        <w:rPr>
          <w:spacing w:val="4"/>
        </w:rPr>
        <w:t xml:space="preserve"> </w:t>
      </w:r>
      <w:r w:rsidRPr="00B60F34">
        <w:t>meeting</w:t>
      </w:r>
      <w:r w:rsidRPr="00B60F34">
        <w:rPr>
          <w:spacing w:val="3"/>
        </w:rPr>
        <w:t xml:space="preserve"> </w:t>
      </w:r>
      <w:r w:rsidRPr="00B60F34">
        <w:t>from</w:t>
      </w:r>
      <w:r w:rsidRPr="00B60F34">
        <w:rPr>
          <w:spacing w:val="1"/>
        </w:rPr>
        <w:t xml:space="preserve"> </w:t>
      </w:r>
      <w:r w:rsidRPr="00B60F34">
        <w:t>among</w:t>
      </w:r>
      <w:r w:rsidRPr="00B60F34">
        <w:rPr>
          <w:spacing w:val="-5"/>
        </w:rPr>
        <w:t xml:space="preserve"> </w:t>
      </w:r>
      <w:r w:rsidRPr="00B60F34">
        <w:t>their</w:t>
      </w:r>
      <w:r w:rsidRPr="00B60F34">
        <w:rPr>
          <w:spacing w:val="-8"/>
        </w:rPr>
        <w:t xml:space="preserve"> </w:t>
      </w:r>
      <w:r w:rsidRPr="00B60F34">
        <w:t>number</w:t>
      </w:r>
      <w:r w:rsidRPr="00B60F34">
        <w:rPr>
          <w:spacing w:val="-8"/>
        </w:rPr>
        <w:t xml:space="preserve"> </w:t>
      </w:r>
      <w:r w:rsidRPr="00B60F34">
        <w:t>(someone</w:t>
      </w:r>
      <w:r w:rsidRPr="00B60F34">
        <w:rPr>
          <w:spacing w:val="5"/>
        </w:rPr>
        <w:t xml:space="preserve"> </w:t>
      </w:r>
      <w:r w:rsidRPr="00B60F34">
        <w:t>who</w:t>
      </w:r>
      <w:r w:rsidRPr="00B60F34">
        <w:rPr>
          <w:spacing w:val="-2"/>
        </w:rPr>
        <w:t xml:space="preserve"> </w:t>
      </w:r>
      <w:r w:rsidRPr="00B60F34">
        <w:t>is</w:t>
      </w:r>
      <w:r w:rsidRPr="00B60F34">
        <w:rPr>
          <w:spacing w:val="-2"/>
        </w:rPr>
        <w:t xml:space="preserve"> </w:t>
      </w:r>
      <w:r w:rsidRPr="00B60F34">
        <w:t>not</w:t>
      </w:r>
      <w:r w:rsidRPr="00B60F34">
        <w:rPr>
          <w:spacing w:val="-5"/>
        </w:rPr>
        <w:t xml:space="preserve"> </w:t>
      </w:r>
      <w:r w:rsidRPr="00B60F34">
        <w:t>the</w:t>
      </w:r>
      <w:r w:rsidRPr="00B60F34">
        <w:rPr>
          <w:spacing w:val="5"/>
        </w:rPr>
        <w:t xml:space="preserve"> </w:t>
      </w:r>
      <w:r w:rsidRPr="00B60F34">
        <w:t>Headteacher).</w:t>
      </w:r>
    </w:p>
    <w:p w14:paraId="5FC041C0" w14:textId="77777777" w:rsidR="003A1E2A" w:rsidRPr="00B60F34" w:rsidRDefault="00595CC7" w:rsidP="0072096F">
      <w:pPr>
        <w:pStyle w:val="ListParagraph"/>
        <w:numPr>
          <w:ilvl w:val="0"/>
          <w:numId w:val="13"/>
        </w:numPr>
        <w:tabs>
          <w:tab w:val="left" w:pos="476"/>
        </w:tabs>
        <w:spacing w:before="23" w:line="235" w:lineRule="auto"/>
        <w:ind w:right="237"/>
      </w:pPr>
      <w:r w:rsidRPr="00B60F34">
        <w:t>The</w:t>
      </w:r>
      <w:r w:rsidRPr="00B60F34">
        <w:rPr>
          <w:spacing w:val="9"/>
        </w:rPr>
        <w:t xml:space="preserve"> </w:t>
      </w:r>
      <w:r w:rsidRPr="00B60F34">
        <w:t>draft</w:t>
      </w:r>
      <w:r w:rsidRPr="00B60F34">
        <w:rPr>
          <w:spacing w:val="-1"/>
        </w:rPr>
        <w:t xml:space="preserve"> </w:t>
      </w:r>
      <w:r w:rsidRPr="00B60F34">
        <w:t>minutes</w:t>
      </w:r>
      <w:r w:rsidRPr="00B60F34">
        <w:rPr>
          <w:spacing w:val="3"/>
        </w:rPr>
        <w:t xml:space="preserve"> </w:t>
      </w:r>
      <w:r w:rsidRPr="00B60F34">
        <w:t>of</w:t>
      </w:r>
      <w:r w:rsidRPr="00B60F34">
        <w:rPr>
          <w:spacing w:val="7"/>
        </w:rPr>
        <w:t xml:space="preserve"> </w:t>
      </w:r>
      <w:r w:rsidRPr="00B60F34">
        <w:t>each</w:t>
      </w:r>
      <w:r w:rsidRPr="00B60F34">
        <w:rPr>
          <w:spacing w:val="2"/>
        </w:rPr>
        <w:t xml:space="preserve"> </w:t>
      </w:r>
      <w:r w:rsidRPr="00B60F34">
        <w:t>meeting</w:t>
      </w:r>
      <w:r w:rsidRPr="00B60F34">
        <w:rPr>
          <w:spacing w:val="-1"/>
        </w:rPr>
        <w:t xml:space="preserve"> </w:t>
      </w:r>
      <w:r w:rsidRPr="00B60F34">
        <w:t>will</w:t>
      </w:r>
      <w:r w:rsidRPr="00B60F34">
        <w:rPr>
          <w:spacing w:val="-7"/>
        </w:rPr>
        <w:t xml:space="preserve"> </w:t>
      </w:r>
      <w:r w:rsidRPr="00B60F34">
        <w:t>be</w:t>
      </w:r>
      <w:r w:rsidRPr="00B60F34">
        <w:rPr>
          <w:spacing w:val="9"/>
        </w:rPr>
        <w:t xml:space="preserve"> </w:t>
      </w:r>
      <w:r w:rsidRPr="00B60F34">
        <w:t>circulated</w:t>
      </w:r>
      <w:r w:rsidRPr="00B60F34">
        <w:rPr>
          <w:spacing w:val="2"/>
        </w:rPr>
        <w:t xml:space="preserve"> </w:t>
      </w:r>
      <w:r w:rsidRPr="00B60F34">
        <w:t>with</w:t>
      </w:r>
      <w:r w:rsidRPr="00B60F34">
        <w:rPr>
          <w:spacing w:val="2"/>
        </w:rPr>
        <w:t xml:space="preserve"> </w:t>
      </w:r>
      <w:r w:rsidRPr="00B60F34">
        <w:t>the</w:t>
      </w:r>
      <w:r w:rsidRPr="00B60F34">
        <w:rPr>
          <w:spacing w:val="9"/>
        </w:rPr>
        <w:t xml:space="preserve"> </w:t>
      </w:r>
      <w:r w:rsidRPr="00B60F34">
        <w:t>agenda</w:t>
      </w:r>
      <w:r w:rsidRPr="00B60F34">
        <w:rPr>
          <w:spacing w:val="-3"/>
        </w:rPr>
        <w:t xml:space="preserve"> </w:t>
      </w:r>
      <w:r w:rsidRPr="00B60F34">
        <w:t>for</w:t>
      </w:r>
      <w:r w:rsidRPr="00B60F34">
        <w:rPr>
          <w:spacing w:val="-4"/>
        </w:rPr>
        <w:t xml:space="preserve"> </w:t>
      </w:r>
      <w:r w:rsidRPr="00B60F34">
        <w:t>the</w:t>
      </w:r>
      <w:r w:rsidRPr="00B60F34">
        <w:rPr>
          <w:spacing w:val="10"/>
        </w:rPr>
        <w:t xml:space="preserve"> </w:t>
      </w:r>
      <w:r w:rsidRPr="00B60F34">
        <w:t>next</w:t>
      </w:r>
      <w:r w:rsidRPr="00B60F34">
        <w:rPr>
          <w:spacing w:val="-1"/>
        </w:rPr>
        <w:t xml:space="preserve"> </w:t>
      </w:r>
      <w:r w:rsidRPr="00B60F34">
        <w:t>full</w:t>
      </w:r>
      <w:r w:rsidRPr="00B60F34">
        <w:rPr>
          <w:spacing w:val="-7"/>
        </w:rPr>
        <w:t xml:space="preserve"> </w:t>
      </w:r>
      <w:r w:rsidRPr="00B60F34">
        <w:t>meeting</w:t>
      </w:r>
      <w:r w:rsidRPr="00B60F34">
        <w:rPr>
          <w:spacing w:val="-1"/>
        </w:rPr>
        <w:t xml:space="preserve"> </w:t>
      </w:r>
      <w:r w:rsidRPr="00B60F34">
        <w:t>of</w:t>
      </w:r>
      <w:r w:rsidRPr="00B60F34">
        <w:rPr>
          <w:spacing w:val="7"/>
        </w:rPr>
        <w:t xml:space="preserve"> </w:t>
      </w:r>
      <w:r w:rsidRPr="00B60F34">
        <w:t>the</w:t>
      </w:r>
      <w:r w:rsidRPr="00B60F34">
        <w:rPr>
          <w:spacing w:val="36"/>
        </w:rPr>
        <w:t xml:space="preserve"> </w:t>
      </w:r>
      <w:r w:rsidRPr="00B60F34">
        <w:t>Local</w:t>
      </w:r>
      <w:r w:rsidRPr="00B60F34">
        <w:rPr>
          <w:spacing w:val="1"/>
        </w:rPr>
        <w:t xml:space="preserve"> </w:t>
      </w:r>
      <w:r w:rsidRPr="00B60F34">
        <w:t>Governing</w:t>
      </w:r>
      <w:r w:rsidRPr="00B60F34">
        <w:rPr>
          <w:spacing w:val="8"/>
        </w:rPr>
        <w:t xml:space="preserve"> </w:t>
      </w:r>
      <w:r w:rsidRPr="00B60F34">
        <w:t>Body</w:t>
      </w:r>
      <w:r w:rsidRPr="00B60F34">
        <w:rPr>
          <w:spacing w:val="12"/>
        </w:rPr>
        <w:t xml:space="preserve"> </w:t>
      </w:r>
      <w:r w:rsidRPr="00B60F34">
        <w:t>and</w:t>
      </w:r>
      <w:r w:rsidRPr="00B60F34">
        <w:rPr>
          <w:spacing w:val="8"/>
        </w:rPr>
        <w:t xml:space="preserve"> </w:t>
      </w:r>
      <w:r w:rsidRPr="00B60F34">
        <w:t>will</w:t>
      </w:r>
      <w:r w:rsidRPr="00B60F34">
        <w:rPr>
          <w:spacing w:val="-2"/>
        </w:rPr>
        <w:t xml:space="preserve"> </w:t>
      </w:r>
      <w:r w:rsidRPr="00B60F34">
        <w:t>be</w:t>
      </w:r>
      <w:r w:rsidRPr="00B60F34">
        <w:rPr>
          <w:spacing w:val="18"/>
        </w:rPr>
        <w:t xml:space="preserve"> </w:t>
      </w:r>
      <w:r w:rsidRPr="00B60F34">
        <w:t>presented</w:t>
      </w:r>
      <w:r w:rsidRPr="00B60F34">
        <w:rPr>
          <w:spacing w:val="8"/>
        </w:rPr>
        <w:t xml:space="preserve"> </w:t>
      </w:r>
      <w:r w:rsidRPr="00B60F34">
        <w:t>at</w:t>
      </w:r>
      <w:r w:rsidRPr="00B60F34">
        <w:rPr>
          <w:spacing w:val="6"/>
        </w:rPr>
        <w:t xml:space="preserve"> </w:t>
      </w:r>
      <w:r w:rsidRPr="00B60F34">
        <w:t>that</w:t>
      </w:r>
      <w:r w:rsidRPr="00B60F34">
        <w:rPr>
          <w:spacing w:val="6"/>
        </w:rPr>
        <w:t xml:space="preserve"> </w:t>
      </w:r>
      <w:r w:rsidRPr="00B60F34">
        <w:t>meeting</w:t>
      </w:r>
      <w:r w:rsidRPr="00B60F34">
        <w:rPr>
          <w:spacing w:val="5"/>
        </w:rPr>
        <w:t xml:space="preserve"> </w:t>
      </w:r>
      <w:r w:rsidRPr="00B60F34">
        <w:t>by</w:t>
      </w:r>
      <w:r w:rsidRPr="00B60F34">
        <w:rPr>
          <w:spacing w:val="11"/>
        </w:rPr>
        <w:t xml:space="preserve"> </w:t>
      </w:r>
      <w:r w:rsidRPr="00B60F34">
        <w:t>the</w:t>
      </w:r>
      <w:r w:rsidRPr="00B60F34">
        <w:rPr>
          <w:spacing w:val="30"/>
        </w:rPr>
        <w:t xml:space="preserve"> </w:t>
      </w:r>
      <w:r w:rsidRPr="00B60F34">
        <w:t>Resources</w:t>
      </w:r>
      <w:r w:rsidRPr="00B60F34">
        <w:rPr>
          <w:spacing w:val="10"/>
        </w:rPr>
        <w:t xml:space="preserve"> </w:t>
      </w:r>
      <w:r w:rsidRPr="00B60F34">
        <w:t>Committee</w:t>
      </w:r>
      <w:r w:rsidRPr="00B60F34">
        <w:rPr>
          <w:spacing w:val="17"/>
        </w:rPr>
        <w:t xml:space="preserve"> </w:t>
      </w:r>
      <w:r w:rsidRPr="00B60F34">
        <w:t>Chair</w:t>
      </w:r>
      <w:r w:rsidRPr="00B60F34">
        <w:rPr>
          <w:spacing w:val="9"/>
        </w:rPr>
        <w:t xml:space="preserve"> </w:t>
      </w:r>
      <w:r w:rsidRPr="00B60F34">
        <w:t>(or</w:t>
      </w:r>
      <w:r w:rsidRPr="00B60F34">
        <w:rPr>
          <w:spacing w:val="2"/>
        </w:rPr>
        <w:t xml:space="preserve"> </w:t>
      </w:r>
      <w:r w:rsidRPr="00B60F34">
        <w:t>in</w:t>
      </w:r>
      <w:r w:rsidRPr="00B60F34">
        <w:rPr>
          <w:spacing w:val="9"/>
        </w:rPr>
        <w:t xml:space="preserve"> </w:t>
      </w:r>
      <w:r w:rsidRPr="00B60F34">
        <w:t>his/her</w:t>
      </w:r>
      <w:r w:rsidRPr="00B60F34">
        <w:rPr>
          <w:spacing w:val="2"/>
        </w:rPr>
        <w:t xml:space="preserve"> </w:t>
      </w:r>
      <w:r w:rsidRPr="00B60F34">
        <w:t>absence</w:t>
      </w:r>
      <w:r w:rsidRPr="00B60F34">
        <w:rPr>
          <w:spacing w:val="1"/>
        </w:rPr>
        <w:t xml:space="preserve"> </w:t>
      </w:r>
      <w:r w:rsidRPr="00B60F34">
        <w:t>another</w:t>
      </w:r>
      <w:r w:rsidRPr="00B60F34">
        <w:rPr>
          <w:spacing w:val="-9"/>
        </w:rPr>
        <w:t xml:space="preserve"> </w:t>
      </w:r>
      <w:r w:rsidRPr="00B60F34">
        <w:t>member</w:t>
      </w:r>
      <w:r w:rsidRPr="00B60F34">
        <w:rPr>
          <w:spacing w:val="-8"/>
        </w:rPr>
        <w:t xml:space="preserve"> </w:t>
      </w:r>
      <w:r w:rsidRPr="00B60F34">
        <w:t>of</w:t>
      </w:r>
      <w:r w:rsidRPr="00B60F34">
        <w:rPr>
          <w:spacing w:val="1"/>
        </w:rPr>
        <w:t xml:space="preserve"> </w:t>
      </w:r>
      <w:r w:rsidRPr="00B60F34">
        <w:t>the</w:t>
      </w:r>
      <w:r w:rsidRPr="00B60F34">
        <w:rPr>
          <w:spacing w:val="4"/>
        </w:rPr>
        <w:t xml:space="preserve"> </w:t>
      </w:r>
      <w:r w:rsidRPr="00B60F34">
        <w:t>committee).</w:t>
      </w:r>
    </w:p>
    <w:p w14:paraId="6DA757A3" w14:textId="153DEF53" w:rsidR="003A1E2A" w:rsidRPr="00B60F34" w:rsidRDefault="00595CC7" w:rsidP="0072096F">
      <w:pPr>
        <w:pStyle w:val="ListParagraph"/>
        <w:numPr>
          <w:ilvl w:val="0"/>
          <w:numId w:val="13"/>
        </w:numPr>
        <w:tabs>
          <w:tab w:val="left" w:pos="476"/>
        </w:tabs>
        <w:spacing w:before="16"/>
        <w:ind w:right="205"/>
      </w:pPr>
      <w:r w:rsidRPr="00B60F34">
        <w:t>Any</w:t>
      </w:r>
      <w:r w:rsidRPr="00B60F34">
        <w:rPr>
          <w:spacing w:val="10"/>
        </w:rPr>
        <w:t xml:space="preserve"> </w:t>
      </w:r>
      <w:r w:rsidRPr="00B60F34">
        <w:t>decisions</w:t>
      </w:r>
      <w:r w:rsidRPr="00B60F34">
        <w:rPr>
          <w:spacing w:val="10"/>
        </w:rPr>
        <w:t xml:space="preserve"> </w:t>
      </w:r>
      <w:r w:rsidRPr="00B60F34">
        <w:t>taken</w:t>
      </w:r>
      <w:r w:rsidRPr="00B60F34">
        <w:rPr>
          <w:spacing w:val="9"/>
        </w:rPr>
        <w:t xml:space="preserve"> </w:t>
      </w:r>
      <w:r w:rsidRPr="00B60F34">
        <w:t>must</w:t>
      </w:r>
      <w:r w:rsidRPr="00B60F34">
        <w:rPr>
          <w:spacing w:val="5"/>
        </w:rPr>
        <w:t xml:space="preserve"> </w:t>
      </w:r>
      <w:r w:rsidRPr="00B60F34">
        <w:t>be</w:t>
      </w:r>
      <w:r w:rsidRPr="00B60F34">
        <w:rPr>
          <w:spacing w:val="18"/>
        </w:rPr>
        <w:t xml:space="preserve"> </w:t>
      </w:r>
      <w:r w:rsidRPr="00B60F34">
        <w:t>determined</w:t>
      </w:r>
      <w:r w:rsidRPr="00B60F34">
        <w:rPr>
          <w:spacing w:val="8"/>
        </w:rPr>
        <w:t xml:space="preserve"> </w:t>
      </w:r>
      <w:r w:rsidRPr="00B60F34">
        <w:t>by</w:t>
      </w:r>
      <w:r w:rsidRPr="00B60F34">
        <w:rPr>
          <w:spacing w:val="11"/>
        </w:rPr>
        <w:t xml:space="preserve"> </w:t>
      </w:r>
      <w:r w:rsidRPr="00B60F34">
        <w:t>a</w:t>
      </w:r>
      <w:r w:rsidRPr="00B60F34">
        <w:rPr>
          <w:spacing w:val="4"/>
        </w:rPr>
        <w:t xml:space="preserve"> </w:t>
      </w:r>
      <w:r w:rsidRPr="00B60F34">
        <w:t>majority</w:t>
      </w:r>
      <w:r w:rsidRPr="00B60F34">
        <w:rPr>
          <w:spacing w:val="9"/>
        </w:rPr>
        <w:t xml:space="preserve"> </w:t>
      </w:r>
      <w:r w:rsidRPr="00B60F34">
        <w:t>of</w:t>
      </w:r>
      <w:r w:rsidRPr="00B60F34">
        <w:rPr>
          <w:spacing w:val="15"/>
        </w:rPr>
        <w:t xml:space="preserve"> </w:t>
      </w:r>
      <w:r w:rsidRPr="00B60F34">
        <w:t>votes</w:t>
      </w:r>
      <w:r w:rsidRPr="00B60F34">
        <w:rPr>
          <w:spacing w:val="10"/>
        </w:rPr>
        <w:t xml:space="preserve"> </w:t>
      </w:r>
      <w:r w:rsidRPr="00B60F34">
        <w:t>of</w:t>
      </w:r>
      <w:r w:rsidRPr="00B60F34">
        <w:rPr>
          <w:spacing w:val="14"/>
        </w:rPr>
        <w:t xml:space="preserve"> </w:t>
      </w:r>
      <w:r w:rsidRPr="00B60F34">
        <w:t>committee</w:t>
      </w:r>
      <w:r w:rsidRPr="00B60F34">
        <w:rPr>
          <w:spacing w:val="18"/>
        </w:rPr>
        <w:t xml:space="preserve"> </w:t>
      </w:r>
      <w:r w:rsidRPr="00B60F34">
        <w:t>members</w:t>
      </w:r>
      <w:r w:rsidRPr="00B60F34">
        <w:rPr>
          <w:spacing w:val="9"/>
        </w:rPr>
        <w:t xml:space="preserve"> </w:t>
      </w:r>
      <w:r w:rsidRPr="00B60F34">
        <w:t>present</w:t>
      </w:r>
      <w:r w:rsidRPr="00B60F34">
        <w:rPr>
          <w:spacing w:val="38"/>
        </w:rPr>
        <w:t xml:space="preserve"> </w:t>
      </w:r>
      <w:r w:rsidRPr="00B60F34">
        <w:t>-</w:t>
      </w:r>
      <w:r w:rsidR="00DD605A">
        <w:t xml:space="preserve"> </w:t>
      </w:r>
      <w:r w:rsidRPr="00B60F34">
        <w:t>no</w:t>
      </w:r>
      <w:r w:rsidRPr="00B60F34">
        <w:rPr>
          <w:spacing w:val="9"/>
        </w:rPr>
        <w:t xml:space="preserve"> </w:t>
      </w:r>
      <w:r w:rsidRPr="00B60F34">
        <w:t>vote</w:t>
      </w:r>
      <w:r w:rsidRPr="00B60F34">
        <w:rPr>
          <w:spacing w:val="16"/>
        </w:rPr>
        <w:t xml:space="preserve"> </w:t>
      </w:r>
      <w:r w:rsidRPr="00B60F34">
        <w:t>can</w:t>
      </w:r>
      <w:r w:rsidRPr="00B60F34">
        <w:rPr>
          <w:spacing w:val="8"/>
        </w:rPr>
        <w:t xml:space="preserve"> </w:t>
      </w:r>
      <w:r w:rsidRPr="00B60F34">
        <w:t>be</w:t>
      </w:r>
      <w:r w:rsidRPr="00B60F34">
        <w:rPr>
          <w:spacing w:val="1"/>
        </w:rPr>
        <w:t xml:space="preserve"> </w:t>
      </w:r>
      <w:r w:rsidRPr="00B60F34">
        <w:t>taken</w:t>
      </w:r>
      <w:r w:rsidRPr="00B60F34">
        <w:rPr>
          <w:spacing w:val="-3"/>
        </w:rPr>
        <w:t xml:space="preserve"> </w:t>
      </w:r>
      <w:r w:rsidRPr="00B60F34">
        <w:t>unless</w:t>
      </w:r>
      <w:r w:rsidRPr="00B60F34">
        <w:rPr>
          <w:spacing w:val="-2"/>
        </w:rPr>
        <w:t xml:space="preserve"> </w:t>
      </w:r>
      <w:r w:rsidRPr="00B60F34">
        <w:t>a</w:t>
      </w:r>
      <w:r w:rsidRPr="00B60F34">
        <w:rPr>
          <w:spacing w:val="-7"/>
        </w:rPr>
        <w:t xml:space="preserve"> </w:t>
      </w:r>
      <w:r w:rsidRPr="00B60F34">
        <w:t>majority</w:t>
      </w:r>
      <w:r w:rsidRPr="00B60F34">
        <w:rPr>
          <w:spacing w:val="-2"/>
        </w:rPr>
        <w:t xml:space="preserve"> </w:t>
      </w:r>
      <w:r w:rsidRPr="00B60F34">
        <w:t>of</w:t>
      </w:r>
      <w:r w:rsidRPr="00B60F34">
        <w:rPr>
          <w:spacing w:val="2"/>
        </w:rPr>
        <w:t xml:space="preserve"> </w:t>
      </w:r>
      <w:r w:rsidRPr="00B60F34">
        <w:t>those</w:t>
      </w:r>
      <w:r w:rsidRPr="00B60F34">
        <w:rPr>
          <w:spacing w:val="5"/>
        </w:rPr>
        <w:t xml:space="preserve"> </w:t>
      </w:r>
      <w:r w:rsidRPr="00B60F34">
        <w:t>present</w:t>
      </w:r>
      <w:r w:rsidRPr="00B60F34">
        <w:rPr>
          <w:spacing w:val="-5"/>
        </w:rPr>
        <w:t xml:space="preserve"> </w:t>
      </w:r>
      <w:r w:rsidRPr="00B60F34">
        <w:t>are</w:t>
      </w:r>
      <w:r w:rsidRPr="00B60F34">
        <w:rPr>
          <w:spacing w:val="16"/>
        </w:rPr>
        <w:t xml:space="preserve"> </w:t>
      </w:r>
      <w:r w:rsidRPr="00B60F34">
        <w:t>LGB</w:t>
      </w:r>
      <w:r w:rsidRPr="00B60F34">
        <w:rPr>
          <w:spacing w:val="-6"/>
        </w:rPr>
        <w:t xml:space="preserve"> </w:t>
      </w:r>
      <w:r w:rsidRPr="00B60F34">
        <w:t>governors.</w:t>
      </w:r>
    </w:p>
    <w:p w14:paraId="47D9EFD7" w14:textId="77777777" w:rsidR="003A1E2A" w:rsidRPr="00B60F34" w:rsidRDefault="003A1E2A">
      <w:pPr>
        <w:pStyle w:val="BodyText"/>
        <w:spacing w:before="6"/>
      </w:pPr>
    </w:p>
    <w:p w14:paraId="0ED2ED0A" w14:textId="77777777" w:rsidR="003A1E2A" w:rsidRPr="00B60F34" w:rsidRDefault="00595CC7">
      <w:pPr>
        <w:pStyle w:val="BodyText"/>
        <w:ind w:left="116"/>
      </w:pPr>
      <w:r w:rsidRPr="00B60F34">
        <w:rPr>
          <w:u w:val="single"/>
        </w:rPr>
        <w:t>Risk</w:t>
      </w:r>
    </w:p>
    <w:p w14:paraId="4CDC5B9E" w14:textId="7DC28804" w:rsidR="003A1E2A" w:rsidRPr="00B60F34" w:rsidRDefault="00595CC7" w:rsidP="0080554A">
      <w:pPr>
        <w:pStyle w:val="ListParagraph"/>
        <w:numPr>
          <w:ilvl w:val="0"/>
          <w:numId w:val="24"/>
        </w:numPr>
        <w:tabs>
          <w:tab w:val="left" w:pos="476"/>
        </w:tabs>
        <w:spacing w:before="1"/>
        <w:ind w:right="113"/>
      </w:pPr>
      <w:r w:rsidRPr="00B60F34">
        <w:t xml:space="preserve">To </w:t>
      </w:r>
      <w:r w:rsidR="006A042A">
        <w:t>maintain</w:t>
      </w:r>
      <w:r w:rsidR="006A042A" w:rsidRPr="0080554A">
        <w:rPr>
          <w:spacing w:val="-5"/>
        </w:rPr>
        <w:t xml:space="preserve"> the risk register </w:t>
      </w:r>
      <w:r w:rsidR="00174344">
        <w:t xml:space="preserve">that is updated </w:t>
      </w:r>
      <w:r w:rsidRPr="00B60F34">
        <w:t>at</w:t>
      </w:r>
      <w:r w:rsidRPr="0080554A">
        <w:rPr>
          <w:spacing w:val="-2"/>
        </w:rPr>
        <w:t xml:space="preserve"> </w:t>
      </w:r>
      <w:r w:rsidRPr="00B60F34">
        <w:t>least</w:t>
      </w:r>
      <w:r w:rsidRPr="0080554A">
        <w:rPr>
          <w:spacing w:val="-2"/>
        </w:rPr>
        <w:t xml:space="preserve"> </w:t>
      </w:r>
      <w:r w:rsidRPr="00B60F34">
        <w:t>once</w:t>
      </w:r>
      <w:r w:rsidRPr="0080554A">
        <w:rPr>
          <w:spacing w:val="8"/>
        </w:rPr>
        <w:t xml:space="preserve"> </w:t>
      </w:r>
      <w:r w:rsidRPr="00B60F34">
        <w:t>per</w:t>
      </w:r>
      <w:r w:rsidRPr="0080554A">
        <w:rPr>
          <w:spacing w:val="-5"/>
        </w:rPr>
        <w:t xml:space="preserve"> </w:t>
      </w:r>
      <w:r w:rsidRPr="00B60F34">
        <w:t>year,</w:t>
      </w:r>
      <w:r w:rsidRPr="0080554A">
        <w:rPr>
          <w:spacing w:val="3"/>
        </w:rPr>
        <w:t xml:space="preserve"> </w:t>
      </w:r>
      <w:r w:rsidRPr="00B60F34">
        <w:t>and to</w:t>
      </w:r>
      <w:r w:rsidRPr="0080554A">
        <w:rPr>
          <w:spacing w:val="1"/>
        </w:rPr>
        <w:t xml:space="preserve"> </w:t>
      </w:r>
      <w:r w:rsidRPr="00B60F34">
        <w:t>have</w:t>
      </w:r>
      <w:r w:rsidRPr="0080554A">
        <w:rPr>
          <w:spacing w:val="8"/>
        </w:rPr>
        <w:t xml:space="preserve"> </w:t>
      </w:r>
      <w:r w:rsidRPr="00B60F34">
        <w:t>the</w:t>
      </w:r>
      <w:r w:rsidRPr="0080554A">
        <w:rPr>
          <w:spacing w:val="8"/>
        </w:rPr>
        <w:t xml:space="preserve"> </w:t>
      </w:r>
      <w:r w:rsidRPr="00B60F34">
        <w:t>risk</w:t>
      </w:r>
      <w:r w:rsidRPr="0080554A">
        <w:rPr>
          <w:spacing w:val="2"/>
        </w:rPr>
        <w:t xml:space="preserve"> </w:t>
      </w:r>
      <w:r w:rsidRPr="00B60F34">
        <w:t>review</w:t>
      </w:r>
      <w:r w:rsidRPr="0080554A">
        <w:rPr>
          <w:spacing w:val="3"/>
        </w:rPr>
        <w:t xml:space="preserve"> </w:t>
      </w:r>
      <w:r w:rsidRPr="00B60F34">
        <w:t>as</w:t>
      </w:r>
      <w:r w:rsidRPr="0080554A">
        <w:rPr>
          <w:spacing w:val="2"/>
        </w:rPr>
        <w:t xml:space="preserve"> </w:t>
      </w:r>
      <w:r w:rsidRPr="00B60F34">
        <w:t>a</w:t>
      </w:r>
      <w:r w:rsidRPr="0080554A">
        <w:rPr>
          <w:spacing w:val="1"/>
        </w:rPr>
        <w:t xml:space="preserve"> </w:t>
      </w:r>
      <w:r w:rsidRPr="00B60F34">
        <w:t>standing</w:t>
      </w:r>
      <w:r w:rsidRPr="0080554A">
        <w:rPr>
          <w:spacing w:val="-16"/>
        </w:rPr>
        <w:t xml:space="preserve"> </w:t>
      </w:r>
      <w:r w:rsidRPr="00B60F34">
        <w:t>item</w:t>
      </w:r>
      <w:r w:rsidRPr="0080554A">
        <w:rPr>
          <w:spacing w:val="5"/>
        </w:rPr>
        <w:t xml:space="preserve"> </w:t>
      </w:r>
      <w:r w:rsidRPr="00B60F34">
        <w:t>on</w:t>
      </w:r>
      <w:r w:rsidRPr="0080554A">
        <w:rPr>
          <w:spacing w:val="5"/>
        </w:rPr>
        <w:t xml:space="preserve"> </w:t>
      </w:r>
      <w:r w:rsidRPr="00B60F34">
        <w:t>each</w:t>
      </w:r>
      <w:r w:rsidRPr="0080554A">
        <w:rPr>
          <w:spacing w:val="-12"/>
        </w:rPr>
        <w:t xml:space="preserve"> </w:t>
      </w:r>
      <w:r w:rsidRPr="00B60F34">
        <w:t>agenda</w:t>
      </w:r>
      <w:r w:rsidRPr="0080554A">
        <w:rPr>
          <w:spacing w:val="-9"/>
        </w:rPr>
        <w:t xml:space="preserve"> </w:t>
      </w:r>
      <w:r w:rsidRPr="00B60F34">
        <w:t>on</w:t>
      </w:r>
      <w:r w:rsidRPr="0080554A">
        <w:rPr>
          <w:spacing w:val="5"/>
        </w:rPr>
        <w:t xml:space="preserve"> </w:t>
      </w:r>
      <w:r w:rsidRPr="00B60F34">
        <w:t>a</w:t>
      </w:r>
      <w:r w:rsidRPr="0080554A">
        <w:rPr>
          <w:spacing w:val="1"/>
        </w:rPr>
        <w:t xml:space="preserve"> </w:t>
      </w:r>
      <w:r w:rsidRPr="00B60F34">
        <w:t>termly</w:t>
      </w:r>
      <w:r w:rsidRPr="0080554A">
        <w:rPr>
          <w:spacing w:val="8"/>
        </w:rPr>
        <w:t xml:space="preserve"> </w:t>
      </w:r>
      <w:r w:rsidRPr="00B60F34">
        <w:t>basis,</w:t>
      </w:r>
      <w:r w:rsidRPr="0080554A">
        <w:rPr>
          <w:spacing w:val="9"/>
        </w:rPr>
        <w:t xml:space="preserve"> </w:t>
      </w:r>
      <w:r w:rsidRPr="00B60F34">
        <w:t>to</w:t>
      </w:r>
      <w:r w:rsidRPr="0080554A">
        <w:rPr>
          <w:spacing w:val="5"/>
        </w:rPr>
        <w:t xml:space="preserve"> </w:t>
      </w:r>
      <w:r w:rsidRPr="00B60F34">
        <w:t>ensure</w:t>
      </w:r>
      <w:r w:rsidRPr="0080554A">
        <w:rPr>
          <w:spacing w:val="14"/>
        </w:rPr>
        <w:t xml:space="preserve"> </w:t>
      </w:r>
      <w:r w:rsidRPr="00B60F34">
        <w:t>its</w:t>
      </w:r>
      <w:r w:rsidRPr="0080554A">
        <w:rPr>
          <w:spacing w:val="6"/>
        </w:rPr>
        <w:t xml:space="preserve"> </w:t>
      </w:r>
      <w:r w:rsidRPr="00B60F34">
        <w:t>effective</w:t>
      </w:r>
      <w:r w:rsidRPr="0080554A">
        <w:rPr>
          <w:spacing w:val="14"/>
        </w:rPr>
        <w:t xml:space="preserve"> </w:t>
      </w:r>
      <w:r w:rsidRPr="00B60F34">
        <w:t>operation</w:t>
      </w:r>
      <w:r w:rsidRPr="0080554A">
        <w:rPr>
          <w:spacing w:val="16"/>
        </w:rPr>
        <w:t xml:space="preserve"> </w:t>
      </w:r>
      <w:r w:rsidRPr="00B60F34">
        <w:t>in</w:t>
      </w:r>
      <w:r w:rsidRPr="0080554A">
        <w:rPr>
          <w:spacing w:val="5"/>
        </w:rPr>
        <w:t xml:space="preserve"> </w:t>
      </w:r>
      <w:r w:rsidRPr="00B60F34">
        <w:t>accordance</w:t>
      </w:r>
      <w:r w:rsidRPr="0080554A">
        <w:rPr>
          <w:spacing w:val="14"/>
        </w:rPr>
        <w:t xml:space="preserve"> </w:t>
      </w:r>
      <w:r w:rsidRPr="00B60F34">
        <w:t>with</w:t>
      </w:r>
      <w:r w:rsidRPr="0080554A">
        <w:rPr>
          <w:spacing w:val="6"/>
        </w:rPr>
        <w:t xml:space="preserve"> </w:t>
      </w:r>
      <w:r w:rsidRPr="00B60F34">
        <w:t>the</w:t>
      </w:r>
      <w:r w:rsidRPr="0080554A">
        <w:rPr>
          <w:spacing w:val="14"/>
        </w:rPr>
        <w:t xml:space="preserve"> </w:t>
      </w:r>
      <w:r w:rsidRPr="00B60F34">
        <w:t>Academy</w:t>
      </w:r>
      <w:r w:rsidRPr="0080554A">
        <w:rPr>
          <w:spacing w:val="1"/>
        </w:rPr>
        <w:t xml:space="preserve"> </w:t>
      </w:r>
      <w:r w:rsidRPr="00B60F34">
        <w:t>Trust</w:t>
      </w:r>
      <w:r w:rsidRPr="0080554A">
        <w:rPr>
          <w:spacing w:val="-6"/>
        </w:rPr>
        <w:t xml:space="preserve"> </w:t>
      </w:r>
      <w:r w:rsidRPr="00B60F34">
        <w:t>Handbook.</w:t>
      </w:r>
    </w:p>
    <w:p w14:paraId="3CB3A513" w14:textId="11D3E315" w:rsidR="003A1E2A" w:rsidRPr="00B60F34" w:rsidRDefault="00595CC7" w:rsidP="0080554A">
      <w:pPr>
        <w:pStyle w:val="ListParagraph"/>
        <w:numPr>
          <w:ilvl w:val="0"/>
          <w:numId w:val="24"/>
        </w:numPr>
        <w:tabs>
          <w:tab w:val="left" w:pos="476"/>
        </w:tabs>
        <w:spacing w:before="20"/>
      </w:pPr>
      <w:r w:rsidRPr="00B60F34">
        <w:t>To</w:t>
      </w:r>
      <w:r w:rsidRPr="0080554A">
        <w:rPr>
          <w:spacing w:val="5"/>
        </w:rPr>
        <w:t xml:space="preserve"> </w:t>
      </w:r>
      <w:r w:rsidRPr="00B60F34">
        <w:t>monitor</w:t>
      </w:r>
      <w:r w:rsidRPr="0080554A">
        <w:rPr>
          <w:spacing w:val="-1"/>
        </w:rPr>
        <w:t xml:space="preserve"> </w:t>
      </w:r>
      <w:r w:rsidRPr="00B60F34">
        <w:t>processes</w:t>
      </w:r>
      <w:r w:rsidRPr="0080554A">
        <w:rPr>
          <w:spacing w:val="7"/>
        </w:rPr>
        <w:t xml:space="preserve"> </w:t>
      </w:r>
      <w:r w:rsidRPr="00B60F34">
        <w:t>for</w:t>
      </w:r>
      <w:r w:rsidRPr="0080554A">
        <w:rPr>
          <w:spacing w:val="-1"/>
        </w:rPr>
        <w:t xml:space="preserve"> </w:t>
      </w:r>
      <w:r w:rsidRPr="00B60F34">
        <w:t>contingency</w:t>
      </w:r>
      <w:r w:rsidRPr="0080554A">
        <w:rPr>
          <w:spacing w:val="8"/>
        </w:rPr>
        <w:t xml:space="preserve"> </w:t>
      </w:r>
      <w:r w:rsidRPr="00B60F34">
        <w:t>and</w:t>
      </w:r>
      <w:r w:rsidRPr="0080554A">
        <w:rPr>
          <w:spacing w:val="6"/>
        </w:rPr>
        <w:t xml:space="preserve"> </w:t>
      </w:r>
      <w:r w:rsidRPr="00B60F34">
        <w:t>business</w:t>
      </w:r>
      <w:r w:rsidRPr="0080554A">
        <w:rPr>
          <w:spacing w:val="6"/>
        </w:rPr>
        <w:t xml:space="preserve"> </w:t>
      </w:r>
      <w:r w:rsidRPr="00B60F34">
        <w:t>continuity</w:t>
      </w:r>
      <w:r w:rsidRPr="0080554A">
        <w:rPr>
          <w:spacing w:val="7"/>
        </w:rPr>
        <w:t xml:space="preserve"> </w:t>
      </w:r>
      <w:r w:rsidRPr="00B60F34">
        <w:t>plans</w:t>
      </w:r>
      <w:r w:rsidRPr="0080554A">
        <w:rPr>
          <w:spacing w:val="29"/>
        </w:rPr>
        <w:t xml:space="preserve"> </w:t>
      </w:r>
      <w:r w:rsidRPr="00B60F34">
        <w:t>on</w:t>
      </w:r>
      <w:r w:rsidRPr="0080554A">
        <w:rPr>
          <w:spacing w:val="5"/>
        </w:rPr>
        <w:t xml:space="preserve"> </w:t>
      </w:r>
      <w:r w:rsidRPr="00B60F34">
        <w:t>an</w:t>
      </w:r>
      <w:r w:rsidRPr="0080554A">
        <w:rPr>
          <w:spacing w:val="5"/>
        </w:rPr>
        <w:t xml:space="preserve"> </w:t>
      </w:r>
      <w:r w:rsidRPr="00B60F34">
        <w:t>annual</w:t>
      </w:r>
      <w:r w:rsidRPr="0080554A">
        <w:rPr>
          <w:spacing w:val="-4"/>
        </w:rPr>
        <w:t xml:space="preserve"> </w:t>
      </w:r>
      <w:r w:rsidRPr="00B60F34">
        <w:t>basis.</w:t>
      </w:r>
    </w:p>
    <w:p w14:paraId="52D09A3A" w14:textId="77777777" w:rsidR="003A1E2A" w:rsidRPr="00B60F34" w:rsidRDefault="003A1E2A" w:rsidP="00472DC9">
      <w:pPr>
        <w:pStyle w:val="BodyText"/>
        <w:spacing w:before="4"/>
      </w:pPr>
    </w:p>
    <w:p w14:paraId="27B9721F" w14:textId="77777777" w:rsidR="003A1E2A" w:rsidRPr="00B60F34" w:rsidRDefault="00595CC7">
      <w:pPr>
        <w:pStyle w:val="BodyText"/>
        <w:ind w:left="116"/>
      </w:pPr>
      <w:r w:rsidRPr="00B60F34">
        <w:rPr>
          <w:u w:val="single"/>
        </w:rPr>
        <w:t>Financial</w:t>
      </w:r>
      <w:r w:rsidRPr="00B60F34">
        <w:rPr>
          <w:spacing w:val="3"/>
          <w:u w:val="single"/>
        </w:rPr>
        <w:t xml:space="preserve"> </w:t>
      </w:r>
      <w:r w:rsidRPr="00B60F34">
        <w:rPr>
          <w:u w:val="single"/>
        </w:rPr>
        <w:t>Policy</w:t>
      </w:r>
      <w:r w:rsidRPr="00B60F34">
        <w:rPr>
          <w:spacing w:val="-1"/>
          <w:u w:val="single"/>
        </w:rPr>
        <w:t xml:space="preserve"> </w:t>
      </w:r>
      <w:r w:rsidRPr="00B60F34">
        <w:rPr>
          <w:u w:val="single"/>
        </w:rPr>
        <w:t>and</w:t>
      </w:r>
      <w:r w:rsidRPr="00B60F34">
        <w:rPr>
          <w:spacing w:val="-4"/>
          <w:u w:val="single"/>
        </w:rPr>
        <w:t xml:space="preserve"> </w:t>
      </w:r>
      <w:r w:rsidRPr="00B60F34">
        <w:rPr>
          <w:u w:val="single"/>
        </w:rPr>
        <w:t>Planning</w:t>
      </w:r>
    </w:p>
    <w:p w14:paraId="105BDAF1" w14:textId="05B376CC" w:rsidR="003A1E2A" w:rsidRPr="00B60F34" w:rsidRDefault="00595CC7" w:rsidP="0080554A">
      <w:pPr>
        <w:pStyle w:val="ListParagraph"/>
        <w:numPr>
          <w:ilvl w:val="0"/>
          <w:numId w:val="25"/>
        </w:numPr>
        <w:tabs>
          <w:tab w:val="left" w:pos="476"/>
        </w:tabs>
        <w:spacing w:before="1"/>
        <w:ind w:right="462"/>
      </w:pPr>
      <w:r w:rsidRPr="00B60F34">
        <w:t>To</w:t>
      </w:r>
      <w:r w:rsidRPr="0080554A">
        <w:rPr>
          <w:spacing w:val="4"/>
        </w:rPr>
        <w:t xml:space="preserve"> </w:t>
      </w:r>
      <w:r w:rsidRPr="00B60F34">
        <w:t>review,</w:t>
      </w:r>
      <w:r w:rsidRPr="0080554A">
        <w:rPr>
          <w:spacing w:val="6"/>
        </w:rPr>
        <w:t xml:space="preserve"> </w:t>
      </w:r>
      <w:r w:rsidRPr="00B60F34">
        <w:t>adopt</w:t>
      </w:r>
      <w:r w:rsidRPr="0080554A">
        <w:rPr>
          <w:spacing w:val="2"/>
        </w:rPr>
        <w:t xml:space="preserve"> </w:t>
      </w:r>
      <w:r w:rsidRPr="00B60F34">
        <w:t>and</w:t>
      </w:r>
      <w:r w:rsidRPr="0080554A">
        <w:rPr>
          <w:spacing w:val="5"/>
        </w:rPr>
        <w:t xml:space="preserve"> </w:t>
      </w:r>
      <w:r w:rsidRPr="00B60F34">
        <w:t>monitor</w:t>
      </w:r>
      <w:r w:rsidRPr="0080554A">
        <w:rPr>
          <w:spacing w:val="-2"/>
        </w:rPr>
        <w:t xml:space="preserve"> </w:t>
      </w:r>
      <w:r w:rsidRPr="00B60F34">
        <w:t>a Finance</w:t>
      </w:r>
      <w:r w:rsidRPr="0080554A">
        <w:rPr>
          <w:spacing w:val="12"/>
        </w:rPr>
        <w:t xml:space="preserve"> </w:t>
      </w:r>
      <w:r w:rsidRPr="00B60F34">
        <w:t>Policy</w:t>
      </w:r>
      <w:r w:rsidRPr="0080554A">
        <w:rPr>
          <w:spacing w:val="7"/>
        </w:rPr>
        <w:t xml:space="preserve"> </w:t>
      </w:r>
      <w:r w:rsidRPr="00B60F34">
        <w:t>which</w:t>
      </w:r>
      <w:r w:rsidRPr="0080554A">
        <w:rPr>
          <w:spacing w:val="4"/>
        </w:rPr>
        <w:t xml:space="preserve"> </w:t>
      </w:r>
      <w:r w:rsidRPr="00B60F34">
        <w:t>includes</w:t>
      </w:r>
      <w:r w:rsidRPr="0080554A">
        <w:rPr>
          <w:spacing w:val="6"/>
        </w:rPr>
        <w:t xml:space="preserve"> </w:t>
      </w:r>
      <w:r w:rsidRPr="00B60F34">
        <w:t>the</w:t>
      </w:r>
      <w:r w:rsidRPr="0080554A">
        <w:rPr>
          <w:spacing w:val="12"/>
        </w:rPr>
        <w:t xml:space="preserve"> </w:t>
      </w:r>
      <w:r w:rsidRPr="00B60F34">
        <w:t>local</w:t>
      </w:r>
      <w:r w:rsidRPr="0080554A">
        <w:rPr>
          <w:spacing w:val="-5"/>
        </w:rPr>
        <w:t xml:space="preserve"> </w:t>
      </w:r>
      <w:r w:rsidRPr="00B60F34">
        <w:t>scheme</w:t>
      </w:r>
      <w:r w:rsidRPr="0080554A">
        <w:rPr>
          <w:spacing w:val="12"/>
        </w:rPr>
        <w:t xml:space="preserve"> </w:t>
      </w:r>
      <w:r w:rsidRPr="00B60F34">
        <w:t>of</w:t>
      </w:r>
      <w:r w:rsidRPr="0080554A">
        <w:rPr>
          <w:spacing w:val="11"/>
        </w:rPr>
        <w:t xml:space="preserve"> </w:t>
      </w:r>
      <w:r w:rsidRPr="00B60F34">
        <w:t>delegation</w:t>
      </w:r>
      <w:r w:rsidRPr="0080554A">
        <w:rPr>
          <w:spacing w:val="4"/>
        </w:rPr>
        <w:t xml:space="preserve"> </w:t>
      </w:r>
      <w:r w:rsidRPr="00B60F34">
        <w:t>for</w:t>
      </w:r>
      <w:r w:rsidRPr="0080554A">
        <w:rPr>
          <w:spacing w:val="-2"/>
        </w:rPr>
        <w:t xml:space="preserve"> </w:t>
      </w:r>
      <w:r w:rsidRPr="00B60F34">
        <w:t>spending</w:t>
      </w:r>
      <w:r w:rsidRPr="0080554A">
        <w:rPr>
          <w:spacing w:val="2"/>
        </w:rPr>
        <w:t xml:space="preserve"> </w:t>
      </w:r>
      <w:r w:rsidRPr="00B60F34">
        <w:t>and</w:t>
      </w:r>
      <w:r w:rsidRPr="0080554A">
        <w:rPr>
          <w:spacing w:val="1"/>
        </w:rPr>
        <w:t xml:space="preserve"> </w:t>
      </w:r>
      <w:r w:rsidRPr="00B60F34">
        <w:t>budgetary</w:t>
      </w:r>
      <w:r w:rsidRPr="0080554A">
        <w:rPr>
          <w:spacing w:val="1"/>
        </w:rPr>
        <w:t xml:space="preserve"> </w:t>
      </w:r>
      <w:r w:rsidRPr="00B60F34">
        <w:t>adjustments (virements)</w:t>
      </w:r>
      <w:r w:rsidRPr="0080554A">
        <w:rPr>
          <w:spacing w:val="5"/>
        </w:rPr>
        <w:t xml:space="preserve"> </w:t>
      </w:r>
      <w:r w:rsidRPr="00B60F34">
        <w:t>for</w:t>
      </w:r>
      <w:r w:rsidRPr="0080554A">
        <w:rPr>
          <w:spacing w:val="-6"/>
        </w:rPr>
        <w:t xml:space="preserve"> </w:t>
      </w:r>
      <w:r w:rsidRPr="00B60F34">
        <w:t>the</w:t>
      </w:r>
      <w:r w:rsidRPr="0080554A">
        <w:rPr>
          <w:spacing w:val="7"/>
        </w:rPr>
        <w:t xml:space="preserve"> </w:t>
      </w:r>
      <w:r w:rsidRPr="00B60F34">
        <w:t>Headteacher</w:t>
      </w:r>
      <w:r w:rsidRPr="0080554A">
        <w:rPr>
          <w:spacing w:val="-5"/>
        </w:rPr>
        <w:t xml:space="preserve"> </w:t>
      </w:r>
      <w:r w:rsidRPr="00B60F34">
        <w:t>and</w:t>
      </w:r>
      <w:r w:rsidRPr="0080554A">
        <w:rPr>
          <w:spacing w:val="-1"/>
        </w:rPr>
        <w:t xml:space="preserve"> </w:t>
      </w:r>
      <w:r w:rsidRPr="00B60F34">
        <w:t>other</w:t>
      </w:r>
      <w:r w:rsidRPr="0080554A">
        <w:rPr>
          <w:spacing w:val="-6"/>
        </w:rPr>
        <w:t xml:space="preserve"> </w:t>
      </w:r>
      <w:r w:rsidRPr="00B60F34">
        <w:t>nominated staff.</w:t>
      </w:r>
    </w:p>
    <w:p w14:paraId="2EEB1490" w14:textId="2BE5389E" w:rsidR="003A1E2A" w:rsidRPr="00B60F34" w:rsidRDefault="00595CC7" w:rsidP="0080554A">
      <w:pPr>
        <w:pStyle w:val="ListParagraph"/>
        <w:numPr>
          <w:ilvl w:val="0"/>
          <w:numId w:val="25"/>
        </w:numPr>
        <w:tabs>
          <w:tab w:val="left" w:pos="476"/>
        </w:tabs>
        <w:spacing w:before="19"/>
      </w:pPr>
      <w:r w:rsidRPr="00B60F34">
        <w:t>To</w:t>
      </w:r>
      <w:r w:rsidRPr="0080554A">
        <w:rPr>
          <w:spacing w:val="-1"/>
        </w:rPr>
        <w:t xml:space="preserve"> </w:t>
      </w:r>
      <w:r w:rsidRPr="00B60F34">
        <w:t>note</w:t>
      </w:r>
      <w:r w:rsidRPr="0080554A">
        <w:rPr>
          <w:spacing w:val="7"/>
        </w:rPr>
        <w:t xml:space="preserve"> </w:t>
      </w:r>
      <w:r w:rsidRPr="00B60F34">
        <w:t>and</w:t>
      </w:r>
      <w:r w:rsidRPr="0080554A">
        <w:rPr>
          <w:spacing w:val="-1"/>
        </w:rPr>
        <w:t xml:space="preserve"> </w:t>
      </w:r>
      <w:r w:rsidRPr="00B60F34">
        <w:t>monitor</w:t>
      </w:r>
      <w:r w:rsidRPr="0080554A">
        <w:rPr>
          <w:spacing w:val="-6"/>
        </w:rPr>
        <w:t xml:space="preserve"> </w:t>
      </w:r>
      <w:r w:rsidRPr="00B60F34">
        <w:t>all</w:t>
      </w:r>
      <w:r w:rsidRPr="0080554A">
        <w:rPr>
          <w:spacing w:val="-10"/>
        </w:rPr>
        <w:t xml:space="preserve"> </w:t>
      </w:r>
      <w:r w:rsidRPr="00B60F34">
        <w:t>financial</w:t>
      </w:r>
      <w:r w:rsidRPr="0080554A">
        <w:rPr>
          <w:spacing w:val="-10"/>
        </w:rPr>
        <w:t xml:space="preserve"> </w:t>
      </w:r>
      <w:r w:rsidRPr="00B60F34">
        <w:t>policies,</w:t>
      </w:r>
      <w:r w:rsidRPr="0080554A">
        <w:rPr>
          <w:spacing w:val="1"/>
        </w:rPr>
        <w:t xml:space="preserve"> </w:t>
      </w:r>
      <w:r w:rsidRPr="00B60F34">
        <w:t>including</w:t>
      </w:r>
      <w:r w:rsidRPr="0080554A">
        <w:rPr>
          <w:spacing w:val="-4"/>
        </w:rPr>
        <w:t xml:space="preserve"> </w:t>
      </w:r>
      <w:r w:rsidRPr="00B60F34">
        <w:t>a</w:t>
      </w:r>
      <w:r w:rsidRPr="0080554A">
        <w:rPr>
          <w:spacing w:val="11"/>
        </w:rPr>
        <w:t xml:space="preserve"> </w:t>
      </w:r>
      <w:r w:rsidRPr="00B60F34">
        <w:t>charging</w:t>
      </w:r>
      <w:r w:rsidRPr="0080554A">
        <w:rPr>
          <w:spacing w:val="-4"/>
        </w:rPr>
        <w:t xml:space="preserve"> </w:t>
      </w:r>
      <w:r w:rsidRPr="00B60F34">
        <w:t>and</w:t>
      </w:r>
      <w:r w:rsidRPr="0080554A">
        <w:rPr>
          <w:spacing w:val="-1"/>
        </w:rPr>
        <w:t xml:space="preserve"> </w:t>
      </w:r>
      <w:r w:rsidRPr="00B60F34">
        <w:t>remissions policy.</w:t>
      </w:r>
    </w:p>
    <w:p w14:paraId="0B8096F5" w14:textId="3E014FB1" w:rsidR="003A1E2A" w:rsidRPr="00B60F34" w:rsidRDefault="00595CC7" w:rsidP="0080554A">
      <w:pPr>
        <w:pStyle w:val="ListParagraph"/>
        <w:numPr>
          <w:ilvl w:val="0"/>
          <w:numId w:val="25"/>
        </w:numPr>
        <w:tabs>
          <w:tab w:val="left" w:pos="476"/>
        </w:tabs>
        <w:spacing w:before="2"/>
        <w:ind w:right="107"/>
      </w:pPr>
      <w:r w:rsidRPr="00B60F34">
        <w:t>To</w:t>
      </w:r>
      <w:r w:rsidRPr="0080554A">
        <w:rPr>
          <w:spacing w:val="4"/>
        </w:rPr>
        <w:t xml:space="preserve"> </w:t>
      </w:r>
      <w:r w:rsidRPr="00B60F34">
        <w:t>establish</w:t>
      </w:r>
      <w:r w:rsidRPr="0080554A">
        <w:rPr>
          <w:spacing w:val="5"/>
        </w:rPr>
        <w:t xml:space="preserve"> </w:t>
      </w:r>
      <w:r w:rsidRPr="00B60F34">
        <w:t>and</w:t>
      </w:r>
      <w:r w:rsidRPr="0080554A">
        <w:rPr>
          <w:spacing w:val="5"/>
        </w:rPr>
        <w:t xml:space="preserve"> </w:t>
      </w:r>
      <w:r w:rsidRPr="00B60F34">
        <w:t>maintain</w:t>
      </w:r>
      <w:r w:rsidRPr="0080554A">
        <w:rPr>
          <w:spacing w:val="5"/>
        </w:rPr>
        <w:t xml:space="preserve"> </w:t>
      </w:r>
      <w:r w:rsidRPr="00B60F34">
        <w:t>a three-year</w:t>
      </w:r>
      <w:r w:rsidRPr="0080554A">
        <w:rPr>
          <w:spacing w:val="-1"/>
        </w:rPr>
        <w:t xml:space="preserve"> </w:t>
      </w:r>
      <w:r w:rsidRPr="00B60F34">
        <w:t>financial</w:t>
      </w:r>
      <w:r w:rsidRPr="0080554A">
        <w:rPr>
          <w:spacing w:val="-4"/>
        </w:rPr>
        <w:t xml:space="preserve"> </w:t>
      </w:r>
      <w:r w:rsidRPr="00B60F34">
        <w:t>plan,</w:t>
      </w:r>
      <w:r w:rsidRPr="0080554A">
        <w:rPr>
          <w:spacing w:val="7"/>
        </w:rPr>
        <w:t xml:space="preserve"> </w:t>
      </w:r>
      <w:r w:rsidRPr="00B60F34">
        <w:t>taking</w:t>
      </w:r>
      <w:r w:rsidRPr="0080554A">
        <w:rPr>
          <w:spacing w:val="2"/>
        </w:rPr>
        <w:t xml:space="preserve"> </w:t>
      </w:r>
      <w:r w:rsidRPr="00B60F34">
        <w:t>into</w:t>
      </w:r>
      <w:r w:rsidRPr="0080554A">
        <w:rPr>
          <w:spacing w:val="5"/>
        </w:rPr>
        <w:t xml:space="preserve"> </w:t>
      </w:r>
      <w:r w:rsidRPr="00B60F34">
        <w:t>the</w:t>
      </w:r>
      <w:r w:rsidRPr="0080554A">
        <w:rPr>
          <w:spacing w:val="13"/>
        </w:rPr>
        <w:t xml:space="preserve"> </w:t>
      </w:r>
      <w:r w:rsidRPr="00B60F34">
        <w:t>account</w:t>
      </w:r>
      <w:r w:rsidRPr="0080554A">
        <w:rPr>
          <w:spacing w:val="3"/>
        </w:rPr>
        <w:t xml:space="preserve"> </w:t>
      </w:r>
      <w:r w:rsidRPr="00B60F34">
        <w:t>priorities</w:t>
      </w:r>
      <w:r w:rsidRPr="0080554A">
        <w:rPr>
          <w:spacing w:val="6"/>
        </w:rPr>
        <w:t xml:space="preserve"> </w:t>
      </w:r>
      <w:r w:rsidRPr="00B60F34">
        <w:t>of</w:t>
      </w:r>
      <w:r w:rsidRPr="0080554A">
        <w:rPr>
          <w:spacing w:val="11"/>
        </w:rPr>
        <w:t xml:space="preserve"> </w:t>
      </w:r>
      <w:r w:rsidRPr="00B60F34">
        <w:t>the</w:t>
      </w:r>
      <w:r w:rsidRPr="0080554A">
        <w:rPr>
          <w:spacing w:val="13"/>
        </w:rPr>
        <w:t xml:space="preserve"> </w:t>
      </w:r>
      <w:r w:rsidRPr="00B60F34">
        <w:t>School</w:t>
      </w:r>
      <w:r w:rsidRPr="0080554A">
        <w:rPr>
          <w:spacing w:val="14"/>
        </w:rPr>
        <w:t xml:space="preserve"> </w:t>
      </w:r>
      <w:r w:rsidRPr="00B60F34">
        <w:t>Development</w:t>
      </w:r>
      <w:r w:rsidR="006A5C22">
        <w:t xml:space="preserve"> </w:t>
      </w:r>
      <w:r w:rsidRPr="00B60F34">
        <w:t>Plan,</w:t>
      </w:r>
      <w:r w:rsidRPr="0080554A">
        <w:rPr>
          <w:spacing w:val="1"/>
        </w:rPr>
        <w:t xml:space="preserve"> </w:t>
      </w:r>
      <w:r w:rsidRPr="00B60F34">
        <w:t>roll</w:t>
      </w:r>
      <w:r w:rsidRPr="0080554A">
        <w:rPr>
          <w:spacing w:val="7"/>
        </w:rPr>
        <w:t xml:space="preserve"> </w:t>
      </w:r>
      <w:r w:rsidRPr="00B60F34">
        <w:t>projection and</w:t>
      </w:r>
      <w:r w:rsidRPr="0080554A">
        <w:rPr>
          <w:spacing w:val="-1"/>
        </w:rPr>
        <w:t xml:space="preserve"> </w:t>
      </w:r>
      <w:r w:rsidRPr="00B60F34">
        <w:t>signals</w:t>
      </w:r>
      <w:r w:rsidRPr="0080554A">
        <w:rPr>
          <w:spacing w:val="1"/>
        </w:rPr>
        <w:t xml:space="preserve"> </w:t>
      </w:r>
      <w:r w:rsidRPr="00B60F34">
        <w:t>from</w:t>
      </w:r>
      <w:r w:rsidRPr="0080554A">
        <w:rPr>
          <w:spacing w:val="-2"/>
        </w:rPr>
        <w:t xml:space="preserve"> </w:t>
      </w:r>
      <w:r w:rsidRPr="00B60F34">
        <w:t>central</w:t>
      </w:r>
      <w:r w:rsidRPr="0080554A">
        <w:rPr>
          <w:spacing w:val="-9"/>
        </w:rPr>
        <w:t xml:space="preserve"> </w:t>
      </w:r>
      <w:r w:rsidRPr="00B60F34">
        <w:t>government,</w:t>
      </w:r>
      <w:r w:rsidRPr="0080554A">
        <w:rPr>
          <w:spacing w:val="2"/>
        </w:rPr>
        <w:t xml:space="preserve"> </w:t>
      </w:r>
      <w:r w:rsidRPr="00B60F34">
        <w:t>within</w:t>
      </w:r>
      <w:r w:rsidRPr="0080554A">
        <w:rPr>
          <w:spacing w:val="-1"/>
        </w:rPr>
        <w:t xml:space="preserve"> </w:t>
      </w:r>
      <w:r w:rsidRPr="00B60F34">
        <w:t>the</w:t>
      </w:r>
      <w:r w:rsidRPr="0080554A">
        <w:rPr>
          <w:spacing w:val="7"/>
        </w:rPr>
        <w:t xml:space="preserve"> </w:t>
      </w:r>
      <w:r w:rsidRPr="00B60F34">
        <w:t>constraints of</w:t>
      </w:r>
      <w:r w:rsidRPr="0080554A">
        <w:rPr>
          <w:spacing w:val="5"/>
        </w:rPr>
        <w:t xml:space="preserve"> </w:t>
      </w:r>
      <w:r w:rsidRPr="00B60F34">
        <w:t>available</w:t>
      </w:r>
      <w:r w:rsidRPr="0080554A">
        <w:rPr>
          <w:spacing w:val="7"/>
        </w:rPr>
        <w:t xml:space="preserve"> </w:t>
      </w:r>
      <w:r w:rsidRPr="00B60F34">
        <w:t>information.</w:t>
      </w:r>
    </w:p>
    <w:p w14:paraId="5F2BE2C9" w14:textId="5F18723D" w:rsidR="003A1E2A" w:rsidRPr="00B60F34" w:rsidRDefault="00595CC7" w:rsidP="0080554A">
      <w:pPr>
        <w:pStyle w:val="ListParagraph"/>
        <w:numPr>
          <w:ilvl w:val="0"/>
          <w:numId w:val="25"/>
        </w:numPr>
        <w:tabs>
          <w:tab w:val="left" w:pos="476"/>
        </w:tabs>
        <w:spacing w:before="18"/>
        <w:ind w:right="490"/>
      </w:pPr>
      <w:r w:rsidRPr="00B60F34">
        <w:t>To</w:t>
      </w:r>
      <w:r w:rsidRPr="0080554A">
        <w:rPr>
          <w:spacing w:val="3"/>
        </w:rPr>
        <w:t xml:space="preserve"> </w:t>
      </w:r>
      <w:r w:rsidRPr="00B60F34">
        <w:t>draft</w:t>
      </w:r>
      <w:r w:rsidRPr="0080554A">
        <w:rPr>
          <w:spacing w:val="2"/>
        </w:rPr>
        <w:t xml:space="preserve"> </w:t>
      </w:r>
      <w:r w:rsidRPr="00B60F34">
        <w:t>and</w:t>
      </w:r>
      <w:r w:rsidRPr="0080554A">
        <w:rPr>
          <w:spacing w:val="4"/>
        </w:rPr>
        <w:t xml:space="preserve"> </w:t>
      </w:r>
      <w:r w:rsidRPr="00B60F34">
        <w:t>propose</w:t>
      </w:r>
      <w:r w:rsidRPr="0080554A">
        <w:rPr>
          <w:spacing w:val="12"/>
        </w:rPr>
        <w:t xml:space="preserve"> </w:t>
      </w:r>
      <w:r w:rsidRPr="00B60F34">
        <w:t>to</w:t>
      </w:r>
      <w:r w:rsidRPr="0080554A">
        <w:rPr>
          <w:spacing w:val="4"/>
        </w:rPr>
        <w:t xml:space="preserve"> </w:t>
      </w:r>
      <w:r w:rsidRPr="00B60F34">
        <w:t>the</w:t>
      </w:r>
      <w:r w:rsidRPr="0080554A">
        <w:rPr>
          <w:spacing w:val="20"/>
        </w:rPr>
        <w:t xml:space="preserve"> </w:t>
      </w:r>
      <w:r w:rsidRPr="00B60F34">
        <w:t>LGB</w:t>
      </w:r>
      <w:r w:rsidRPr="0080554A">
        <w:rPr>
          <w:spacing w:val="-1"/>
        </w:rPr>
        <w:t xml:space="preserve"> </w:t>
      </w:r>
      <w:r w:rsidRPr="00B60F34">
        <w:t>for</w:t>
      </w:r>
      <w:r w:rsidRPr="0080554A">
        <w:rPr>
          <w:spacing w:val="-2"/>
        </w:rPr>
        <w:t xml:space="preserve"> </w:t>
      </w:r>
      <w:r w:rsidRPr="00B60F34">
        <w:t>adoption</w:t>
      </w:r>
      <w:r w:rsidRPr="0080554A">
        <w:rPr>
          <w:spacing w:val="4"/>
        </w:rPr>
        <w:t xml:space="preserve"> </w:t>
      </w:r>
      <w:r w:rsidRPr="00B60F34">
        <w:t>an</w:t>
      </w:r>
      <w:r w:rsidRPr="0080554A">
        <w:rPr>
          <w:spacing w:val="4"/>
        </w:rPr>
        <w:t xml:space="preserve"> </w:t>
      </w:r>
      <w:r w:rsidRPr="00B60F34">
        <w:t>annual</w:t>
      </w:r>
      <w:r w:rsidRPr="0080554A">
        <w:rPr>
          <w:spacing w:val="-6"/>
        </w:rPr>
        <w:t xml:space="preserve"> </w:t>
      </w:r>
      <w:r w:rsidRPr="00B60F34">
        <w:t>school</w:t>
      </w:r>
      <w:r w:rsidRPr="0080554A">
        <w:rPr>
          <w:spacing w:val="-5"/>
        </w:rPr>
        <w:t xml:space="preserve"> </w:t>
      </w:r>
      <w:r w:rsidRPr="00B60F34">
        <w:t>budget</w:t>
      </w:r>
      <w:r w:rsidRPr="0080554A">
        <w:rPr>
          <w:spacing w:val="1"/>
        </w:rPr>
        <w:t xml:space="preserve"> </w:t>
      </w:r>
      <w:r w:rsidRPr="00B60F34">
        <w:t>taking</w:t>
      </w:r>
      <w:r w:rsidRPr="0080554A">
        <w:rPr>
          <w:spacing w:val="2"/>
        </w:rPr>
        <w:t xml:space="preserve"> </w:t>
      </w:r>
      <w:r w:rsidRPr="00B60F34">
        <w:t>into</w:t>
      </w:r>
      <w:r w:rsidRPr="0080554A">
        <w:rPr>
          <w:spacing w:val="4"/>
        </w:rPr>
        <w:t xml:space="preserve"> </w:t>
      </w:r>
      <w:r w:rsidRPr="00B60F34">
        <w:t>account</w:t>
      </w:r>
      <w:r w:rsidRPr="0080554A">
        <w:rPr>
          <w:spacing w:val="1"/>
        </w:rPr>
        <w:t xml:space="preserve"> </w:t>
      </w:r>
      <w:r w:rsidRPr="00B60F34">
        <w:t>the</w:t>
      </w:r>
      <w:r w:rsidRPr="0080554A">
        <w:rPr>
          <w:spacing w:val="12"/>
        </w:rPr>
        <w:t xml:space="preserve"> </w:t>
      </w:r>
      <w:r w:rsidRPr="00B60F34">
        <w:t>priorities</w:t>
      </w:r>
      <w:r w:rsidRPr="0080554A">
        <w:rPr>
          <w:spacing w:val="5"/>
        </w:rPr>
        <w:t xml:space="preserve"> </w:t>
      </w:r>
      <w:r w:rsidRPr="00B60F34">
        <w:t>of</w:t>
      </w:r>
      <w:r w:rsidRPr="0080554A">
        <w:rPr>
          <w:spacing w:val="10"/>
        </w:rPr>
        <w:t xml:space="preserve"> </w:t>
      </w:r>
      <w:r w:rsidRPr="00B60F34">
        <w:t>the</w:t>
      </w:r>
      <w:r w:rsidRPr="0080554A">
        <w:rPr>
          <w:spacing w:val="1"/>
        </w:rPr>
        <w:t xml:space="preserve"> </w:t>
      </w:r>
      <w:r w:rsidRPr="00B60F34">
        <w:t>School</w:t>
      </w:r>
      <w:r w:rsidRPr="0080554A">
        <w:rPr>
          <w:spacing w:val="-10"/>
        </w:rPr>
        <w:t xml:space="preserve"> </w:t>
      </w:r>
      <w:r w:rsidRPr="00B60F34">
        <w:t>Development</w:t>
      </w:r>
      <w:r w:rsidRPr="0080554A">
        <w:rPr>
          <w:spacing w:val="-2"/>
        </w:rPr>
        <w:t xml:space="preserve"> </w:t>
      </w:r>
      <w:r w:rsidRPr="00B60F34">
        <w:t>Plan.</w:t>
      </w:r>
    </w:p>
    <w:p w14:paraId="31A8122F" w14:textId="0C471373" w:rsidR="003A1E2A" w:rsidRPr="00B60F34" w:rsidRDefault="00595CC7" w:rsidP="0080554A">
      <w:pPr>
        <w:pStyle w:val="ListParagraph"/>
        <w:numPr>
          <w:ilvl w:val="0"/>
          <w:numId w:val="25"/>
        </w:numPr>
        <w:tabs>
          <w:tab w:val="left" w:pos="476"/>
        </w:tabs>
        <w:spacing w:before="18"/>
      </w:pPr>
      <w:r w:rsidRPr="00B60F34">
        <w:t>To</w:t>
      </w:r>
      <w:r w:rsidRPr="0080554A">
        <w:rPr>
          <w:spacing w:val="7"/>
        </w:rPr>
        <w:t xml:space="preserve"> </w:t>
      </w:r>
      <w:r w:rsidRPr="00B60F34">
        <w:t>make</w:t>
      </w:r>
      <w:r w:rsidRPr="0080554A">
        <w:rPr>
          <w:spacing w:val="16"/>
        </w:rPr>
        <w:t xml:space="preserve"> </w:t>
      </w:r>
      <w:r w:rsidRPr="00B60F34">
        <w:t>decisions</w:t>
      </w:r>
      <w:r w:rsidRPr="0080554A">
        <w:rPr>
          <w:spacing w:val="8"/>
        </w:rPr>
        <w:t xml:space="preserve"> </w:t>
      </w:r>
      <w:r w:rsidRPr="00B60F34">
        <w:t>in</w:t>
      </w:r>
      <w:r w:rsidRPr="0080554A">
        <w:rPr>
          <w:spacing w:val="8"/>
        </w:rPr>
        <w:t xml:space="preserve"> </w:t>
      </w:r>
      <w:r w:rsidRPr="00B60F34">
        <w:t>respect</w:t>
      </w:r>
      <w:r w:rsidRPr="0080554A">
        <w:rPr>
          <w:spacing w:val="5"/>
        </w:rPr>
        <w:t xml:space="preserve"> </w:t>
      </w:r>
      <w:r w:rsidRPr="00B60F34">
        <w:t>of</w:t>
      </w:r>
      <w:r w:rsidRPr="0080554A">
        <w:rPr>
          <w:spacing w:val="13"/>
        </w:rPr>
        <w:t xml:space="preserve"> </w:t>
      </w:r>
      <w:r w:rsidRPr="00B60F34">
        <w:t>service</w:t>
      </w:r>
      <w:r w:rsidRPr="0080554A">
        <w:rPr>
          <w:spacing w:val="16"/>
        </w:rPr>
        <w:t xml:space="preserve"> </w:t>
      </w:r>
      <w:r w:rsidRPr="00B60F34">
        <w:t>level</w:t>
      </w:r>
      <w:r w:rsidRPr="0080554A">
        <w:rPr>
          <w:spacing w:val="-2"/>
        </w:rPr>
        <w:t xml:space="preserve"> </w:t>
      </w:r>
      <w:r w:rsidRPr="00B60F34">
        <w:t>agreements.</w:t>
      </w:r>
    </w:p>
    <w:p w14:paraId="17CE74C3" w14:textId="04D57679" w:rsidR="003A1E2A" w:rsidRPr="00B60F34" w:rsidRDefault="00595CC7" w:rsidP="0080554A">
      <w:pPr>
        <w:pStyle w:val="ListParagraph"/>
        <w:numPr>
          <w:ilvl w:val="0"/>
          <w:numId w:val="25"/>
        </w:numPr>
        <w:tabs>
          <w:tab w:val="left" w:pos="476"/>
        </w:tabs>
        <w:spacing w:before="2" w:line="242" w:lineRule="auto"/>
        <w:ind w:right="134"/>
      </w:pPr>
      <w:r w:rsidRPr="00B60F34">
        <w:t>To</w:t>
      </w:r>
      <w:r w:rsidRPr="0080554A">
        <w:rPr>
          <w:spacing w:val="4"/>
        </w:rPr>
        <w:t xml:space="preserve"> </w:t>
      </w:r>
      <w:r w:rsidRPr="00B60F34">
        <w:t>ensure</w:t>
      </w:r>
      <w:r w:rsidRPr="0080554A">
        <w:rPr>
          <w:spacing w:val="-5"/>
        </w:rPr>
        <w:t xml:space="preserve"> </w:t>
      </w:r>
      <w:r w:rsidRPr="00B60F34">
        <w:t>that</w:t>
      </w:r>
      <w:r w:rsidRPr="0080554A">
        <w:rPr>
          <w:spacing w:val="-16"/>
        </w:rPr>
        <w:t xml:space="preserve"> </w:t>
      </w:r>
      <w:r w:rsidRPr="00B60F34">
        <w:t>sufficient</w:t>
      </w:r>
      <w:r w:rsidRPr="0080554A">
        <w:rPr>
          <w:spacing w:val="-15"/>
        </w:rPr>
        <w:t xml:space="preserve"> </w:t>
      </w:r>
      <w:r w:rsidRPr="00B60F34">
        <w:t>funds</w:t>
      </w:r>
      <w:r w:rsidRPr="0080554A">
        <w:rPr>
          <w:spacing w:val="-13"/>
        </w:rPr>
        <w:t xml:space="preserve"> </w:t>
      </w:r>
      <w:r w:rsidRPr="00B60F34">
        <w:t>are</w:t>
      </w:r>
      <w:r w:rsidRPr="0080554A">
        <w:rPr>
          <w:spacing w:val="-6"/>
        </w:rPr>
        <w:t xml:space="preserve"> </w:t>
      </w:r>
      <w:r w:rsidRPr="00B60F34">
        <w:t>set</w:t>
      </w:r>
      <w:r w:rsidRPr="0080554A">
        <w:rPr>
          <w:spacing w:val="3"/>
        </w:rPr>
        <w:t xml:space="preserve"> </w:t>
      </w:r>
      <w:r w:rsidRPr="00B60F34">
        <w:t>aside</w:t>
      </w:r>
      <w:r w:rsidRPr="0080554A">
        <w:rPr>
          <w:spacing w:val="-6"/>
        </w:rPr>
        <w:t xml:space="preserve"> </w:t>
      </w:r>
      <w:r w:rsidRPr="00B60F34">
        <w:t>for</w:t>
      </w:r>
      <w:r w:rsidRPr="0080554A">
        <w:rPr>
          <w:spacing w:val="-1"/>
        </w:rPr>
        <w:t xml:space="preserve"> </w:t>
      </w:r>
      <w:r w:rsidRPr="00B60F34">
        <w:t>pay</w:t>
      </w:r>
      <w:r w:rsidRPr="0080554A">
        <w:rPr>
          <w:spacing w:val="-11"/>
        </w:rPr>
        <w:t xml:space="preserve"> </w:t>
      </w:r>
      <w:r w:rsidRPr="00B60F34">
        <w:t>increments</w:t>
      </w:r>
      <w:r w:rsidRPr="0080554A">
        <w:rPr>
          <w:spacing w:val="-13"/>
        </w:rPr>
        <w:t xml:space="preserve"> </w:t>
      </w:r>
      <w:r w:rsidRPr="00B60F34">
        <w:t>as</w:t>
      </w:r>
      <w:r w:rsidRPr="0080554A">
        <w:rPr>
          <w:spacing w:val="7"/>
        </w:rPr>
        <w:t xml:space="preserve"> </w:t>
      </w:r>
      <w:r w:rsidRPr="00B60F34">
        <w:t>set</w:t>
      </w:r>
      <w:r w:rsidRPr="0080554A">
        <w:rPr>
          <w:spacing w:val="-16"/>
        </w:rPr>
        <w:t xml:space="preserve"> </w:t>
      </w:r>
      <w:r w:rsidRPr="00B60F34">
        <w:t>out</w:t>
      </w:r>
      <w:r w:rsidRPr="0080554A">
        <w:rPr>
          <w:spacing w:val="3"/>
        </w:rPr>
        <w:t xml:space="preserve"> </w:t>
      </w:r>
      <w:r w:rsidRPr="00B60F34">
        <w:t>in</w:t>
      </w:r>
      <w:r w:rsidRPr="0080554A">
        <w:rPr>
          <w:spacing w:val="5"/>
        </w:rPr>
        <w:t xml:space="preserve"> </w:t>
      </w:r>
      <w:r w:rsidRPr="00B60F34">
        <w:t>the</w:t>
      </w:r>
      <w:r w:rsidRPr="0080554A">
        <w:rPr>
          <w:spacing w:val="-6"/>
        </w:rPr>
        <w:t xml:space="preserve"> </w:t>
      </w:r>
      <w:r w:rsidRPr="00B60F34">
        <w:t>Pay</w:t>
      </w:r>
      <w:r w:rsidRPr="0080554A">
        <w:rPr>
          <w:spacing w:val="7"/>
        </w:rPr>
        <w:t xml:space="preserve"> </w:t>
      </w:r>
      <w:r w:rsidRPr="00B60F34">
        <w:t>Policy</w:t>
      </w:r>
      <w:r w:rsidRPr="0080554A">
        <w:rPr>
          <w:spacing w:val="8"/>
        </w:rPr>
        <w:t xml:space="preserve"> </w:t>
      </w:r>
      <w:r w:rsidRPr="00B60F34">
        <w:t>and</w:t>
      </w:r>
      <w:r w:rsidRPr="0080554A">
        <w:rPr>
          <w:spacing w:val="5"/>
        </w:rPr>
        <w:t xml:space="preserve"> </w:t>
      </w:r>
      <w:r w:rsidRPr="00B60F34">
        <w:t>as</w:t>
      </w:r>
      <w:r w:rsidRPr="0080554A">
        <w:rPr>
          <w:spacing w:val="6"/>
        </w:rPr>
        <w:t xml:space="preserve"> </w:t>
      </w:r>
      <w:r w:rsidRPr="00B60F34">
        <w:t>recommended</w:t>
      </w:r>
      <w:r w:rsidRPr="0080554A">
        <w:rPr>
          <w:spacing w:val="-13"/>
        </w:rPr>
        <w:t xml:space="preserve"> </w:t>
      </w:r>
      <w:r w:rsidRPr="00B60F34">
        <w:t>by</w:t>
      </w:r>
      <w:r w:rsidRPr="0080554A">
        <w:rPr>
          <w:spacing w:val="1"/>
        </w:rPr>
        <w:t xml:space="preserve"> </w:t>
      </w:r>
      <w:r w:rsidRPr="00B60F34">
        <w:t>the</w:t>
      </w:r>
      <w:r w:rsidRPr="0080554A">
        <w:rPr>
          <w:spacing w:val="3"/>
        </w:rPr>
        <w:t xml:space="preserve"> </w:t>
      </w:r>
      <w:r w:rsidRPr="00B60F34">
        <w:t>Headteacher.</w:t>
      </w:r>
    </w:p>
    <w:p w14:paraId="66620E97" w14:textId="77777777" w:rsidR="003A1E2A" w:rsidRPr="00B60F34" w:rsidRDefault="003A1E2A" w:rsidP="00472DC9">
      <w:pPr>
        <w:pStyle w:val="BodyText"/>
      </w:pPr>
    </w:p>
    <w:p w14:paraId="5AD6A812" w14:textId="77777777" w:rsidR="003A1E2A" w:rsidRPr="00B60F34" w:rsidRDefault="00595CC7">
      <w:pPr>
        <w:pStyle w:val="BodyText"/>
        <w:ind w:left="116"/>
      </w:pPr>
      <w:r w:rsidRPr="00B60F34">
        <w:rPr>
          <w:u w:val="single"/>
        </w:rPr>
        <w:t>Financial</w:t>
      </w:r>
      <w:r w:rsidRPr="00B60F34">
        <w:rPr>
          <w:spacing w:val="5"/>
          <w:u w:val="single"/>
        </w:rPr>
        <w:t xml:space="preserve"> </w:t>
      </w:r>
      <w:r w:rsidRPr="00B60F34">
        <w:rPr>
          <w:u w:val="single"/>
        </w:rPr>
        <w:t>Monitoring</w:t>
      </w:r>
    </w:p>
    <w:p w14:paraId="77FAA5FC" w14:textId="77777777" w:rsidR="003A1E2A" w:rsidRPr="00B60F34" w:rsidRDefault="00595CC7" w:rsidP="00207D5E">
      <w:pPr>
        <w:pStyle w:val="ListParagraph"/>
        <w:numPr>
          <w:ilvl w:val="0"/>
          <w:numId w:val="5"/>
        </w:numPr>
        <w:tabs>
          <w:tab w:val="left" w:pos="476"/>
        </w:tabs>
        <w:spacing w:before="27" w:line="228" w:lineRule="auto"/>
        <w:ind w:right="528"/>
      </w:pPr>
      <w:r w:rsidRPr="00B60F34">
        <w:t>To</w:t>
      </w:r>
      <w:r w:rsidRPr="00B60F34">
        <w:rPr>
          <w:spacing w:val="8"/>
        </w:rPr>
        <w:t xml:space="preserve"> </w:t>
      </w:r>
      <w:r w:rsidRPr="00B60F34">
        <w:t>monitor</w:t>
      </w:r>
      <w:r w:rsidRPr="00B60F34">
        <w:rPr>
          <w:spacing w:val="2"/>
        </w:rPr>
        <w:t xml:space="preserve"> </w:t>
      </w:r>
      <w:r w:rsidRPr="00B60F34">
        <w:t>the</w:t>
      </w:r>
      <w:r w:rsidRPr="00B60F34">
        <w:rPr>
          <w:spacing w:val="18"/>
        </w:rPr>
        <w:t xml:space="preserve"> </w:t>
      </w:r>
      <w:r w:rsidRPr="00B60F34">
        <w:t>income</w:t>
      </w:r>
      <w:r w:rsidRPr="00B60F34">
        <w:rPr>
          <w:spacing w:val="18"/>
        </w:rPr>
        <w:t xml:space="preserve"> </w:t>
      </w:r>
      <w:r w:rsidRPr="00B60F34">
        <w:t>and</w:t>
      </w:r>
      <w:r w:rsidRPr="00B60F34">
        <w:rPr>
          <w:spacing w:val="8"/>
        </w:rPr>
        <w:t xml:space="preserve"> </w:t>
      </w:r>
      <w:r w:rsidRPr="00B60F34">
        <w:t>expenditure</w:t>
      </w:r>
      <w:r w:rsidRPr="00B60F34">
        <w:rPr>
          <w:spacing w:val="18"/>
        </w:rPr>
        <w:t xml:space="preserve"> </w:t>
      </w:r>
      <w:r w:rsidRPr="00B60F34">
        <w:t>throughout</w:t>
      </w:r>
      <w:r w:rsidRPr="00B60F34">
        <w:rPr>
          <w:spacing w:val="6"/>
        </w:rPr>
        <w:t xml:space="preserve"> </w:t>
      </w:r>
      <w:r w:rsidRPr="00B60F34">
        <w:t>the</w:t>
      </w:r>
      <w:r w:rsidRPr="00B60F34">
        <w:rPr>
          <w:spacing w:val="17"/>
        </w:rPr>
        <w:t xml:space="preserve"> </w:t>
      </w:r>
      <w:r w:rsidRPr="00B60F34">
        <w:t>year</w:t>
      </w:r>
      <w:r w:rsidRPr="00B60F34">
        <w:rPr>
          <w:spacing w:val="3"/>
        </w:rPr>
        <w:t xml:space="preserve"> </w:t>
      </w:r>
      <w:r w:rsidRPr="00B60F34">
        <w:t>of</w:t>
      </w:r>
      <w:r w:rsidRPr="00B60F34">
        <w:rPr>
          <w:spacing w:val="15"/>
        </w:rPr>
        <w:t xml:space="preserve"> </w:t>
      </w:r>
      <w:r w:rsidRPr="00B60F34">
        <w:t>all</w:t>
      </w:r>
      <w:r w:rsidRPr="00B60F34">
        <w:rPr>
          <w:spacing w:val="-2"/>
        </w:rPr>
        <w:t xml:space="preserve"> </w:t>
      </w:r>
      <w:r w:rsidRPr="00B60F34">
        <w:t>delegated</w:t>
      </w:r>
      <w:r w:rsidRPr="00B60F34">
        <w:rPr>
          <w:spacing w:val="9"/>
        </w:rPr>
        <w:t xml:space="preserve"> </w:t>
      </w:r>
      <w:r w:rsidRPr="00B60F34">
        <w:t>and</w:t>
      </w:r>
      <w:r w:rsidRPr="00B60F34">
        <w:rPr>
          <w:spacing w:val="8"/>
        </w:rPr>
        <w:t xml:space="preserve"> </w:t>
      </w:r>
      <w:r w:rsidRPr="00B60F34">
        <w:t>devolved</w:t>
      </w:r>
      <w:r w:rsidRPr="00B60F34">
        <w:rPr>
          <w:spacing w:val="9"/>
        </w:rPr>
        <w:t xml:space="preserve"> </w:t>
      </w:r>
      <w:r w:rsidRPr="00B60F34">
        <w:t>funds</w:t>
      </w:r>
      <w:r w:rsidRPr="00B60F34">
        <w:rPr>
          <w:spacing w:val="10"/>
        </w:rPr>
        <w:t xml:space="preserve"> </w:t>
      </w:r>
      <w:r w:rsidRPr="00B60F34">
        <w:t>against</w:t>
      </w:r>
      <w:r w:rsidRPr="00B60F34">
        <w:rPr>
          <w:spacing w:val="6"/>
        </w:rPr>
        <w:t xml:space="preserve"> </w:t>
      </w:r>
      <w:r w:rsidRPr="00B60F34">
        <w:t>the</w:t>
      </w:r>
      <w:r w:rsidRPr="00B60F34">
        <w:rPr>
          <w:spacing w:val="1"/>
        </w:rPr>
        <w:t xml:space="preserve"> </w:t>
      </w:r>
      <w:r w:rsidRPr="00B60F34">
        <w:t>annual</w:t>
      </w:r>
      <w:r w:rsidRPr="00B60F34">
        <w:rPr>
          <w:spacing w:val="-12"/>
        </w:rPr>
        <w:t xml:space="preserve"> </w:t>
      </w:r>
      <w:r w:rsidRPr="00B60F34">
        <w:t>budget</w:t>
      </w:r>
      <w:r w:rsidRPr="00B60F34">
        <w:rPr>
          <w:spacing w:val="-6"/>
        </w:rPr>
        <w:t xml:space="preserve"> </w:t>
      </w:r>
      <w:r w:rsidRPr="00B60F34">
        <w:t>plan.</w:t>
      </w:r>
    </w:p>
    <w:p w14:paraId="65BEA084" w14:textId="77777777" w:rsidR="003A1E2A" w:rsidRPr="00B60F34" w:rsidRDefault="00595CC7" w:rsidP="00207D5E">
      <w:pPr>
        <w:pStyle w:val="ListParagraph"/>
        <w:numPr>
          <w:ilvl w:val="0"/>
          <w:numId w:val="5"/>
        </w:numPr>
        <w:tabs>
          <w:tab w:val="left" w:pos="476"/>
        </w:tabs>
        <w:spacing w:before="20"/>
      </w:pPr>
      <w:r w:rsidRPr="00B60F34">
        <w:t>To</w:t>
      </w:r>
      <w:r w:rsidRPr="00B60F34">
        <w:rPr>
          <w:spacing w:val="6"/>
        </w:rPr>
        <w:t xml:space="preserve"> </w:t>
      </w:r>
      <w:r w:rsidRPr="00B60F34">
        <w:t>receive</w:t>
      </w:r>
      <w:r w:rsidRPr="00B60F34">
        <w:rPr>
          <w:spacing w:val="16"/>
        </w:rPr>
        <w:t xml:space="preserve"> </w:t>
      </w:r>
      <w:r w:rsidRPr="00B60F34">
        <w:t>at</w:t>
      </w:r>
      <w:r w:rsidRPr="00B60F34">
        <w:rPr>
          <w:spacing w:val="5"/>
        </w:rPr>
        <w:t xml:space="preserve"> </w:t>
      </w:r>
      <w:r w:rsidRPr="00B60F34">
        <w:t>least</w:t>
      </w:r>
      <w:r w:rsidRPr="00B60F34">
        <w:rPr>
          <w:spacing w:val="4"/>
        </w:rPr>
        <w:t xml:space="preserve"> </w:t>
      </w:r>
      <w:r w:rsidRPr="00B60F34">
        <w:t>termly</w:t>
      </w:r>
      <w:r w:rsidRPr="00B60F34">
        <w:rPr>
          <w:spacing w:val="9"/>
        </w:rPr>
        <w:t xml:space="preserve"> </w:t>
      </w:r>
      <w:r w:rsidRPr="00B60F34">
        <w:t>budget</w:t>
      </w:r>
      <w:r w:rsidRPr="00B60F34">
        <w:rPr>
          <w:spacing w:val="5"/>
        </w:rPr>
        <w:t xml:space="preserve"> </w:t>
      </w:r>
      <w:r w:rsidRPr="00B60F34">
        <w:t>monitoring</w:t>
      </w:r>
      <w:r w:rsidRPr="00B60F34">
        <w:rPr>
          <w:spacing w:val="4"/>
        </w:rPr>
        <w:t xml:space="preserve"> </w:t>
      </w:r>
      <w:r w:rsidRPr="00B60F34">
        <w:t>reports</w:t>
      </w:r>
      <w:r w:rsidRPr="00B60F34">
        <w:rPr>
          <w:spacing w:val="7"/>
        </w:rPr>
        <w:t xml:space="preserve"> </w:t>
      </w:r>
      <w:r w:rsidRPr="00B60F34">
        <w:t>from</w:t>
      </w:r>
      <w:r w:rsidRPr="00B60F34">
        <w:rPr>
          <w:spacing w:val="6"/>
        </w:rPr>
        <w:t xml:space="preserve"> </w:t>
      </w:r>
      <w:r w:rsidRPr="00B60F34">
        <w:t>the</w:t>
      </w:r>
      <w:r w:rsidRPr="00B60F34">
        <w:rPr>
          <w:spacing w:val="16"/>
        </w:rPr>
        <w:t xml:space="preserve"> </w:t>
      </w:r>
      <w:r w:rsidRPr="00B60F34">
        <w:t>Headteacher.</w:t>
      </w:r>
    </w:p>
    <w:p w14:paraId="5D20DE6A" w14:textId="77777777" w:rsidR="003A1E2A" w:rsidRPr="00B60F34" w:rsidRDefault="00595CC7" w:rsidP="00207D5E">
      <w:pPr>
        <w:pStyle w:val="ListParagraph"/>
        <w:numPr>
          <w:ilvl w:val="0"/>
          <w:numId w:val="5"/>
        </w:numPr>
        <w:tabs>
          <w:tab w:val="left" w:pos="476"/>
        </w:tabs>
        <w:spacing w:before="21" w:line="235" w:lineRule="auto"/>
        <w:ind w:right="130"/>
      </w:pPr>
      <w:r w:rsidRPr="00B60F34">
        <w:t>To</w:t>
      </w:r>
      <w:r w:rsidRPr="00B60F34">
        <w:rPr>
          <w:spacing w:val="7"/>
        </w:rPr>
        <w:t xml:space="preserve"> </w:t>
      </w:r>
      <w:r w:rsidRPr="00B60F34">
        <w:t>utilise</w:t>
      </w:r>
      <w:r w:rsidRPr="00B60F34">
        <w:rPr>
          <w:spacing w:val="17"/>
        </w:rPr>
        <w:t xml:space="preserve"> </w:t>
      </w:r>
      <w:r w:rsidRPr="00B60F34">
        <w:t>Integrated</w:t>
      </w:r>
      <w:r w:rsidRPr="00B60F34">
        <w:rPr>
          <w:spacing w:val="-11"/>
        </w:rPr>
        <w:t xml:space="preserve"> </w:t>
      </w:r>
      <w:r w:rsidRPr="00B60F34">
        <w:t>Curriculum</w:t>
      </w:r>
      <w:r w:rsidRPr="00B60F34">
        <w:rPr>
          <w:spacing w:val="-12"/>
        </w:rPr>
        <w:t xml:space="preserve"> </w:t>
      </w:r>
      <w:r w:rsidRPr="00B60F34">
        <w:t>Financial</w:t>
      </w:r>
      <w:r w:rsidRPr="00B60F34">
        <w:rPr>
          <w:spacing w:val="16"/>
        </w:rPr>
        <w:t xml:space="preserve"> </w:t>
      </w:r>
      <w:r w:rsidRPr="00B60F34">
        <w:t>Planning</w:t>
      </w:r>
      <w:r w:rsidRPr="00B60F34">
        <w:rPr>
          <w:spacing w:val="5"/>
        </w:rPr>
        <w:t xml:space="preserve"> </w:t>
      </w:r>
      <w:r w:rsidRPr="00B60F34">
        <w:t>(ICFP)</w:t>
      </w:r>
      <w:r w:rsidRPr="00B60F34">
        <w:rPr>
          <w:spacing w:val="-4"/>
        </w:rPr>
        <w:t xml:space="preserve"> </w:t>
      </w:r>
      <w:r w:rsidRPr="00B60F34">
        <w:t>and</w:t>
      </w:r>
      <w:r w:rsidRPr="00B60F34">
        <w:rPr>
          <w:spacing w:val="-11"/>
        </w:rPr>
        <w:t xml:space="preserve"> </w:t>
      </w:r>
      <w:r w:rsidRPr="00B60F34">
        <w:t>Get</w:t>
      </w:r>
      <w:r w:rsidRPr="00B60F34">
        <w:rPr>
          <w:spacing w:val="5"/>
        </w:rPr>
        <w:t xml:space="preserve"> </w:t>
      </w:r>
      <w:r w:rsidRPr="00B60F34">
        <w:t>Information</w:t>
      </w:r>
      <w:r w:rsidRPr="00B60F34">
        <w:rPr>
          <w:spacing w:val="8"/>
        </w:rPr>
        <w:t xml:space="preserve"> </w:t>
      </w:r>
      <w:r w:rsidRPr="00B60F34">
        <w:t>About</w:t>
      </w:r>
      <w:r w:rsidRPr="00B60F34">
        <w:rPr>
          <w:spacing w:val="5"/>
        </w:rPr>
        <w:t xml:space="preserve"> </w:t>
      </w:r>
      <w:r w:rsidRPr="00B60F34">
        <w:t>Schools</w:t>
      </w:r>
      <w:r w:rsidRPr="00B60F34">
        <w:rPr>
          <w:spacing w:val="9"/>
        </w:rPr>
        <w:t xml:space="preserve"> </w:t>
      </w:r>
      <w:r w:rsidRPr="00B60F34">
        <w:t>school</w:t>
      </w:r>
      <w:r w:rsidRPr="00B60F34">
        <w:rPr>
          <w:spacing w:val="-2"/>
        </w:rPr>
        <w:t xml:space="preserve"> </w:t>
      </w:r>
      <w:r w:rsidRPr="00B60F34">
        <w:t>benchmarking</w:t>
      </w:r>
      <w:r w:rsidRPr="00B60F34">
        <w:rPr>
          <w:spacing w:val="1"/>
        </w:rPr>
        <w:t xml:space="preserve"> </w:t>
      </w:r>
      <w:r w:rsidRPr="00B60F34">
        <w:t>tools</w:t>
      </w:r>
      <w:r w:rsidRPr="00B60F34">
        <w:rPr>
          <w:spacing w:val="-1"/>
        </w:rPr>
        <w:t xml:space="preserve"> </w:t>
      </w:r>
      <w:r w:rsidRPr="00B60F34">
        <w:t>(available</w:t>
      </w:r>
      <w:r w:rsidRPr="00B60F34">
        <w:rPr>
          <w:spacing w:val="7"/>
        </w:rPr>
        <w:t xml:space="preserve"> </w:t>
      </w:r>
      <w:r w:rsidRPr="00B60F34">
        <w:t>free</w:t>
      </w:r>
      <w:r w:rsidRPr="00B60F34">
        <w:rPr>
          <w:spacing w:val="6"/>
        </w:rPr>
        <w:t xml:space="preserve"> </w:t>
      </w:r>
      <w:r w:rsidRPr="00B60F34">
        <w:t>from</w:t>
      </w:r>
      <w:r w:rsidRPr="00B60F34">
        <w:rPr>
          <w:spacing w:val="-3"/>
        </w:rPr>
        <w:t xml:space="preserve"> </w:t>
      </w:r>
      <w:r w:rsidRPr="00B60F34">
        <w:t>the</w:t>
      </w:r>
      <w:r w:rsidRPr="00B60F34">
        <w:rPr>
          <w:spacing w:val="7"/>
        </w:rPr>
        <w:t xml:space="preserve"> </w:t>
      </w:r>
      <w:r w:rsidRPr="00B60F34">
        <w:t>DfE)</w:t>
      </w:r>
      <w:r w:rsidRPr="00B60F34">
        <w:rPr>
          <w:spacing w:val="4"/>
        </w:rPr>
        <w:t xml:space="preserve"> </w:t>
      </w:r>
      <w:r w:rsidRPr="00B60F34">
        <w:t>and/or</w:t>
      </w:r>
      <w:r w:rsidRPr="00B60F34">
        <w:rPr>
          <w:spacing w:val="-7"/>
        </w:rPr>
        <w:t xml:space="preserve"> </w:t>
      </w:r>
      <w:r w:rsidRPr="00B60F34">
        <w:t>those</w:t>
      </w:r>
      <w:r w:rsidRPr="00B60F34">
        <w:rPr>
          <w:spacing w:val="6"/>
        </w:rPr>
        <w:t xml:space="preserve"> </w:t>
      </w:r>
      <w:r w:rsidRPr="00B60F34">
        <w:t>available</w:t>
      </w:r>
      <w:r w:rsidRPr="00B60F34">
        <w:rPr>
          <w:spacing w:val="7"/>
        </w:rPr>
        <w:t xml:space="preserve"> </w:t>
      </w:r>
      <w:r w:rsidRPr="00B60F34">
        <w:t>in</w:t>
      </w:r>
      <w:r w:rsidRPr="00B60F34">
        <w:rPr>
          <w:spacing w:val="-2"/>
        </w:rPr>
        <w:t xml:space="preserve"> </w:t>
      </w:r>
      <w:r w:rsidRPr="00B60F34">
        <w:t>the</w:t>
      </w:r>
      <w:r w:rsidRPr="00B60F34">
        <w:rPr>
          <w:spacing w:val="6"/>
        </w:rPr>
        <w:t xml:space="preserve"> </w:t>
      </w:r>
      <w:r w:rsidRPr="00B60F34">
        <w:t>Trusts</w:t>
      </w:r>
      <w:r w:rsidRPr="00B60F34">
        <w:rPr>
          <w:spacing w:val="-1"/>
        </w:rPr>
        <w:t xml:space="preserve"> </w:t>
      </w:r>
      <w:r w:rsidRPr="00B60F34">
        <w:t>financial</w:t>
      </w:r>
      <w:r w:rsidRPr="00B60F34">
        <w:rPr>
          <w:spacing w:val="-9"/>
        </w:rPr>
        <w:t xml:space="preserve"> </w:t>
      </w:r>
      <w:r w:rsidRPr="00B60F34">
        <w:t>planning</w:t>
      </w:r>
      <w:r w:rsidRPr="00B60F34">
        <w:rPr>
          <w:spacing w:val="-4"/>
        </w:rPr>
        <w:t xml:space="preserve"> </w:t>
      </w:r>
      <w:r w:rsidRPr="00B60F34">
        <w:t>software</w:t>
      </w:r>
      <w:r w:rsidRPr="00B60F34">
        <w:rPr>
          <w:spacing w:val="6"/>
        </w:rPr>
        <w:t xml:space="preserve"> </w:t>
      </w:r>
      <w:r w:rsidRPr="00B60F34">
        <w:t>to</w:t>
      </w:r>
      <w:r w:rsidRPr="00B60F34">
        <w:rPr>
          <w:spacing w:val="-1"/>
        </w:rPr>
        <w:t xml:space="preserve"> </w:t>
      </w:r>
      <w:r w:rsidRPr="00B60F34">
        <w:t>critically</w:t>
      </w:r>
      <w:r w:rsidRPr="00B60F34">
        <w:rPr>
          <w:spacing w:val="1"/>
        </w:rPr>
        <w:t xml:space="preserve"> </w:t>
      </w:r>
      <w:r w:rsidRPr="00B60F34">
        <w:t>assess</w:t>
      </w:r>
      <w:r w:rsidRPr="00B60F34">
        <w:rPr>
          <w:spacing w:val="-3"/>
        </w:rPr>
        <w:t xml:space="preserve"> </w:t>
      </w:r>
      <w:r w:rsidRPr="00B60F34">
        <w:t>the</w:t>
      </w:r>
      <w:r w:rsidRPr="00B60F34">
        <w:rPr>
          <w:spacing w:val="4"/>
        </w:rPr>
        <w:t xml:space="preserve"> </w:t>
      </w:r>
      <w:r w:rsidRPr="00B60F34">
        <w:t>school’s</w:t>
      </w:r>
      <w:r w:rsidRPr="00B60F34">
        <w:rPr>
          <w:spacing w:val="-3"/>
        </w:rPr>
        <w:t xml:space="preserve"> </w:t>
      </w:r>
      <w:r w:rsidRPr="00B60F34">
        <w:t>financial</w:t>
      </w:r>
      <w:r w:rsidRPr="00B60F34">
        <w:rPr>
          <w:spacing w:val="-11"/>
        </w:rPr>
        <w:t xml:space="preserve"> </w:t>
      </w:r>
      <w:r w:rsidRPr="00B60F34">
        <w:t>performance.</w:t>
      </w:r>
    </w:p>
    <w:p w14:paraId="51016904" w14:textId="77777777" w:rsidR="003A1E2A" w:rsidRPr="00B60F34" w:rsidRDefault="00595CC7" w:rsidP="00207D5E">
      <w:pPr>
        <w:pStyle w:val="ListParagraph"/>
        <w:numPr>
          <w:ilvl w:val="0"/>
          <w:numId w:val="5"/>
        </w:numPr>
        <w:tabs>
          <w:tab w:val="left" w:pos="476"/>
        </w:tabs>
        <w:spacing w:before="16" w:line="242" w:lineRule="auto"/>
        <w:ind w:right="221"/>
        <w:jc w:val="both"/>
      </w:pPr>
      <w:r w:rsidRPr="00B60F34">
        <w:t>To seek pre-approval of spend that has not been included in the approved budget unless this spend has already</w:t>
      </w:r>
      <w:r w:rsidRPr="00B60F34">
        <w:rPr>
          <w:spacing w:val="1"/>
        </w:rPr>
        <w:t xml:space="preserve"> </w:t>
      </w:r>
      <w:r w:rsidRPr="00B60F34">
        <w:t>been approved by the Trustees at a Board meeting covering a Trust-wide event such as changes to the Teachers</w:t>
      </w:r>
      <w:r w:rsidRPr="00B60F34">
        <w:rPr>
          <w:spacing w:val="1"/>
        </w:rPr>
        <w:t xml:space="preserve"> </w:t>
      </w:r>
      <w:r w:rsidRPr="00B60F34">
        <w:t>Pay</w:t>
      </w:r>
      <w:r w:rsidRPr="00B60F34">
        <w:rPr>
          <w:spacing w:val="-2"/>
        </w:rPr>
        <w:t xml:space="preserve"> </w:t>
      </w:r>
      <w:r w:rsidRPr="00B60F34">
        <w:t>Award.</w:t>
      </w:r>
    </w:p>
    <w:p w14:paraId="3E26967F" w14:textId="77777777" w:rsidR="003A1E2A" w:rsidRPr="00B60F34" w:rsidRDefault="00595CC7" w:rsidP="00207D5E">
      <w:pPr>
        <w:pStyle w:val="ListParagraph"/>
        <w:numPr>
          <w:ilvl w:val="0"/>
          <w:numId w:val="5"/>
        </w:numPr>
        <w:tabs>
          <w:tab w:val="left" w:pos="476"/>
        </w:tabs>
        <w:spacing w:before="23" w:line="228" w:lineRule="auto"/>
        <w:ind w:right="255"/>
        <w:jc w:val="both"/>
      </w:pPr>
      <w:r w:rsidRPr="00B60F34">
        <w:t>To report back to each meeting of the LGB and to alert them of potential problems or significant anomalies at an</w:t>
      </w:r>
      <w:r w:rsidRPr="00B60F34">
        <w:rPr>
          <w:spacing w:val="1"/>
        </w:rPr>
        <w:t xml:space="preserve"> </w:t>
      </w:r>
      <w:r w:rsidRPr="00B60F34">
        <w:t>early</w:t>
      </w:r>
      <w:r w:rsidRPr="00B60F34">
        <w:rPr>
          <w:spacing w:val="-2"/>
        </w:rPr>
        <w:t xml:space="preserve"> </w:t>
      </w:r>
      <w:r w:rsidRPr="00B60F34">
        <w:t>date.</w:t>
      </w:r>
    </w:p>
    <w:p w14:paraId="69684A05" w14:textId="77777777" w:rsidR="003A1E2A" w:rsidRPr="00B60F34" w:rsidRDefault="00595CC7" w:rsidP="00207D5E">
      <w:pPr>
        <w:pStyle w:val="ListParagraph"/>
        <w:numPr>
          <w:ilvl w:val="0"/>
          <w:numId w:val="5"/>
        </w:numPr>
        <w:tabs>
          <w:tab w:val="left" w:pos="476"/>
        </w:tabs>
        <w:spacing w:before="20"/>
        <w:ind w:right="305"/>
        <w:jc w:val="both"/>
      </w:pPr>
      <w:r w:rsidRPr="00B60F34">
        <w:t>To receive advice following auditors’ reports to the Trust and to recommend to the LGB action as appropriate in</w:t>
      </w:r>
      <w:r w:rsidRPr="00B60F34">
        <w:rPr>
          <w:spacing w:val="1"/>
        </w:rPr>
        <w:t xml:space="preserve"> </w:t>
      </w:r>
      <w:r w:rsidRPr="00B60F34">
        <w:t>response</w:t>
      </w:r>
      <w:r w:rsidRPr="00B60F34">
        <w:rPr>
          <w:spacing w:val="3"/>
        </w:rPr>
        <w:t xml:space="preserve"> </w:t>
      </w:r>
      <w:r w:rsidRPr="00B60F34">
        <w:t>to</w:t>
      </w:r>
      <w:r w:rsidRPr="00B60F34">
        <w:rPr>
          <w:spacing w:val="-4"/>
        </w:rPr>
        <w:t xml:space="preserve"> </w:t>
      </w:r>
      <w:r w:rsidRPr="00B60F34">
        <w:t>audit</w:t>
      </w:r>
      <w:r w:rsidRPr="00B60F34">
        <w:rPr>
          <w:spacing w:val="-6"/>
        </w:rPr>
        <w:t xml:space="preserve"> </w:t>
      </w:r>
      <w:r w:rsidRPr="00B60F34">
        <w:t>findings.</w:t>
      </w:r>
    </w:p>
    <w:p w14:paraId="60EC9162" w14:textId="77777777" w:rsidR="003A1E2A" w:rsidRPr="00B60F34" w:rsidRDefault="00595CC7" w:rsidP="00207D5E">
      <w:pPr>
        <w:pStyle w:val="ListParagraph"/>
        <w:numPr>
          <w:ilvl w:val="0"/>
          <w:numId w:val="5"/>
        </w:numPr>
        <w:tabs>
          <w:tab w:val="left" w:pos="476"/>
        </w:tabs>
        <w:spacing w:before="18"/>
        <w:jc w:val="both"/>
      </w:pPr>
      <w:r w:rsidRPr="00B60F34">
        <w:t>To</w:t>
      </w:r>
      <w:r w:rsidRPr="00B60F34">
        <w:rPr>
          <w:spacing w:val="2"/>
        </w:rPr>
        <w:t xml:space="preserve"> </w:t>
      </w:r>
      <w:r w:rsidRPr="00B60F34">
        <w:t>provide</w:t>
      </w:r>
      <w:r w:rsidRPr="00B60F34">
        <w:rPr>
          <w:spacing w:val="10"/>
        </w:rPr>
        <w:t xml:space="preserve"> </w:t>
      </w:r>
      <w:r w:rsidRPr="00B60F34">
        <w:t>to</w:t>
      </w:r>
      <w:r w:rsidRPr="00B60F34">
        <w:rPr>
          <w:spacing w:val="2"/>
        </w:rPr>
        <w:t xml:space="preserve"> </w:t>
      </w:r>
      <w:r w:rsidRPr="00B60F34">
        <w:t>the</w:t>
      </w:r>
      <w:r w:rsidRPr="00B60F34">
        <w:rPr>
          <w:spacing w:val="11"/>
        </w:rPr>
        <w:t xml:space="preserve"> </w:t>
      </w:r>
      <w:r w:rsidRPr="00B60F34">
        <w:t>Trust financial</w:t>
      </w:r>
      <w:r w:rsidRPr="00B60F34">
        <w:rPr>
          <w:spacing w:val="-7"/>
        </w:rPr>
        <w:t xml:space="preserve"> </w:t>
      </w:r>
      <w:r w:rsidRPr="00B60F34">
        <w:t>information</w:t>
      </w:r>
      <w:r w:rsidRPr="00B60F34">
        <w:rPr>
          <w:spacing w:val="2"/>
        </w:rPr>
        <w:t xml:space="preserve"> </w:t>
      </w:r>
      <w:r w:rsidRPr="00B60F34">
        <w:t>required,</w:t>
      </w:r>
      <w:r w:rsidRPr="00B60F34">
        <w:rPr>
          <w:spacing w:val="5"/>
        </w:rPr>
        <w:t xml:space="preserve"> </w:t>
      </w:r>
      <w:r w:rsidRPr="00B60F34">
        <w:t>in</w:t>
      </w:r>
      <w:r w:rsidRPr="00B60F34">
        <w:rPr>
          <w:spacing w:val="2"/>
        </w:rPr>
        <w:t xml:space="preserve"> </w:t>
      </w:r>
      <w:r w:rsidRPr="00B60F34">
        <w:t>a</w:t>
      </w:r>
      <w:r w:rsidRPr="00B60F34">
        <w:rPr>
          <w:spacing w:val="-2"/>
        </w:rPr>
        <w:t xml:space="preserve"> </w:t>
      </w:r>
      <w:r w:rsidRPr="00B60F34">
        <w:t>timely</w:t>
      </w:r>
      <w:r w:rsidRPr="00B60F34">
        <w:rPr>
          <w:spacing w:val="5"/>
        </w:rPr>
        <w:t xml:space="preserve"> </w:t>
      </w:r>
      <w:r w:rsidRPr="00B60F34">
        <w:t>manner.</w:t>
      </w:r>
    </w:p>
    <w:p w14:paraId="6E924832" w14:textId="77777777" w:rsidR="003A1E2A" w:rsidRPr="00B60F34" w:rsidRDefault="003A1E2A">
      <w:pPr>
        <w:jc w:val="both"/>
        <w:sectPr w:rsidR="003A1E2A" w:rsidRPr="00B60F34">
          <w:pgSz w:w="11900" w:h="16850"/>
          <w:pgMar w:top="140" w:right="480" w:bottom="540" w:left="500" w:header="0" w:footer="264" w:gutter="0"/>
          <w:cols w:space="720"/>
        </w:sectPr>
      </w:pPr>
    </w:p>
    <w:p w14:paraId="7CE8A012" w14:textId="77777777" w:rsidR="003A1E2A" w:rsidRPr="00B60F34" w:rsidRDefault="00595CC7">
      <w:pPr>
        <w:pStyle w:val="BodyText"/>
        <w:spacing w:before="46"/>
        <w:ind w:left="116"/>
      </w:pPr>
      <w:r w:rsidRPr="00B60F34">
        <w:rPr>
          <w:u w:val="single"/>
        </w:rPr>
        <w:lastRenderedPageBreak/>
        <w:t>Premises</w:t>
      </w:r>
    </w:p>
    <w:p w14:paraId="0351C0C3" w14:textId="77777777" w:rsidR="003A1E2A" w:rsidRPr="00B60F34" w:rsidRDefault="00595CC7" w:rsidP="00207D5E">
      <w:pPr>
        <w:pStyle w:val="ListParagraph"/>
        <w:numPr>
          <w:ilvl w:val="0"/>
          <w:numId w:val="5"/>
        </w:numPr>
        <w:tabs>
          <w:tab w:val="left" w:pos="476"/>
        </w:tabs>
        <w:spacing w:before="2"/>
        <w:ind w:right="118"/>
      </w:pPr>
      <w:r w:rsidRPr="00B60F34">
        <w:t>To</w:t>
      </w:r>
      <w:r w:rsidRPr="00B60F34">
        <w:rPr>
          <w:spacing w:val="4"/>
        </w:rPr>
        <w:t xml:space="preserve"> </w:t>
      </w:r>
      <w:r w:rsidRPr="00B60F34">
        <w:t>provide</w:t>
      </w:r>
      <w:r w:rsidRPr="00B60F34">
        <w:rPr>
          <w:spacing w:val="13"/>
        </w:rPr>
        <w:t xml:space="preserve"> </w:t>
      </w:r>
      <w:r w:rsidRPr="00B60F34">
        <w:t>support</w:t>
      </w:r>
      <w:r w:rsidRPr="00B60F34">
        <w:rPr>
          <w:spacing w:val="2"/>
        </w:rPr>
        <w:t xml:space="preserve"> </w:t>
      </w:r>
      <w:r w:rsidRPr="00B60F34">
        <w:t>and</w:t>
      </w:r>
      <w:r w:rsidRPr="00B60F34">
        <w:rPr>
          <w:spacing w:val="5"/>
        </w:rPr>
        <w:t xml:space="preserve"> </w:t>
      </w:r>
      <w:r w:rsidRPr="00B60F34">
        <w:t>guidance</w:t>
      </w:r>
      <w:r w:rsidRPr="00B60F34">
        <w:rPr>
          <w:spacing w:val="12"/>
        </w:rPr>
        <w:t xml:space="preserve"> </w:t>
      </w:r>
      <w:r w:rsidRPr="00B60F34">
        <w:t>for</w:t>
      </w:r>
      <w:r w:rsidRPr="00B60F34">
        <w:rPr>
          <w:spacing w:val="-1"/>
        </w:rPr>
        <w:t xml:space="preserve"> </w:t>
      </w:r>
      <w:r w:rsidRPr="00B60F34">
        <w:t>the</w:t>
      </w:r>
      <w:r w:rsidRPr="00B60F34">
        <w:rPr>
          <w:spacing w:val="25"/>
        </w:rPr>
        <w:t xml:space="preserve"> </w:t>
      </w:r>
      <w:r w:rsidRPr="00B60F34">
        <w:t>LGB</w:t>
      </w:r>
      <w:r w:rsidRPr="00B60F34">
        <w:rPr>
          <w:spacing w:val="1"/>
        </w:rPr>
        <w:t xml:space="preserve"> </w:t>
      </w:r>
      <w:r w:rsidRPr="00B60F34">
        <w:t>and</w:t>
      </w:r>
      <w:r w:rsidRPr="00B60F34">
        <w:rPr>
          <w:spacing w:val="4"/>
        </w:rPr>
        <w:t xml:space="preserve"> </w:t>
      </w:r>
      <w:r w:rsidRPr="00B60F34">
        <w:t>the</w:t>
      </w:r>
      <w:r w:rsidRPr="00B60F34">
        <w:rPr>
          <w:spacing w:val="13"/>
        </w:rPr>
        <w:t xml:space="preserve"> </w:t>
      </w:r>
      <w:r w:rsidRPr="00B60F34">
        <w:t>Headteacher</w:t>
      </w:r>
      <w:r w:rsidRPr="00B60F34">
        <w:rPr>
          <w:spacing w:val="-2"/>
        </w:rPr>
        <w:t xml:space="preserve"> </w:t>
      </w:r>
      <w:r w:rsidRPr="00B60F34">
        <w:t>on</w:t>
      </w:r>
      <w:r w:rsidRPr="00B60F34">
        <w:rPr>
          <w:spacing w:val="5"/>
        </w:rPr>
        <w:t xml:space="preserve"> </w:t>
      </w:r>
      <w:r w:rsidRPr="00B60F34">
        <w:t>all</w:t>
      </w:r>
      <w:r w:rsidRPr="00B60F34">
        <w:rPr>
          <w:spacing w:val="-5"/>
        </w:rPr>
        <w:t xml:space="preserve"> </w:t>
      </w:r>
      <w:r w:rsidRPr="00B60F34">
        <w:t>matters</w:t>
      </w:r>
      <w:r w:rsidRPr="00B60F34">
        <w:rPr>
          <w:spacing w:val="6"/>
        </w:rPr>
        <w:t xml:space="preserve"> </w:t>
      </w:r>
      <w:r w:rsidRPr="00B60F34">
        <w:t>relating</w:t>
      </w:r>
      <w:r w:rsidRPr="00B60F34">
        <w:rPr>
          <w:spacing w:val="2"/>
        </w:rPr>
        <w:t xml:space="preserve"> </w:t>
      </w:r>
      <w:r w:rsidRPr="00B60F34">
        <w:t>to</w:t>
      </w:r>
      <w:r w:rsidRPr="00B60F34">
        <w:rPr>
          <w:spacing w:val="4"/>
        </w:rPr>
        <w:t xml:space="preserve"> </w:t>
      </w:r>
      <w:r w:rsidRPr="00B60F34">
        <w:t>the</w:t>
      </w:r>
      <w:r w:rsidRPr="00B60F34">
        <w:rPr>
          <w:spacing w:val="13"/>
        </w:rPr>
        <w:t xml:space="preserve"> </w:t>
      </w:r>
      <w:r w:rsidRPr="00B60F34">
        <w:t>maintenance</w:t>
      </w:r>
      <w:r w:rsidRPr="00B60F34">
        <w:rPr>
          <w:spacing w:val="13"/>
        </w:rPr>
        <w:t xml:space="preserve"> </w:t>
      </w:r>
      <w:r w:rsidRPr="00B60F34">
        <w:t>and</w:t>
      </w:r>
      <w:r w:rsidRPr="00B60F34">
        <w:rPr>
          <w:spacing w:val="1"/>
        </w:rPr>
        <w:t xml:space="preserve"> </w:t>
      </w:r>
      <w:r w:rsidRPr="00B60F34">
        <w:t>development</w:t>
      </w:r>
      <w:r w:rsidRPr="00B60F34">
        <w:rPr>
          <w:spacing w:val="-5"/>
        </w:rPr>
        <w:t xml:space="preserve"> </w:t>
      </w:r>
      <w:r w:rsidRPr="00B60F34">
        <w:t>of</w:t>
      </w:r>
      <w:r w:rsidRPr="00B60F34">
        <w:rPr>
          <w:spacing w:val="3"/>
        </w:rPr>
        <w:t xml:space="preserve"> </w:t>
      </w:r>
      <w:r w:rsidRPr="00B60F34">
        <w:t>the</w:t>
      </w:r>
      <w:r w:rsidRPr="00B60F34">
        <w:rPr>
          <w:spacing w:val="4"/>
        </w:rPr>
        <w:t xml:space="preserve"> </w:t>
      </w:r>
      <w:r w:rsidRPr="00B60F34">
        <w:t>premises</w:t>
      </w:r>
      <w:r w:rsidRPr="00B60F34">
        <w:rPr>
          <w:spacing w:val="-1"/>
        </w:rPr>
        <w:t xml:space="preserve"> </w:t>
      </w:r>
      <w:r w:rsidRPr="00B60F34">
        <w:t>and</w:t>
      </w:r>
      <w:r w:rsidRPr="00B60F34">
        <w:rPr>
          <w:spacing w:val="-3"/>
        </w:rPr>
        <w:t xml:space="preserve"> </w:t>
      </w:r>
      <w:r w:rsidRPr="00B60F34">
        <w:t>grounds, including</w:t>
      </w:r>
      <w:r w:rsidRPr="00B60F34">
        <w:rPr>
          <w:spacing w:val="-5"/>
        </w:rPr>
        <w:t xml:space="preserve"> </w:t>
      </w:r>
      <w:r w:rsidRPr="00B60F34">
        <w:t>Health</w:t>
      </w:r>
      <w:r w:rsidRPr="00B60F34">
        <w:rPr>
          <w:spacing w:val="-2"/>
        </w:rPr>
        <w:t xml:space="preserve"> </w:t>
      </w:r>
      <w:r w:rsidRPr="00B60F34">
        <w:t>and</w:t>
      </w:r>
      <w:r w:rsidRPr="00B60F34">
        <w:rPr>
          <w:spacing w:val="-2"/>
        </w:rPr>
        <w:t xml:space="preserve"> </w:t>
      </w:r>
      <w:r w:rsidRPr="00B60F34">
        <w:t>Safety.</w:t>
      </w:r>
    </w:p>
    <w:p w14:paraId="725CB3CE" w14:textId="77777777" w:rsidR="003A1E2A" w:rsidRPr="00B60F34" w:rsidRDefault="00595CC7" w:rsidP="00207D5E">
      <w:pPr>
        <w:pStyle w:val="ListParagraph"/>
        <w:numPr>
          <w:ilvl w:val="0"/>
          <w:numId w:val="5"/>
        </w:numPr>
        <w:tabs>
          <w:tab w:val="left" w:pos="476"/>
        </w:tabs>
        <w:spacing w:before="18"/>
      </w:pPr>
      <w:r w:rsidRPr="00B60F34">
        <w:t>To</w:t>
      </w:r>
      <w:r w:rsidRPr="00B60F34">
        <w:rPr>
          <w:spacing w:val="5"/>
        </w:rPr>
        <w:t xml:space="preserve"> </w:t>
      </w:r>
      <w:r w:rsidRPr="00B60F34">
        <w:t>ensure</w:t>
      </w:r>
      <w:r w:rsidRPr="00B60F34">
        <w:rPr>
          <w:spacing w:val="14"/>
        </w:rPr>
        <w:t xml:space="preserve"> </w:t>
      </w:r>
      <w:r w:rsidRPr="00B60F34">
        <w:t>completion</w:t>
      </w:r>
      <w:r w:rsidRPr="00B60F34">
        <w:rPr>
          <w:spacing w:val="6"/>
        </w:rPr>
        <w:t xml:space="preserve"> </w:t>
      </w:r>
      <w:r w:rsidRPr="00B60F34">
        <w:t>of</w:t>
      </w:r>
      <w:r w:rsidRPr="00B60F34">
        <w:rPr>
          <w:spacing w:val="20"/>
        </w:rPr>
        <w:t xml:space="preserve"> </w:t>
      </w:r>
      <w:r w:rsidRPr="00B60F34">
        <w:t>all</w:t>
      </w:r>
      <w:r w:rsidRPr="00B60F34">
        <w:rPr>
          <w:spacing w:val="-3"/>
        </w:rPr>
        <w:t xml:space="preserve"> </w:t>
      </w:r>
      <w:r w:rsidRPr="00B60F34">
        <w:t>condition</w:t>
      </w:r>
      <w:r w:rsidRPr="00B60F34">
        <w:rPr>
          <w:spacing w:val="6"/>
        </w:rPr>
        <w:t xml:space="preserve"> </w:t>
      </w:r>
      <w:r w:rsidRPr="00B60F34">
        <w:t>surveys</w:t>
      </w:r>
      <w:r w:rsidRPr="00B60F34">
        <w:rPr>
          <w:spacing w:val="7"/>
        </w:rPr>
        <w:t xml:space="preserve"> </w:t>
      </w:r>
      <w:r w:rsidRPr="00B60F34">
        <w:t>(including</w:t>
      </w:r>
      <w:r w:rsidRPr="00B60F34">
        <w:rPr>
          <w:spacing w:val="3"/>
        </w:rPr>
        <w:t xml:space="preserve"> </w:t>
      </w:r>
      <w:r w:rsidRPr="00B60F34">
        <w:t>asbestos</w:t>
      </w:r>
      <w:r w:rsidRPr="00B60F34">
        <w:rPr>
          <w:spacing w:val="7"/>
        </w:rPr>
        <w:t xml:space="preserve"> </w:t>
      </w:r>
      <w:r w:rsidRPr="00B60F34">
        <w:t>and</w:t>
      </w:r>
      <w:r w:rsidRPr="00B60F34">
        <w:rPr>
          <w:spacing w:val="5"/>
        </w:rPr>
        <w:t xml:space="preserve"> </w:t>
      </w:r>
      <w:r w:rsidRPr="00B60F34">
        <w:t>legionella</w:t>
      </w:r>
      <w:r w:rsidRPr="00B60F34">
        <w:rPr>
          <w:spacing w:val="1"/>
        </w:rPr>
        <w:t xml:space="preserve"> </w:t>
      </w:r>
      <w:r w:rsidRPr="00B60F34">
        <w:t>check</w:t>
      </w:r>
      <w:r w:rsidRPr="00B60F34">
        <w:rPr>
          <w:spacing w:val="7"/>
        </w:rPr>
        <w:t xml:space="preserve"> </w:t>
      </w:r>
      <w:r w:rsidRPr="00B60F34">
        <w:t>information).</w:t>
      </w:r>
    </w:p>
    <w:p w14:paraId="696AE42A" w14:textId="77777777" w:rsidR="003A1E2A" w:rsidRPr="00B60F34" w:rsidRDefault="00595CC7" w:rsidP="00207D5E">
      <w:pPr>
        <w:pStyle w:val="ListParagraph"/>
        <w:numPr>
          <w:ilvl w:val="0"/>
          <w:numId w:val="5"/>
        </w:numPr>
        <w:tabs>
          <w:tab w:val="left" w:pos="476"/>
        </w:tabs>
        <w:spacing w:before="17"/>
        <w:ind w:right="136"/>
      </w:pPr>
      <w:r w:rsidRPr="00B60F34">
        <w:t>LGBs</w:t>
      </w:r>
      <w:r w:rsidRPr="00B60F34">
        <w:rPr>
          <w:spacing w:val="-13"/>
        </w:rPr>
        <w:t xml:space="preserve"> </w:t>
      </w:r>
      <w:r w:rsidRPr="00B60F34">
        <w:t>to</w:t>
      </w:r>
      <w:r w:rsidRPr="00B60F34">
        <w:rPr>
          <w:spacing w:val="7"/>
        </w:rPr>
        <w:t xml:space="preserve"> </w:t>
      </w:r>
      <w:r w:rsidRPr="00B60F34">
        <w:t>share</w:t>
      </w:r>
      <w:r w:rsidRPr="00B60F34">
        <w:rPr>
          <w:spacing w:val="15"/>
        </w:rPr>
        <w:t xml:space="preserve"> </w:t>
      </w:r>
      <w:r w:rsidRPr="00B60F34">
        <w:t>their</w:t>
      </w:r>
      <w:r w:rsidRPr="00B60F34">
        <w:rPr>
          <w:spacing w:val="-18"/>
        </w:rPr>
        <w:t xml:space="preserve"> </w:t>
      </w:r>
      <w:r w:rsidRPr="00B60F34">
        <w:t>Estates</w:t>
      </w:r>
      <w:r w:rsidRPr="00B60F34">
        <w:rPr>
          <w:spacing w:val="-12"/>
        </w:rPr>
        <w:t xml:space="preserve"> </w:t>
      </w:r>
      <w:r w:rsidRPr="00B60F34">
        <w:t>Management</w:t>
      </w:r>
      <w:r w:rsidRPr="00B60F34">
        <w:rPr>
          <w:spacing w:val="-15"/>
        </w:rPr>
        <w:t xml:space="preserve"> </w:t>
      </w:r>
      <w:r w:rsidRPr="00B60F34">
        <w:t>Plan</w:t>
      </w:r>
      <w:r w:rsidRPr="00B60F34">
        <w:rPr>
          <w:spacing w:val="-12"/>
        </w:rPr>
        <w:t xml:space="preserve"> </w:t>
      </w:r>
      <w:r w:rsidRPr="00B60F34">
        <w:t>with</w:t>
      </w:r>
      <w:r w:rsidRPr="00B60F34">
        <w:rPr>
          <w:spacing w:val="7"/>
        </w:rPr>
        <w:t xml:space="preserve"> </w:t>
      </w:r>
      <w:r w:rsidRPr="00B60F34">
        <w:t>the</w:t>
      </w:r>
      <w:r w:rsidRPr="00B60F34">
        <w:rPr>
          <w:spacing w:val="15"/>
        </w:rPr>
        <w:t xml:space="preserve"> </w:t>
      </w:r>
      <w:r w:rsidRPr="00B60F34">
        <w:t>Trust</w:t>
      </w:r>
      <w:r w:rsidRPr="00B60F34">
        <w:rPr>
          <w:spacing w:val="4"/>
        </w:rPr>
        <w:t xml:space="preserve"> </w:t>
      </w:r>
      <w:r w:rsidRPr="00B60F34">
        <w:t>at</w:t>
      </w:r>
      <w:r w:rsidRPr="00B60F34">
        <w:rPr>
          <w:spacing w:val="3"/>
        </w:rPr>
        <w:t xml:space="preserve"> </w:t>
      </w:r>
      <w:r w:rsidRPr="00B60F34">
        <w:t>the</w:t>
      </w:r>
      <w:r w:rsidRPr="00B60F34">
        <w:rPr>
          <w:spacing w:val="15"/>
        </w:rPr>
        <w:t xml:space="preserve"> </w:t>
      </w:r>
      <w:r w:rsidRPr="00B60F34">
        <w:t>beginning</w:t>
      </w:r>
      <w:r w:rsidRPr="00B60F34">
        <w:rPr>
          <w:spacing w:val="4"/>
        </w:rPr>
        <w:t xml:space="preserve"> </w:t>
      </w:r>
      <w:r w:rsidRPr="00B60F34">
        <w:t>of</w:t>
      </w:r>
      <w:r w:rsidRPr="00B60F34">
        <w:rPr>
          <w:spacing w:val="13"/>
        </w:rPr>
        <w:t xml:space="preserve"> </w:t>
      </w:r>
      <w:r w:rsidRPr="00B60F34">
        <w:t>each</w:t>
      </w:r>
      <w:r w:rsidRPr="00B60F34">
        <w:rPr>
          <w:spacing w:val="6"/>
        </w:rPr>
        <w:t xml:space="preserve"> </w:t>
      </w:r>
      <w:r w:rsidRPr="00B60F34">
        <w:t>academic</w:t>
      </w:r>
      <w:r w:rsidRPr="00B60F34">
        <w:rPr>
          <w:spacing w:val="-1"/>
        </w:rPr>
        <w:t xml:space="preserve"> </w:t>
      </w:r>
      <w:r w:rsidRPr="00B60F34">
        <w:t>year</w:t>
      </w:r>
      <w:r w:rsidRPr="00B60F34">
        <w:rPr>
          <w:spacing w:val="1"/>
        </w:rPr>
        <w:t xml:space="preserve"> </w:t>
      </w:r>
      <w:r w:rsidRPr="00B60F34">
        <w:t>and</w:t>
      </w:r>
      <w:r w:rsidRPr="00B60F34">
        <w:rPr>
          <w:spacing w:val="6"/>
        </w:rPr>
        <w:t xml:space="preserve"> </w:t>
      </w:r>
      <w:r w:rsidRPr="00B60F34">
        <w:t>to</w:t>
      </w:r>
      <w:r w:rsidRPr="00B60F34">
        <w:rPr>
          <w:spacing w:val="6"/>
        </w:rPr>
        <w:t xml:space="preserve"> </w:t>
      </w:r>
      <w:r w:rsidRPr="00B60F34">
        <w:t>ensure</w:t>
      </w:r>
      <w:r w:rsidRPr="00B60F34">
        <w:rPr>
          <w:spacing w:val="1"/>
        </w:rPr>
        <w:t xml:space="preserve"> </w:t>
      </w:r>
      <w:r w:rsidRPr="00B60F34">
        <w:t>this</w:t>
      </w:r>
      <w:r w:rsidRPr="00B60F34">
        <w:rPr>
          <w:spacing w:val="-3"/>
        </w:rPr>
        <w:t xml:space="preserve"> </w:t>
      </w:r>
      <w:r w:rsidRPr="00B60F34">
        <w:t>plan</w:t>
      </w:r>
      <w:r w:rsidRPr="00B60F34">
        <w:rPr>
          <w:spacing w:val="-3"/>
        </w:rPr>
        <w:t xml:space="preserve"> </w:t>
      </w:r>
      <w:r w:rsidRPr="00B60F34">
        <w:t>is</w:t>
      </w:r>
      <w:r w:rsidRPr="00B60F34">
        <w:rPr>
          <w:spacing w:val="12"/>
        </w:rPr>
        <w:t xml:space="preserve"> </w:t>
      </w:r>
      <w:r w:rsidRPr="00B60F34">
        <w:t>reviewed</w:t>
      </w:r>
      <w:r w:rsidRPr="00B60F34">
        <w:rPr>
          <w:spacing w:val="-3"/>
        </w:rPr>
        <w:t xml:space="preserve"> </w:t>
      </w:r>
      <w:r w:rsidRPr="00B60F34">
        <w:t>termly</w:t>
      </w:r>
      <w:r w:rsidRPr="00B60F34">
        <w:rPr>
          <w:spacing w:val="-1"/>
        </w:rPr>
        <w:t xml:space="preserve"> </w:t>
      </w:r>
      <w:r w:rsidRPr="00B60F34">
        <w:t>as</w:t>
      </w:r>
      <w:r w:rsidRPr="00B60F34">
        <w:rPr>
          <w:spacing w:val="-2"/>
        </w:rPr>
        <w:t xml:space="preserve"> </w:t>
      </w:r>
      <w:r w:rsidRPr="00B60F34">
        <w:t>a</w:t>
      </w:r>
      <w:r w:rsidRPr="00B60F34">
        <w:rPr>
          <w:spacing w:val="-7"/>
        </w:rPr>
        <w:t xml:space="preserve"> </w:t>
      </w:r>
      <w:r w:rsidRPr="00B60F34">
        <w:t>standing</w:t>
      </w:r>
      <w:r w:rsidRPr="00B60F34">
        <w:rPr>
          <w:spacing w:val="-5"/>
        </w:rPr>
        <w:t xml:space="preserve"> </w:t>
      </w:r>
      <w:r w:rsidRPr="00B60F34">
        <w:t>item</w:t>
      </w:r>
      <w:r w:rsidRPr="00B60F34">
        <w:rPr>
          <w:spacing w:val="-4"/>
        </w:rPr>
        <w:t xml:space="preserve"> </w:t>
      </w:r>
      <w:r w:rsidRPr="00B60F34">
        <w:t>on</w:t>
      </w:r>
      <w:r w:rsidRPr="00B60F34">
        <w:rPr>
          <w:spacing w:val="-4"/>
        </w:rPr>
        <w:t xml:space="preserve"> </w:t>
      </w:r>
      <w:r w:rsidRPr="00B60F34">
        <w:t>each</w:t>
      </w:r>
      <w:r w:rsidRPr="00B60F34">
        <w:rPr>
          <w:spacing w:val="-3"/>
        </w:rPr>
        <w:t xml:space="preserve"> </w:t>
      </w:r>
      <w:r w:rsidRPr="00B60F34">
        <w:t>agenda.</w:t>
      </w:r>
    </w:p>
    <w:p w14:paraId="44C0199E" w14:textId="77777777" w:rsidR="003A1E2A" w:rsidRPr="00B60F34" w:rsidRDefault="00595CC7" w:rsidP="00207D5E">
      <w:pPr>
        <w:pStyle w:val="ListParagraph"/>
        <w:numPr>
          <w:ilvl w:val="0"/>
          <w:numId w:val="5"/>
        </w:numPr>
        <w:tabs>
          <w:tab w:val="left" w:pos="476"/>
        </w:tabs>
        <w:spacing w:before="3"/>
      </w:pPr>
      <w:r w:rsidRPr="00B60F34">
        <w:t>To</w:t>
      </w:r>
      <w:r w:rsidRPr="00B60F34">
        <w:rPr>
          <w:spacing w:val="10"/>
        </w:rPr>
        <w:t xml:space="preserve"> </w:t>
      </w:r>
      <w:r w:rsidRPr="00B60F34">
        <w:t>arrange</w:t>
      </w:r>
      <w:r w:rsidRPr="00B60F34">
        <w:rPr>
          <w:spacing w:val="19"/>
        </w:rPr>
        <w:t xml:space="preserve"> </w:t>
      </w:r>
      <w:r w:rsidRPr="00B60F34">
        <w:t>professional surveys</w:t>
      </w:r>
      <w:r w:rsidRPr="00B60F34">
        <w:rPr>
          <w:spacing w:val="11"/>
        </w:rPr>
        <w:t xml:space="preserve"> </w:t>
      </w:r>
      <w:r w:rsidRPr="00B60F34">
        <w:t>and</w:t>
      </w:r>
      <w:r w:rsidRPr="00B60F34">
        <w:rPr>
          <w:spacing w:val="10"/>
        </w:rPr>
        <w:t xml:space="preserve"> </w:t>
      </w:r>
      <w:r w:rsidRPr="00B60F34">
        <w:t>emergency</w:t>
      </w:r>
      <w:r w:rsidRPr="00B60F34">
        <w:rPr>
          <w:spacing w:val="13"/>
        </w:rPr>
        <w:t xml:space="preserve"> </w:t>
      </w:r>
      <w:r w:rsidRPr="00B60F34">
        <w:t>work</w:t>
      </w:r>
      <w:r w:rsidRPr="00B60F34">
        <w:rPr>
          <w:spacing w:val="11"/>
        </w:rPr>
        <w:t xml:space="preserve"> </w:t>
      </w:r>
      <w:r w:rsidRPr="00B60F34">
        <w:t>as</w:t>
      </w:r>
      <w:r w:rsidRPr="00B60F34">
        <w:rPr>
          <w:spacing w:val="12"/>
        </w:rPr>
        <w:t xml:space="preserve"> </w:t>
      </w:r>
      <w:r w:rsidRPr="00B60F34">
        <w:t>necessary.</w:t>
      </w:r>
    </w:p>
    <w:p w14:paraId="18A38DA1" w14:textId="771F5CA5" w:rsidR="003A1E2A" w:rsidRPr="00B60F34" w:rsidRDefault="00595CC7" w:rsidP="00207D5E">
      <w:pPr>
        <w:pStyle w:val="ListParagraph"/>
        <w:numPr>
          <w:ilvl w:val="1"/>
          <w:numId w:val="5"/>
        </w:numPr>
        <w:tabs>
          <w:tab w:val="left" w:pos="1648"/>
        </w:tabs>
        <w:spacing w:before="17" w:line="254" w:lineRule="auto"/>
        <w:ind w:right="108" w:hanging="361"/>
        <w:jc w:val="both"/>
      </w:pPr>
      <w:r w:rsidRPr="00B60F34">
        <w:tab/>
        <w:t>The Headteacher is authorised to commit expenditure without the prior approval of the committee in</w:t>
      </w:r>
      <w:r w:rsidRPr="00B60F34">
        <w:rPr>
          <w:spacing w:val="1"/>
        </w:rPr>
        <w:t xml:space="preserve"> </w:t>
      </w:r>
      <w:r w:rsidRPr="00B60F34">
        <w:t>any emergency where delay would result in further damage</w:t>
      </w:r>
      <w:r w:rsidRPr="00B60F34">
        <w:rPr>
          <w:spacing w:val="1"/>
        </w:rPr>
        <w:t xml:space="preserve"> </w:t>
      </w:r>
      <w:r w:rsidRPr="00B60F34">
        <w:t>or present a risk to the</w:t>
      </w:r>
      <w:r w:rsidRPr="00B60F34">
        <w:rPr>
          <w:spacing w:val="49"/>
        </w:rPr>
        <w:t xml:space="preserve"> </w:t>
      </w:r>
      <w:r w:rsidRPr="00B60F34">
        <w:t>health and safety</w:t>
      </w:r>
      <w:r w:rsidRPr="00B60F34">
        <w:rPr>
          <w:spacing w:val="1"/>
        </w:rPr>
        <w:t xml:space="preserve"> </w:t>
      </w:r>
      <w:r w:rsidRPr="00B60F34">
        <w:t xml:space="preserve">of </w:t>
      </w:r>
      <w:r w:rsidR="00DA7562">
        <w:t>students</w:t>
      </w:r>
      <w:r w:rsidRPr="00B60F34">
        <w:t xml:space="preserve"> or staff. In this event the Headteacher would normally be expected to consult the Resources</w:t>
      </w:r>
      <w:r w:rsidRPr="00B60F34">
        <w:rPr>
          <w:spacing w:val="1"/>
        </w:rPr>
        <w:t xml:space="preserve"> </w:t>
      </w:r>
      <w:r w:rsidRPr="00B60F34">
        <w:t>Committee</w:t>
      </w:r>
      <w:r w:rsidRPr="00B60F34">
        <w:rPr>
          <w:spacing w:val="4"/>
        </w:rPr>
        <w:t xml:space="preserve"> </w:t>
      </w:r>
      <w:r w:rsidRPr="00B60F34">
        <w:t>Chair</w:t>
      </w:r>
      <w:r w:rsidRPr="00B60F34">
        <w:rPr>
          <w:spacing w:val="-8"/>
        </w:rPr>
        <w:t xml:space="preserve"> </w:t>
      </w:r>
      <w:r w:rsidRPr="00B60F34">
        <w:t>at</w:t>
      </w:r>
      <w:r w:rsidRPr="00B60F34">
        <w:rPr>
          <w:spacing w:val="-6"/>
        </w:rPr>
        <w:t xml:space="preserve"> </w:t>
      </w:r>
      <w:r w:rsidRPr="00B60F34">
        <w:t>the</w:t>
      </w:r>
      <w:r w:rsidRPr="00B60F34">
        <w:rPr>
          <w:spacing w:val="4"/>
        </w:rPr>
        <w:t xml:space="preserve"> </w:t>
      </w:r>
      <w:r w:rsidRPr="00B60F34">
        <w:t>earliest</w:t>
      </w:r>
      <w:r w:rsidRPr="00B60F34">
        <w:rPr>
          <w:spacing w:val="-6"/>
        </w:rPr>
        <w:t xml:space="preserve"> </w:t>
      </w:r>
      <w:r w:rsidRPr="00B60F34">
        <w:t>opportunity.</w:t>
      </w:r>
    </w:p>
    <w:p w14:paraId="557D1B0D" w14:textId="77777777" w:rsidR="003A1E2A" w:rsidRPr="00B60F34" w:rsidRDefault="00595CC7" w:rsidP="00207D5E">
      <w:pPr>
        <w:pStyle w:val="ListParagraph"/>
        <w:numPr>
          <w:ilvl w:val="0"/>
          <w:numId w:val="5"/>
        </w:numPr>
        <w:tabs>
          <w:tab w:val="left" w:pos="476"/>
        </w:tabs>
        <w:spacing w:before="167"/>
      </w:pPr>
      <w:r w:rsidRPr="00B60F34">
        <w:t>To</w:t>
      </w:r>
      <w:r w:rsidRPr="00B60F34">
        <w:rPr>
          <w:spacing w:val="5"/>
        </w:rPr>
        <w:t xml:space="preserve"> </w:t>
      </w:r>
      <w:r w:rsidRPr="00B60F34">
        <w:t>establish</w:t>
      </w:r>
      <w:r w:rsidRPr="00B60F34">
        <w:rPr>
          <w:spacing w:val="5"/>
        </w:rPr>
        <w:t xml:space="preserve"> </w:t>
      </w:r>
      <w:r w:rsidRPr="00B60F34">
        <w:t>and</w:t>
      </w:r>
      <w:r w:rsidRPr="00B60F34">
        <w:rPr>
          <w:spacing w:val="5"/>
        </w:rPr>
        <w:t xml:space="preserve"> </w:t>
      </w:r>
      <w:r w:rsidRPr="00B60F34">
        <w:t>keep</w:t>
      </w:r>
      <w:r w:rsidRPr="00B60F34">
        <w:rPr>
          <w:spacing w:val="6"/>
        </w:rPr>
        <w:t xml:space="preserve"> </w:t>
      </w:r>
      <w:r w:rsidRPr="00B60F34">
        <w:t>under</w:t>
      </w:r>
      <w:r w:rsidRPr="00B60F34">
        <w:rPr>
          <w:spacing w:val="9"/>
        </w:rPr>
        <w:t xml:space="preserve"> </w:t>
      </w:r>
      <w:r w:rsidRPr="00B60F34">
        <w:t>regular</w:t>
      </w:r>
      <w:r w:rsidRPr="00B60F34">
        <w:rPr>
          <w:spacing w:val="1"/>
        </w:rPr>
        <w:t xml:space="preserve"> </w:t>
      </w:r>
      <w:r w:rsidRPr="00B60F34">
        <w:t>review</w:t>
      </w:r>
      <w:r w:rsidRPr="00B60F34">
        <w:rPr>
          <w:spacing w:val="9"/>
        </w:rPr>
        <w:t xml:space="preserve"> </w:t>
      </w:r>
      <w:r w:rsidRPr="00B60F34">
        <w:t>an</w:t>
      </w:r>
      <w:r w:rsidRPr="00B60F34">
        <w:rPr>
          <w:spacing w:val="5"/>
        </w:rPr>
        <w:t xml:space="preserve"> </w:t>
      </w:r>
      <w:r w:rsidRPr="00B60F34">
        <w:t>Accessibility</w:t>
      </w:r>
      <w:r w:rsidRPr="00B60F34">
        <w:rPr>
          <w:spacing w:val="7"/>
        </w:rPr>
        <w:t xml:space="preserve"> </w:t>
      </w:r>
      <w:r w:rsidRPr="00B60F34">
        <w:t>Plan</w:t>
      </w:r>
      <w:r w:rsidRPr="00B60F34">
        <w:rPr>
          <w:spacing w:val="5"/>
        </w:rPr>
        <w:t xml:space="preserve"> </w:t>
      </w:r>
      <w:r w:rsidRPr="00B60F34">
        <w:t>and</w:t>
      </w:r>
      <w:r w:rsidRPr="00B60F34">
        <w:rPr>
          <w:spacing w:val="15"/>
        </w:rPr>
        <w:t xml:space="preserve"> </w:t>
      </w:r>
      <w:r w:rsidRPr="00B60F34">
        <w:t>an</w:t>
      </w:r>
      <w:r w:rsidRPr="00B60F34">
        <w:rPr>
          <w:spacing w:val="5"/>
        </w:rPr>
        <w:t xml:space="preserve"> </w:t>
      </w:r>
      <w:r w:rsidRPr="00B60F34">
        <w:t>Estate</w:t>
      </w:r>
      <w:r w:rsidRPr="00B60F34">
        <w:rPr>
          <w:spacing w:val="13"/>
        </w:rPr>
        <w:t xml:space="preserve"> </w:t>
      </w:r>
      <w:r w:rsidRPr="00B60F34">
        <w:t>Management</w:t>
      </w:r>
      <w:r w:rsidRPr="00B60F34">
        <w:rPr>
          <w:spacing w:val="9"/>
        </w:rPr>
        <w:t xml:space="preserve"> </w:t>
      </w:r>
      <w:r w:rsidRPr="00B60F34">
        <w:t>Plan.</w:t>
      </w:r>
    </w:p>
    <w:p w14:paraId="3B839917" w14:textId="77777777" w:rsidR="003A1E2A" w:rsidRPr="00B60F34" w:rsidRDefault="00595CC7" w:rsidP="00207D5E">
      <w:pPr>
        <w:pStyle w:val="ListParagraph"/>
        <w:numPr>
          <w:ilvl w:val="0"/>
          <w:numId w:val="5"/>
        </w:numPr>
        <w:tabs>
          <w:tab w:val="left" w:pos="476"/>
        </w:tabs>
        <w:spacing w:before="2"/>
      </w:pPr>
      <w:r w:rsidRPr="00B60F34">
        <w:t>To</w:t>
      </w:r>
      <w:r w:rsidRPr="00B60F34">
        <w:rPr>
          <w:spacing w:val="3"/>
        </w:rPr>
        <w:t xml:space="preserve"> </w:t>
      </w:r>
      <w:r w:rsidRPr="00B60F34">
        <w:t>review,</w:t>
      </w:r>
      <w:r w:rsidRPr="00B60F34">
        <w:rPr>
          <w:spacing w:val="6"/>
        </w:rPr>
        <w:t xml:space="preserve"> </w:t>
      </w:r>
      <w:r w:rsidRPr="00B60F34">
        <w:t>adopt</w:t>
      </w:r>
      <w:r w:rsidRPr="00B60F34">
        <w:rPr>
          <w:spacing w:val="2"/>
        </w:rPr>
        <w:t xml:space="preserve"> </w:t>
      </w:r>
      <w:r w:rsidRPr="00B60F34">
        <w:t>and</w:t>
      </w:r>
      <w:r w:rsidRPr="00B60F34">
        <w:rPr>
          <w:spacing w:val="3"/>
        </w:rPr>
        <w:t xml:space="preserve"> </w:t>
      </w:r>
      <w:r w:rsidRPr="00B60F34">
        <w:t>monitor</w:t>
      </w:r>
      <w:r w:rsidRPr="00B60F34">
        <w:rPr>
          <w:spacing w:val="-2"/>
        </w:rPr>
        <w:t xml:space="preserve"> </w:t>
      </w:r>
      <w:r w:rsidRPr="00B60F34">
        <w:t>a</w:t>
      </w:r>
      <w:r w:rsidRPr="00B60F34">
        <w:rPr>
          <w:spacing w:val="-1"/>
        </w:rPr>
        <w:t xml:space="preserve"> </w:t>
      </w:r>
      <w:r w:rsidRPr="00B60F34">
        <w:t>Health</w:t>
      </w:r>
      <w:r w:rsidRPr="00B60F34">
        <w:rPr>
          <w:spacing w:val="4"/>
        </w:rPr>
        <w:t xml:space="preserve"> </w:t>
      </w:r>
      <w:r w:rsidRPr="00B60F34">
        <w:t>and</w:t>
      </w:r>
      <w:r w:rsidRPr="00B60F34">
        <w:rPr>
          <w:spacing w:val="3"/>
        </w:rPr>
        <w:t xml:space="preserve"> </w:t>
      </w:r>
      <w:r w:rsidRPr="00B60F34">
        <w:t>Safety</w:t>
      </w:r>
      <w:r w:rsidRPr="00B60F34">
        <w:rPr>
          <w:spacing w:val="5"/>
        </w:rPr>
        <w:t xml:space="preserve"> </w:t>
      </w:r>
      <w:r w:rsidRPr="00B60F34">
        <w:t>policy</w:t>
      </w:r>
      <w:r w:rsidRPr="00B60F34">
        <w:rPr>
          <w:spacing w:val="20"/>
        </w:rPr>
        <w:t xml:space="preserve"> </w:t>
      </w:r>
      <w:r w:rsidRPr="00B60F34">
        <w:t>on</w:t>
      </w:r>
      <w:r w:rsidRPr="00B60F34">
        <w:rPr>
          <w:spacing w:val="4"/>
        </w:rPr>
        <w:t xml:space="preserve"> </w:t>
      </w:r>
      <w:r w:rsidRPr="00B60F34">
        <w:t>an</w:t>
      </w:r>
      <w:r w:rsidRPr="00B60F34">
        <w:rPr>
          <w:spacing w:val="4"/>
        </w:rPr>
        <w:t xml:space="preserve"> </w:t>
      </w:r>
      <w:r w:rsidRPr="00B60F34">
        <w:t>annual</w:t>
      </w:r>
      <w:r w:rsidRPr="00B60F34">
        <w:rPr>
          <w:spacing w:val="-6"/>
        </w:rPr>
        <w:t xml:space="preserve"> </w:t>
      </w:r>
      <w:r w:rsidRPr="00B60F34">
        <w:t>basis.</w:t>
      </w:r>
    </w:p>
    <w:p w14:paraId="4294D941" w14:textId="77777777" w:rsidR="003A1E2A" w:rsidRPr="00B60F34" w:rsidRDefault="00595CC7" w:rsidP="00207D5E">
      <w:pPr>
        <w:pStyle w:val="ListParagraph"/>
        <w:numPr>
          <w:ilvl w:val="0"/>
          <w:numId w:val="5"/>
        </w:numPr>
        <w:tabs>
          <w:tab w:val="left" w:pos="476"/>
        </w:tabs>
        <w:spacing w:before="17"/>
        <w:ind w:right="335"/>
      </w:pPr>
      <w:r w:rsidRPr="00B60F34">
        <w:t>To</w:t>
      </w:r>
      <w:r w:rsidRPr="00B60F34">
        <w:rPr>
          <w:spacing w:val="5"/>
        </w:rPr>
        <w:t xml:space="preserve"> </w:t>
      </w:r>
      <w:r w:rsidRPr="00B60F34">
        <w:t>ensure</w:t>
      </w:r>
      <w:r w:rsidRPr="00B60F34">
        <w:rPr>
          <w:spacing w:val="13"/>
        </w:rPr>
        <w:t xml:space="preserve"> </w:t>
      </w:r>
      <w:r w:rsidRPr="00B60F34">
        <w:t>that</w:t>
      </w:r>
      <w:r w:rsidRPr="00B60F34">
        <w:rPr>
          <w:spacing w:val="3"/>
        </w:rPr>
        <w:t xml:space="preserve"> </w:t>
      </w:r>
      <w:r w:rsidRPr="00B60F34">
        <w:t>the</w:t>
      </w:r>
      <w:r w:rsidRPr="00B60F34">
        <w:rPr>
          <w:spacing w:val="18"/>
        </w:rPr>
        <w:t xml:space="preserve"> </w:t>
      </w:r>
      <w:r w:rsidRPr="00B60F34">
        <w:t>LGB's</w:t>
      </w:r>
      <w:r w:rsidRPr="00B60F34">
        <w:rPr>
          <w:spacing w:val="6"/>
        </w:rPr>
        <w:t xml:space="preserve"> </w:t>
      </w:r>
      <w:r w:rsidRPr="00B60F34">
        <w:t>responsibilities</w:t>
      </w:r>
      <w:r w:rsidRPr="00B60F34">
        <w:rPr>
          <w:spacing w:val="7"/>
        </w:rPr>
        <w:t xml:space="preserve"> </w:t>
      </w:r>
      <w:r w:rsidRPr="00B60F34">
        <w:t>regarding</w:t>
      </w:r>
      <w:r w:rsidRPr="00B60F34">
        <w:rPr>
          <w:spacing w:val="3"/>
        </w:rPr>
        <w:t xml:space="preserve"> </w:t>
      </w:r>
      <w:r w:rsidRPr="00B60F34">
        <w:t>litter,</w:t>
      </w:r>
      <w:r w:rsidRPr="00B60F34">
        <w:rPr>
          <w:spacing w:val="7"/>
        </w:rPr>
        <w:t xml:space="preserve"> </w:t>
      </w:r>
      <w:r w:rsidRPr="00B60F34">
        <w:t>refuse</w:t>
      </w:r>
      <w:r w:rsidRPr="00B60F34">
        <w:rPr>
          <w:spacing w:val="14"/>
        </w:rPr>
        <w:t xml:space="preserve"> </w:t>
      </w:r>
      <w:r w:rsidRPr="00B60F34">
        <w:t>and</w:t>
      </w:r>
      <w:r w:rsidRPr="00B60F34">
        <w:rPr>
          <w:spacing w:val="5"/>
        </w:rPr>
        <w:t xml:space="preserve"> </w:t>
      </w:r>
      <w:r w:rsidRPr="00B60F34">
        <w:t>dog</w:t>
      </w:r>
      <w:r w:rsidRPr="00B60F34">
        <w:rPr>
          <w:spacing w:val="2"/>
        </w:rPr>
        <w:t xml:space="preserve"> </w:t>
      </w:r>
      <w:r w:rsidRPr="00B60F34">
        <w:t>excrement</w:t>
      </w:r>
      <w:r w:rsidRPr="00B60F34">
        <w:rPr>
          <w:spacing w:val="3"/>
        </w:rPr>
        <w:t xml:space="preserve"> </w:t>
      </w:r>
      <w:r w:rsidRPr="00B60F34">
        <w:t>are</w:t>
      </w:r>
      <w:r w:rsidRPr="00B60F34">
        <w:rPr>
          <w:spacing w:val="14"/>
        </w:rPr>
        <w:t xml:space="preserve"> </w:t>
      </w:r>
      <w:r w:rsidRPr="00B60F34">
        <w:t>discharged</w:t>
      </w:r>
      <w:r w:rsidRPr="00B60F34">
        <w:rPr>
          <w:spacing w:val="5"/>
        </w:rPr>
        <w:t xml:space="preserve"> </w:t>
      </w:r>
      <w:r w:rsidRPr="00B60F34">
        <w:t>according</w:t>
      </w:r>
      <w:r w:rsidRPr="00B60F34">
        <w:rPr>
          <w:spacing w:val="2"/>
        </w:rPr>
        <w:t xml:space="preserve"> </w:t>
      </w:r>
      <w:r w:rsidRPr="00B60F34">
        <w:t>to</w:t>
      </w:r>
      <w:r w:rsidRPr="00B60F34">
        <w:rPr>
          <w:spacing w:val="1"/>
        </w:rPr>
        <w:t xml:space="preserve"> </w:t>
      </w:r>
      <w:r w:rsidRPr="00B60F34">
        <w:t>Section</w:t>
      </w:r>
      <w:r w:rsidRPr="00B60F34">
        <w:rPr>
          <w:spacing w:val="-4"/>
        </w:rPr>
        <w:t xml:space="preserve"> </w:t>
      </w:r>
      <w:r w:rsidRPr="00B60F34">
        <w:t>89</w:t>
      </w:r>
      <w:r w:rsidRPr="00B60F34">
        <w:rPr>
          <w:spacing w:val="-14"/>
        </w:rPr>
        <w:t xml:space="preserve"> </w:t>
      </w:r>
      <w:r w:rsidRPr="00B60F34">
        <w:t>of</w:t>
      </w:r>
      <w:r w:rsidRPr="00B60F34">
        <w:rPr>
          <w:spacing w:val="2"/>
        </w:rPr>
        <w:t xml:space="preserve"> </w:t>
      </w:r>
      <w:r w:rsidRPr="00B60F34">
        <w:t>the</w:t>
      </w:r>
      <w:r w:rsidRPr="00B60F34">
        <w:rPr>
          <w:spacing w:val="4"/>
        </w:rPr>
        <w:t xml:space="preserve"> </w:t>
      </w:r>
      <w:r w:rsidRPr="00B60F34">
        <w:t>Environmental</w:t>
      </w:r>
      <w:r w:rsidRPr="00B60F34">
        <w:rPr>
          <w:spacing w:val="-12"/>
        </w:rPr>
        <w:t xml:space="preserve"> </w:t>
      </w:r>
      <w:r w:rsidRPr="00B60F34">
        <w:t>Protection</w:t>
      </w:r>
      <w:r w:rsidRPr="00B60F34">
        <w:rPr>
          <w:spacing w:val="-3"/>
        </w:rPr>
        <w:t xml:space="preserve"> </w:t>
      </w:r>
      <w:r w:rsidRPr="00B60F34">
        <w:t>Act</w:t>
      </w:r>
      <w:r w:rsidRPr="00B60F34">
        <w:rPr>
          <w:spacing w:val="-6"/>
        </w:rPr>
        <w:t xml:space="preserve"> </w:t>
      </w:r>
      <w:r w:rsidRPr="00B60F34">
        <w:t>1990,</w:t>
      </w:r>
      <w:r w:rsidRPr="00B60F34">
        <w:rPr>
          <w:spacing w:val="-1"/>
        </w:rPr>
        <w:t xml:space="preserve"> </w:t>
      </w:r>
      <w:r w:rsidRPr="00B60F34">
        <w:t>so</w:t>
      </w:r>
      <w:r w:rsidRPr="00B60F34">
        <w:rPr>
          <w:spacing w:val="-4"/>
        </w:rPr>
        <w:t xml:space="preserve"> </w:t>
      </w:r>
      <w:r w:rsidRPr="00B60F34">
        <w:t>far</w:t>
      </w:r>
      <w:r w:rsidRPr="00B60F34">
        <w:rPr>
          <w:spacing w:val="-8"/>
        </w:rPr>
        <w:t xml:space="preserve"> </w:t>
      </w:r>
      <w:r w:rsidRPr="00B60F34">
        <w:t>as</w:t>
      </w:r>
      <w:r w:rsidRPr="00B60F34">
        <w:rPr>
          <w:spacing w:val="-3"/>
        </w:rPr>
        <w:t xml:space="preserve"> </w:t>
      </w:r>
      <w:r w:rsidRPr="00B60F34">
        <w:t>is</w:t>
      </w:r>
      <w:r w:rsidRPr="00B60F34">
        <w:rPr>
          <w:spacing w:val="-2"/>
        </w:rPr>
        <w:t xml:space="preserve"> </w:t>
      </w:r>
      <w:r w:rsidRPr="00B60F34">
        <w:t>practicable.</w:t>
      </w:r>
    </w:p>
    <w:p w14:paraId="635F5A8B" w14:textId="77777777" w:rsidR="003A1E2A" w:rsidRPr="00B60F34" w:rsidRDefault="003A1E2A">
      <w:pPr>
        <w:pStyle w:val="BodyText"/>
        <w:spacing w:before="4"/>
      </w:pPr>
    </w:p>
    <w:p w14:paraId="5C216EB8" w14:textId="77777777" w:rsidR="003A1E2A" w:rsidRPr="00B60F34" w:rsidRDefault="00595CC7">
      <w:pPr>
        <w:pStyle w:val="BodyText"/>
        <w:ind w:left="116"/>
      </w:pPr>
      <w:r w:rsidRPr="00B60F34">
        <w:rPr>
          <w:u w:val="single"/>
        </w:rPr>
        <w:t>Staffing</w:t>
      </w:r>
    </w:p>
    <w:p w14:paraId="09A17C16" w14:textId="77777777" w:rsidR="003A1E2A" w:rsidRPr="00B60F34" w:rsidRDefault="00595CC7" w:rsidP="00207D5E">
      <w:pPr>
        <w:pStyle w:val="ListParagraph"/>
        <w:numPr>
          <w:ilvl w:val="0"/>
          <w:numId w:val="5"/>
        </w:numPr>
        <w:tabs>
          <w:tab w:val="left" w:pos="476"/>
        </w:tabs>
        <w:spacing w:before="2"/>
        <w:ind w:right="116"/>
      </w:pPr>
      <w:r w:rsidRPr="00B60F34">
        <w:t>To ensure that the school is</w:t>
      </w:r>
      <w:r w:rsidRPr="00B60F34">
        <w:rPr>
          <w:spacing w:val="1"/>
        </w:rPr>
        <w:t xml:space="preserve"> </w:t>
      </w:r>
      <w:r w:rsidRPr="00B60F34">
        <w:t>staffed sufficiently for the fulfilment of the School Development Plan and the effective</w:t>
      </w:r>
      <w:r w:rsidRPr="00B60F34">
        <w:rPr>
          <w:spacing w:val="-47"/>
        </w:rPr>
        <w:t xml:space="preserve"> </w:t>
      </w:r>
      <w:r w:rsidRPr="00B60F34">
        <w:t>operation</w:t>
      </w:r>
      <w:r w:rsidRPr="00B60F34">
        <w:rPr>
          <w:spacing w:val="-4"/>
        </w:rPr>
        <w:t xml:space="preserve"> </w:t>
      </w:r>
      <w:r w:rsidRPr="00B60F34">
        <w:t>of</w:t>
      </w:r>
      <w:r w:rsidRPr="00B60F34">
        <w:rPr>
          <w:spacing w:val="2"/>
        </w:rPr>
        <w:t xml:space="preserve"> </w:t>
      </w:r>
      <w:r w:rsidRPr="00B60F34">
        <w:t>the</w:t>
      </w:r>
      <w:r w:rsidRPr="00B60F34">
        <w:rPr>
          <w:spacing w:val="4"/>
        </w:rPr>
        <w:t xml:space="preserve"> </w:t>
      </w:r>
      <w:r w:rsidRPr="00B60F34">
        <w:t>school,</w:t>
      </w:r>
      <w:r w:rsidRPr="00B60F34">
        <w:rPr>
          <w:spacing w:val="-2"/>
        </w:rPr>
        <w:t xml:space="preserve"> </w:t>
      </w:r>
      <w:r w:rsidRPr="00B60F34">
        <w:t>in</w:t>
      </w:r>
      <w:r w:rsidRPr="00B60F34">
        <w:rPr>
          <w:spacing w:val="-3"/>
        </w:rPr>
        <w:t xml:space="preserve"> </w:t>
      </w:r>
      <w:r w:rsidRPr="00B60F34">
        <w:t>compliance</w:t>
      </w:r>
      <w:r w:rsidRPr="00B60F34">
        <w:rPr>
          <w:spacing w:val="4"/>
        </w:rPr>
        <w:t xml:space="preserve"> </w:t>
      </w:r>
      <w:r w:rsidRPr="00B60F34">
        <w:t>with</w:t>
      </w:r>
      <w:r w:rsidRPr="00B60F34">
        <w:rPr>
          <w:spacing w:val="-3"/>
        </w:rPr>
        <w:t xml:space="preserve"> </w:t>
      </w:r>
      <w:r w:rsidRPr="00B60F34">
        <w:t>Trust</w:t>
      </w:r>
      <w:r w:rsidRPr="00B60F34">
        <w:rPr>
          <w:spacing w:val="-6"/>
        </w:rPr>
        <w:t xml:space="preserve"> </w:t>
      </w:r>
      <w:r w:rsidRPr="00B60F34">
        <w:t>and</w:t>
      </w:r>
      <w:r w:rsidRPr="00B60F34">
        <w:rPr>
          <w:spacing w:val="-3"/>
        </w:rPr>
        <w:t xml:space="preserve"> </w:t>
      </w:r>
      <w:r w:rsidRPr="00B60F34">
        <w:t>school</w:t>
      </w:r>
      <w:r w:rsidRPr="00B60F34">
        <w:rPr>
          <w:spacing w:val="-11"/>
        </w:rPr>
        <w:t xml:space="preserve"> </w:t>
      </w:r>
      <w:r w:rsidRPr="00B60F34">
        <w:t>policies.</w:t>
      </w:r>
    </w:p>
    <w:p w14:paraId="13221968" w14:textId="77777777" w:rsidR="003A1E2A" w:rsidRPr="00B60F34" w:rsidRDefault="00595CC7" w:rsidP="00207D5E">
      <w:pPr>
        <w:pStyle w:val="ListParagraph"/>
        <w:numPr>
          <w:ilvl w:val="0"/>
          <w:numId w:val="5"/>
        </w:numPr>
        <w:tabs>
          <w:tab w:val="left" w:pos="476"/>
        </w:tabs>
        <w:spacing w:before="19"/>
      </w:pPr>
      <w:r w:rsidRPr="00B60F34">
        <w:t>To</w:t>
      </w:r>
      <w:r w:rsidRPr="00B60F34">
        <w:rPr>
          <w:spacing w:val="2"/>
        </w:rPr>
        <w:t xml:space="preserve"> </w:t>
      </w:r>
      <w:r w:rsidRPr="00B60F34">
        <w:t>ensure</w:t>
      </w:r>
      <w:r w:rsidRPr="00B60F34">
        <w:rPr>
          <w:spacing w:val="10"/>
        </w:rPr>
        <w:t xml:space="preserve"> </w:t>
      </w:r>
      <w:r w:rsidRPr="00B60F34">
        <w:t>compliance</w:t>
      </w:r>
      <w:r w:rsidRPr="00B60F34">
        <w:rPr>
          <w:spacing w:val="10"/>
        </w:rPr>
        <w:t xml:space="preserve"> </w:t>
      </w:r>
      <w:r w:rsidRPr="00B60F34">
        <w:t>with</w:t>
      </w:r>
      <w:r w:rsidRPr="00B60F34">
        <w:rPr>
          <w:spacing w:val="2"/>
        </w:rPr>
        <w:t xml:space="preserve"> </w:t>
      </w:r>
      <w:r w:rsidRPr="00B60F34">
        <w:t>all</w:t>
      </w:r>
      <w:r w:rsidRPr="00B60F34">
        <w:rPr>
          <w:spacing w:val="-7"/>
        </w:rPr>
        <w:t xml:space="preserve"> </w:t>
      </w:r>
      <w:r w:rsidRPr="00B60F34">
        <w:t>Trust HR</w:t>
      </w:r>
      <w:r w:rsidRPr="00B60F34">
        <w:rPr>
          <w:spacing w:val="-2"/>
        </w:rPr>
        <w:t xml:space="preserve"> </w:t>
      </w:r>
      <w:r w:rsidRPr="00B60F34">
        <w:t>and</w:t>
      </w:r>
      <w:r w:rsidRPr="00B60F34">
        <w:rPr>
          <w:spacing w:val="2"/>
        </w:rPr>
        <w:t xml:space="preserve"> </w:t>
      </w:r>
      <w:r w:rsidRPr="00B60F34">
        <w:t>employment policies.</w:t>
      </w:r>
    </w:p>
    <w:p w14:paraId="1E357437" w14:textId="77777777" w:rsidR="003A1E2A" w:rsidRPr="00B60F34" w:rsidRDefault="003A1E2A">
      <w:pPr>
        <w:sectPr w:rsidR="003A1E2A" w:rsidRPr="00B60F34">
          <w:pgSz w:w="11900" w:h="16850"/>
          <w:pgMar w:top="400" w:right="480" w:bottom="540" w:left="500" w:header="0" w:footer="264" w:gutter="0"/>
          <w:cols w:space="720"/>
        </w:sectPr>
      </w:pPr>
    </w:p>
    <w:p w14:paraId="03B815C3" w14:textId="77777777" w:rsidR="003A1E2A" w:rsidRPr="00B60F34" w:rsidRDefault="003A1E2A">
      <w:pPr>
        <w:pStyle w:val="BodyText"/>
        <w:spacing w:before="3"/>
        <w:rPr>
          <w:sz w:val="11"/>
        </w:rPr>
      </w:pPr>
    </w:p>
    <w:p w14:paraId="48277AA9" w14:textId="77777777" w:rsidR="003A1E2A" w:rsidRPr="00B60F34" w:rsidRDefault="00595CC7">
      <w:pPr>
        <w:pStyle w:val="Heading1"/>
        <w:spacing w:before="24"/>
        <w:ind w:left="2503" w:right="2476" w:firstLine="1"/>
        <w:jc w:val="center"/>
      </w:pPr>
      <w:r w:rsidRPr="00B60F34">
        <w:rPr>
          <w:color w:val="6E2E9F"/>
          <w:spacing w:val="-12"/>
        </w:rPr>
        <w:t xml:space="preserve">Appendix C – Terms </w:t>
      </w:r>
      <w:r w:rsidRPr="00B60F34">
        <w:rPr>
          <w:color w:val="6E2E9F"/>
          <w:spacing w:val="-11"/>
        </w:rPr>
        <w:t>of Reference</w:t>
      </w:r>
      <w:r w:rsidRPr="00B60F34">
        <w:rPr>
          <w:color w:val="6E2E9F"/>
          <w:spacing w:val="-10"/>
        </w:rPr>
        <w:t xml:space="preserve"> </w:t>
      </w:r>
      <w:r w:rsidRPr="00B60F34">
        <w:rPr>
          <w:color w:val="6E2E9F"/>
          <w:spacing w:val="-11"/>
        </w:rPr>
        <w:t>for</w:t>
      </w:r>
      <w:r w:rsidRPr="00B60F34">
        <w:rPr>
          <w:color w:val="6E2E9F"/>
          <w:spacing w:val="-10"/>
        </w:rPr>
        <w:t xml:space="preserve"> </w:t>
      </w:r>
      <w:r w:rsidRPr="00B60F34">
        <w:rPr>
          <w:color w:val="6E2E9F"/>
          <w:spacing w:val="-12"/>
        </w:rPr>
        <w:t>Finance,</w:t>
      </w:r>
      <w:r w:rsidRPr="00B60F34">
        <w:rPr>
          <w:color w:val="6E2E9F"/>
          <w:spacing w:val="20"/>
        </w:rPr>
        <w:t xml:space="preserve"> </w:t>
      </w:r>
      <w:r w:rsidRPr="00B60F34">
        <w:rPr>
          <w:color w:val="6E2E9F"/>
          <w:spacing w:val="-12"/>
        </w:rPr>
        <w:t>Risk,</w:t>
      </w:r>
      <w:r w:rsidRPr="00B60F34">
        <w:rPr>
          <w:color w:val="6E2E9F"/>
          <w:spacing w:val="-11"/>
        </w:rPr>
        <w:t xml:space="preserve"> </w:t>
      </w:r>
      <w:r w:rsidRPr="00B60F34">
        <w:rPr>
          <w:color w:val="6E2E9F"/>
          <w:spacing w:val="-12"/>
        </w:rPr>
        <w:t>Audit,</w:t>
      </w:r>
      <w:r w:rsidRPr="00B60F34">
        <w:rPr>
          <w:color w:val="6E2E9F"/>
          <w:spacing w:val="6"/>
        </w:rPr>
        <w:t xml:space="preserve"> </w:t>
      </w:r>
      <w:r w:rsidRPr="00B60F34">
        <w:rPr>
          <w:color w:val="6E2E9F"/>
          <w:spacing w:val="-12"/>
        </w:rPr>
        <w:t>Pay</w:t>
      </w:r>
      <w:r w:rsidRPr="00B60F34">
        <w:rPr>
          <w:color w:val="6E2E9F"/>
          <w:spacing w:val="-18"/>
        </w:rPr>
        <w:t xml:space="preserve"> </w:t>
      </w:r>
      <w:r w:rsidRPr="00B60F34">
        <w:rPr>
          <w:color w:val="6E2E9F"/>
          <w:spacing w:val="-12"/>
        </w:rPr>
        <w:t>and</w:t>
      </w:r>
      <w:r w:rsidRPr="00B60F34">
        <w:rPr>
          <w:color w:val="6E2E9F"/>
          <w:spacing w:val="-18"/>
        </w:rPr>
        <w:t xml:space="preserve"> </w:t>
      </w:r>
      <w:r w:rsidRPr="00B60F34">
        <w:rPr>
          <w:color w:val="6E2E9F"/>
          <w:spacing w:val="-12"/>
        </w:rPr>
        <w:t>Personnel</w:t>
      </w:r>
      <w:r w:rsidRPr="00B60F34">
        <w:rPr>
          <w:color w:val="6E2E9F"/>
          <w:spacing w:val="-87"/>
        </w:rPr>
        <w:t xml:space="preserve"> </w:t>
      </w:r>
      <w:r w:rsidRPr="00B60F34">
        <w:rPr>
          <w:color w:val="6E2E9F"/>
        </w:rPr>
        <w:t>Committee (FRAPP)</w:t>
      </w:r>
    </w:p>
    <w:p w14:paraId="2D996E4D" w14:textId="77777777" w:rsidR="003A1E2A" w:rsidRPr="00B60F34" w:rsidRDefault="003A1E2A">
      <w:pPr>
        <w:pStyle w:val="BodyText"/>
        <w:spacing w:before="3"/>
        <w:rPr>
          <w:sz w:val="45"/>
        </w:rPr>
      </w:pPr>
    </w:p>
    <w:p w14:paraId="72294FB2" w14:textId="77777777" w:rsidR="003A1E2A" w:rsidRPr="00B60F34" w:rsidRDefault="00595CC7">
      <w:pPr>
        <w:pStyle w:val="Heading3"/>
      </w:pPr>
      <w:r w:rsidRPr="00B60F34">
        <w:rPr>
          <w:color w:val="6E2E9F"/>
        </w:rPr>
        <w:t>Terms</w:t>
      </w:r>
      <w:r w:rsidRPr="00B60F34">
        <w:rPr>
          <w:color w:val="6E2E9F"/>
          <w:spacing w:val="2"/>
        </w:rPr>
        <w:t xml:space="preserve"> </w:t>
      </w:r>
      <w:r w:rsidRPr="00B60F34">
        <w:rPr>
          <w:color w:val="6E2E9F"/>
        </w:rPr>
        <w:t>of</w:t>
      </w:r>
      <w:r w:rsidRPr="00B60F34">
        <w:rPr>
          <w:color w:val="6E2E9F"/>
          <w:spacing w:val="7"/>
        </w:rPr>
        <w:t xml:space="preserve"> </w:t>
      </w:r>
      <w:r w:rsidRPr="00B60F34">
        <w:rPr>
          <w:color w:val="6E2E9F"/>
        </w:rPr>
        <w:t>Reference</w:t>
      </w:r>
      <w:r w:rsidRPr="00B60F34">
        <w:rPr>
          <w:color w:val="6E2E9F"/>
          <w:spacing w:val="16"/>
        </w:rPr>
        <w:t xml:space="preserve"> </w:t>
      </w:r>
      <w:r w:rsidRPr="00B60F34">
        <w:rPr>
          <w:color w:val="6E2E9F"/>
        </w:rPr>
        <w:t>–</w:t>
      </w:r>
      <w:r w:rsidRPr="00B60F34">
        <w:rPr>
          <w:color w:val="6E2E9F"/>
          <w:spacing w:val="12"/>
        </w:rPr>
        <w:t xml:space="preserve"> </w:t>
      </w:r>
      <w:r w:rsidRPr="00B60F34">
        <w:rPr>
          <w:color w:val="6E2E9F"/>
        </w:rPr>
        <w:t>Finance,</w:t>
      </w:r>
      <w:r w:rsidRPr="00B60F34">
        <w:rPr>
          <w:color w:val="6E2E9F"/>
          <w:spacing w:val="6"/>
        </w:rPr>
        <w:t xml:space="preserve"> </w:t>
      </w:r>
      <w:r w:rsidRPr="00B60F34">
        <w:rPr>
          <w:color w:val="6E2E9F"/>
        </w:rPr>
        <w:t>Risk,</w:t>
      </w:r>
      <w:r w:rsidRPr="00B60F34">
        <w:rPr>
          <w:color w:val="6E2E9F"/>
          <w:spacing w:val="5"/>
        </w:rPr>
        <w:t xml:space="preserve"> </w:t>
      </w:r>
      <w:r w:rsidRPr="00B60F34">
        <w:rPr>
          <w:color w:val="6E2E9F"/>
        </w:rPr>
        <w:t>Audit,</w:t>
      </w:r>
      <w:r w:rsidRPr="00B60F34">
        <w:rPr>
          <w:color w:val="6E2E9F"/>
          <w:spacing w:val="5"/>
        </w:rPr>
        <w:t xml:space="preserve"> </w:t>
      </w:r>
      <w:r w:rsidRPr="00B60F34">
        <w:rPr>
          <w:color w:val="6E2E9F"/>
        </w:rPr>
        <w:t>Pay</w:t>
      </w:r>
      <w:r w:rsidRPr="00B60F34">
        <w:rPr>
          <w:color w:val="6E2E9F"/>
          <w:spacing w:val="1"/>
        </w:rPr>
        <w:t xml:space="preserve"> </w:t>
      </w:r>
      <w:r w:rsidRPr="00B60F34">
        <w:rPr>
          <w:color w:val="6E2E9F"/>
        </w:rPr>
        <w:t>and</w:t>
      </w:r>
      <w:r w:rsidRPr="00B60F34">
        <w:rPr>
          <w:color w:val="6E2E9F"/>
          <w:spacing w:val="2"/>
        </w:rPr>
        <w:t xml:space="preserve"> </w:t>
      </w:r>
      <w:r w:rsidRPr="00B60F34">
        <w:rPr>
          <w:color w:val="6E2E9F"/>
        </w:rPr>
        <w:t>Personnel</w:t>
      </w:r>
      <w:r w:rsidRPr="00B60F34">
        <w:rPr>
          <w:color w:val="6E2E9F"/>
          <w:spacing w:val="7"/>
        </w:rPr>
        <w:t xml:space="preserve"> </w:t>
      </w:r>
      <w:r w:rsidRPr="00B60F34">
        <w:rPr>
          <w:color w:val="6E2E9F"/>
        </w:rPr>
        <w:t>Committee</w:t>
      </w:r>
      <w:r w:rsidRPr="00B60F34">
        <w:rPr>
          <w:color w:val="6E2E9F"/>
          <w:spacing w:val="11"/>
        </w:rPr>
        <w:t xml:space="preserve"> </w:t>
      </w:r>
      <w:r w:rsidRPr="00B60F34">
        <w:rPr>
          <w:color w:val="6E2E9F"/>
        </w:rPr>
        <w:t>(FRAPP)</w:t>
      </w:r>
    </w:p>
    <w:p w14:paraId="35E343B2" w14:textId="3D2B8B29" w:rsidR="003A1E2A" w:rsidRPr="00B60F34" w:rsidRDefault="00595CC7">
      <w:pPr>
        <w:pStyle w:val="BodyText"/>
        <w:spacing w:before="4" w:line="237" w:lineRule="auto"/>
        <w:ind w:left="220" w:right="294"/>
      </w:pPr>
      <w:r w:rsidRPr="00B60F34">
        <w:t>To ensure the Trust Board maintains robust oversight of the</w:t>
      </w:r>
      <w:r w:rsidRPr="00B60F34">
        <w:rPr>
          <w:spacing w:val="1"/>
        </w:rPr>
        <w:t xml:space="preserve"> </w:t>
      </w:r>
      <w:r w:rsidRPr="00B60F34">
        <w:t>Trust’s financial performance and assets, it has</w:t>
      </w:r>
      <w:r w:rsidRPr="00B60F34">
        <w:rPr>
          <w:spacing w:val="1"/>
        </w:rPr>
        <w:t xml:space="preserve"> </w:t>
      </w:r>
      <w:r w:rsidRPr="00B60F34">
        <w:t>delegated responsibility to the</w:t>
      </w:r>
      <w:r w:rsidRPr="00B60F34">
        <w:rPr>
          <w:spacing w:val="1"/>
        </w:rPr>
        <w:t xml:space="preserve"> </w:t>
      </w:r>
      <w:r w:rsidRPr="00B60F34">
        <w:t>Finance, Risk, Audit, Pay and Personnel Committee</w:t>
      </w:r>
      <w:r w:rsidRPr="00B60F34">
        <w:rPr>
          <w:spacing w:val="1"/>
        </w:rPr>
        <w:t xml:space="preserve"> </w:t>
      </w:r>
      <w:r w:rsidRPr="00B60F34">
        <w:t xml:space="preserve">for </w:t>
      </w:r>
      <w:r w:rsidRPr="00B60F34">
        <w:rPr>
          <w:b/>
        </w:rPr>
        <w:t>Trust scrutiny and challenge</w:t>
      </w:r>
      <w:r w:rsidRPr="00B60F34">
        <w:rPr>
          <w:b/>
          <w:spacing w:val="1"/>
        </w:rPr>
        <w:t xml:space="preserve"> </w:t>
      </w:r>
      <w:r w:rsidRPr="00B60F34">
        <w:t>of</w:t>
      </w:r>
      <w:r w:rsidRPr="00B60F34">
        <w:rPr>
          <w:spacing w:val="10"/>
        </w:rPr>
        <w:t xml:space="preserve"> </w:t>
      </w:r>
      <w:r w:rsidRPr="00B60F34">
        <w:t>all</w:t>
      </w:r>
      <w:r w:rsidRPr="00B60F34">
        <w:rPr>
          <w:spacing w:val="12"/>
        </w:rPr>
        <w:t xml:space="preserve"> </w:t>
      </w:r>
      <w:r w:rsidRPr="00B60F34">
        <w:t>ODBST’s</w:t>
      </w:r>
      <w:r w:rsidRPr="00B60F34">
        <w:rPr>
          <w:spacing w:val="6"/>
        </w:rPr>
        <w:t xml:space="preserve"> </w:t>
      </w:r>
      <w:r w:rsidRPr="00B60F34">
        <w:t>financial</w:t>
      </w:r>
      <w:r w:rsidRPr="00B60F34">
        <w:rPr>
          <w:spacing w:val="-6"/>
        </w:rPr>
        <w:t xml:space="preserve"> </w:t>
      </w:r>
      <w:r w:rsidRPr="00B60F34">
        <w:t>affairs,</w:t>
      </w:r>
      <w:r w:rsidRPr="00B60F34">
        <w:rPr>
          <w:spacing w:val="7"/>
        </w:rPr>
        <w:t xml:space="preserve"> </w:t>
      </w:r>
      <w:r w:rsidRPr="00B60F34">
        <w:t>stewardship</w:t>
      </w:r>
      <w:r w:rsidRPr="00B60F34">
        <w:rPr>
          <w:spacing w:val="4"/>
        </w:rPr>
        <w:t xml:space="preserve"> </w:t>
      </w:r>
      <w:r w:rsidRPr="00B60F34">
        <w:t>of</w:t>
      </w:r>
      <w:r w:rsidRPr="00B60F34">
        <w:rPr>
          <w:spacing w:val="11"/>
        </w:rPr>
        <w:t xml:space="preserve"> </w:t>
      </w:r>
      <w:r w:rsidRPr="00B60F34">
        <w:t>its</w:t>
      </w:r>
      <w:r w:rsidRPr="00B60F34">
        <w:rPr>
          <w:spacing w:val="4"/>
        </w:rPr>
        <w:t xml:space="preserve"> </w:t>
      </w:r>
      <w:r w:rsidRPr="00B60F34">
        <w:t>assets,</w:t>
      </w:r>
      <w:r w:rsidRPr="00B60F34">
        <w:rPr>
          <w:spacing w:val="6"/>
        </w:rPr>
        <w:t xml:space="preserve"> </w:t>
      </w:r>
      <w:r w:rsidRPr="00B60F34">
        <w:t>and</w:t>
      </w:r>
      <w:r w:rsidRPr="00B60F34">
        <w:rPr>
          <w:spacing w:val="5"/>
        </w:rPr>
        <w:t xml:space="preserve"> </w:t>
      </w:r>
      <w:r w:rsidRPr="00B60F34">
        <w:t>use</w:t>
      </w:r>
      <w:r w:rsidRPr="00B60F34">
        <w:rPr>
          <w:spacing w:val="12"/>
        </w:rPr>
        <w:t xml:space="preserve"> </w:t>
      </w:r>
      <w:r w:rsidRPr="00B60F34">
        <w:t>of</w:t>
      </w:r>
      <w:r w:rsidRPr="00B60F34">
        <w:rPr>
          <w:spacing w:val="10"/>
        </w:rPr>
        <w:t xml:space="preserve"> </w:t>
      </w:r>
      <w:r w:rsidRPr="00B60F34">
        <w:t>its</w:t>
      </w:r>
      <w:r w:rsidRPr="00B60F34">
        <w:rPr>
          <w:spacing w:val="5"/>
        </w:rPr>
        <w:t xml:space="preserve"> </w:t>
      </w:r>
      <w:r w:rsidRPr="00B60F34">
        <w:t>resources</w:t>
      </w:r>
      <w:r w:rsidRPr="00B60F34">
        <w:rPr>
          <w:spacing w:val="5"/>
        </w:rPr>
        <w:t xml:space="preserve"> </w:t>
      </w:r>
      <w:r w:rsidRPr="00B60F34">
        <w:t>efficiently</w:t>
      </w:r>
      <w:r w:rsidRPr="00B60F34">
        <w:rPr>
          <w:spacing w:val="7"/>
        </w:rPr>
        <w:t xml:space="preserve"> </w:t>
      </w:r>
      <w:r w:rsidRPr="00B60F34">
        <w:t>to</w:t>
      </w:r>
      <w:r w:rsidRPr="00B60F34">
        <w:rPr>
          <w:spacing w:val="4"/>
        </w:rPr>
        <w:t xml:space="preserve"> </w:t>
      </w:r>
      <w:r w:rsidRPr="00B60F34">
        <w:t>maximise</w:t>
      </w:r>
      <w:r w:rsidRPr="00B60F34">
        <w:rPr>
          <w:spacing w:val="12"/>
        </w:rPr>
        <w:t xml:space="preserve"> </w:t>
      </w:r>
      <w:r w:rsidRPr="00B60F34">
        <w:t>outcomes</w:t>
      </w:r>
      <w:r w:rsidRPr="00B60F34">
        <w:rPr>
          <w:spacing w:val="1"/>
        </w:rPr>
        <w:t xml:space="preserve"> </w:t>
      </w:r>
      <w:r w:rsidRPr="00B60F34">
        <w:t xml:space="preserve">for </w:t>
      </w:r>
      <w:r w:rsidR="00DA7562">
        <w:t>students</w:t>
      </w:r>
      <w:r w:rsidRPr="00B60F34">
        <w:t xml:space="preserve"> and maintain the Trust as a going concern.</w:t>
      </w:r>
      <w:r w:rsidRPr="00B60F34">
        <w:rPr>
          <w:spacing w:val="1"/>
        </w:rPr>
        <w:t xml:space="preserve"> </w:t>
      </w:r>
      <w:r w:rsidRPr="00B60F34">
        <w:t>Additionally, in its responsibility for Audit and Risk, it provides</w:t>
      </w:r>
      <w:r w:rsidRPr="00B60F34">
        <w:rPr>
          <w:spacing w:val="1"/>
        </w:rPr>
        <w:t xml:space="preserve"> </w:t>
      </w:r>
      <w:r w:rsidRPr="00B60F34">
        <w:t>challenge to hold the Accounting Officer to account for ensuring probity, regularity and compliance in use of Trust’s</w:t>
      </w:r>
      <w:r w:rsidRPr="00B60F34">
        <w:rPr>
          <w:spacing w:val="1"/>
        </w:rPr>
        <w:t xml:space="preserve"> </w:t>
      </w:r>
      <w:r w:rsidRPr="00B60F34">
        <w:t>resources</w:t>
      </w:r>
      <w:r w:rsidRPr="00B60F34">
        <w:rPr>
          <w:spacing w:val="12"/>
        </w:rPr>
        <w:t xml:space="preserve"> </w:t>
      </w:r>
      <w:r w:rsidRPr="00B60F34">
        <w:t>and</w:t>
      </w:r>
      <w:r w:rsidRPr="00B60F34">
        <w:rPr>
          <w:spacing w:val="8"/>
        </w:rPr>
        <w:t xml:space="preserve"> </w:t>
      </w:r>
      <w:r w:rsidRPr="00B60F34">
        <w:t>for</w:t>
      </w:r>
      <w:r w:rsidRPr="00B60F34">
        <w:rPr>
          <w:spacing w:val="3"/>
        </w:rPr>
        <w:t xml:space="preserve"> </w:t>
      </w:r>
      <w:r w:rsidRPr="00B60F34">
        <w:t>the</w:t>
      </w:r>
      <w:r w:rsidRPr="00B60F34">
        <w:rPr>
          <w:spacing w:val="17"/>
        </w:rPr>
        <w:t xml:space="preserve"> </w:t>
      </w:r>
      <w:r w:rsidRPr="00B60F34">
        <w:t>technical</w:t>
      </w:r>
      <w:r w:rsidRPr="00B60F34">
        <w:rPr>
          <w:spacing w:val="-1"/>
        </w:rPr>
        <w:t xml:space="preserve"> </w:t>
      </w:r>
      <w:r w:rsidRPr="00B60F34">
        <w:t>leadership</w:t>
      </w:r>
      <w:r w:rsidRPr="00B60F34">
        <w:rPr>
          <w:spacing w:val="8"/>
        </w:rPr>
        <w:t xml:space="preserve"> </w:t>
      </w:r>
      <w:r w:rsidRPr="00B60F34">
        <w:t>of</w:t>
      </w:r>
      <w:r w:rsidRPr="00B60F34">
        <w:rPr>
          <w:spacing w:val="15"/>
        </w:rPr>
        <w:t xml:space="preserve"> </w:t>
      </w:r>
      <w:r w:rsidRPr="00B60F34">
        <w:t>the</w:t>
      </w:r>
      <w:r w:rsidRPr="00B60F34">
        <w:rPr>
          <w:spacing w:val="18"/>
        </w:rPr>
        <w:t xml:space="preserve"> </w:t>
      </w:r>
      <w:r w:rsidRPr="00B60F34">
        <w:t>Trust’s</w:t>
      </w:r>
      <w:r w:rsidRPr="00B60F34">
        <w:rPr>
          <w:spacing w:val="9"/>
        </w:rPr>
        <w:t xml:space="preserve"> </w:t>
      </w:r>
      <w:r w:rsidRPr="00B60F34">
        <w:t>financial</w:t>
      </w:r>
      <w:r w:rsidRPr="00B60F34">
        <w:rPr>
          <w:spacing w:val="-1"/>
        </w:rPr>
        <w:t xml:space="preserve"> </w:t>
      </w:r>
      <w:r w:rsidRPr="00B60F34">
        <w:t>management</w:t>
      </w:r>
      <w:r w:rsidRPr="00B60F34">
        <w:rPr>
          <w:spacing w:val="6"/>
        </w:rPr>
        <w:t xml:space="preserve"> </w:t>
      </w:r>
      <w:r w:rsidRPr="00B60F34">
        <w:t>and</w:t>
      </w:r>
      <w:r w:rsidRPr="00B60F34">
        <w:rPr>
          <w:spacing w:val="8"/>
        </w:rPr>
        <w:t xml:space="preserve"> </w:t>
      </w:r>
      <w:r w:rsidRPr="00B60F34">
        <w:t>procedures</w:t>
      </w:r>
      <w:r w:rsidRPr="00B60F34">
        <w:rPr>
          <w:spacing w:val="10"/>
        </w:rPr>
        <w:t xml:space="preserve"> </w:t>
      </w:r>
      <w:r w:rsidRPr="00B60F34">
        <w:t>and</w:t>
      </w:r>
      <w:r w:rsidRPr="00B60F34">
        <w:rPr>
          <w:spacing w:val="9"/>
        </w:rPr>
        <w:t xml:space="preserve"> </w:t>
      </w:r>
      <w:r w:rsidRPr="00B60F34">
        <w:t>finance</w:t>
      </w:r>
      <w:r w:rsidRPr="00B60F34">
        <w:rPr>
          <w:spacing w:val="17"/>
        </w:rPr>
        <w:t xml:space="preserve"> </w:t>
      </w:r>
      <w:r w:rsidRPr="00B60F34">
        <w:t>team.</w:t>
      </w:r>
    </w:p>
    <w:p w14:paraId="6AA8CA05" w14:textId="77777777" w:rsidR="003A1E2A" w:rsidRPr="00B60F34" w:rsidRDefault="003A1E2A">
      <w:pPr>
        <w:pStyle w:val="BodyText"/>
        <w:spacing w:before="11"/>
      </w:pPr>
    </w:p>
    <w:p w14:paraId="685B1128" w14:textId="77777777" w:rsidR="003A1E2A" w:rsidRPr="00B60F34" w:rsidRDefault="00595CC7">
      <w:pPr>
        <w:pStyle w:val="Heading3"/>
      </w:pPr>
      <w:r w:rsidRPr="00B60F34">
        <w:rPr>
          <w:color w:val="001F5F"/>
        </w:rPr>
        <w:t>Membership</w:t>
      </w:r>
    </w:p>
    <w:p w14:paraId="08AE2897" w14:textId="0E870E6C" w:rsidR="003A1E2A" w:rsidRPr="00B60F34" w:rsidRDefault="00595CC7">
      <w:pPr>
        <w:pStyle w:val="BodyText"/>
        <w:spacing w:before="17"/>
        <w:ind w:left="220" w:right="211"/>
        <w:jc w:val="both"/>
      </w:pPr>
      <w:r w:rsidRPr="00B60F34">
        <w:t>The</w:t>
      </w:r>
      <w:r w:rsidRPr="00B60F34">
        <w:rPr>
          <w:spacing w:val="-6"/>
        </w:rPr>
        <w:t xml:space="preserve"> </w:t>
      </w:r>
      <w:r w:rsidRPr="00B60F34">
        <w:t>Trust</w:t>
      </w:r>
      <w:r w:rsidRPr="00B60F34">
        <w:rPr>
          <w:spacing w:val="2"/>
        </w:rPr>
        <w:t xml:space="preserve"> </w:t>
      </w:r>
      <w:r w:rsidRPr="00B60F34">
        <w:t>Board</w:t>
      </w:r>
      <w:r w:rsidRPr="00B60F34">
        <w:rPr>
          <w:spacing w:val="5"/>
        </w:rPr>
        <w:t xml:space="preserve"> </w:t>
      </w:r>
      <w:r w:rsidRPr="00B60F34">
        <w:t>appoints</w:t>
      </w:r>
      <w:r w:rsidRPr="00B60F34">
        <w:rPr>
          <w:spacing w:val="-13"/>
        </w:rPr>
        <w:t xml:space="preserve"> </w:t>
      </w:r>
      <w:r w:rsidRPr="00B60F34">
        <w:t>the</w:t>
      </w:r>
      <w:r w:rsidRPr="00B60F34">
        <w:rPr>
          <w:spacing w:val="2"/>
        </w:rPr>
        <w:t xml:space="preserve"> </w:t>
      </w:r>
      <w:r w:rsidRPr="00B60F34">
        <w:t>Finance,</w:t>
      </w:r>
      <w:r w:rsidRPr="00B60F34">
        <w:rPr>
          <w:spacing w:val="-11"/>
        </w:rPr>
        <w:t xml:space="preserve"> </w:t>
      </w:r>
      <w:r w:rsidRPr="00B60F34">
        <w:t>Risk,</w:t>
      </w:r>
      <w:r w:rsidRPr="00B60F34">
        <w:rPr>
          <w:spacing w:val="7"/>
        </w:rPr>
        <w:t xml:space="preserve"> </w:t>
      </w:r>
      <w:r w:rsidRPr="00B60F34">
        <w:t>Audit,</w:t>
      </w:r>
      <w:r w:rsidRPr="00B60F34">
        <w:rPr>
          <w:spacing w:val="-10"/>
        </w:rPr>
        <w:t xml:space="preserve"> </w:t>
      </w:r>
      <w:r w:rsidRPr="00B60F34">
        <w:t>Pay</w:t>
      </w:r>
      <w:r w:rsidRPr="00B60F34">
        <w:rPr>
          <w:spacing w:val="-11"/>
        </w:rPr>
        <w:t xml:space="preserve"> </w:t>
      </w:r>
      <w:r w:rsidRPr="00B60F34">
        <w:t>and</w:t>
      </w:r>
      <w:r w:rsidRPr="00B60F34">
        <w:rPr>
          <w:spacing w:val="5"/>
        </w:rPr>
        <w:t xml:space="preserve"> </w:t>
      </w:r>
      <w:r w:rsidRPr="00B60F34">
        <w:t>Personnel</w:t>
      </w:r>
      <w:r w:rsidRPr="00B60F34">
        <w:rPr>
          <w:spacing w:val="-23"/>
        </w:rPr>
        <w:t xml:space="preserve"> </w:t>
      </w:r>
      <w:r w:rsidRPr="00B60F34">
        <w:t>Committee’s</w:t>
      </w:r>
      <w:r w:rsidRPr="00B60F34">
        <w:rPr>
          <w:spacing w:val="-13"/>
        </w:rPr>
        <w:t xml:space="preserve"> </w:t>
      </w:r>
      <w:r w:rsidRPr="00B60F34">
        <w:t>membership</w:t>
      </w:r>
      <w:r w:rsidRPr="00B60F34">
        <w:rPr>
          <w:spacing w:val="-13"/>
        </w:rPr>
        <w:t xml:space="preserve"> </w:t>
      </w:r>
      <w:r w:rsidRPr="00B60F34">
        <w:t>which</w:t>
      </w:r>
      <w:r w:rsidRPr="00B60F34">
        <w:rPr>
          <w:spacing w:val="-13"/>
        </w:rPr>
        <w:t xml:space="preserve"> </w:t>
      </w:r>
      <w:r w:rsidRPr="00B60F34">
        <w:t>is</w:t>
      </w:r>
      <w:r w:rsidRPr="00B60F34">
        <w:rPr>
          <w:spacing w:val="6"/>
        </w:rPr>
        <w:t xml:space="preserve"> </w:t>
      </w:r>
      <w:r w:rsidRPr="00B60F34">
        <w:t>composed</w:t>
      </w:r>
      <w:r w:rsidRPr="00B60F34">
        <w:rPr>
          <w:spacing w:val="-14"/>
        </w:rPr>
        <w:t xml:space="preserve"> </w:t>
      </w:r>
      <w:r w:rsidRPr="00B60F34">
        <w:t>of</w:t>
      </w:r>
      <w:r w:rsidRPr="00B60F34">
        <w:rPr>
          <w:spacing w:val="1"/>
        </w:rPr>
        <w:t xml:space="preserve"> </w:t>
      </w:r>
      <w:r w:rsidRPr="00B60F34">
        <w:t>a</w:t>
      </w:r>
      <w:r w:rsidRPr="00B60F34">
        <w:rPr>
          <w:spacing w:val="-1"/>
        </w:rPr>
        <w:t xml:space="preserve"> </w:t>
      </w:r>
      <w:r w:rsidRPr="00B60F34">
        <w:t>minimum</w:t>
      </w:r>
      <w:r w:rsidRPr="00B60F34">
        <w:rPr>
          <w:spacing w:val="-14"/>
        </w:rPr>
        <w:t xml:space="preserve"> </w:t>
      </w:r>
      <w:r w:rsidRPr="00B60F34">
        <w:t>of</w:t>
      </w:r>
      <w:r w:rsidRPr="00B60F34">
        <w:rPr>
          <w:spacing w:val="-7"/>
        </w:rPr>
        <w:t xml:space="preserve"> </w:t>
      </w:r>
      <w:r w:rsidRPr="00B60F34">
        <w:t>three</w:t>
      </w:r>
      <w:r w:rsidRPr="00B60F34">
        <w:rPr>
          <w:spacing w:val="-6"/>
        </w:rPr>
        <w:t xml:space="preserve"> </w:t>
      </w:r>
      <w:r w:rsidRPr="00B60F34">
        <w:t>Trustees</w:t>
      </w:r>
      <w:r w:rsidRPr="00B60F34">
        <w:rPr>
          <w:spacing w:val="-5"/>
        </w:rPr>
        <w:t xml:space="preserve"> </w:t>
      </w:r>
      <w:r w:rsidRPr="00B60F34">
        <w:t>(including</w:t>
      </w:r>
      <w:r w:rsidRPr="00B60F34">
        <w:rPr>
          <w:spacing w:val="-12"/>
        </w:rPr>
        <w:t xml:space="preserve"> </w:t>
      </w:r>
      <w:r w:rsidRPr="00B60F34">
        <w:t>the</w:t>
      </w:r>
      <w:r w:rsidRPr="00B60F34">
        <w:rPr>
          <w:spacing w:val="-6"/>
        </w:rPr>
        <w:t xml:space="preserve"> </w:t>
      </w:r>
      <w:r w:rsidRPr="00B60F34">
        <w:t>Chair</w:t>
      </w:r>
      <w:r w:rsidRPr="00B60F34">
        <w:rPr>
          <w:spacing w:val="-19"/>
        </w:rPr>
        <w:t xml:space="preserve"> </w:t>
      </w:r>
      <w:r w:rsidRPr="00B60F34">
        <w:t>of</w:t>
      </w:r>
      <w:r w:rsidRPr="00B60F34">
        <w:rPr>
          <w:spacing w:val="-8"/>
        </w:rPr>
        <w:t xml:space="preserve"> </w:t>
      </w:r>
      <w:r w:rsidRPr="00B60F34">
        <w:t>the</w:t>
      </w:r>
      <w:r w:rsidRPr="00B60F34">
        <w:rPr>
          <w:spacing w:val="-6"/>
        </w:rPr>
        <w:t xml:space="preserve"> </w:t>
      </w:r>
      <w:r w:rsidRPr="00B60F34">
        <w:t>Committee)</w:t>
      </w:r>
      <w:r w:rsidRPr="00B60F34">
        <w:rPr>
          <w:spacing w:val="-18"/>
        </w:rPr>
        <w:t xml:space="preserve"> </w:t>
      </w:r>
      <w:r w:rsidRPr="00B60F34">
        <w:t>who</w:t>
      </w:r>
      <w:r w:rsidRPr="00B60F34">
        <w:rPr>
          <w:spacing w:val="-13"/>
        </w:rPr>
        <w:t xml:space="preserve"> </w:t>
      </w:r>
      <w:r w:rsidRPr="00B60F34">
        <w:t>possess</w:t>
      </w:r>
      <w:r w:rsidRPr="00B60F34">
        <w:rPr>
          <w:spacing w:val="-13"/>
        </w:rPr>
        <w:t xml:space="preserve"> </w:t>
      </w:r>
      <w:r w:rsidRPr="00B60F34">
        <w:t>the</w:t>
      </w:r>
      <w:r w:rsidRPr="00B60F34">
        <w:rPr>
          <w:spacing w:val="-23"/>
        </w:rPr>
        <w:t xml:space="preserve"> </w:t>
      </w:r>
      <w:r w:rsidRPr="00B60F34">
        <w:t>skills,</w:t>
      </w:r>
      <w:r w:rsidRPr="00B60F34">
        <w:rPr>
          <w:spacing w:val="-10"/>
        </w:rPr>
        <w:t xml:space="preserve"> </w:t>
      </w:r>
      <w:r w:rsidRPr="00B60F34">
        <w:t>knowledge</w:t>
      </w:r>
      <w:r w:rsidRPr="00B60F34">
        <w:rPr>
          <w:spacing w:val="-23"/>
        </w:rPr>
        <w:t xml:space="preserve"> </w:t>
      </w:r>
      <w:r w:rsidRPr="00B60F34">
        <w:t>and</w:t>
      </w:r>
      <w:r w:rsidRPr="00B60F34">
        <w:rPr>
          <w:spacing w:val="-13"/>
        </w:rPr>
        <w:t xml:space="preserve"> </w:t>
      </w:r>
      <w:r w:rsidRPr="00B60F34">
        <w:t>experience</w:t>
      </w:r>
      <w:r w:rsidRPr="00B60F34">
        <w:rPr>
          <w:spacing w:val="1"/>
        </w:rPr>
        <w:t xml:space="preserve"> </w:t>
      </w:r>
      <w:r w:rsidRPr="00B60F34">
        <w:t>required</w:t>
      </w:r>
      <w:r w:rsidRPr="00B60F34">
        <w:rPr>
          <w:spacing w:val="-13"/>
        </w:rPr>
        <w:t xml:space="preserve"> </w:t>
      </w:r>
      <w:r w:rsidRPr="00B60F34">
        <w:t>to</w:t>
      </w:r>
      <w:r w:rsidRPr="00B60F34">
        <w:rPr>
          <w:spacing w:val="-12"/>
        </w:rPr>
        <w:t xml:space="preserve"> </w:t>
      </w:r>
      <w:r w:rsidRPr="00B60F34">
        <w:t>fulfil</w:t>
      </w:r>
      <w:r w:rsidRPr="00B60F34">
        <w:rPr>
          <w:spacing w:val="-21"/>
        </w:rPr>
        <w:t xml:space="preserve"> </w:t>
      </w:r>
      <w:r w:rsidRPr="00B60F34">
        <w:t>the</w:t>
      </w:r>
      <w:r w:rsidRPr="00B60F34">
        <w:rPr>
          <w:spacing w:val="2"/>
        </w:rPr>
        <w:t xml:space="preserve"> </w:t>
      </w:r>
      <w:r w:rsidRPr="00B60F34">
        <w:t>committee’s</w:t>
      </w:r>
      <w:r w:rsidRPr="00B60F34">
        <w:rPr>
          <w:spacing w:val="-12"/>
        </w:rPr>
        <w:t xml:space="preserve"> </w:t>
      </w:r>
      <w:r w:rsidRPr="00B60F34">
        <w:t>delegated</w:t>
      </w:r>
      <w:r w:rsidRPr="00B60F34">
        <w:rPr>
          <w:spacing w:val="-12"/>
        </w:rPr>
        <w:t xml:space="preserve"> </w:t>
      </w:r>
      <w:r w:rsidRPr="00B60F34">
        <w:t>remit</w:t>
      </w:r>
      <w:r w:rsidRPr="00B60F34">
        <w:rPr>
          <w:spacing w:val="-14"/>
        </w:rPr>
        <w:t xml:space="preserve"> </w:t>
      </w:r>
      <w:r w:rsidRPr="00B60F34">
        <w:t>effectively and</w:t>
      </w:r>
      <w:r w:rsidRPr="00B60F34">
        <w:rPr>
          <w:spacing w:val="-12"/>
        </w:rPr>
        <w:t xml:space="preserve"> </w:t>
      </w:r>
      <w:r w:rsidRPr="00B60F34">
        <w:t>up</w:t>
      </w:r>
      <w:r w:rsidRPr="00B60F34">
        <w:rPr>
          <w:spacing w:val="-12"/>
        </w:rPr>
        <w:t xml:space="preserve"> </w:t>
      </w:r>
      <w:r w:rsidRPr="00B60F34">
        <w:t>to</w:t>
      </w:r>
      <w:r w:rsidRPr="00B60F34">
        <w:rPr>
          <w:spacing w:val="-12"/>
        </w:rPr>
        <w:t xml:space="preserve"> </w:t>
      </w:r>
      <w:r w:rsidRPr="00B60F34">
        <w:t>three</w:t>
      </w:r>
      <w:r w:rsidRPr="00B60F34">
        <w:rPr>
          <w:spacing w:val="-22"/>
        </w:rPr>
        <w:t xml:space="preserve"> </w:t>
      </w:r>
      <w:r w:rsidRPr="00B60F34">
        <w:t>co-opted</w:t>
      </w:r>
      <w:r w:rsidR="00B178C4">
        <w:t xml:space="preserve"> </w:t>
      </w:r>
      <w:r w:rsidRPr="00B60F34">
        <w:t>non-voting</w:t>
      </w:r>
      <w:r w:rsidRPr="00B60F34">
        <w:rPr>
          <w:spacing w:val="-15"/>
        </w:rPr>
        <w:t xml:space="preserve"> </w:t>
      </w:r>
      <w:r w:rsidRPr="00B60F34">
        <w:t>members</w:t>
      </w:r>
      <w:r w:rsidRPr="00B60F34">
        <w:rPr>
          <w:spacing w:val="-12"/>
        </w:rPr>
        <w:t xml:space="preserve"> </w:t>
      </w:r>
      <w:r w:rsidRPr="00B60F34">
        <w:t>appointed</w:t>
      </w:r>
      <w:r w:rsidRPr="00B60F34">
        <w:rPr>
          <w:spacing w:val="1"/>
        </w:rPr>
        <w:t xml:space="preserve"> </w:t>
      </w:r>
      <w:r w:rsidRPr="00B60F34">
        <w:t>by the</w:t>
      </w:r>
      <w:r w:rsidRPr="00B60F34">
        <w:rPr>
          <w:spacing w:val="1"/>
        </w:rPr>
        <w:t xml:space="preserve"> </w:t>
      </w:r>
      <w:r w:rsidRPr="00B60F34">
        <w:t>Board. The committee will make recommendations for these appointments. The Chief Finance</w:t>
      </w:r>
      <w:r w:rsidRPr="00B60F34">
        <w:rPr>
          <w:spacing w:val="1"/>
        </w:rPr>
        <w:t xml:space="preserve"> </w:t>
      </w:r>
      <w:r w:rsidRPr="00B60F34">
        <w:t>Officer will</w:t>
      </w:r>
      <w:r w:rsidRPr="00B60F34">
        <w:rPr>
          <w:spacing w:val="1"/>
        </w:rPr>
        <w:t xml:space="preserve"> </w:t>
      </w:r>
      <w:r w:rsidRPr="00B60F34">
        <w:t>attend in an advisory capacity. The Trust Board appoints the committee Chair for a two-year term of office, and to</w:t>
      </w:r>
      <w:r w:rsidRPr="00B60F34">
        <w:rPr>
          <w:spacing w:val="1"/>
        </w:rPr>
        <w:t xml:space="preserve"> </w:t>
      </w:r>
      <w:r w:rsidRPr="00B60F34">
        <w:t>ensure Audit compliance under the terms of the Academy Trust Handbook, the Chair of the Board should not be the</w:t>
      </w:r>
      <w:r w:rsidRPr="00B60F34">
        <w:rPr>
          <w:spacing w:val="1"/>
        </w:rPr>
        <w:t xml:space="preserve"> </w:t>
      </w:r>
      <w:r w:rsidRPr="00B60F34">
        <w:t>FRAPP</w:t>
      </w:r>
      <w:r w:rsidRPr="00B60F34">
        <w:rPr>
          <w:spacing w:val="6"/>
        </w:rPr>
        <w:t xml:space="preserve"> </w:t>
      </w:r>
      <w:r w:rsidRPr="00B60F34">
        <w:t>Chair.</w:t>
      </w:r>
      <w:r w:rsidRPr="00B60F34">
        <w:rPr>
          <w:spacing w:val="6"/>
        </w:rPr>
        <w:t xml:space="preserve"> </w:t>
      </w:r>
      <w:r w:rsidRPr="00B60F34">
        <w:t>An</w:t>
      </w:r>
      <w:r w:rsidRPr="00B60F34">
        <w:rPr>
          <w:spacing w:val="3"/>
        </w:rPr>
        <w:t xml:space="preserve"> </w:t>
      </w:r>
      <w:r w:rsidRPr="00B60F34">
        <w:t>outgoing</w:t>
      </w:r>
      <w:r w:rsidRPr="00B60F34">
        <w:rPr>
          <w:spacing w:val="2"/>
        </w:rPr>
        <w:t xml:space="preserve"> </w:t>
      </w:r>
      <w:r w:rsidRPr="00B60F34">
        <w:t>Chair</w:t>
      </w:r>
      <w:r w:rsidRPr="00B60F34">
        <w:rPr>
          <w:spacing w:val="-2"/>
        </w:rPr>
        <w:t xml:space="preserve"> </w:t>
      </w:r>
      <w:r w:rsidRPr="00B60F34">
        <w:t>may</w:t>
      </w:r>
      <w:r w:rsidRPr="00B60F34">
        <w:rPr>
          <w:spacing w:val="6"/>
        </w:rPr>
        <w:t xml:space="preserve"> </w:t>
      </w:r>
      <w:r w:rsidRPr="00B60F34">
        <w:t>stand</w:t>
      </w:r>
      <w:r w:rsidRPr="00B60F34">
        <w:rPr>
          <w:spacing w:val="4"/>
        </w:rPr>
        <w:t xml:space="preserve"> </w:t>
      </w:r>
      <w:r w:rsidRPr="00B60F34">
        <w:t>for</w:t>
      </w:r>
      <w:r w:rsidRPr="00B60F34">
        <w:rPr>
          <w:spacing w:val="-2"/>
        </w:rPr>
        <w:t xml:space="preserve"> </w:t>
      </w:r>
      <w:r w:rsidRPr="00B60F34">
        <w:t>re-election.</w:t>
      </w:r>
      <w:r w:rsidRPr="00B60F34">
        <w:rPr>
          <w:spacing w:val="6"/>
        </w:rPr>
        <w:t xml:space="preserve"> </w:t>
      </w:r>
      <w:r w:rsidRPr="00B60F34">
        <w:t>The</w:t>
      </w:r>
      <w:r w:rsidRPr="00B60F34">
        <w:rPr>
          <w:spacing w:val="12"/>
        </w:rPr>
        <w:t xml:space="preserve"> </w:t>
      </w:r>
      <w:r w:rsidRPr="00B60F34">
        <w:t>Committee</w:t>
      </w:r>
      <w:r w:rsidRPr="00B60F34">
        <w:rPr>
          <w:spacing w:val="12"/>
        </w:rPr>
        <w:t xml:space="preserve"> </w:t>
      </w:r>
      <w:r w:rsidRPr="00B60F34">
        <w:t>appoints</w:t>
      </w:r>
      <w:r w:rsidRPr="00B60F34">
        <w:rPr>
          <w:spacing w:val="3"/>
        </w:rPr>
        <w:t xml:space="preserve"> </w:t>
      </w:r>
      <w:r w:rsidRPr="00B60F34">
        <w:t>its</w:t>
      </w:r>
      <w:r w:rsidRPr="00B60F34">
        <w:rPr>
          <w:spacing w:val="4"/>
        </w:rPr>
        <w:t xml:space="preserve"> </w:t>
      </w:r>
      <w:r w:rsidRPr="00B60F34">
        <w:t>own</w:t>
      </w:r>
      <w:r w:rsidRPr="00B60F34">
        <w:rPr>
          <w:spacing w:val="4"/>
        </w:rPr>
        <w:t xml:space="preserve"> </w:t>
      </w:r>
      <w:r w:rsidRPr="00B60F34">
        <w:t>Vice-Chair</w:t>
      </w:r>
      <w:r w:rsidRPr="00B60F34">
        <w:rPr>
          <w:spacing w:val="-1"/>
        </w:rPr>
        <w:t xml:space="preserve"> </w:t>
      </w:r>
      <w:r w:rsidRPr="00B60F34">
        <w:t>annually.</w:t>
      </w:r>
    </w:p>
    <w:p w14:paraId="1C57E267" w14:textId="77777777" w:rsidR="003A1E2A" w:rsidRPr="00B60F34" w:rsidRDefault="003A1E2A">
      <w:pPr>
        <w:pStyle w:val="BodyText"/>
        <w:spacing w:before="3"/>
        <w:rPr>
          <w:sz w:val="24"/>
        </w:rPr>
      </w:pPr>
    </w:p>
    <w:p w14:paraId="72955013" w14:textId="77777777" w:rsidR="003A1E2A" w:rsidRPr="00B60F34" w:rsidRDefault="00595CC7">
      <w:pPr>
        <w:pStyle w:val="Heading3"/>
      </w:pPr>
      <w:r w:rsidRPr="00B60F34">
        <w:rPr>
          <w:color w:val="001F5F"/>
        </w:rPr>
        <w:t>Reporting</w:t>
      </w:r>
    </w:p>
    <w:p w14:paraId="652DCDC1" w14:textId="77777777" w:rsidR="003A1E2A" w:rsidRPr="00B60F34" w:rsidRDefault="00595CC7">
      <w:pPr>
        <w:pStyle w:val="ListParagraph"/>
        <w:numPr>
          <w:ilvl w:val="0"/>
          <w:numId w:val="4"/>
        </w:numPr>
        <w:tabs>
          <w:tab w:val="left" w:pos="582"/>
        </w:tabs>
        <w:spacing w:before="6" w:line="247" w:lineRule="auto"/>
        <w:ind w:right="229"/>
        <w:jc w:val="both"/>
      </w:pPr>
      <w:r w:rsidRPr="00B60F34">
        <w:t>The</w:t>
      </w:r>
      <w:r w:rsidRPr="00B60F34">
        <w:rPr>
          <w:spacing w:val="-2"/>
        </w:rPr>
        <w:t xml:space="preserve"> </w:t>
      </w:r>
      <w:r w:rsidRPr="00B60F34">
        <w:t>Accounting</w:t>
      </w:r>
      <w:r w:rsidRPr="00B60F34">
        <w:rPr>
          <w:spacing w:val="-11"/>
        </w:rPr>
        <w:t xml:space="preserve"> </w:t>
      </w:r>
      <w:r w:rsidRPr="00B60F34">
        <w:t>Officer</w:t>
      </w:r>
      <w:r w:rsidRPr="00B60F34">
        <w:rPr>
          <w:spacing w:val="-16"/>
        </w:rPr>
        <w:t xml:space="preserve"> </w:t>
      </w:r>
      <w:r w:rsidRPr="00B60F34">
        <w:t>(AO)</w:t>
      </w:r>
      <w:r w:rsidRPr="00B60F34">
        <w:rPr>
          <w:spacing w:val="-2"/>
        </w:rPr>
        <w:t xml:space="preserve"> </w:t>
      </w:r>
      <w:r w:rsidRPr="00B60F34">
        <w:t>and</w:t>
      </w:r>
      <w:r w:rsidRPr="00B60F34">
        <w:rPr>
          <w:spacing w:val="-9"/>
        </w:rPr>
        <w:t xml:space="preserve"> </w:t>
      </w:r>
      <w:r w:rsidRPr="00B60F34">
        <w:t>Chief</w:t>
      </w:r>
      <w:r w:rsidRPr="00B60F34">
        <w:rPr>
          <w:spacing w:val="-3"/>
        </w:rPr>
        <w:t xml:space="preserve"> </w:t>
      </w:r>
      <w:r w:rsidRPr="00B60F34">
        <w:t>Finance Officer</w:t>
      </w:r>
      <w:r w:rsidRPr="00B60F34">
        <w:rPr>
          <w:spacing w:val="-15"/>
        </w:rPr>
        <w:t xml:space="preserve"> </w:t>
      </w:r>
      <w:r w:rsidRPr="00B60F34">
        <w:t>(CFO)</w:t>
      </w:r>
      <w:r w:rsidRPr="00B60F34">
        <w:rPr>
          <w:spacing w:val="-2"/>
        </w:rPr>
        <w:t xml:space="preserve"> </w:t>
      </w:r>
      <w:r w:rsidRPr="00B60F34">
        <w:t>should</w:t>
      </w:r>
      <w:r w:rsidRPr="00B60F34">
        <w:rPr>
          <w:spacing w:val="-9"/>
        </w:rPr>
        <w:t xml:space="preserve"> </w:t>
      </w:r>
      <w:r w:rsidRPr="00B60F34">
        <w:t>attend</w:t>
      </w:r>
      <w:r w:rsidRPr="00B60F34">
        <w:rPr>
          <w:spacing w:val="-9"/>
        </w:rPr>
        <w:t xml:space="preserve"> </w:t>
      </w:r>
      <w:r w:rsidRPr="00B60F34">
        <w:t>to</w:t>
      </w:r>
      <w:r w:rsidRPr="00B60F34">
        <w:rPr>
          <w:spacing w:val="-9"/>
        </w:rPr>
        <w:t xml:space="preserve"> </w:t>
      </w:r>
      <w:r w:rsidRPr="00B60F34">
        <w:t>provide</w:t>
      </w:r>
      <w:r w:rsidRPr="00B60F34">
        <w:rPr>
          <w:spacing w:val="-1"/>
        </w:rPr>
        <w:t xml:space="preserve"> </w:t>
      </w:r>
      <w:r w:rsidRPr="00B60F34">
        <w:t>information</w:t>
      </w:r>
      <w:r w:rsidRPr="00B60F34">
        <w:rPr>
          <w:spacing w:val="-9"/>
        </w:rPr>
        <w:t xml:space="preserve"> </w:t>
      </w:r>
      <w:r w:rsidRPr="00B60F34">
        <w:t>and</w:t>
      </w:r>
      <w:r w:rsidRPr="00B60F34">
        <w:rPr>
          <w:spacing w:val="11"/>
        </w:rPr>
        <w:t xml:space="preserve"> </w:t>
      </w:r>
      <w:r w:rsidRPr="00B60F34">
        <w:t>participate</w:t>
      </w:r>
      <w:r w:rsidRPr="00B60F34">
        <w:rPr>
          <w:spacing w:val="1"/>
        </w:rPr>
        <w:t xml:space="preserve"> </w:t>
      </w:r>
      <w:r w:rsidRPr="00B60F34">
        <w:t>in discussions but are not committee members and have no voting powers. The committee may ask the AO/CFO</w:t>
      </w:r>
      <w:r w:rsidRPr="00B60F34">
        <w:rPr>
          <w:spacing w:val="1"/>
        </w:rPr>
        <w:t xml:space="preserve"> </w:t>
      </w:r>
      <w:r w:rsidRPr="00B60F34">
        <w:t>to</w:t>
      </w:r>
      <w:r w:rsidRPr="00B60F34">
        <w:rPr>
          <w:spacing w:val="1"/>
        </w:rPr>
        <w:t xml:space="preserve"> </w:t>
      </w:r>
      <w:r w:rsidRPr="00B60F34">
        <w:t>withdraw</w:t>
      </w:r>
      <w:r w:rsidRPr="00B60F34">
        <w:rPr>
          <w:spacing w:val="5"/>
        </w:rPr>
        <w:t xml:space="preserve"> </w:t>
      </w:r>
      <w:r w:rsidRPr="00B60F34">
        <w:t>and/or</w:t>
      </w:r>
      <w:r w:rsidRPr="00B60F34">
        <w:rPr>
          <w:spacing w:val="-5"/>
        </w:rPr>
        <w:t xml:space="preserve"> </w:t>
      </w:r>
      <w:r w:rsidRPr="00B60F34">
        <w:t>invite</w:t>
      </w:r>
      <w:r w:rsidRPr="00B60F34">
        <w:rPr>
          <w:spacing w:val="9"/>
        </w:rPr>
        <w:t xml:space="preserve"> </w:t>
      </w:r>
      <w:r w:rsidRPr="00B60F34">
        <w:t>other</w:t>
      </w:r>
      <w:r w:rsidRPr="00B60F34">
        <w:rPr>
          <w:spacing w:val="-5"/>
        </w:rPr>
        <w:t xml:space="preserve"> </w:t>
      </w:r>
      <w:r w:rsidRPr="00B60F34">
        <w:t>staff/advisers</w:t>
      </w:r>
      <w:r w:rsidRPr="00B60F34">
        <w:rPr>
          <w:spacing w:val="3"/>
        </w:rPr>
        <w:t xml:space="preserve"> </w:t>
      </w:r>
      <w:r w:rsidRPr="00B60F34">
        <w:t>to</w:t>
      </w:r>
      <w:r w:rsidRPr="00B60F34">
        <w:rPr>
          <w:spacing w:val="1"/>
        </w:rPr>
        <w:t xml:space="preserve"> </w:t>
      </w:r>
      <w:r w:rsidRPr="00B60F34">
        <w:t>attend</w:t>
      </w:r>
      <w:r w:rsidRPr="00B60F34">
        <w:rPr>
          <w:spacing w:val="2"/>
        </w:rPr>
        <w:t xml:space="preserve"> </w:t>
      </w:r>
      <w:r w:rsidRPr="00B60F34">
        <w:t>to</w:t>
      </w:r>
      <w:r w:rsidRPr="00B60F34">
        <w:rPr>
          <w:spacing w:val="1"/>
        </w:rPr>
        <w:t xml:space="preserve"> </w:t>
      </w:r>
      <w:r w:rsidRPr="00B60F34">
        <w:t>assist</w:t>
      </w:r>
      <w:r w:rsidRPr="00B60F34">
        <w:rPr>
          <w:spacing w:val="-1"/>
        </w:rPr>
        <w:t xml:space="preserve"> </w:t>
      </w:r>
      <w:r w:rsidRPr="00B60F34">
        <w:t>it</w:t>
      </w:r>
      <w:r w:rsidRPr="00B60F34">
        <w:rPr>
          <w:spacing w:val="-1"/>
        </w:rPr>
        <w:t xml:space="preserve"> </w:t>
      </w:r>
      <w:r w:rsidRPr="00B60F34">
        <w:t>with</w:t>
      </w:r>
      <w:r w:rsidRPr="00B60F34">
        <w:rPr>
          <w:spacing w:val="2"/>
        </w:rPr>
        <w:t xml:space="preserve"> </w:t>
      </w:r>
      <w:r w:rsidRPr="00B60F34">
        <w:t>any</w:t>
      </w:r>
      <w:r w:rsidRPr="00B60F34">
        <w:rPr>
          <w:spacing w:val="3"/>
        </w:rPr>
        <w:t xml:space="preserve"> </w:t>
      </w:r>
      <w:r w:rsidRPr="00B60F34">
        <w:t>issue(s)</w:t>
      </w:r>
      <w:r w:rsidRPr="00B60F34">
        <w:rPr>
          <w:spacing w:val="7"/>
        </w:rPr>
        <w:t xml:space="preserve"> </w:t>
      </w:r>
      <w:r w:rsidRPr="00B60F34">
        <w:t>it wishes</w:t>
      </w:r>
      <w:r w:rsidRPr="00B60F34">
        <w:rPr>
          <w:spacing w:val="2"/>
        </w:rPr>
        <w:t xml:space="preserve"> </w:t>
      </w:r>
      <w:r w:rsidRPr="00B60F34">
        <w:t>to</w:t>
      </w:r>
      <w:r w:rsidRPr="00B60F34">
        <w:rPr>
          <w:spacing w:val="2"/>
        </w:rPr>
        <w:t xml:space="preserve"> </w:t>
      </w:r>
      <w:r w:rsidRPr="00B60F34">
        <w:t>discuss.</w:t>
      </w:r>
    </w:p>
    <w:p w14:paraId="293B51D6" w14:textId="77777777" w:rsidR="003A1E2A" w:rsidRPr="00B60F34" w:rsidRDefault="00595CC7">
      <w:pPr>
        <w:pStyle w:val="ListParagraph"/>
        <w:numPr>
          <w:ilvl w:val="0"/>
          <w:numId w:val="4"/>
        </w:numPr>
        <w:tabs>
          <w:tab w:val="left" w:pos="582"/>
        </w:tabs>
        <w:spacing w:line="279" w:lineRule="exact"/>
        <w:ind w:hanging="362"/>
        <w:jc w:val="both"/>
      </w:pPr>
      <w:r w:rsidRPr="00B60F34">
        <w:t>A</w:t>
      </w:r>
      <w:r w:rsidRPr="00B60F34">
        <w:rPr>
          <w:spacing w:val="6"/>
        </w:rPr>
        <w:t xml:space="preserve"> </w:t>
      </w:r>
      <w:r w:rsidRPr="00B60F34">
        <w:t>Clerk</w:t>
      </w:r>
      <w:r w:rsidRPr="00B60F34">
        <w:rPr>
          <w:spacing w:val="3"/>
        </w:rPr>
        <w:t xml:space="preserve"> </w:t>
      </w:r>
      <w:r w:rsidRPr="00B60F34">
        <w:t>is</w:t>
      </w:r>
      <w:r w:rsidRPr="00B60F34">
        <w:rPr>
          <w:spacing w:val="20"/>
        </w:rPr>
        <w:t xml:space="preserve"> </w:t>
      </w:r>
      <w:r w:rsidRPr="00B60F34">
        <w:t>appointed</w:t>
      </w:r>
      <w:r w:rsidRPr="00B60F34">
        <w:rPr>
          <w:spacing w:val="-14"/>
        </w:rPr>
        <w:t xml:space="preserve"> </w:t>
      </w:r>
      <w:r w:rsidRPr="00B60F34">
        <w:t>to</w:t>
      </w:r>
      <w:r w:rsidRPr="00B60F34">
        <w:rPr>
          <w:spacing w:val="2"/>
        </w:rPr>
        <w:t xml:space="preserve"> </w:t>
      </w:r>
      <w:r w:rsidRPr="00B60F34">
        <w:t>the committee,</w:t>
      </w:r>
      <w:r w:rsidRPr="00B60F34">
        <w:rPr>
          <w:spacing w:val="-12"/>
        </w:rPr>
        <w:t xml:space="preserve"> </w:t>
      </w:r>
      <w:r w:rsidRPr="00B60F34">
        <w:t>who</w:t>
      </w:r>
      <w:r w:rsidRPr="00B60F34">
        <w:rPr>
          <w:spacing w:val="3"/>
        </w:rPr>
        <w:t xml:space="preserve"> </w:t>
      </w:r>
      <w:r w:rsidRPr="00B60F34">
        <w:t>will</w:t>
      </w:r>
      <w:r w:rsidRPr="00B60F34">
        <w:rPr>
          <w:spacing w:val="10"/>
        </w:rPr>
        <w:t xml:space="preserve"> </w:t>
      </w:r>
      <w:r w:rsidRPr="00B60F34">
        <w:t>produce</w:t>
      </w:r>
      <w:r w:rsidRPr="00B60F34">
        <w:rPr>
          <w:spacing w:val="-7"/>
        </w:rPr>
        <w:t xml:space="preserve"> </w:t>
      </w:r>
      <w:r w:rsidRPr="00B60F34">
        <w:t>minutes</w:t>
      </w:r>
      <w:r w:rsidRPr="00B60F34">
        <w:rPr>
          <w:spacing w:val="-15"/>
        </w:rPr>
        <w:t xml:space="preserve"> </w:t>
      </w:r>
      <w:r w:rsidRPr="00B60F34">
        <w:t>of</w:t>
      </w:r>
      <w:r w:rsidRPr="00B60F34">
        <w:rPr>
          <w:spacing w:val="9"/>
        </w:rPr>
        <w:t xml:space="preserve"> </w:t>
      </w:r>
      <w:r w:rsidRPr="00B60F34">
        <w:t>all</w:t>
      </w:r>
      <w:r w:rsidRPr="00B60F34">
        <w:rPr>
          <w:spacing w:val="10"/>
        </w:rPr>
        <w:t xml:space="preserve"> </w:t>
      </w:r>
      <w:r w:rsidRPr="00B60F34">
        <w:t>meetings</w:t>
      </w:r>
      <w:r w:rsidRPr="00B60F34">
        <w:rPr>
          <w:spacing w:val="-14"/>
        </w:rPr>
        <w:t xml:space="preserve"> </w:t>
      </w:r>
      <w:r w:rsidRPr="00B60F34">
        <w:t>to</w:t>
      </w:r>
      <w:r w:rsidRPr="00B60F34">
        <w:rPr>
          <w:spacing w:val="2"/>
        </w:rPr>
        <w:t xml:space="preserve"> </w:t>
      </w:r>
      <w:r w:rsidRPr="00B60F34">
        <w:t>be</w:t>
      </w:r>
      <w:r w:rsidRPr="00B60F34">
        <w:rPr>
          <w:spacing w:val="11"/>
        </w:rPr>
        <w:t xml:space="preserve"> </w:t>
      </w:r>
      <w:r w:rsidRPr="00B60F34">
        <w:t>circulated</w:t>
      </w:r>
      <w:r w:rsidRPr="00B60F34">
        <w:rPr>
          <w:spacing w:val="2"/>
        </w:rPr>
        <w:t xml:space="preserve"> </w:t>
      </w:r>
      <w:r w:rsidRPr="00B60F34">
        <w:t>with</w:t>
      </w:r>
      <w:r w:rsidRPr="00B60F34">
        <w:rPr>
          <w:spacing w:val="3"/>
        </w:rPr>
        <w:t xml:space="preserve"> </w:t>
      </w:r>
      <w:r w:rsidRPr="00B60F34">
        <w:t>the</w:t>
      </w:r>
      <w:r w:rsidRPr="00B60F34">
        <w:rPr>
          <w:spacing w:val="11"/>
        </w:rPr>
        <w:t xml:space="preserve"> </w:t>
      </w:r>
      <w:r w:rsidRPr="00B60F34">
        <w:t>agenda</w:t>
      </w:r>
    </w:p>
    <w:p w14:paraId="63BF47B8" w14:textId="77777777" w:rsidR="003A1E2A" w:rsidRPr="00B60F34" w:rsidRDefault="00595CC7">
      <w:pPr>
        <w:pStyle w:val="BodyText"/>
        <w:spacing w:before="2" w:line="263" w:lineRule="exact"/>
        <w:ind w:left="581"/>
      </w:pPr>
      <w:r w:rsidRPr="00B60F34">
        <w:t>and</w:t>
      </w:r>
      <w:r w:rsidRPr="00B60F34">
        <w:rPr>
          <w:spacing w:val="8"/>
        </w:rPr>
        <w:t xml:space="preserve"> </w:t>
      </w:r>
      <w:r w:rsidRPr="00B60F34">
        <w:t>papers</w:t>
      </w:r>
      <w:r w:rsidRPr="00B60F34">
        <w:rPr>
          <w:spacing w:val="10"/>
        </w:rPr>
        <w:t xml:space="preserve"> </w:t>
      </w:r>
      <w:r w:rsidRPr="00B60F34">
        <w:t>of</w:t>
      </w:r>
      <w:r w:rsidRPr="00B60F34">
        <w:rPr>
          <w:spacing w:val="15"/>
        </w:rPr>
        <w:t xml:space="preserve"> </w:t>
      </w:r>
      <w:r w:rsidRPr="00B60F34">
        <w:t>the</w:t>
      </w:r>
      <w:r w:rsidRPr="00B60F34">
        <w:rPr>
          <w:spacing w:val="18"/>
        </w:rPr>
        <w:t xml:space="preserve"> </w:t>
      </w:r>
      <w:r w:rsidRPr="00B60F34">
        <w:t>next</w:t>
      </w:r>
      <w:r w:rsidRPr="00B60F34">
        <w:rPr>
          <w:spacing w:val="6"/>
        </w:rPr>
        <w:t xml:space="preserve"> </w:t>
      </w:r>
      <w:r w:rsidRPr="00B60F34">
        <w:t>following</w:t>
      </w:r>
      <w:r w:rsidRPr="00B60F34">
        <w:rPr>
          <w:spacing w:val="6"/>
        </w:rPr>
        <w:t xml:space="preserve"> </w:t>
      </w:r>
      <w:r w:rsidRPr="00B60F34">
        <w:t>full</w:t>
      </w:r>
      <w:r w:rsidRPr="00B60F34">
        <w:rPr>
          <w:spacing w:val="-2"/>
        </w:rPr>
        <w:t xml:space="preserve"> </w:t>
      </w:r>
      <w:r w:rsidRPr="00B60F34">
        <w:t>ODBST</w:t>
      </w:r>
      <w:r w:rsidRPr="00B60F34">
        <w:rPr>
          <w:spacing w:val="1"/>
        </w:rPr>
        <w:t xml:space="preserve"> </w:t>
      </w:r>
      <w:r w:rsidRPr="00B60F34">
        <w:t>Trustees’</w:t>
      </w:r>
      <w:r w:rsidRPr="00B60F34">
        <w:rPr>
          <w:spacing w:val="11"/>
        </w:rPr>
        <w:t xml:space="preserve"> </w:t>
      </w:r>
      <w:r w:rsidRPr="00B60F34">
        <w:t>meeting.</w:t>
      </w:r>
    </w:p>
    <w:p w14:paraId="3C2F5AE6" w14:textId="77777777" w:rsidR="003A1E2A" w:rsidRPr="00B60F34" w:rsidRDefault="00595CC7">
      <w:pPr>
        <w:pStyle w:val="ListParagraph"/>
        <w:numPr>
          <w:ilvl w:val="0"/>
          <w:numId w:val="4"/>
        </w:numPr>
        <w:tabs>
          <w:tab w:val="left" w:pos="582"/>
        </w:tabs>
        <w:spacing w:line="275" w:lineRule="exact"/>
        <w:ind w:hanging="362"/>
        <w:jc w:val="both"/>
      </w:pPr>
      <w:r w:rsidRPr="00B60F34">
        <w:t>The</w:t>
      </w:r>
      <w:r w:rsidRPr="00B60F34">
        <w:rPr>
          <w:spacing w:val="-4"/>
        </w:rPr>
        <w:t xml:space="preserve"> </w:t>
      </w:r>
      <w:r w:rsidRPr="00B60F34">
        <w:t>committee</w:t>
      </w:r>
      <w:r w:rsidRPr="00B60F34">
        <w:rPr>
          <w:spacing w:val="-6"/>
        </w:rPr>
        <w:t xml:space="preserve"> </w:t>
      </w:r>
      <w:r w:rsidRPr="00B60F34">
        <w:t>Chair</w:t>
      </w:r>
      <w:r w:rsidRPr="00B60F34">
        <w:rPr>
          <w:spacing w:val="-2"/>
        </w:rPr>
        <w:t xml:space="preserve"> </w:t>
      </w:r>
      <w:r w:rsidRPr="00B60F34">
        <w:t>is</w:t>
      </w:r>
      <w:r w:rsidRPr="00B60F34">
        <w:rPr>
          <w:spacing w:val="6"/>
        </w:rPr>
        <w:t xml:space="preserve"> </w:t>
      </w:r>
      <w:r w:rsidRPr="00B60F34">
        <w:t>to</w:t>
      </w:r>
      <w:r w:rsidRPr="00B60F34">
        <w:rPr>
          <w:spacing w:val="5"/>
        </w:rPr>
        <w:t xml:space="preserve"> </w:t>
      </w:r>
      <w:r w:rsidRPr="00B60F34">
        <w:t>formally</w:t>
      </w:r>
      <w:r w:rsidRPr="00B60F34">
        <w:rPr>
          <w:spacing w:val="-11"/>
        </w:rPr>
        <w:t xml:space="preserve"> </w:t>
      </w:r>
      <w:r w:rsidRPr="00B60F34">
        <w:t>report</w:t>
      </w:r>
      <w:r w:rsidRPr="00B60F34">
        <w:rPr>
          <w:spacing w:val="-16"/>
        </w:rPr>
        <w:t xml:space="preserve"> </w:t>
      </w:r>
      <w:r w:rsidRPr="00B60F34">
        <w:t>to</w:t>
      </w:r>
      <w:r w:rsidRPr="00B60F34">
        <w:rPr>
          <w:spacing w:val="5"/>
        </w:rPr>
        <w:t xml:space="preserve"> </w:t>
      </w:r>
      <w:r w:rsidRPr="00B60F34">
        <w:t>the</w:t>
      </w:r>
      <w:r w:rsidRPr="00B60F34">
        <w:rPr>
          <w:spacing w:val="-6"/>
        </w:rPr>
        <w:t xml:space="preserve"> </w:t>
      </w:r>
      <w:r w:rsidRPr="00B60F34">
        <w:t>Trust</w:t>
      </w:r>
      <w:r w:rsidRPr="00B60F34">
        <w:rPr>
          <w:spacing w:val="2"/>
        </w:rPr>
        <w:t xml:space="preserve"> </w:t>
      </w:r>
      <w:r w:rsidRPr="00B60F34">
        <w:t>Board</w:t>
      </w:r>
      <w:r w:rsidRPr="00B60F34">
        <w:rPr>
          <w:spacing w:val="5"/>
        </w:rPr>
        <w:t xml:space="preserve"> </w:t>
      </w:r>
      <w:r w:rsidRPr="00B60F34">
        <w:t>after</w:t>
      </w:r>
      <w:r w:rsidRPr="00B60F34">
        <w:rPr>
          <w:spacing w:val="-19"/>
        </w:rPr>
        <w:t xml:space="preserve"> </w:t>
      </w:r>
      <w:r w:rsidRPr="00B60F34">
        <w:t>each</w:t>
      </w:r>
      <w:r w:rsidRPr="00B60F34">
        <w:rPr>
          <w:spacing w:val="-13"/>
        </w:rPr>
        <w:t xml:space="preserve"> </w:t>
      </w:r>
      <w:r w:rsidRPr="00B60F34">
        <w:t>meeting,</w:t>
      </w:r>
      <w:r w:rsidRPr="00B60F34">
        <w:rPr>
          <w:spacing w:val="-11"/>
        </w:rPr>
        <w:t xml:space="preserve"> </w:t>
      </w:r>
      <w:r w:rsidRPr="00B60F34">
        <w:t>where</w:t>
      </w:r>
      <w:r w:rsidRPr="00B60F34">
        <w:rPr>
          <w:spacing w:val="-6"/>
        </w:rPr>
        <w:t xml:space="preserve"> </w:t>
      </w:r>
      <w:r w:rsidRPr="00B60F34">
        <w:t>the</w:t>
      </w:r>
      <w:r w:rsidRPr="00B60F34">
        <w:rPr>
          <w:spacing w:val="-6"/>
        </w:rPr>
        <w:t xml:space="preserve"> </w:t>
      </w:r>
      <w:r w:rsidRPr="00B60F34">
        <w:t>minutes</w:t>
      </w:r>
      <w:r w:rsidRPr="00B60F34">
        <w:rPr>
          <w:spacing w:val="-12"/>
        </w:rPr>
        <w:t xml:space="preserve"> </w:t>
      </w:r>
      <w:r w:rsidRPr="00B60F34">
        <w:t>will</w:t>
      </w:r>
      <w:r w:rsidRPr="00B60F34">
        <w:rPr>
          <w:spacing w:val="-23"/>
        </w:rPr>
        <w:t xml:space="preserve"> </w:t>
      </w:r>
      <w:r w:rsidRPr="00B60F34">
        <w:t>be</w:t>
      </w:r>
      <w:r w:rsidRPr="00B60F34">
        <w:rPr>
          <w:spacing w:val="-6"/>
        </w:rPr>
        <w:t xml:space="preserve"> </w:t>
      </w:r>
      <w:r w:rsidRPr="00B60F34">
        <w:t>shared.</w:t>
      </w:r>
    </w:p>
    <w:p w14:paraId="7FBF0976" w14:textId="77777777" w:rsidR="003A1E2A" w:rsidRPr="00B60F34" w:rsidRDefault="003A1E2A">
      <w:pPr>
        <w:pStyle w:val="BodyText"/>
        <w:spacing w:before="2"/>
        <w:rPr>
          <w:sz w:val="27"/>
        </w:rPr>
      </w:pPr>
    </w:p>
    <w:p w14:paraId="5EDAE0E3" w14:textId="77777777" w:rsidR="003A1E2A" w:rsidRPr="00B60F34" w:rsidRDefault="00595CC7">
      <w:pPr>
        <w:pStyle w:val="Heading3"/>
      </w:pPr>
      <w:r w:rsidRPr="00B60F34">
        <w:rPr>
          <w:color w:val="001F5F"/>
        </w:rPr>
        <w:t>Quorum</w:t>
      </w:r>
      <w:r w:rsidRPr="00B60F34">
        <w:rPr>
          <w:color w:val="001F5F"/>
          <w:spacing w:val="2"/>
        </w:rPr>
        <w:t xml:space="preserve"> </w:t>
      </w:r>
      <w:r w:rsidRPr="00B60F34">
        <w:rPr>
          <w:color w:val="001F5F"/>
        </w:rPr>
        <w:t>and</w:t>
      </w:r>
      <w:r w:rsidRPr="00B60F34">
        <w:rPr>
          <w:color w:val="001F5F"/>
          <w:spacing w:val="5"/>
        </w:rPr>
        <w:t xml:space="preserve"> </w:t>
      </w:r>
      <w:r w:rsidRPr="00B60F34">
        <w:rPr>
          <w:color w:val="001F5F"/>
        </w:rPr>
        <w:t>Meeting</w:t>
      </w:r>
      <w:r w:rsidRPr="00B60F34">
        <w:rPr>
          <w:color w:val="001F5F"/>
          <w:spacing w:val="3"/>
        </w:rPr>
        <w:t xml:space="preserve"> </w:t>
      </w:r>
      <w:r w:rsidRPr="00B60F34">
        <w:rPr>
          <w:color w:val="001F5F"/>
        </w:rPr>
        <w:t>Frequency</w:t>
      </w:r>
    </w:p>
    <w:p w14:paraId="0DF24966" w14:textId="77777777" w:rsidR="003A1E2A" w:rsidRPr="00B60F34" w:rsidRDefault="00595CC7">
      <w:pPr>
        <w:pStyle w:val="BodyText"/>
        <w:spacing w:before="2"/>
        <w:ind w:left="220" w:right="107"/>
      </w:pPr>
      <w:r w:rsidRPr="00B60F34">
        <w:t>This</w:t>
      </w:r>
      <w:r w:rsidRPr="00B60F34">
        <w:rPr>
          <w:spacing w:val="7"/>
        </w:rPr>
        <w:t xml:space="preserve"> </w:t>
      </w:r>
      <w:r w:rsidRPr="00B60F34">
        <w:t>committee</w:t>
      </w:r>
      <w:r w:rsidRPr="00B60F34">
        <w:rPr>
          <w:spacing w:val="15"/>
        </w:rPr>
        <w:t xml:space="preserve"> </w:t>
      </w:r>
      <w:r w:rsidRPr="00B60F34">
        <w:t>shall</w:t>
      </w:r>
      <w:r w:rsidRPr="00B60F34">
        <w:rPr>
          <w:spacing w:val="-4"/>
        </w:rPr>
        <w:t xml:space="preserve"> </w:t>
      </w:r>
      <w:r w:rsidRPr="00B60F34">
        <w:t>meet</w:t>
      </w:r>
      <w:r w:rsidRPr="00B60F34">
        <w:rPr>
          <w:spacing w:val="4"/>
        </w:rPr>
        <w:t xml:space="preserve"> </w:t>
      </w:r>
      <w:r w:rsidRPr="00B60F34">
        <w:t>at</w:t>
      </w:r>
      <w:r w:rsidRPr="00B60F34">
        <w:rPr>
          <w:spacing w:val="4"/>
        </w:rPr>
        <w:t xml:space="preserve"> </w:t>
      </w:r>
      <w:r w:rsidRPr="00B60F34">
        <w:t>least</w:t>
      </w:r>
      <w:r w:rsidRPr="00B60F34">
        <w:rPr>
          <w:spacing w:val="4"/>
        </w:rPr>
        <w:t xml:space="preserve"> </w:t>
      </w:r>
      <w:r w:rsidRPr="00B60F34">
        <w:t>three</w:t>
      </w:r>
      <w:r w:rsidRPr="00B60F34">
        <w:rPr>
          <w:spacing w:val="15"/>
        </w:rPr>
        <w:t xml:space="preserve"> </w:t>
      </w:r>
      <w:r w:rsidRPr="00B60F34">
        <w:t>times</w:t>
      </w:r>
      <w:r w:rsidRPr="00B60F34">
        <w:rPr>
          <w:spacing w:val="8"/>
        </w:rPr>
        <w:t xml:space="preserve"> </w:t>
      </w:r>
      <w:r w:rsidRPr="00B60F34">
        <w:t>per year and</w:t>
      </w:r>
      <w:r w:rsidRPr="00B60F34">
        <w:rPr>
          <w:spacing w:val="6"/>
        </w:rPr>
        <w:t xml:space="preserve"> </w:t>
      </w:r>
      <w:r w:rsidRPr="00B60F34">
        <w:t>a</w:t>
      </w:r>
      <w:r w:rsidRPr="00B60F34">
        <w:rPr>
          <w:spacing w:val="2"/>
        </w:rPr>
        <w:t xml:space="preserve"> </w:t>
      </w:r>
      <w:r w:rsidRPr="00B60F34">
        <w:t>minimum</w:t>
      </w:r>
      <w:r w:rsidRPr="00B60F34">
        <w:rPr>
          <w:spacing w:val="5"/>
        </w:rPr>
        <w:t xml:space="preserve"> </w:t>
      </w:r>
      <w:r w:rsidRPr="00B60F34">
        <w:t>of</w:t>
      </w:r>
      <w:r w:rsidRPr="00B60F34">
        <w:rPr>
          <w:spacing w:val="12"/>
        </w:rPr>
        <w:t xml:space="preserve"> </w:t>
      </w:r>
      <w:r w:rsidRPr="00B60F34">
        <w:t>three</w:t>
      </w:r>
      <w:r w:rsidRPr="00B60F34">
        <w:rPr>
          <w:spacing w:val="15"/>
        </w:rPr>
        <w:t xml:space="preserve"> </w:t>
      </w:r>
      <w:r w:rsidRPr="00B60F34">
        <w:t>Trustees</w:t>
      </w:r>
      <w:r w:rsidRPr="00B60F34">
        <w:rPr>
          <w:spacing w:val="8"/>
        </w:rPr>
        <w:t xml:space="preserve"> </w:t>
      </w:r>
      <w:r w:rsidRPr="00B60F34">
        <w:t>(including</w:t>
      </w:r>
      <w:r w:rsidRPr="00B60F34">
        <w:rPr>
          <w:spacing w:val="3"/>
        </w:rPr>
        <w:t xml:space="preserve"> </w:t>
      </w:r>
      <w:r w:rsidRPr="00B60F34">
        <w:t>either</w:t>
      </w:r>
      <w:r w:rsidRPr="00B60F34">
        <w:rPr>
          <w:spacing w:val="1"/>
        </w:rPr>
        <w:t xml:space="preserve"> </w:t>
      </w:r>
      <w:r w:rsidRPr="00B60F34">
        <w:t>the</w:t>
      </w:r>
      <w:r w:rsidRPr="00B60F34">
        <w:rPr>
          <w:spacing w:val="1"/>
        </w:rPr>
        <w:t xml:space="preserve"> </w:t>
      </w:r>
      <w:r w:rsidRPr="00B60F34">
        <w:t>committee</w:t>
      </w:r>
      <w:r w:rsidRPr="00B60F34">
        <w:rPr>
          <w:spacing w:val="12"/>
        </w:rPr>
        <w:t xml:space="preserve"> </w:t>
      </w:r>
      <w:r w:rsidRPr="00B60F34">
        <w:t>Chair</w:t>
      </w:r>
      <w:r w:rsidRPr="00B60F34">
        <w:rPr>
          <w:spacing w:val="-2"/>
        </w:rPr>
        <w:t xml:space="preserve"> </w:t>
      </w:r>
      <w:r w:rsidRPr="00B60F34">
        <w:t>or</w:t>
      </w:r>
      <w:r w:rsidRPr="00B60F34">
        <w:rPr>
          <w:spacing w:val="-2"/>
        </w:rPr>
        <w:t xml:space="preserve"> </w:t>
      </w:r>
      <w:r w:rsidRPr="00B60F34">
        <w:t>Vice-Chair)</w:t>
      </w:r>
      <w:r w:rsidRPr="00B60F34">
        <w:rPr>
          <w:spacing w:val="10"/>
        </w:rPr>
        <w:t xml:space="preserve"> </w:t>
      </w:r>
      <w:r w:rsidRPr="00B60F34">
        <w:t>is</w:t>
      </w:r>
      <w:r w:rsidRPr="00B60F34">
        <w:rPr>
          <w:spacing w:val="5"/>
        </w:rPr>
        <w:t xml:space="preserve"> </w:t>
      </w:r>
      <w:r w:rsidRPr="00B60F34">
        <w:t>required</w:t>
      </w:r>
      <w:r w:rsidRPr="00B60F34">
        <w:rPr>
          <w:spacing w:val="4"/>
        </w:rPr>
        <w:t xml:space="preserve"> </w:t>
      </w:r>
      <w:r w:rsidRPr="00B60F34">
        <w:t>to</w:t>
      </w:r>
      <w:r w:rsidRPr="00B60F34">
        <w:rPr>
          <w:spacing w:val="4"/>
        </w:rPr>
        <w:t xml:space="preserve"> </w:t>
      </w:r>
      <w:r w:rsidRPr="00B60F34">
        <w:t>be</w:t>
      </w:r>
      <w:r w:rsidRPr="00B60F34">
        <w:rPr>
          <w:spacing w:val="12"/>
        </w:rPr>
        <w:t xml:space="preserve"> </w:t>
      </w:r>
      <w:r w:rsidRPr="00B60F34">
        <w:t>quorate.</w:t>
      </w:r>
      <w:r w:rsidRPr="00B60F34">
        <w:rPr>
          <w:spacing w:val="6"/>
        </w:rPr>
        <w:t xml:space="preserve"> </w:t>
      </w:r>
      <w:r w:rsidRPr="00B60F34">
        <w:t>The</w:t>
      </w:r>
      <w:r w:rsidRPr="00B60F34">
        <w:rPr>
          <w:spacing w:val="12"/>
        </w:rPr>
        <w:t xml:space="preserve"> </w:t>
      </w:r>
      <w:r w:rsidRPr="00B60F34">
        <w:t>Trust</w:t>
      </w:r>
      <w:r w:rsidRPr="00B60F34">
        <w:rPr>
          <w:spacing w:val="2"/>
        </w:rPr>
        <w:t xml:space="preserve"> </w:t>
      </w:r>
      <w:r w:rsidRPr="00B60F34">
        <w:t>Board</w:t>
      </w:r>
      <w:r w:rsidRPr="00B60F34">
        <w:rPr>
          <w:spacing w:val="4"/>
        </w:rPr>
        <w:t xml:space="preserve"> </w:t>
      </w:r>
      <w:r w:rsidRPr="00B60F34">
        <w:t>or</w:t>
      </w:r>
      <w:r w:rsidRPr="00B60F34">
        <w:rPr>
          <w:spacing w:val="-2"/>
        </w:rPr>
        <w:t xml:space="preserve"> </w:t>
      </w:r>
      <w:r w:rsidRPr="00B60F34">
        <w:t>CEO</w:t>
      </w:r>
      <w:r w:rsidRPr="00B60F34">
        <w:rPr>
          <w:spacing w:val="4"/>
        </w:rPr>
        <w:t xml:space="preserve"> </w:t>
      </w:r>
      <w:r w:rsidRPr="00B60F34">
        <w:t>may</w:t>
      </w:r>
      <w:r w:rsidRPr="00B60F34">
        <w:rPr>
          <w:spacing w:val="6"/>
        </w:rPr>
        <w:t xml:space="preserve"> </w:t>
      </w:r>
      <w:r w:rsidRPr="00B60F34">
        <w:t>ask</w:t>
      </w:r>
      <w:r w:rsidRPr="00B60F34">
        <w:rPr>
          <w:spacing w:val="5"/>
        </w:rPr>
        <w:t xml:space="preserve"> </w:t>
      </w:r>
      <w:r w:rsidRPr="00B60F34">
        <w:t>to</w:t>
      </w:r>
      <w:r w:rsidRPr="00B60F34">
        <w:rPr>
          <w:spacing w:val="4"/>
        </w:rPr>
        <w:t xml:space="preserve"> </w:t>
      </w:r>
      <w:r w:rsidRPr="00B60F34">
        <w:t>convene</w:t>
      </w:r>
      <w:r w:rsidRPr="00B60F34">
        <w:rPr>
          <w:spacing w:val="12"/>
        </w:rPr>
        <w:t xml:space="preserve"> </w:t>
      </w:r>
      <w:r w:rsidRPr="00B60F34">
        <w:t>further</w:t>
      </w:r>
    </w:p>
    <w:p w14:paraId="22F674DF" w14:textId="77777777" w:rsidR="003A1E2A" w:rsidRPr="00B60F34" w:rsidRDefault="00595CC7">
      <w:pPr>
        <w:pStyle w:val="BodyText"/>
        <w:spacing w:before="4"/>
        <w:ind w:left="220" w:right="100"/>
      </w:pPr>
      <w:r w:rsidRPr="00B60F34">
        <w:t>meetings if they want the Committee’s advice on any issue(s). No vote on any matter may be taken unless a quorum is</w:t>
      </w:r>
      <w:r w:rsidRPr="00B60F34">
        <w:rPr>
          <w:spacing w:val="-47"/>
        </w:rPr>
        <w:t xml:space="preserve"> </w:t>
      </w:r>
      <w:r w:rsidRPr="00B60F34">
        <w:t>present.</w:t>
      </w:r>
      <w:r w:rsidRPr="00B60F34">
        <w:rPr>
          <w:spacing w:val="-3"/>
        </w:rPr>
        <w:t xml:space="preserve"> </w:t>
      </w:r>
      <w:r w:rsidRPr="00B60F34">
        <w:t>The</w:t>
      </w:r>
      <w:r w:rsidRPr="00B60F34">
        <w:rPr>
          <w:spacing w:val="3"/>
        </w:rPr>
        <w:t xml:space="preserve"> </w:t>
      </w:r>
      <w:r w:rsidRPr="00B60F34">
        <w:t>Chair</w:t>
      </w:r>
      <w:r w:rsidRPr="00B60F34">
        <w:rPr>
          <w:spacing w:val="-8"/>
        </w:rPr>
        <w:t xml:space="preserve"> </w:t>
      </w:r>
      <w:r w:rsidRPr="00B60F34">
        <w:t>has</w:t>
      </w:r>
      <w:r w:rsidRPr="00B60F34">
        <w:rPr>
          <w:spacing w:val="-3"/>
        </w:rPr>
        <w:t xml:space="preserve"> </w:t>
      </w:r>
      <w:r w:rsidRPr="00B60F34">
        <w:t>a</w:t>
      </w:r>
      <w:r w:rsidRPr="00B60F34">
        <w:rPr>
          <w:spacing w:val="-8"/>
        </w:rPr>
        <w:t xml:space="preserve"> </w:t>
      </w:r>
      <w:r w:rsidRPr="00B60F34">
        <w:t>casting</w:t>
      </w:r>
      <w:r w:rsidRPr="00B60F34">
        <w:rPr>
          <w:spacing w:val="-5"/>
        </w:rPr>
        <w:t xml:space="preserve"> </w:t>
      </w:r>
      <w:r w:rsidRPr="00B60F34">
        <w:t>vote.</w:t>
      </w:r>
    </w:p>
    <w:p w14:paraId="63EE45EF" w14:textId="77777777" w:rsidR="003A1E2A" w:rsidRPr="00B60F34" w:rsidRDefault="003A1E2A">
      <w:pPr>
        <w:pStyle w:val="BodyText"/>
        <w:spacing w:before="1"/>
        <w:rPr>
          <w:sz w:val="21"/>
        </w:rPr>
      </w:pPr>
    </w:p>
    <w:p w14:paraId="0FE710FE" w14:textId="42D5C6EB" w:rsidR="003A1E2A" w:rsidRPr="00B60F34" w:rsidRDefault="00595CC7" w:rsidP="00446E7C">
      <w:pPr>
        <w:spacing w:before="1"/>
        <w:ind w:left="220"/>
      </w:pPr>
      <w:r w:rsidRPr="00B60F34">
        <w:rPr>
          <w:b/>
          <w:color w:val="001F5F"/>
        </w:rPr>
        <w:t>Main</w:t>
      </w:r>
      <w:r w:rsidRPr="00B60F34">
        <w:rPr>
          <w:b/>
          <w:color w:val="001F5F"/>
          <w:spacing w:val="1"/>
        </w:rPr>
        <w:t xml:space="preserve"> </w:t>
      </w:r>
      <w:r w:rsidRPr="00B60F34">
        <w:rPr>
          <w:b/>
          <w:color w:val="001F5F"/>
        </w:rPr>
        <w:t>Duties</w:t>
      </w:r>
      <w:r w:rsidRPr="00B60F34">
        <w:rPr>
          <w:b/>
          <w:color w:val="001F5F"/>
          <w:spacing w:val="6"/>
        </w:rPr>
        <w:t xml:space="preserve"> </w:t>
      </w:r>
      <w:r w:rsidRPr="00B60F34">
        <w:rPr>
          <w:b/>
          <w:color w:val="001F5F"/>
          <w:sz w:val="19"/>
        </w:rPr>
        <w:t>-</w:t>
      </w:r>
      <w:r w:rsidRPr="00B60F34">
        <w:rPr>
          <w:b/>
          <w:color w:val="001F5F"/>
          <w:spacing w:val="10"/>
          <w:sz w:val="19"/>
        </w:rPr>
        <w:t xml:space="preserve"> </w:t>
      </w:r>
      <w:r w:rsidRPr="00B60F34">
        <w:rPr>
          <w:b/>
          <w:color w:val="001F5F"/>
          <w:sz w:val="19"/>
        </w:rPr>
        <w:t>see</w:t>
      </w:r>
      <w:r w:rsidRPr="00B60F34">
        <w:rPr>
          <w:b/>
          <w:color w:val="001F5F"/>
          <w:spacing w:val="17"/>
          <w:sz w:val="19"/>
        </w:rPr>
        <w:t xml:space="preserve"> </w:t>
      </w:r>
      <w:r w:rsidRPr="00B60F34">
        <w:rPr>
          <w:b/>
          <w:color w:val="001F5F"/>
          <w:sz w:val="19"/>
        </w:rPr>
        <w:t>Appendix</w:t>
      </w:r>
      <w:r w:rsidRPr="00B60F34">
        <w:rPr>
          <w:b/>
          <w:color w:val="001F5F"/>
          <w:spacing w:val="10"/>
          <w:sz w:val="19"/>
        </w:rPr>
        <w:t xml:space="preserve"> </w:t>
      </w:r>
      <w:r w:rsidRPr="00B60F34">
        <w:rPr>
          <w:b/>
          <w:color w:val="001F5F"/>
          <w:sz w:val="19"/>
        </w:rPr>
        <w:t>A</w:t>
      </w:r>
      <w:r w:rsidRPr="00B60F34">
        <w:rPr>
          <w:b/>
          <w:color w:val="001F5F"/>
          <w:spacing w:val="12"/>
          <w:sz w:val="19"/>
        </w:rPr>
        <w:t xml:space="preserve"> </w:t>
      </w:r>
      <w:r w:rsidRPr="00B60F34">
        <w:rPr>
          <w:b/>
          <w:color w:val="001F5F"/>
          <w:sz w:val="19"/>
        </w:rPr>
        <w:t>Matrix</w:t>
      </w:r>
      <w:r w:rsidRPr="00B60F34">
        <w:rPr>
          <w:b/>
          <w:color w:val="001F5F"/>
          <w:spacing w:val="28"/>
          <w:sz w:val="19"/>
        </w:rPr>
        <w:t xml:space="preserve"> </w:t>
      </w:r>
      <w:r w:rsidRPr="00B60F34">
        <w:rPr>
          <w:b/>
          <w:color w:val="001F5F"/>
          <w:sz w:val="19"/>
        </w:rPr>
        <w:t>for</w:t>
      </w:r>
      <w:r w:rsidRPr="00B60F34">
        <w:rPr>
          <w:b/>
          <w:color w:val="001F5F"/>
          <w:spacing w:val="16"/>
          <w:sz w:val="19"/>
        </w:rPr>
        <w:t xml:space="preserve"> </w:t>
      </w:r>
      <w:r w:rsidRPr="00B60F34">
        <w:rPr>
          <w:b/>
          <w:color w:val="001F5F"/>
          <w:sz w:val="19"/>
        </w:rPr>
        <w:t>fuller</w:t>
      </w:r>
      <w:r w:rsidRPr="00B60F34">
        <w:rPr>
          <w:b/>
          <w:color w:val="001F5F"/>
          <w:spacing w:val="33"/>
          <w:sz w:val="19"/>
        </w:rPr>
        <w:t xml:space="preserve"> </w:t>
      </w:r>
      <w:r w:rsidRPr="00B60F34">
        <w:rPr>
          <w:b/>
          <w:color w:val="001F5F"/>
          <w:sz w:val="19"/>
        </w:rPr>
        <w:t>details</w:t>
      </w:r>
    </w:p>
    <w:p w14:paraId="2E83995F" w14:textId="77777777" w:rsidR="003A1E2A" w:rsidRPr="00B60F34" w:rsidRDefault="00595CC7">
      <w:pPr>
        <w:pStyle w:val="Heading3"/>
        <w:ind w:left="116"/>
      </w:pPr>
      <w:r w:rsidRPr="00B60F34">
        <w:rPr>
          <w:u w:val="single"/>
        </w:rPr>
        <w:t>Finance</w:t>
      </w:r>
    </w:p>
    <w:p w14:paraId="099F94BA" w14:textId="77777777" w:rsidR="003A1E2A" w:rsidRPr="00B60F34" w:rsidRDefault="00595CC7">
      <w:pPr>
        <w:pStyle w:val="ListParagraph"/>
        <w:numPr>
          <w:ilvl w:val="0"/>
          <w:numId w:val="3"/>
        </w:numPr>
        <w:tabs>
          <w:tab w:val="left" w:pos="476"/>
        </w:tabs>
        <w:spacing w:before="133" w:line="228" w:lineRule="auto"/>
        <w:ind w:left="475" w:right="255"/>
      </w:pPr>
      <w:r w:rsidRPr="00B60F34">
        <w:t>To</w:t>
      </w:r>
      <w:r w:rsidRPr="00B60F34">
        <w:rPr>
          <w:spacing w:val="2"/>
        </w:rPr>
        <w:t xml:space="preserve"> </w:t>
      </w:r>
      <w:r w:rsidRPr="00B60F34">
        <w:t>recommend</w:t>
      </w:r>
      <w:r w:rsidRPr="00B60F34">
        <w:rPr>
          <w:spacing w:val="2"/>
        </w:rPr>
        <w:t xml:space="preserve"> </w:t>
      </w:r>
      <w:r w:rsidRPr="00B60F34">
        <w:t>to</w:t>
      </w:r>
      <w:r w:rsidRPr="00B60F34">
        <w:rPr>
          <w:spacing w:val="2"/>
        </w:rPr>
        <w:t xml:space="preserve"> </w:t>
      </w:r>
      <w:r w:rsidRPr="00B60F34">
        <w:t>the</w:t>
      </w:r>
      <w:r w:rsidRPr="00B60F34">
        <w:rPr>
          <w:spacing w:val="11"/>
        </w:rPr>
        <w:t xml:space="preserve"> </w:t>
      </w:r>
      <w:r w:rsidRPr="00B60F34">
        <w:t>Board</w:t>
      </w:r>
      <w:r w:rsidRPr="00B60F34">
        <w:rPr>
          <w:spacing w:val="2"/>
        </w:rPr>
        <w:t xml:space="preserve"> </w:t>
      </w:r>
      <w:r w:rsidRPr="00B60F34">
        <w:t>a</w:t>
      </w:r>
      <w:r w:rsidRPr="00B60F34">
        <w:rPr>
          <w:spacing w:val="-2"/>
        </w:rPr>
        <w:t xml:space="preserve"> </w:t>
      </w:r>
      <w:r w:rsidRPr="00B60F34">
        <w:t>Financial</w:t>
      </w:r>
      <w:r w:rsidRPr="00B60F34">
        <w:rPr>
          <w:spacing w:val="-7"/>
        </w:rPr>
        <w:t xml:space="preserve"> </w:t>
      </w:r>
      <w:r w:rsidRPr="00B60F34">
        <w:t>Manual</w:t>
      </w:r>
      <w:r w:rsidRPr="00B60F34">
        <w:rPr>
          <w:spacing w:val="-7"/>
        </w:rPr>
        <w:t xml:space="preserve"> </w:t>
      </w:r>
      <w:r w:rsidRPr="00B60F34">
        <w:t>of</w:t>
      </w:r>
      <w:r w:rsidRPr="00B60F34">
        <w:rPr>
          <w:spacing w:val="8"/>
        </w:rPr>
        <w:t xml:space="preserve"> </w:t>
      </w:r>
      <w:r w:rsidRPr="00B60F34">
        <w:t>guidance</w:t>
      </w:r>
      <w:r w:rsidRPr="00B60F34">
        <w:rPr>
          <w:spacing w:val="10"/>
        </w:rPr>
        <w:t xml:space="preserve"> </w:t>
      </w:r>
      <w:r w:rsidRPr="00B60F34">
        <w:t>incorporating all</w:t>
      </w:r>
      <w:r w:rsidRPr="00B60F34">
        <w:rPr>
          <w:spacing w:val="-7"/>
        </w:rPr>
        <w:t xml:space="preserve"> </w:t>
      </w:r>
      <w:r w:rsidRPr="00B60F34">
        <w:t>the</w:t>
      </w:r>
      <w:r w:rsidRPr="00B60F34">
        <w:rPr>
          <w:spacing w:val="10"/>
        </w:rPr>
        <w:t xml:space="preserve"> </w:t>
      </w:r>
      <w:r w:rsidRPr="00B60F34">
        <w:t>finance</w:t>
      </w:r>
      <w:r w:rsidRPr="00B60F34">
        <w:rPr>
          <w:spacing w:val="11"/>
        </w:rPr>
        <w:t xml:space="preserve"> </w:t>
      </w:r>
      <w:r w:rsidRPr="00B60F34">
        <w:t>policies</w:t>
      </w:r>
      <w:r w:rsidRPr="00B60F34">
        <w:rPr>
          <w:spacing w:val="3"/>
        </w:rPr>
        <w:t xml:space="preserve"> </w:t>
      </w:r>
      <w:r w:rsidRPr="00B60F34">
        <w:t>and</w:t>
      </w:r>
      <w:r w:rsidRPr="00B60F34">
        <w:rPr>
          <w:spacing w:val="2"/>
        </w:rPr>
        <w:t xml:space="preserve"> </w:t>
      </w:r>
      <w:r w:rsidRPr="00B60F34">
        <w:t>Schemes</w:t>
      </w:r>
      <w:r w:rsidRPr="00B60F34">
        <w:rPr>
          <w:spacing w:val="4"/>
        </w:rPr>
        <w:t xml:space="preserve"> </w:t>
      </w:r>
      <w:r w:rsidRPr="00B60F34">
        <w:t>of</w:t>
      </w:r>
      <w:r w:rsidRPr="00B60F34">
        <w:rPr>
          <w:spacing w:val="-47"/>
        </w:rPr>
        <w:t xml:space="preserve"> </w:t>
      </w:r>
      <w:r w:rsidRPr="00B60F34">
        <w:t>Delegation</w:t>
      </w:r>
      <w:r w:rsidRPr="00B60F34">
        <w:rPr>
          <w:spacing w:val="-4"/>
        </w:rPr>
        <w:t xml:space="preserve"> </w:t>
      </w:r>
      <w:r w:rsidRPr="00B60F34">
        <w:t>which</w:t>
      </w:r>
      <w:r w:rsidRPr="00B60F34">
        <w:rPr>
          <w:spacing w:val="-4"/>
        </w:rPr>
        <w:t xml:space="preserve"> </w:t>
      </w:r>
      <w:r w:rsidRPr="00B60F34">
        <w:t>will</w:t>
      </w:r>
      <w:r w:rsidRPr="00B60F34">
        <w:rPr>
          <w:spacing w:val="-11"/>
        </w:rPr>
        <w:t xml:space="preserve"> </w:t>
      </w:r>
      <w:r w:rsidRPr="00B60F34">
        <w:t>apply</w:t>
      </w:r>
      <w:r w:rsidRPr="00B60F34">
        <w:rPr>
          <w:spacing w:val="-2"/>
        </w:rPr>
        <w:t xml:space="preserve"> </w:t>
      </w:r>
      <w:r w:rsidRPr="00B60F34">
        <w:t>to</w:t>
      </w:r>
      <w:r w:rsidRPr="00B60F34">
        <w:rPr>
          <w:spacing w:val="-4"/>
        </w:rPr>
        <w:t xml:space="preserve"> </w:t>
      </w:r>
      <w:r w:rsidRPr="00B60F34">
        <w:t>the</w:t>
      </w:r>
      <w:r w:rsidRPr="00B60F34">
        <w:rPr>
          <w:spacing w:val="4"/>
        </w:rPr>
        <w:t xml:space="preserve"> </w:t>
      </w:r>
      <w:r w:rsidRPr="00B60F34">
        <w:t>Trust</w:t>
      </w:r>
      <w:r w:rsidRPr="00B60F34">
        <w:rPr>
          <w:spacing w:val="-6"/>
        </w:rPr>
        <w:t xml:space="preserve"> </w:t>
      </w:r>
      <w:r w:rsidRPr="00B60F34">
        <w:t>and</w:t>
      </w:r>
      <w:r w:rsidRPr="00B60F34">
        <w:rPr>
          <w:spacing w:val="-4"/>
        </w:rPr>
        <w:t xml:space="preserve"> </w:t>
      </w:r>
      <w:r w:rsidRPr="00B60F34">
        <w:t>all</w:t>
      </w:r>
      <w:r w:rsidRPr="00B60F34">
        <w:rPr>
          <w:spacing w:val="-1"/>
        </w:rPr>
        <w:t xml:space="preserve"> </w:t>
      </w:r>
      <w:r w:rsidRPr="00B60F34">
        <w:t>schools</w:t>
      </w:r>
      <w:r w:rsidRPr="00B60F34">
        <w:rPr>
          <w:spacing w:val="-1"/>
        </w:rPr>
        <w:t xml:space="preserve"> </w:t>
      </w:r>
      <w:r w:rsidRPr="00B60F34">
        <w:t>within</w:t>
      </w:r>
      <w:r w:rsidRPr="00B60F34">
        <w:rPr>
          <w:spacing w:val="-4"/>
        </w:rPr>
        <w:t xml:space="preserve"> </w:t>
      </w:r>
      <w:r w:rsidRPr="00B60F34">
        <w:t>it.</w:t>
      </w:r>
    </w:p>
    <w:p w14:paraId="4A19546C" w14:textId="77777777" w:rsidR="003A1E2A" w:rsidRPr="00B60F34" w:rsidRDefault="00595CC7">
      <w:pPr>
        <w:pStyle w:val="ListParagraph"/>
        <w:numPr>
          <w:ilvl w:val="0"/>
          <w:numId w:val="3"/>
        </w:numPr>
        <w:tabs>
          <w:tab w:val="left" w:pos="476"/>
        </w:tabs>
        <w:spacing w:before="4"/>
        <w:ind w:left="475" w:right="471"/>
      </w:pPr>
      <w:r w:rsidRPr="00B60F34">
        <w:t>To</w:t>
      </w:r>
      <w:r w:rsidRPr="00B60F34">
        <w:rPr>
          <w:spacing w:val="6"/>
        </w:rPr>
        <w:t xml:space="preserve"> </w:t>
      </w:r>
      <w:r w:rsidRPr="00B60F34">
        <w:t>review</w:t>
      </w:r>
      <w:r w:rsidRPr="00B60F34">
        <w:rPr>
          <w:spacing w:val="11"/>
        </w:rPr>
        <w:t xml:space="preserve"> </w:t>
      </w:r>
      <w:r w:rsidRPr="00B60F34">
        <w:t>the</w:t>
      </w:r>
      <w:r w:rsidRPr="00B60F34">
        <w:rPr>
          <w:spacing w:val="15"/>
        </w:rPr>
        <w:t xml:space="preserve"> </w:t>
      </w:r>
      <w:r w:rsidRPr="00B60F34">
        <w:t>Financial</w:t>
      </w:r>
      <w:r w:rsidRPr="00B60F34">
        <w:rPr>
          <w:spacing w:val="-3"/>
        </w:rPr>
        <w:t xml:space="preserve"> </w:t>
      </w:r>
      <w:r w:rsidRPr="00B60F34">
        <w:t>Manual</w:t>
      </w:r>
      <w:r w:rsidRPr="00B60F34">
        <w:rPr>
          <w:spacing w:val="-3"/>
        </w:rPr>
        <w:t xml:space="preserve"> </w:t>
      </w:r>
      <w:r w:rsidRPr="00B60F34">
        <w:t>annually,</w:t>
      </w:r>
      <w:r w:rsidRPr="00B60F34">
        <w:rPr>
          <w:spacing w:val="9"/>
        </w:rPr>
        <w:t xml:space="preserve"> </w:t>
      </w:r>
      <w:r w:rsidRPr="00B60F34">
        <w:t>responding</w:t>
      </w:r>
      <w:r w:rsidRPr="00B60F34">
        <w:rPr>
          <w:spacing w:val="4"/>
        </w:rPr>
        <w:t xml:space="preserve"> </w:t>
      </w:r>
      <w:r w:rsidRPr="00B60F34">
        <w:t>as</w:t>
      </w:r>
      <w:r w:rsidRPr="00B60F34">
        <w:rPr>
          <w:spacing w:val="8"/>
        </w:rPr>
        <w:t xml:space="preserve"> </w:t>
      </w:r>
      <w:r w:rsidRPr="00B60F34">
        <w:t>appropriate</w:t>
      </w:r>
      <w:r w:rsidRPr="00B60F34">
        <w:rPr>
          <w:spacing w:val="14"/>
        </w:rPr>
        <w:t xml:space="preserve"> </w:t>
      </w:r>
      <w:r w:rsidRPr="00B60F34">
        <w:t>to</w:t>
      </w:r>
      <w:r w:rsidRPr="00B60F34">
        <w:rPr>
          <w:spacing w:val="7"/>
        </w:rPr>
        <w:t xml:space="preserve"> </w:t>
      </w:r>
      <w:r w:rsidRPr="00B60F34">
        <w:t>any</w:t>
      </w:r>
      <w:r w:rsidRPr="00B60F34">
        <w:rPr>
          <w:spacing w:val="9"/>
        </w:rPr>
        <w:t xml:space="preserve"> </w:t>
      </w:r>
      <w:r w:rsidRPr="00B60F34">
        <w:t>recommendations</w:t>
      </w:r>
      <w:r w:rsidRPr="00B60F34">
        <w:rPr>
          <w:spacing w:val="8"/>
        </w:rPr>
        <w:t xml:space="preserve"> </w:t>
      </w:r>
      <w:r w:rsidRPr="00B60F34">
        <w:t>from</w:t>
      </w:r>
      <w:r w:rsidRPr="00B60F34">
        <w:rPr>
          <w:spacing w:val="6"/>
        </w:rPr>
        <w:t xml:space="preserve"> </w:t>
      </w:r>
      <w:r w:rsidRPr="00B60F34">
        <w:t>Internal</w:t>
      </w:r>
      <w:r w:rsidRPr="00B60F34">
        <w:rPr>
          <w:spacing w:val="-3"/>
        </w:rPr>
        <w:t xml:space="preserve"> </w:t>
      </w:r>
      <w:r w:rsidRPr="00B60F34">
        <w:t>or</w:t>
      </w:r>
      <w:r w:rsidRPr="00B60F34">
        <w:rPr>
          <w:spacing w:val="1"/>
        </w:rPr>
        <w:t xml:space="preserve"> </w:t>
      </w:r>
      <w:r w:rsidRPr="00B60F34">
        <w:t>External</w:t>
      </w:r>
      <w:r w:rsidRPr="00B60F34">
        <w:rPr>
          <w:spacing w:val="-10"/>
        </w:rPr>
        <w:t xml:space="preserve"> </w:t>
      </w:r>
      <w:r w:rsidRPr="00B60F34">
        <w:t>Auditors, and</w:t>
      </w:r>
      <w:r w:rsidRPr="00B60F34">
        <w:rPr>
          <w:spacing w:val="-2"/>
        </w:rPr>
        <w:t xml:space="preserve"> </w:t>
      </w:r>
      <w:r w:rsidRPr="00B60F34">
        <w:t>to</w:t>
      </w:r>
      <w:r w:rsidRPr="00B60F34">
        <w:rPr>
          <w:spacing w:val="-1"/>
        </w:rPr>
        <w:t xml:space="preserve"> </w:t>
      </w:r>
      <w:r w:rsidRPr="00B60F34">
        <w:t>recommend</w:t>
      </w:r>
      <w:r w:rsidRPr="00B60F34">
        <w:rPr>
          <w:spacing w:val="-2"/>
        </w:rPr>
        <w:t xml:space="preserve"> </w:t>
      </w:r>
      <w:r w:rsidRPr="00B60F34">
        <w:t>it</w:t>
      </w:r>
      <w:r w:rsidRPr="00B60F34">
        <w:rPr>
          <w:spacing w:val="-3"/>
        </w:rPr>
        <w:t xml:space="preserve"> </w:t>
      </w:r>
      <w:r w:rsidRPr="00B60F34">
        <w:t>annually for</w:t>
      </w:r>
      <w:r w:rsidRPr="00B60F34">
        <w:rPr>
          <w:spacing w:val="-7"/>
        </w:rPr>
        <w:t xml:space="preserve"> </w:t>
      </w:r>
      <w:r w:rsidRPr="00B60F34">
        <w:t>review</w:t>
      </w:r>
      <w:r w:rsidRPr="00B60F34">
        <w:rPr>
          <w:spacing w:val="17"/>
        </w:rPr>
        <w:t xml:space="preserve"> </w:t>
      </w:r>
      <w:r w:rsidRPr="00B60F34">
        <w:t>and</w:t>
      </w:r>
      <w:r w:rsidRPr="00B60F34">
        <w:rPr>
          <w:spacing w:val="-2"/>
        </w:rPr>
        <w:t xml:space="preserve"> </w:t>
      </w:r>
      <w:r w:rsidRPr="00B60F34">
        <w:t>approval</w:t>
      </w:r>
      <w:r w:rsidRPr="00B60F34">
        <w:rPr>
          <w:spacing w:val="-7"/>
        </w:rPr>
        <w:t xml:space="preserve"> </w:t>
      </w:r>
      <w:r w:rsidRPr="00B60F34">
        <w:t>by</w:t>
      </w:r>
      <w:r w:rsidRPr="00B60F34">
        <w:rPr>
          <w:spacing w:val="1"/>
        </w:rPr>
        <w:t xml:space="preserve"> </w:t>
      </w:r>
      <w:r w:rsidRPr="00B60F34">
        <w:t>the</w:t>
      </w:r>
      <w:r w:rsidRPr="00B60F34">
        <w:rPr>
          <w:spacing w:val="6"/>
        </w:rPr>
        <w:t xml:space="preserve"> </w:t>
      </w:r>
      <w:r w:rsidRPr="00B60F34">
        <w:t>Board.</w:t>
      </w:r>
    </w:p>
    <w:p w14:paraId="48C89D8F" w14:textId="77777777" w:rsidR="003A1E2A" w:rsidRPr="00B60F34" w:rsidRDefault="00595CC7">
      <w:pPr>
        <w:pStyle w:val="ListParagraph"/>
        <w:numPr>
          <w:ilvl w:val="0"/>
          <w:numId w:val="3"/>
        </w:numPr>
        <w:tabs>
          <w:tab w:val="left" w:pos="476"/>
        </w:tabs>
        <w:spacing w:before="4"/>
        <w:ind w:left="475" w:right="107"/>
        <w:jc w:val="both"/>
      </w:pPr>
      <w:r w:rsidRPr="00B60F34">
        <w:t>To consider, as part of the conditions for joining the Trust, a financial due diligence report (to include a plan for the</w:t>
      </w:r>
      <w:r w:rsidRPr="00B60F34">
        <w:rPr>
          <w:spacing w:val="1"/>
        </w:rPr>
        <w:t xml:space="preserve"> </w:t>
      </w:r>
      <w:r w:rsidRPr="00B60F34">
        <w:t>Financial Management and Governance Self-assessment, FMGS, schedule) from the Chief Finance Officer giving an</w:t>
      </w:r>
      <w:r w:rsidRPr="00B60F34">
        <w:rPr>
          <w:spacing w:val="1"/>
        </w:rPr>
        <w:t xml:space="preserve"> </w:t>
      </w:r>
      <w:r w:rsidRPr="00B60F34">
        <w:t>assessment</w:t>
      </w:r>
      <w:r w:rsidRPr="00B60F34">
        <w:rPr>
          <w:spacing w:val="1"/>
        </w:rPr>
        <w:t xml:space="preserve"> </w:t>
      </w:r>
      <w:r w:rsidRPr="00B60F34">
        <w:t>of</w:t>
      </w:r>
      <w:r w:rsidRPr="00B60F34">
        <w:rPr>
          <w:spacing w:val="11"/>
        </w:rPr>
        <w:t xml:space="preserve"> </w:t>
      </w:r>
      <w:r w:rsidRPr="00B60F34">
        <w:t>the</w:t>
      </w:r>
      <w:r w:rsidRPr="00B60F34">
        <w:rPr>
          <w:spacing w:val="12"/>
        </w:rPr>
        <w:t xml:space="preserve"> </w:t>
      </w:r>
      <w:r w:rsidRPr="00B60F34">
        <w:t>budget</w:t>
      </w:r>
      <w:r w:rsidRPr="00B60F34">
        <w:rPr>
          <w:spacing w:val="2"/>
        </w:rPr>
        <w:t xml:space="preserve"> </w:t>
      </w:r>
      <w:r w:rsidRPr="00B60F34">
        <w:t>position</w:t>
      </w:r>
      <w:r w:rsidRPr="00B60F34">
        <w:rPr>
          <w:spacing w:val="4"/>
        </w:rPr>
        <w:t xml:space="preserve"> </w:t>
      </w:r>
      <w:r w:rsidRPr="00B60F34">
        <w:t>and</w:t>
      </w:r>
      <w:r w:rsidRPr="00B60F34">
        <w:rPr>
          <w:spacing w:val="5"/>
        </w:rPr>
        <w:t xml:space="preserve"> </w:t>
      </w:r>
      <w:r w:rsidRPr="00B60F34">
        <w:t>financial</w:t>
      </w:r>
      <w:r w:rsidRPr="00B60F34">
        <w:rPr>
          <w:spacing w:val="-6"/>
        </w:rPr>
        <w:t xml:space="preserve"> </w:t>
      </w:r>
      <w:r w:rsidRPr="00B60F34">
        <w:t>management,</w:t>
      </w:r>
      <w:r w:rsidRPr="00B60F34">
        <w:rPr>
          <w:spacing w:val="7"/>
        </w:rPr>
        <w:t xml:space="preserve"> </w:t>
      </w:r>
      <w:r w:rsidRPr="00B60F34">
        <w:t>of</w:t>
      </w:r>
      <w:r w:rsidRPr="00B60F34">
        <w:rPr>
          <w:spacing w:val="10"/>
        </w:rPr>
        <w:t xml:space="preserve"> </w:t>
      </w:r>
      <w:r w:rsidRPr="00B60F34">
        <w:t>each</w:t>
      </w:r>
      <w:r w:rsidRPr="00B60F34">
        <w:rPr>
          <w:spacing w:val="4"/>
        </w:rPr>
        <w:t xml:space="preserve"> </w:t>
      </w:r>
      <w:r w:rsidRPr="00B60F34">
        <w:t>new</w:t>
      </w:r>
      <w:r w:rsidRPr="00B60F34">
        <w:rPr>
          <w:spacing w:val="31"/>
        </w:rPr>
        <w:t xml:space="preserve"> </w:t>
      </w:r>
      <w:r w:rsidRPr="00B60F34">
        <w:t>school</w:t>
      </w:r>
      <w:r w:rsidRPr="00B60F34">
        <w:rPr>
          <w:spacing w:val="-3"/>
        </w:rPr>
        <w:t xml:space="preserve"> </w:t>
      </w:r>
      <w:r w:rsidRPr="00B60F34">
        <w:t>proposing</w:t>
      </w:r>
      <w:r w:rsidRPr="00B60F34">
        <w:rPr>
          <w:spacing w:val="2"/>
        </w:rPr>
        <w:t xml:space="preserve"> </w:t>
      </w:r>
      <w:r w:rsidRPr="00B60F34">
        <w:t>to</w:t>
      </w:r>
      <w:r w:rsidRPr="00B60F34">
        <w:rPr>
          <w:spacing w:val="4"/>
        </w:rPr>
        <w:t xml:space="preserve"> </w:t>
      </w:r>
      <w:r w:rsidRPr="00B60F34">
        <w:t>join</w:t>
      </w:r>
      <w:r w:rsidRPr="00B60F34">
        <w:rPr>
          <w:spacing w:val="4"/>
        </w:rPr>
        <w:t xml:space="preserve"> </w:t>
      </w:r>
      <w:r w:rsidRPr="00B60F34">
        <w:t>the</w:t>
      </w:r>
      <w:r w:rsidRPr="00B60F34">
        <w:rPr>
          <w:spacing w:val="19"/>
        </w:rPr>
        <w:t xml:space="preserve"> </w:t>
      </w:r>
      <w:r w:rsidRPr="00B60F34">
        <w:t>Trust.</w:t>
      </w:r>
    </w:p>
    <w:p w14:paraId="5351471F" w14:textId="77777777" w:rsidR="003A1E2A" w:rsidRPr="00B60F34" w:rsidRDefault="00595CC7">
      <w:pPr>
        <w:pStyle w:val="ListParagraph"/>
        <w:numPr>
          <w:ilvl w:val="0"/>
          <w:numId w:val="3"/>
        </w:numPr>
        <w:tabs>
          <w:tab w:val="left" w:pos="476"/>
        </w:tabs>
        <w:spacing w:before="15" w:line="228" w:lineRule="auto"/>
        <w:ind w:left="475" w:right="110"/>
        <w:jc w:val="both"/>
      </w:pPr>
      <w:r w:rsidRPr="00B60F34">
        <w:t>To recommend to the Board annual budgets and three-year financial plans proposed by Headteachers and LGBs of</w:t>
      </w:r>
      <w:r w:rsidRPr="00B60F34">
        <w:rPr>
          <w:spacing w:val="1"/>
        </w:rPr>
        <w:t xml:space="preserve"> </w:t>
      </w:r>
      <w:r w:rsidRPr="00B60F34">
        <w:t>ODBST</w:t>
      </w:r>
      <w:r w:rsidRPr="00B60F34">
        <w:rPr>
          <w:spacing w:val="-8"/>
        </w:rPr>
        <w:t xml:space="preserve"> </w:t>
      </w:r>
      <w:r w:rsidRPr="00B60F34">
        <w:t>schools.</w:t>
      </w:r>
    </w:p>
    <w:p w14:paraId="702257BC" w14:textId="77777777" w:rsidR="003A1E2A" w:rsidRPr="00B60F34" w:rsidRDefault="00595CC7">
      <w:pPr>
        <w:pStyle w:val="ListParagraph"/>
        <w:numPr>
          <w:ilvl w:val="0"/>
          <w:numId w:val="3"/>
        </w:numPr>
        <w:tabs>
          <w:tab w:val="left" w:pos="476"/>
        </w:tabs>
        <w:spacing w:before="5"/>
        <w:ind w:left="475" w:right="113"/>
        <w:jc w:val="both"/>
      </w:pPr>
      <w:r w:rsidRPr="00B60F34">
        <w:t>To recommend to the Board the ODBST central budget and five-year financial plan, proposed by the Chief Finance</w:t>
      </w:r>
      <w:r w:rsidRPr="00B60F34">
        <w:rPr>
          <w:spacing w:val="1"/>
        </w:rPr>
        <w:t xml:space="preserve"> </w:t>
      </w:r>
      <w:r w:rsidRPr="00B60F34">
        <w:t>Officer.</w:t>
      </w:r>
    </w:p>
    <w:p w14:paraId="708CC194" w14:textId="77777777" w:rsidR="003A1E2A" w:rsidRPr="00B60F34" w:rsidRDefault="003A1E2A">
      <w:pPr>
        <w:jc w:val="both"/>
        <w:sectPr w:rsidR="003A1E2A" w:rsidRPr="00B60F34">
          <w:pgSz w:w="11900" w:h="16850"/>
          <w:pgMar w:top="1600" w:right="480" w:bottom="540" w:left="500" w:header="0" w:footer="264" w:gutter="0"/>
          <w:cols w:space="720"/>
        </w:sectPr>
      </w:pPr>
    </w:p>
    <w:p w14:paraId="62EB3563" w14:textId="77777777" w:rsidR="003A1E2A" w:rsidRPr="00B60F34" w:rsidRDefault="00595CC7">
      <w:pPr>
        <w:pStyle w:val="ListParagraph"/>
        <w:numPr>
          <w:ilvl w:val="0"/>
          <w:numId w:val="3"/>
        </w:numPr>
        <w:tabs>
          <w:tab w:val="left" w:pos="476"/>
        </w:tabs>
        <w:spacing w:before="52" w:line="228" w:lineRule="auto"/>
        <w:ind w:left="475" w:right="116"/>
      </w:pPr>
      <w:r w:rsidRPr="00B60F34">
        <w:lastRenderedPageBreak/>
        <w:t>To</w:t>
      </w:r>
      <w:r w:rsidRPr="00B60F34">
        <w:rPr>
          <w:spacing w:val="10"/>
        </w:rPr>
        <w:t xml:space="preserve"> </w:t>
      </w:r>
      <w:r w:rsidRPr="00B60F34">
        <w:t>recommend</w:t>
      </w:r>
      <w:r w:rsidRPr="00B60F34">
        <w:rPr>
          <w:spacing w:val="-8"/>
        </w:rPr>
        <w:t xml:space="preserve"> </w:t>
      </w:r>
      <w:r w:rsidRPr="00B60F34">
        <w:t>to</w:t>
      </w:r>
      <w:r w:rsidRPr="00B60F34">
        <w:rPr>
          <w:spacing w:val="-9"/>
        </w:rPr>
        <w:t xml:space="preserve"> </w:t>
      </w:r>
      <w:r w:rsidRPr="00B60F34">
        <w:t>the</w:t>
      </w:r>
      <w:r w:rsidRPr="00B60F34">
        <w:rPr>
          <w:spacing w:val="-1"/>
        </w:rPr>
        <w:t xml:space="preserve"> </w:t>
      </w:r>
      <w:r w:rsidRPr="00B60F34">
        <w:t>Board</w:t>
      </w:r>
      <w:r w:rsidRPr="00B60F34">
        <w:rPr>
          <w:spacing w:val="11"/>
        </w:rPr>
        <w:t xml:space="preserve"> </w:t>
      </w:r>
      <w:r w:rsidRPr="00B60F34">
        <w:t>the</w:t>
      </w:r>
      <w:r w:rsidRPr="00B60F34">
        <w:rPr>
          <w:spacing w:val="-1"/>
        </w:rPr>
        <w:t xml:space="preserve"> </w:t>
      </w:r>
      <w:r w:rsidRPr="00B60F34">
        <w:t>composite</w:t>
      </w:r>
      <w:r w:rsidRPr="00B60F34">
        <w:rPr>
          <w:spacing w:val="-1"/>
        </w:rPr>
        <w:t xml:space="preserve"> </w:t>
      </w:r>
      <w:r w:rsidRPr="00B60F34">
        <w:t>ODBST</w:t>
      </w:r>
      <w:r w:rsidRPr="00B60F34">
        <w:rPr>
          <w:spacing w:val="2"/>
        </w:rPr>
        <w:t xml:space="preserve"> </w:t>
      </w:r>
      <w:r w:rsidRPr="00B60F34">
        <w:t>annual</w:t>
      </w:r>
      <w:r w:rsidRPr="00B60F34">
        <w:rPr>
          <w:spacing w:val="1"/>
        </w:rPr>
        <w:t xml:space="preserve"> </w:t>
      </w:r>
      <w:r w:rsidRPr="00B60F34">
        <w:t>budget</w:t>
      </w:r>
      <w:r w:rsidRPr="00B60F34">
        <w:rPr>
          <w:spacing w:val="-12"/>
        </w:rPr>
        <w:t xml:space="preserve"> </w:t>
      </w:r>
      <w:r w:rsidRPr="00B60F34">
        <w:t>and</w:t>
      </w:r>
      <w:r w:rsidRPr="00B60F34">
        <w:rPr>
          <w:spacing w:val="-9"/>
        </w:rPr>
        <w:t xml:space="preserve"> </w:t>
      </w:r>
      <w:r w:rsidRPr="00B60F34">
        <w:t>three-year</w:t>
      </w:r>
      <w:r w:rsidRPr="00B60F34">
        <w:rPr>
          <w:spacing w:val="5"/>
        </w:rPr>
        <w:t xml:space="preserve"> </w:t>
      </w:r>
      <w:r w:rsidRPr="00B60F34">
        <w:t>financial plans,</w:t>
      </w:r>
      <w:r w:rsidRPr="00B60F34">
        <w:rPr>
          <w:spacing w:val="14"/>
        </w:rPr>
        <w:t xml:space="preserve"> </w:t>
      </w:r>
      <w:r w:rsidRPr="00B60F34">
        <w:t>for</w:t>
      </w:r>
      <w:r w:rsidRPr="00B60F34">
        <w:rPr>
          <w:spacing w:val="4"/>
        </w:rPr>
        <w:t xml:space="preserve"> </w:t>
      </w:r>
      <w:r w:rsidRPr="00B60F34">
        <w:t>submission</w:t>
      </w:r>
      <w:r w:rsidRPr="00B60F34">
        <w:rPr>
          <w:spacing w:val="11"/>
        </w:rPr>
        <w:t xml:space="preserve"> </w:t>
      </w:r>
      <w:r w:rsidRPr="00B60F34">
        <w:t>by</w:t>
      </w:r>
      <w:r w:rsidRPr="00B60F34">
        <w:rPr>
          <w:spacing w:val="1"/>
        </w:rPr>
        <w:t xml:space="preserve"> </w:t>
      </w:r>
      <w:r w:rsidRPr="00B60F34">
        <w:t>the</w:t>
      </w:r>
      <w:r w:rsidRPr="00B60F34">
        <w:rPr>
          <w:spacing w:val="3"/>
        </w:rPr>
        <w:t xml:space="preserve"> </w:t>
      </w:r>
      <w:r w:rsidRPr="00B60F34">
        <w:t>Chief</w:t>
      </w:r>
      <w:r w:rsidRPr="00B60F34">
        <w:rPr>
          <w:spacing w:val="3"/>
        </w:rPr>
        <w:t xml:space="preserve"> </w:t>
      </w:r>
      <w:r w:rsidRPr="00B60F34">
        <w:t>Finance</w:t>
      </w:r>
      <w:r w:rsidRPr="00B60F34">
        <w:rPr>
          <w:spacing w:val="6"/>
        </w:rPr>
        <w:t xml:space="preserve"> </w:t>
      </w:r>
      <w:r w:rsidRPr="00B60F34">
        <w:t>Officer</w:t>
      </w:r>
      <w:r w:rsidRPr="00B60F34">
        <w:rPr>
          <w:spacing w:val="-7"/>
        </w:rPr>
        <w:t xml:space="preserve"> </w:t>
      </w:r>
      <w:r w:rsidRPr="00B60F34">
        <w:t>to</w:t>
      </w:r>
      <w:r w:rsidRPr="00B60F34">
        <w:rPr>
          <w:spacing w:val="-3"/>
        </w:rPr>
        <w:t xml:space="preserve"> </w:t>
      </w:r>
      <w:r w:rsidRPr="00B60F34">
        <w:t>the</w:t>
      </w:r>
      <w:r w:rsidRPr="00B60F34">
        <w:rPr>
          <w:spacing w:val="3"/>
        </w:rPr>
        <w:t xml:space="preserve"> </w:t>
      </w:r>
      <w:r w:rsidRPr="00B60F34">
        <w:t>ESFA.</w:t>
      </w:r>
    </w:p>
    <w:p w14:paraId="746C0315" w14:textId="77777777" w:rsidR="003A1E2A" w:rsidRPr="00B60F34" w:rsidRDefault="00595CC7">
      <w:pPr>
        <w:pStyle w:val="ListParagraph"/>
        <w:numPr>
          <w:ilvl w:val="0"/>
          <w:numId w:val="3"/>
        </w:numPr>
        <w:tabs>
          <w:tab w:val="left" w:pos="476"/>
        </w:tabs>
        <w:spacing w:before="5"/>
      </w:pPr>
      <w:r w:rsidRPr="00B60F34">
        <w:t>To</w:t>
      </w:r>
      <w:r w:rsidRPr="00B60F34">
        <w:rPr>
          <w:spacing w:val="4"/>
        </w:rPr>
        <w:t xml:space="preserve"> </w:t>
      </w:r>
      <w:r w:rsidRPr="00B60F34">
        <w:t>recommend</w:t>
      </w:r>
      <w:r w:rsidRPr="00B60F34">
        <w:rPr>
          <w:spacing w:val="5"/>
        </w:rPr>
        <w:t xml:space="preserve"> </w:t>
      </w:r>
      <w:r w:rsidRPr="00B60F34">
        <w:t>to</w:t>
      </w:r>
      <w:r w:rsidRPr="00B60F34">
        <w:rPr>
          <w:spacing w:val="5"/>
        </w:rPr>
        <w:t xml:space="preserve"> </w:t>
      </w:r>
      <w:r w:rsidRPr="00B60F34">
        <w:t>the</w:t>
      </w:r>
      <w:r w:rsidRPr="00B60F34">
        <w:rPr>
          <w:spacing w:val="13"/>
        </w:rPr>
        <w:t xml:space="preserve"> </w:t>
      </w:r>
      <w:r w:rsidRPr="00B60F34">
        <w:t>Board</w:t>
      </w:r>
      <w:r w:rsidRPr="00B60F34">
        <w:rPr>
          <w:spacing w:val="5"/>
        </w:rPr>
        <w:t xml:space="preserve"> </w:t>
      </w:r>
      <w:r w:rsidRPr="00B60F34">
        <w:t>the</w:t>
      </w:r>
      <w:r w:rsidRPr="00B60F34">
        <w:rPr>
          <w:spacing w:val="13"/>
        </w:rPr>
        <w:t xml:space="preserve"> </w:t>
      </w:r>
      <w:r w:rsidRPr="00B60F34">
        <w:t>financial</w:t>
      </w:r>
      <w:r w:rsidRPr="00B60F34">
        <w:rPr>
          <w:spacing w:val="-5"/>
        </w:rPr>
        <w:t xml:space="preserve"> </w:t>
      </w:r>
      <w:r w:rsidRPr="00B60F34">
        <w:t>projections</w:t>
      </w:r>
      <w:r w:rsidRPr="00B60F34">
        <w:rPr>
          <w:spacing w:val="6"/>
        </w:rPr>
        <w:t xml:space="preserve"> </w:t>
      </w:r>
      <w:r w:rsidRPr="00B60F34">
        <w:t>which</w:t>
      </w:r>
      <w:r w:rsidRPr="00B60F34">
        <w:rPr>
          <w:spacing w:val="5"/>
        </w:rPr>
        <w:t xml:space="preserve"> </w:t>
      </w:r>
      <w:r w:rsidRPr="00B60F34">
        <w:t>underpin</w:t>
      </w:r>
      <w:r w:rsidRPr="00B60F34">
        <w:rPr>
          <w:spacing w:val="5"/>
        </w:rPr>
        <w:t xml:space="preserve"> </w:t>
      </w:r>
      <w:r w:rsidRPr="00B60F34">
        <w:t>the</w:t>
      </w:r>
      <w:r w:rsidRPr="00B60F34">
        <w:rPr>
          <w:spacing w:val="13"/>
        </w:rPr>
        <w:t xml:space="preserve"> </w:t>
      </w:r>
      <w:r w:rsidRPr="00B60F34">
        <w:t>Trust’s</w:t>
      </w:r>
      <w:r w:rsidRPr="00B60F34">
        <w:rPr>
          <w:spacing w:val="6"/>
        </w:rPr>
        <w:t xml:space="preserve"> </w:t>
      </w:r>
      <w:r w:rsidRPr="00B60F34">
        <w:t>Strategic</w:t>
      </w:r>
      <w:r w:rsidRPr="00B60F34">
        <w:rPr>
          <w:spacing w:val="-3"/>
        </w:rPr>
        <w:t xml:space="preserve"> </w:t>
      </w:r>
      <w:r w:rsidRPr="00B60F34">
        <w:t>Plan.</w:t>
      </w:r>
    </w:p>
    <w:p w14:paraId="6EBF40F3" w14:textId="77777777" w:rsidR="003A1E2A" w:rsidRPr="00B60F34" w:rsidRDefault="00595CC7">
      <w:pPr>
        <w:pStyle w:val="ListParagraph"/>
        <w:numPr>
          <w:ilvl w:val="0"/>
          <w:numId w:val="3"/>
        </w:numPr>
        <w:tabs>
          <w:tab w:val="left" w:pos="476"/>
        </w:tabs>
        <w:spacing w:before="1"/>
        <w:ind w:left="475" w:right="345"/>
      </w:pPr>
      <w:r w:rsidRPr="00B60F34">
        <w:t>To consider reports and funding proposals from the</w:t>
      </w:r>
      <w:r w:rsidRPr="00B60F34">
        <w:rPr>
          <w:spacing w:val="1"/>
        </w:rPr>
        <w:t xml:space="preserve"> </w:t>
      </w:r>
      <w:r w:rsidRPr="00B60F34">
        <w:t>trust’s</w:t>
      </w:r>
      <w:r w:rsidRPr="00B60F34">
        <w:rPr>
          <w:spacing w:val="1"/>
        </w:rPr>
        <w:t xml:space="preserve"> </w:t>
      </w:r>
      <w:r w:rsidRPr="00B60F34">
        <w:t>School Effectiveness Committee</w:t>
      </w:r>
      <w:r w:rsidRPr="00B60F34">
        <w:rPr>
          <w:spacing w:val="1"/>
        </w:rPr>
        <w:t xml:space="preserve"> </w:t>
      </w:r>
      <w:r w:rsidRPr="00B60F34">
        <w:t>and from the</w:t>
      </w:r>
      <w:r w:rsidRPr="00B60F34">
        <w:rPr>
          <w:spacing w:val="1"/>
        </w:rPr>
        <w:t xml:space="preserve"> </w:t>
      </w:r>
      <w:r w:rsidRPr="00B60F34">
        <w:t>Chief</w:t>
      </w:r>
      <w:r w:rsidRPr="00B60F34">
        <w:rPr>
          <w:spacing w:val="-47"/>
        </w:rPr>
        <w:t xml:space="preserve"> </w:t>
      </w:r>
      <w:r w:rsidRPr="00B60F34">
        <w:t>Executive</w:t>
      </w:r>
      <w:r w:rsidRPr="00B60F34">
        <w:rPr>
          <w:spacing w:val="4"/>
        </w:rPr>
        <w:t xml:space="preserve"> </w:t>
      </w:r>
      <w:r w:rsidRPr="00B60F34">
        <w:t>and/or</w:t>
      </w:r>
      <w:r w:rsidRPr="00B60F34">
        <w:rPr>
          <w:spacing w:val="-8"/>
        </w:rPr>
        <w:t xml:space="preserve"> </w:t>
      </w:r>
      <w:r w:rsidRPr="00B60F34">
        <w:t>any</w:t>
      </w:r>
      <w:r w:rsidRPr="00B60F34">
        <w:rPr>
          <w:spacing w:val="-1"/>
        </w:rPr>
        <w:t xml:space="preserve"> </w:t>
      </w:r>
      <w:r w:rsidRPr="00B60F34">
        <w:t>other</w:t>
      </w:r>
      <w:r w:rsidRPr="00B60F34">
        <w:rPr>
          <w:spacing w:val="-8"/>
        </w:rPr>
        <w:t xml:space="preserve"> </w:t>
      </w:r>
      <w:r w:rsidRPr="00B60F34">
        <w:t>committee</w:t>
      </w:r>
      <w:r w:rsidRPr="00B60F34">
        <w:rPr>
          <w:spacing w:val="4"/>
        </w:rPr>
        <w:t xml:space="preserve"> </w:t>
      </w:r>
      <w:r w:rsidRPr="00B60F34">
        <w:t>or</w:t>
      </w:r>
      <w:r w:rsidRPr="00B60F34">
        <w:rPr>
          <w:spacing w:val="-8"/>
        </w:rPr>
        <w:t xml:space="preserve"> </w:t>
      </w:r>
      <w:r w:rsidRPr="00B60F34">
        <w:t>working</w:t>
      </w:r>
      <w:r w:rsidRPr="00B60F34">
        <w:rPr>
          <w:spacing w:val="-5"/>
        </w:rPr>
        <w:t xml:space="preserve"> </w:t>
      </w:r>
      <w:r w:rsidRPr="00B60F34">
        <w:t>party</w:t>
      </w:r>
      <w:r w:rsidRPr="00B60F34">
        <w:rPr>
          <w:spacing w:val="-2"/>
        </w:rPr>
        <w:t xml:space="preserve"> </w:t>
      </w:r>
      <w:r w:rsidRPr="00B60F34">
        <w:t>of</w:t>
      </w:r>
      <w:r w:rsidRPr="00B60F34">
        <w:rPr>
          <w:spacing w:val="17"/>
        </w:rPr>
        <w:t xml:space="preserve"> </w:t>
      </w:r>
      <w:r w:rsidRPr="00B60F34">
        <w:t>ODBST.</w:t>
      </w:r>
    </w:p>
    <w:p w14:paraId="3A2BA217" w14:textId="77777777" w:rsidR="003A1E2A" w:rsidRPr="00B60F34" w:rsidRDefault="00595CC7">
      <w:pPr>
        <w:pStyle w:val="ListParagraph"/>
        <w:numPr>
          <w:ilvl w:val="0"/>
          <w:numId w:val="3"/>
        </w:numPr>
        <w:tabs>
          <w:tab w:val="left" w:pos="476"/>
        </w:tabs>
        <w:spacing w:before="4"/>
      </w:pPr>
      <w:r w:rsidRPr="00B60F34">
        <w:t>To</w:t>
      </w:r>
      <w:r w:rsidRPr="00B60F34">
        <w:rPr>
          <w:spacing w:val="3"/>
        </w:rPr>
        <w:t xml:space="preserve"> </w:t>
      </w:r>
      <w:r w:rsidRPr="00B60F34">
        <w:t>consider</w:t>
      </w:r>
      <w:r w:rsidRPr="00B60F34">
        <w:rPr>
          <w:spacing w:val="-2"/>
        </w:rPr>
        <w:t xml:space="preserve"> </w:t>
      </w:r>
      <w:r w:rsidRPr="00B60F34">
        <w:t>and</w:t>
      </w:r>
      <w:r w:rsidRPr="00B60F34">
        <w:rPr>
          <w:spacing w:val="4"/>
        </w:rPr>
        <w:t xml:space="preserve"> </w:t>
      </w:r>
      <w:r w:rsidRPr="00B60F34">
        <w:t>explore</w:t>
      </w:r>
      <w:r w:rsidRPr="00B60F34">
        <w:rPr>
          <w:spacing w:val="12"/>
        </w:rPr>
        <w:t xml:space="preserve"> </w:t>
      </w:r>
      <w:r w:rsidRPr="00B60F34">
        <w:t>all</w:t>
      </w:r>
      <w:r w:rsidRPr="00B60F34">
        <w:rPr>
          <w:spacing w:val="-6"/>
        </w:rPr>
        <w:t xml:space="preserve"> </w:t>
      </w:r>
      <w:r w:rsidRPr="00B60F34">
        <w:t>means</w:t>
      </w:r>
      <w:r w:rsidRPr="00B60F34">
        <w:rPr>
          <w:spacing w:val="5"/>
        </w:rPr>
        <w:t xml:space="preserve"> </w:t>
      </w:r>
      <w:r w:rsidRPr="00B60F34">
        <w:t>of</w:t>
      </w:r>
      <w:r w:rsidRPr="00B60F34">
        <w:rPr>
          <w:spacing w:val="10"/>
        </w:rPr>
        <w:t xml:space="preserve"> </w:t>
      </w:r>
      <w:r w:rsidRPr="00B60F34">
        <w:t>external</w:t>
      </w:r>
      <w:r w:rsidRPr="00B60F34">
        <w:rPr>
          <w:spacing w:val="-6"/>
        </w:rPr>
        <w:t xml:space="preserve"> </w:t>
      </w:r>
      <w:r w:rsidRPr="00B60F34">
        <w:t>finance</w:t>
      </w:r>
      <w:r w:rsidRPr="00B60F34">
        <w:rPr>
          <w:spacing w:val="12"/>
        </w:rPr>
        <w:t xml:space="preserve"> </w:t>
      </w:r>
      <w:r w:rsidRPr="00B60F34">
        <w:t>available</w:t>
      </w:r>
      <w:r w:rsidRPr="00B60F34">
        <w:rPr>
          <w:spacing w:val="12"/>
        </w:rPr>
        <w:t xml:space="preserve"> </w:t>
      </w:r>
      <w:r w:rsidRPr="00B60F34">
        <w:t>to</w:t>
      </w:r>
      <w:r w:rsidRPr="00B60F34">
        <w:rPr>
          <w:spacing w:val="3"/>
        </w:rPr>
        <w:t xml:space="preserve"> </w:t>
      </w:r>
      <w:r w:rsidRPr="00B60F34">
        <w:t>the</w:t>
      </w:r>
      <w:r w:rsidRPr="00B60F34">
        <w:rPr>
          <w:spacing w:val="12"/>
        </w:rPr>
        <w:t xml:space="preserve"> </w:t>
      </w:r>
      <w:r w:rsidRPr="00B60F34">
        <w:t>Trust.</w:t>
      </w:r>
    </w:p>
    <w:p w14:paraId="36F610EA" w14:textId="77777777" w:rsidR="003A1E2A" w:rsidRPr="00B60F34" w:rsidRDefault="00595CC7">
      <w:pPr>
        <w:pStyle w:val="ListParagraph"/>
        <w:numPr>
          <w:ilvl w:val="0"/>
          <w:numId w:val="3"/>
        </w:numPr>
        <w:tabs>
          <w:tab w:val="left" w:pos="476"/>
        </w:tabs>
        <w:spacing w:before="5" w:line="235" w:lineRule="auto"/>
        <w:ind w:left="475" w:right="369"/>
      </w:pPr>
      <w:r w:rsidRPr="00B60F34">
        <w:t>To consider expenditure</w:t>
      </w:r>
      <w:r w:rsidRPr="00B60F34">
        <w:rPr>
          <w:spacing w:val="1"/>
        </w:rPr>
        <w:t xml:space="preserve"> </w:t>
      </w:r>
      <w:r w:rsidRPr="00B60F34">
        <w:t>at levels which exceed the</w:t>
      </w:r>
      <w:r w:rsidRPr="00B60F34">
        <w:rPr>
          <w:spacing w:val="1"/>
        </w:rPr>
        <w:t xml:space="preserve"> </w:t>
      </w:r>
      <w:r w:rsidRPr="00B60F34">
        <w:t>Chief</w:t>
      </w:r>
      <w:r w:rsidRPr="00B60F34">
        <w:rPr>
          <w:spacing w:val="1"/>
        </w:rPr>
        <w:t xml:space="preserve"> </w:t>
      </w:r>
      <w:r w:rsidRPr="00B60F34">
        <w:t>Finance</w:t>
      </w:r>
      <w:r w:rsidRPr="00B60F34">
        <w:rPr>
          <w:spacing w:val="1"/>
        </w:rPr>
        <w:t xml:space="preserve"> </w:t>
      </w:r>
      <w:r w:rsidRPr="00B60F34">
        <w:t>Officer’s delegated level of</w:t>
      </w:r>
      <w:r w:rsidRPr="00B60F34">
        <w:rPr>
          <w:spacing w:val="1"/>
        </w:rPr>
        <w:t xml:space="preserve"> </w:t>
      </w:r>
      <w:r w:rsidRPr="00B60F34">
        <w:t>authority, and to</w:t>
      </w:r>
      <w:r w:rsidRPr="00B60F34">
        <w:rPr>
          <w:spacing w:val="-47"/>
        </w:rPr>
        <w:t xml:space="preserve"> </w:t>
      </w:r>
      <w:r w:rsidRPr="00B60F34">
        <w:t>authorize</w:t>
      </w:r>
      <w:r w:rsidRPr="00B60F34">
        <w:rPr>
          <w:spacing w:val="13"/>
        </w:rPr>
        <w:t xml:space="preserve"> </w:t>
      </w:r>
      <w:r w:rsidRPr="00B60F34">
        <w:t>to</w:t>
      </w:r>
      <w:r w:rsidRPr="00B60F34">
        <w:rPr>
          <w:spacing w:val="5"/>
        </w:rPr>
        <w:t xml:space="preserve"> </w:t>
      </w:r>
      <w:r w:rsidRPr="00B60F34">
        <w:t>the</w:t>
      </w:r>
      <w:r w:rsidRPr="00B60F34">
        <w:rPr>
          <w:spacing w:val="13"/>
        </w:rPr>
        <w:t xml:space="preserve"> </w:t>
      </w:r>
      <w:r w:rsidRPr="00B60F34">
        <w:t>delegated</w:t>
      </w:r>
      <w:r w:rsidRPr="00B60F34">
        <w:rPr>
          <w:spacing w:val="5"/>
        </w:rPr>
        <w:t xml:space="preserve"> </w:t>
      </w:r>
      <w:r w:rsidRPr="00B60F34">
        <w:t>limits</w:t>
      </w:r>
      <w:r w:rsidRPr="00B60F34">
        <w:rPr>
          <w:spacing w:val="5"/>
        </w:rPr>
        <w:t xml:space="preserve"> </w:t>
      </w:r>
      <w:r w:rsidRPr="00B60F34">
        <w:t>of</w:t>
      </w:r>
      <w:r w:rsidRPr="00B60F34">
        <w:rPr>
          <w:spacing w:val="11"/>
        </w:rPr>
        <w:t xml:space="preserve"> </w:t>
      </w:r>
      <w:r w:rsidRPr="00B60F34">
        <w:t>the</w:t>
      </w:r>
      <w:r w:rsidRPr="00B60F34">
        <w:rPr>
          <w:spacing w:val="13"/>
        </w:rPr>
        <w:t xml:space="preserve"> </w:t>
      </w:r>
      <w:r w:rsidRPr="00B60F34">
        <w:t>Committee</w:t>
      </w:r>
      <w:r w:rsidRPr="00B60F34">
        <w:rPr>
          <w:spacing w:val="13"/>
        </w:rPr>
        <w:t xml:space="preserve"> </w:t>
      </w:r>
      <w:r w:rsidRPr="00B60F34">
        <w:t>or</w:t>
      </w:r>
      <w:r w:rsidRPr="00B60F34">
        <w:rPr>
          <w:spacing w:val="-1"/>
        </w:rPr>
        <w:t xml:space="preserve"> </w:t>
      </w:r>
      <w:r w:rsidRPr="00B60F34">
        <w:t>recommend</w:t>
      </w:r>
      <w:r w:rsidRPr="00B60F34">
        <w:rPr>
          <w:spacing w:val="5"/>
        </w:rPr>
        <w:t xml:space="preserve"> </w:t>
      </w:r>
      <w:r w:rsidRPr="00B60F34">
        <w:t>to</w:t>
      </w:r>
      <w:r w:rsidRPr="00B60F34">
        <w:rPr>
          <w:spacing w:val="5"/>
        </w:rPr>
        <w:t xml:space="preserve"> </w:t>
      </w:r>
      <w:r w:rsidRPr="00B60F34">
        <w:t>the</w:t>
      </w:r>
      <w:r w:rsidRPr="00B60F34">
        <w:rPr>
          <w:spacing w:val="14"/>
        </w:rPr>
        <w:t xml:space="preserve"> </w:t>
      </w:r>
      <w:r w:rsidRPr="00B60F34">
        <w:t>Board</w:t>
      </w:r>
      <w:r w:rsidRPr="00B60F34">
        <w:rPr>
          <w:spacing w:val="4"/>
        </w:rPr>
        <w:t xml:space="preserve"> </w:t>
      </w:r>
      <w:r w:rsidRPr="00B60F34">
        <w:t>(See</w:t>
      </w:r>
      <w:r w:rsidRPr="00B60F34">
        <w:rPr>
          <w:spacing w:val="14"/>
        </w:rPr>
        <w:t xml:space="preserve"> </w:t>
      </w:r>
      <w:r w:rsidRPr="00B60F34">
        <w:t>Annex</w:t>
      </w:r>
      <w:r w:rsidRPr="00B60F34">
        <w:rPr>
          <w:spacing w:val="12"/>
        </w:rPr>
        <w:t xml:space="preserve"> </w:t>
      </w:r>
      <w:r w:rsidRPr="00B60F34">
        <w:t>A</w:t>
      </w:r>
      <w:r w:rsidRPr="00B60F34">
        <w:rPr>
          <w:spacing w:val="8"/>
        </w:rPr>
        <w:t xml:space="preserve"> </w:t>
      </w:r>
      <w:r w:rsidRPr="00B60F34">
        <w:t>of</w:t>
      </w:r>
      <w:r w:rsidRPr="00B60F34">
        <w:rPr>
          <w:spacing w:val="11"/>
        </w:rPr>
        <w:t xml:space="preserve"> </w:t>
      </w:r>
      <w:r w:rsidRPr="00B60F34">
        <w:t>the</w:t>
      </w:r>
      <w:r w:rsidRPr="00B60F34">
        <w:rPr>
          <w:spacing w:val="14"/>
        </w:rPr>
        <w:t xml:space="preserve"> </w:t>
      </w:r>
      <w:r w:rsidRPr="00B60F34">
        <w:t>Internal</w:t>
      </w:r>
      <w:r w:rsidRPr="00B60F34">
        <w:rPr>
          <w:spacing w:val="1"/>
        </w:rPr>
        <w:t xml:space="preserve"> </w:t>
      </w:r>
      <w:r w:rsidRPr="00B60F34">
        <w:t>Financial</w:t>
      </w:r>
      <w:r w:rsidRPr="00B60F34">
        <w:rPr>
          <w:spacing w:val="4"/>
        </w:rPr>
        <w:t xml:space="preserve"> </w:t>
      </w:r>
      <w:r w:rsidRPr="00B60F34">
        <w:t>Procedures</w:t>
      </w:r>
      <w:r w:rsidRPr="00B60F34">
        <w:rPr>
          <w:spacing w:val="-2"/>
        </w:rPr>
        <w:t xml:space="preserve"> </w:t>
      </w:r>
      <w:r w:rsidRPr="00B60F34">
        <w:t>Manual</w:t>
      </w:r>
      <w:r w:rsidRPr="00B60F34">
        <w:rPr>
          <w:spacing w:val="-11"/>
        </w:rPr>
        <w:t xml:space="preserve"> </w:t>
      </w:r>
      <w:r w:rsidRPr="00B60F34">
        <w:t>and</w:t>
      </w:r>
      <w:r w:rsidRPr="00B60F34">
        <w:rPr>
          <w:spacing w:val="-3"/>
        </w:rPr>
        <w:t xml:space="preserve"> </w:t>
      </w:r>
      <w:r w:rsidRPr="00B60F34">
        <w:t>the</w:t>
      </w:r>
      <w:r w:rsidRPr="00B60F34">
        <w:rPr>
          <w:spacing w:val="5"/>
        </w:rPr>
        <w:t xml:space="preserve"> </w:t>
      </w:r>
      <w:r w:rsidRPr="00B60F34">
        <w:t>School’s</w:t>
      </w:r>
      <w:r w:rsidRPr="00B60F34">
        <w:rPr>
          <w:spacing w:val="-2"/>
        </w:rPr>
        <w:t xml:space="preserve"> </w:t>
      </w:r>
      <w:r w:rsidRPr="00B60F34">
        <w:t>Scheme</w:t>
      </w:r>
      <w:r w:rsidRPr="00B60F34">
        <w:rPr>
          <w:spacing w:val="4"/>
        </w:rPr>
        <w:t xml:space="preserve"> </w:t>
      </w:r>
      <w:r w:rsidRPr="00B60F34">
        <w:t>of</w:t>
      </w:r>
      <w:r w:rsidRPr="00B60F34">
        <w:rPr>
          <w:spacing w:val="3"/>
        </w:rPr>
        <w:t xml:space="preserve"> </w:t>
      </w:r>
      <w:r w:rsidRPr="00B60F34">
        <w:t>Delegation).</w:t>
      </w:r>
    </w:p>
    <w:p w14:paraId="18F3C291" w14:textId="77777777" w:rsidR="003A1E2A" w:rsidRPr="00B60F34" w:rsidRDefault="00595CC7">
      <w:pPr>
        <w:pStyle w:val="ListParagraph"/>
        <w:numPr>
          <w:ilvl w:val="0"/>
          <w:numId w:val="3"/>
        </w:numPr>
        <w:tabs>
          <w:tab w:val="left" w:pos="476"/>
        </w:tabs>
        <w:spacing w:before="3" w:line="242" w:lineRule="auto"/>
        <w:ind w:left="475" w:right="114"/>
      </w:pPr>
      <w:r w:rsidRPr="00B60F34">
        <w:t>To</w:t>
      </w:r>
      <w:r w:rsidRPr="00B60F34">
        <w:rPr>
          <w:spacing w:val="4"/>
        </w:rPr>
        <w:t xml:space="preserve"> </w:t>
      </w:r>
      <w:r w:rsidRPr="00B60F34">
        <w:t>consider</w:t>
      </w:r>
      <w:r w:rsidRPr="00B60F34">
        <w:rPr>
          <w:spacing w:val="-1"/>
        </w:rPr>
        <w:t xml:space="preserve"> </w:t>
      </w:r>
      <w:r w:rsidRPr="00B60F34">
        <w:t>regular</w:t>
      </w:r>
      <w:r w:rsidRPr="00B60F34">
        <w:rPr>
          <w:spacing w:val="-1"/>
        </w:rPr>
        <w:t xml:space="preserve"> </w:t>
      </w:r>
      <w:r w:rsidRPr="00B60F34">
        <w:t>budget</w:t>
      </w:r>
      <w:r w:rsidRPr="00B60F34">
        <w:rPr>
          <w:spacing w:val="3"/>
        </w:rPr>
        <w:t xml:space="preserve"> </w:t>
      </w:r>
      <w:r w:rsidRPr="00B60F34">
        <w:t>monitoring</w:t>
      </w:r>
      <w:r w:rsidRPr="00B60F34">
        <w:rPr>
          <w:spacing w:val="3"/>
        </w:rPr>
        <w:t xml:space="preserve"> </w:t>
      </w:r>
      <w:r w:rsidRPr="00B60F34">
        <w:t>reports,</w:t>
      </w:r>
      <w:r w:rsidRPr="00B60F34">
        <w:rPr>
          <w:spacing w:val="7"/>
        </w:rPr>
        <w:t xml:space="preserve"> </w:t>
      </w:r>
      <w:r w:rsidRPr="00B60F34">
        <w:t>including</w:t>
      </w:r>
      <w:r w:rsidRPr="00B60F34">
        <w:rPr>
          <w:spacing w:val="2"/>
        </w:rPr>
        <w:t xml:space="preserve"> </w:t>
      </w:r>
      <w:r w:rsidRPr="00B60F34">
        <w:t>monthly</w:t>
      </w:r>
      <w:r w:rsidRPr="00B60F34">
        <w:rPr>
          <w:spacing w:val="8"/>
        </w:rPr>
        <w:t xml:space="preserve"> </w:t>
      </w:r>
      <w:r w:rsidRPr="00B60F34">
        <w:t>monitoring</w:t>
      </w:r>
      <w:r w:rsidRPr="00B60F34">
        <w:rPr>
          <w:spacing w:val="2"/>
        </w:rPr>
        <w:t xml:space="preserve"> </w:t>
      </w:r>
      <w:r w:rsidRPr="00B60F34">
        <w:t>reports</w:t>
      </w:r>
      <w:r w:rsidRPr="00B60F34">
        <w:rPr>
          <w:spacing w:val="5"/>
        </w:rPr>
        <w:t xml:space="preserve"> </w:t>
      </w:r>
      <w:r w:rsidRPr="00B60F34">
        <w:t>as</w:t>
      </w:r>
      <w:r w:rsidRPr="00B60F34">
        <w:rPr>
          <w:spacing w:val="6"/>
        </w:rPr>
        <w:t xml:space="preserve"> </w:t>
      </w:r>
      <w:r w:rsidRPr="00B60F34">
        <w:t>required</w:t>
      </w:r>
      <w:r w:rsidRPr="00B60F34">
        <w:rPr>
          <w:spacing w:val="5"/>
        </w:rPr>
        <w:t xml:space="preserve"> </w:t>
      </w:r>
      <w:r w:rsidRPr="00B60F34">
        <w:t>by</w:t>
      </w:r>
      <w:r w:rsidRPr="00B60F34">
        <w:rPr>
          <w:spacing w:val="8"/>
        </w:rPr>
        <w:t xml:space="preserve"> </w:t>
      </w:r>
      <w:r w:rsidRPr="00B60F34">
        <w:t>the</w:t>
      </w:r>
      <w:r w:rsidRPr="00B60F34">
        <w:rPr>
          <w:spacing w:val="13"/>
        </w:rPr>
        <w:t xml:space="preserve"> </w:t>
      </w:r>
      <w:r w:rsidRPr="00B60F34">
        <w:t>ESFA</w:t>
      </w:r>
      <w:r w:rsidRPr="00B60F34">
        <w:rPr>
          <w:spacing w:val="9"/>
        </w:rPr>
        <w:t xml:space="preserve"> </w:t>
      </w:r>
      <w:r w:rsidRPr="00B60F34">
        <w:t>and</w:t>
      </w:r>
      <w:r w:rsidRPr="00B60F34">
        <w:rPr>
          <w:spacing w:val="1"/>
        </w:rPr>
        <w:t xml:space="preserve"> </w:t>
      </w:r>
      <w:r w:rsidRPr="00B60F34">
        <w:t>periodic strategic financial projections prepared by the Chief Finance Officer, and to submit reports to the Board on</w:t>
      </w:r>
      <w:r w:rsidRPr="00B60F34">
        <w:rPr>
          <w:spacing w:val="-47"/>
        </w:rPr>
        <w:t xml:space="preserve"> </w:t>
      </w:r>
      <w:r w:rsidRPr="00B60F34">
        <w:t>the</w:t>
      </w:r>
      <w:r w:rsidRPr="00B60F34">
        <w:rPr>
          <w:spacing w:val="10"/>
        </w:rPr>
        <w:t xml:space="preserve"> </w:t>
      </w:r>
      <w:r w:rsidRPr="00B60F34">
        <w:t>budget</w:t>
      </w:r>
      <w:r w:rsidRPr="00B60F34">
        <w:rPr>
          <w:spacing w:val="1"/>
        </w:rPr>
        <w:t xml:space="preserve"> </w:t>
      </w:r>
      <w:r w:rsidRPr="00B60F34">
        <w:t>position,</w:t>
      </w:r>
      <w:r w:rsidRPr="00B60F34">
        <w:rPr>
          <w:spacing w:val="5"/>
        </w:rPr>
        <w:t xml:space="preserve"> </w:t>
      </w:r>
      <w:r w:rsidRPr="00B60F34">
        <w:t>together</w:t>
      </w:r>
      <w:r w:rsidRPr="00B60F34">
        <w:rPr>
          <w:spacing w:val="-3"/>
        </w:rPr>
        <w:t xml:space="preserve"> </w:t>
      </w:r>
      <w:r w:rsidRPr="00B60F34">
        <w:t>with</w:t>
      </w:r>
      <w:r w:rsidRPr="00B60F34">
        <w:rPr>
          <w:spacing w:val="3"/>
        </w:rPr>
        <w:t xml:space="preserve"> </w:t>
      </w:r>
      <w:r w:rsidRPr="00B60F34">
        <w:t>any</w:t>
      </w:r>
      <w:r w:rsidRPr="00B60F34">
        <w:rPr>
          <w:spacing w:val="5"/>
        </w:rPr>
        <w:t xml:space="preserve"> </w:t>
      </w:r>
      <w:r w:rsidRPr="00B60F34">
        <w:t>proposed</w:t>
      </w:r>
      <w:r w:rsidRPr="00B60F34">
        <w:rPr>
          <w:spacing w:val="3"/>
        </w:rPr>
        <w:t xml:space="preserve"> </w:t>
      </w:r>
      <w:r w:rsidRPr="00B60F34">
        <w:t>corrective</w:t>
      </w:r>
      <w:r w:rsidRPr="00B60F34">
        <w:rPr>
          <w:spacing w:val="10"/>
        </w:rPr>
        <w:t xml:space="preserve"> </w:t>
      </w:r>
      <w:r w:rsidRPr="00B60F34">
        <w:t>action</w:t>
      </w:r>
      <w:r w:rsidRPr="00B60F34">
        <w:rPr>
          <w:spacing w:val="3"/>
        </w:rPr>
        <w:t xml:space="preserve"> </w:t>
      </w:r>
      <w:r w:rsidRPr="00B60F34">
        <w:t>to</w:t>
      </w:r>
      <w:r w:rsidRPr="00B60F34">
        <w:rPr>
          <w:spacing w:val="3"/>
        </w:rPr>
        <w:t xml:space="preserve"> </w:t>
      </w:r>
      <w:r w:rsidRPr="00B60F34">
        <w:t>address</w:t>
      </w:r>
      <w:r w:rsidRPr="00B60F34">
        <w:rPr>
          <w:spacing w:val="4"/>
        </w:rPr>
        <w:t xml:space="preserve"> </w:t>
      </w:r>
      <w:r w:rsidRPr="00B60F34">
        <w:t>significant</w:t>
      </w:r>
      <w:r w:rsidRPr="00B60F34">
        <w:rPr>
          <w:spacing w:val="1"/>
        </w:rPr>
        <w:t xml:space="preserve"> </w:t>
      </w:r>
      <w:r w:rsidRPr="00B60F34">
        <w:t>variances</w:t>
      </w:r>
      <w:r w:rsidRPr="00B60F34">
        <w:rPr>
          <w:spacing w:val="3"/>
        </w:rPr>
        <w:t xml:space="preserve"> </w:t>
      </w:r>
      <w:r w:rsidRPr="00B60F34">
        <w:t>between</w:t>
      </w:r>
      <w:r w:rsidRPr="00B60F34">
        <w:rPr>
          <w:spacing w:val="1"/>
        </w:rPr>
        <w:t xml:space="preserve"> </w:t>
      </w:r>
      <w:r w:rsidRPr="00B60F34">
        <w:t>expenditure</w:t>
      </w:r>
      <w:r w:rsidRPr="00B60F34">
        <w:rPr>
          <w:spacing w:val="3"/>
        </w:rPr>
        <w:t xml:space="preserve"> </w:t>
      </w:r>
      <w:r w:rsidRPr="00B60F34">
        <w:t>and</w:t>
      </w:r>
      <w:r w:rsidRPr="00B60F34">
        <w:rPr>
          <w:spacing w:val="-4"/>
        </w:rPr>
        <w:t xml:space="preserve"> </w:t>
      </w:r>
      <w:r w:rsidRPr="00B60F34">
        <w:t>budget.</w:t>
      </w:r>
    </w:p>
    <w:p w14:paraId="5A7BFB2F" w14:textId="77777777" w:rsidR="003A1E2A" w:rsidRPr="00B60F34" w:rsidRDefault="00595CC7">
      <w:pPr>
        <w:pStyle w:val="ListParagraph"/>
        <w:numPr>
          <w:ilvl w:val="0"/>
          <w:numId w:val="3"/>
        </w:numPr>
        <w:tabs>
          <w:tab w:val="left" w:pos="476"/>
        </w:tabs>
        <w:spacing w:line="242" w:lineRule="auto"/>
        <w:ind w:left="475" w:right="137"/>
      </w:pPr>
      <w:r w:rsidRPr="00B60F34">
        <w:t>To review, where it is available, financial benchmarking to compare expenditure with similar schools, and to advise</w:t>
      </w:r>
      <w:r w:rsidRPr="00B60F34">
        <w:rPr>
          <w:spacing w:val="1"/>
        </w:rPr>
        <w:t xml:space="preserve"> </w:t>
      </w:r>
      <w:r w:rsidRPr="00B60F34">
        <w:t>the</w:t>
      </w:r>
      <w:r w:rsidRPr="00B60F34">
        <w:rPr>
          <w:spacing w:val="3"/>
        </w:rPr>
        <w:t xml:space="preserve"> </w:t>
      </w:r>
      <w:r w:rsidRPr="00B60F34">
        <w:t>Board</w:t>
      </w:r>
      <w:r w:rsidRPr="00B60F34">
        <w:rPr>
          <w:spacing w:val="-4"/>
        </w:rPr>
        <w:t xml:space="preserve"> </w:t>
      </w:r>
      <w:r w:rsidRPr="00B60F34">
        <w:t>where</w:t>
      </w:r>
      <w:r w:rsidRPr="00B60F34">
        <w:rPr>
          <w:spacing w:val="3"/>
        </w:rPr>
        <w:t xml:space="preserve"> </w:t>
      </w:r>
      <w:r w:rsidRPr="00B60F34">
        <w:t>appropriate.</w:t>
      </w:r>
    </w:p>
    <w:p w14:paraId="616010FD" w14:textId="77777777" w:rsidR="003A1E2A" w:rsidRPr="00B60F34" w:rsidRDefault="00595CC7">
      <w:pPr>
        <w:pStyle w:val="ListParagraph"/>
        <w:numPr>
          <w:ilvl w:val="0"/>
          <w:numId w:val="3"/>
        </w:numPr>
        <w:tabs>
          <w:tab w:val="left" w:pos="476"/>
        </w:tabs>
        <w:spacing w:before="4" w:line="228" w:lineRule="auto"/>
        <w:ind w:left="475" w:right="531"/>
      </w:pPr>
      <w:r w:rsidRPr="00B60F34">
        <w:t>To recommend to the</w:t>
      </w:r>
      <w:r w:rsidRPr="00B60F34">
        <w:rPr>
          <w:spacing w:val="1"/>
        </w:rPr>
        <w:t xml:space="preserve"> </w:t>
      </w:r>
      <w:r w:rsidRPr="00B60F34">
        <w:t>Board all regulatory financial documentation required by the</w:t>
      </w:r>
      <w:r w:rsidRPr="00B60F34">
        <w:rPr>
          <w:spacing w:val="1"/>
        </w:rPr>
        <w:t xml:space="preserve"> </w:t>
      </w:r>
      <w:r w:rsidRPr="00B60F34">
        <w:t>funding agencies or other</w:t>
      </w:r>
      <w:r w:rsidRPr="00B60F34">
        <w:rPr>
          <w:spacing w:val="-47"/>
        </w:rPr>
        <w:t xml:space="preserve"> </w:t>
      </w:r>
      <w:r w:rsidRPr="00B60F34">
        <w:t>government</w:t>
      </w:r>
      <w:r w:rsidRPr="00B60F34">
        <w:rPr>
          <w:spacing w:val="-6"/>
        </w:rPr>
        <w:t xml:space="preserve"> </w:t>
      </w:r>
      <w:r w:rsidRPr="00B60F34">
        <w:t>agencies.</w:t>
      </w:r>
    </w:p>
    <w:p w14:paraId="3D78AEB9" w14:textId="77777777" w:rsidR="003A1E2A" w:rsidRPr="00B60F34" w:rsidRDefault="00595CC7">
      <w:pPr>
        <w:pStyle w:val="ListParagraph"/>
        <w:numPr>
          <w:ilvl w:val="0"/>
          <w:numId w:val="3"/>
        </w:numPr>
        <w:tabs>
          <w:tab w:val="left" w:pos="476"/>
        </w:tabs>
        <w:spacing w:before="5"/>
      </w:pPr>
      <w:r w:rsidRPr="00B60F34">
        <w:t>To</w:t>
      </w:r>
      <w:r w:rsidRPr="00B60F34">
        <w:rPr>
          <w:spacing w:val="3"/>
        </w:rPr>
        <w:t xml:space="preserve"> </w:t>
      </w:r>
      <w:r w:rsidRPr="00B60F34">
        <w:t>determine</w:t>
      </w:r>
      <w:r w:rsidRPr="00B60F34">
        <w:rPr>
          <w:spacing w:val="11"/>
        </w:rPr>
        <w:t xml:space="preserve"> </w:t>
      </w:r>
      <w:r w:rsidRPr="00B60F34">
        <w:t>the</w:t>
      </w:r>
      <w:r w:rsidRPr="00B60F34">
        <w:rPr>
          <w:spacing w:val="12"/>
        </w:rPr>
        <w:t xml:space="preserve"> </w:t>
      </w:r>
      <w:r w:rsidRPr="00B60F34">
        <w:t>Trust</w:t>
      </w:r>
      <w:r w:rsidRPr="00B60F34">
        <w:rPr>
          <w:spacing w:val="1"/>
        </w:rPr>
        <w:t xml:space="preserve"> </w:t>
      </w:r>
      <w:r w:rsidRPr="00B60F34">
        <w:t>schools’</w:t>
      </w:r>
      <w:r w:rsidRPr="00B60F34">
        <w:rPr>
          <w:spacing w:val="6"/>
        </w:rPr>
        <w:t xml:space="preserve"> </w:t>
      </w:r>
      <w:r w:rsidRPr="00B60F34">
        <w:t>admissions</w:t>
      </w:r>
      <w:r w:rsidRPr="00B60F34">
        <w:rPr>
          <w:spacing w:val="4"/>
        </w:rPr>
        <w:t xml:space="preserve"> </w:t>
      </w:r>
      <w:r w:rsidRPr="00B60F34">
        <w:t>arrangements,</w:t>
      </w:r>
      <w:r w:rsidRPr="00B60F34">
        <w:rPr>
          <w:spacing w:val="6"/>
        </w:rPr>
        <w:t xml:space="preserve"> </w:t>
      </w:r>
      <w:r w:rsidRPr="00B60F34">
        <w:t>in</w:t>
      </w:r>
      <w:r w:rsidRPr="00B60F34">
        <w:rPr>
          <w:spacing w:val="3"/>
        </w:rPr>
        <w:t xml:space="preserve"> </w:t>
      </w:r>
      <w:r w:rsidRPr="00B60F34">
        <w:t>line</w:t>
      </w:r>
      <w:r w:rsidRPr="00B60F34">
        <w:rPr>
          <w:spacing w:val="12"/>
        </w:rPr>
        <w:t xml:space="preserve"> </w:t>
      </w:r>
      <w:r w:rsidRPr="00B60F34">
        <w:t>with</w:t>
      </w:r>
      <w:r w:rsidRPr="00B60F34">
        <w:rPr>
          <w:spacing w:val="3"/>
        </w:rPr>
        <w:t xml:space="preserve"> </w:t>
      </w:r>
      <w:r w:rsidRPr="00B60F34">
        <w:t>the</w:t>
      </w:r>
      <w:r w:rsidRPr="00B60F34">
        <w:rPr>
          <w:spacing w:val="11"/>
        </w:rPr>
        <w:t xml:space="preserve"> </w:t>
      </w:r>
      <w:r w:rsidRPr="00B60F34">
        <w:t>agreed</w:t>
      </w:r>
      <w:r w:rsidRPr="00B60F34">
        <w:rPr>
          <w:spacing w:val="4"/>
        </w:rPr>
        <w:t xml:space="preserve"> </w:t>
      </w:r>
      <w:r w:rsidRPr="00B60F34">
        <w:t>Trust</w:t>
      </w:r>
      <w:r w:rsidRPr="00B60F34">
        <w:rPr>
          <w:spacing w:val="1"/>
        </w:rPr>
        <w:t xml:space="preserve"> </w:t>
      </w:r>
      <w:r w:rsidRPr="00B60F34">
        <w:t>policy</w:t>
      </w:r>
      <w:r w:rsidRPr="00B60F34">
        <w:rPr>
          <w:spacing w:val="6"/>
        </w:rPr>
        <w:t xml:space="preserve"> </w:t>
      </w:r>
      <w:r w:rsidRPr="00B60F34">
        <w:t>and</w:t>
      </w:r>
      <w:r w:rsidRPr="00B60F34">
        <w:rPr>
          <w:spacing w:val="3"/>
        </w:rPr>
        <w:t xml:space="preserve"> </w:t>
      </w:r>
      <w:r w:rsidRPr="00B60F34">
        <w:t>the</w:t>
      </w:r>
      <w:r w:rsidRPr="00B60F34">
        <w:rPr>
          <w:spacing w:val="11"/>
        </w:rPr>
        <w:t xml:space="preserve"> </w:t>
      </w:r>
      <w:r w:rsidRPr="00B60F34">
        <w:t>statutory</w:t>
      </w:r>
    </w:p>
    <w:p w14:paraId="59D3CFDD" w14:textId="77777777" w:rsidR="003A1E2A" w:rsidRPr="00B60F34" w:rsidRDefault="00595CC7">
      <w:pPr>
        <w:pStyle w:val="BodyText"/>
        <w:spacing w:before="2"/>
        <w:ind w:left="475"/>
      </w:pPr>
      <w:r w:rsidRPr="00B60F34">
        <w:t>requirements</w:t>
      </w:r>
      <w:r w:rsidRPr="00B60F34">
        <w:rPr>
          <w:spacing w:val="6"/>
        </w:rPr>
        <w:t xml:space="preserve"> </w:t>
      </w:r>
      <w:r w:rsidRPr="00B60F34">
        <w:t>and</w:t>
      </w:r>
      <w:r w:rsidRPr="00B60F34">
        <w:rPr>
          <w:spacing w:val="6"/>
        </w:rPr>
        <w:t xml:space="preserve"> </w:t>
      </w:r>
      <w:r w:rsidRPr="00B60F34">
        <w:t>to</w:t>
      </w:r>
      <w:r w:rsidRPr="00B60F34">
        <w:rPr>
          <w:spacing w:val="6"/>
        </w:rPr>
        <w:t xml:space="preserve"> </w:t>
      </w:r>
      <w:r w:rsidRPr="00B60F34">
        <w:t>advise</w:t>
      </w:r>
      <w:r w:rsidRPr="00B60F34">
        <w:rPr>
          <w:spacing w:val="14"/>
        </w:rPr>
        <w:t xml:space="preserve"> </w:t>
      </w:r>
      <w:r w:rsidRPr="00B60F34">
        <w:t>the</w:t>
      </w:r>
      <w:r w:rsidRPr="00B60F34">
        <w:rPr>
          <w:spacing w:val="15"/>
        </w:rPr>
        <w:t xml:space="preserve"> </w:t>
      </w:r>
      <w:r w:rsidRPr="00B60F34">
        <w:t>Board</w:t>
      </w:r>
      <w:r w:rsidRPr="00B60F34">
        <w:rPr>
          <w:spacing w:val="6"/>
        </w:rPr>
        <w:t xml:space="preserve"> </w:t>
      </w:r>
      <w:r w:rsidRPr="00B60F34">
        <w:t>of</w:t>
      </w:r>
      <w:r w:rsidRPr="00B60F34">
        <w:rPr>
          <w:spacing w:val="12"/>
        </w:rPr>
        <w:t xml:space="preserve"> </w:t>
      </w:r>
      <w:r w:rsidRPr="00B60F34">
        <w:t>the</w:t>
      </w:r>
      <w:r w:rsidRPr="00B60F34">
        <w:rPr>
          <w:spacing w:val="14"/>
        </w:rPr>
        <w:t xml:space="preserve"> </w:t>
      </w:r>
      <w:r w:rsidRPr="00B60F34">
        <w:t>outcome.</w:t>
      </w:r>
    </w:p>
    <w:p w14:paraId="2DDA3744" w14:textId="77777777" w:rsidR="003A1E2A" w:rsidRPr="00B60F34" w:rsidRDefault="00595CC7">
      <w:pPr>
        <w:pStyle w:val="ListParagraph"/>
        <w:numPr>
          <w:ilvl w:val="0"/>
          <w:numId w:val="3"/>
        </w:numPr>
        <w:tabs>
          <w:tab w:val="left" w:pos="476"/>
        </w:tabs>
        <w:spacing w:before="1"/>
      </w:pPr>
      <w:r w:rsidRPr="00B60F34">
        <w:t>FRAPP</w:t>
      </w:r>
      <w:r w:rsidRPr="00B60F34">
        <w:rPr>
          <w:spacing w:val="4"/>
        </w:rPr>
        <w:t xml:space="preserve"> </w:t>
      </w:r>
      <w:r w:rsidRPr="00B60F34">
        <w:t>to</w:t>
      </w:r>
      <w:r w:rsidRPr="00B60F34">
        <w:rPr>
          <w:spacing w:val="2"/>
        </w:rPr>
        <w:t xml:space="preserve"> </w:t>
      </w:r>
      <w:r w:rsidRPr="00B60F34">
        <w:t>be</w:t>
      </w:r>
      <w:r w:rsidRPr="00B60F34">
        <w:rPr>
          <w:spacing w:val="10"/>
        </w:rPr>
        <w:t xml:space="preserve"> </w:t>
      </w:r>
      <w:r w:rsidRPr="00B60F34">
        <w:t>made</w:t>
      </w:r>
      <w:r w:rsidRPr="00B60F34">
        <w:rPr>
          <w:spacing w:val="10"/>
        </w:rPr>
        <w:t xml:space="preserve"> </w:t>
      </w:r>
      <w:r w:rsidRPr="00B60F34">
        <w:t>aware</w:t>
      </w:r>
      <w:r w:rsidRPr="00B60F34">
        <w:rPr>
          <w:spacing w:val="10"/>
        </w:rPr>
        <w:t xml:space="preserve"> </w:t>
      </w:r>
      <w:r w:rsidRPr="00B60F34">
        <w:t>of</w:t>
      </w:r>
      <w:r w:rsidRPr="00B60F34">
        <w:rPr>
          <w:spacing w:val="7"/>
        </w:rPr>
        <w:t xml:space="preserve"> </w:t>
      </w:r>
      <w:r w:rsidRPr="00B60F34">
        <w:t>Admissions</w:t>
      </w:r>
      <w:r w:rsidRPr="00B60F34">
        <w:rPr>
          <w:spacing w:val="4"/>
        </w:rPr>
        <w:t xml:space="preserve"> </w:t>
      </w:r>
      <w:r w:rsidRPr="00B60F34">
        <w:t>appeals</w:t>
      </w:r>
      <w:r w:rsidRPr="00B60F34">
        <w:rPr>
          <w:spacing w:val="3"/>
        </w:rPr>
        <w:t xml:space="preserve"> </w:t>
      </w:r>
      <w:r w:rsidRPr="00B60F34">
        <w:t>at schools,</w:t>
      </w:r>
      <w:r w:rsidRPr="00B60F34">
        <w:rPr>
          <w:spacing w:val="4"/>
        </w:rPr>
        <w:t xml:space="preserve"> </w:t>
      </w:r>
      <w:r w:rsidRPr="00B60F34">
        <w:t>with</w:t>
      </w:r>
      <w:r w:rsidRPr="00B60F34">
        <w:rPr>
          <w:spacing w:val="2"/>
        </w:rPr>
        <w:t xml:space="preserve"> </w:t>
      </w:r>
      <w:r w:rsidRPr="00B60F34">
        <w:t>the</w:t>
      </w:r>
      <w:r w:rsidRPr="00B60F34">
        <w:rPr>
          <w:spacing w:val="10"/>
        </w:rPr>
        <w:t xml:space="preserve"> </w:t>
      </w:r>
      <w:r w:rsidRPr="00B60F34">
        <w:t>LGB</w:t>
      </w:r>
      <w:r w:rsidRPr="00B60F34">
        <w:rPr>
          <w:spacing w:val="-3"/>
        </w:rPr>
        <w:t xml:space="preserve"> </w:t>
      </w:r>
      <w:r w:rsidRPr="00B60F34">
        <w:t>handling this</w:t>
      </w:r>
      <w:r w:rsidRPr="00B60F34">
        <w:rPr>
          <w:spacing w:val="3"/>
        </w:rPr>
        <w:t xml:space="preserve"> </w:t>
      </w:r>
      <w:r w:rsidRPr="00B60F34">
        <w:t>locally.</w:t>
      </w:r>
    </w:p>
    <w:p w14:paraId="2786E759" w14:textId="77777777" w:rsidR="003A1E2A" w:rsidRPr="00B60F34" w:rsidRDefault="00595CC7">
      <w:pPr>
        <w:pStyle w:val="ListParagraph"/>
        <w:numPr>
          <w:ilvl w:val="0"/>
          <w:numId w:val="3"/>
        </w:numPr>
        <w:tabs>
          <w:tab w:val="left" w:pos="476"/>
        </w:tabs>
        <w:spacing w:before="2"/>
        <w:ind w:left="475" w:right="110"/>
      </w:pPr>
      <w:r w:rsidRPr="00B60F34">
        <w:t>To</w:t>
      </w:r>
      <w:r w:rsidRPr="00B60F34">
        <w:rPr>
          <w:spacing w:val="3"/>
        </w:rPr>
        <w:t xml:space="preserve"> </w:t>
      </w:r>
      <w:r w:rsidRPr="00B60F34">
        <w:t>maintain</w:t>
      </w:r>
      <w:r w:rsidRPr="00B60F34">
        <w:rPr>
          <w:spacing w:val="3"/>
        </w:rPr>
        <w:t xml:space="preserve"> </w:t>
      </w:r>
      <w:r w:rsidRPr="00B60F34">
        <w:t>a</w:t>
      </w:r>
      <w:r w:rsidRPr="00B60F34">
        <w:rPr>
          <w:spacing w:val="16"/>
        </w:rPr>
        <w:t xml:space="preserve"> </w:t>
      </w:r>
      <w:r w:rsidRPr="00B60F34">
        <w:t>register</w:t>
      </w:r>
      <w:r w:rsidRPr="00B60F34">
        <w:rPr>
          <w:spacing w:val="-3"/>
        </w:rPr>
        <w:t xml:space="preserve"> </w:t>
      </w:r>
      <w:r w:rsidRPr="00B60F34">
        <w:t>of</w:t>
      </w:r>
      <w:r w:rsidRPr="00B60F34">
        <w:rPr>
          <w:spacing w:val="9"/>
        </w:rPr>
        <w:t xml:space="preserve"> </w:t>
      </w:r>
      <w:r w:rsidRPr="00B60F34">
        <w:t>business</w:t>
      </w:r>
      <w:r w:rsidRPr="00B60F34">
        <w:rPr>
          <w:spacing w:val="4"/>
        </w:rPr>
        <w:t xml:space="preserve"> </w:t>
      </w:r>
      <w:r w:rsidRPr="00B60F34">
        <w:t>and</w:t>
      </w:r>
      <w:r w:rsidRPr="00B60F34">
        <w:rPr>
          <w:spacing w:val="3"/>
        </w:rPr>
        <w:t xml:space="preserve"> </w:t>
      </w:r>
      <w:r w:rsidRPr="00B60F34">
        <w:t>pecuniary</w:t>
      </w:r>
      <w:r w:rsidRPr="00B60F34">
        <w:rPr>
          <w:spacing w:val="5"/>
        </w:rPr>
        <w:t xml:space="preserve"> </w:t>
      </w:r>
      <w:r w:rsidRPr="00B60F34">
        <w:t>interests</w:t>
      </w:r>
      <w:r w:rsidRPr="00B60F34">
        <w:rPr>
          <w:spacing w:val="4"/>
        </w:rPr>
        <w:t xml:space="preserve"> </w:t>
      </w:r>
      <w:r w:rsidRPr="00B60F34">
        <w:t>for</w:t>
      </w:r>
      <w:r w:rsidRPr="00B60F34">
        <w:rPr>
          <w:spacing w:val="-3"/>
        </w:rPr>
        <w:t xml:space="preserve"> </w:t>
      </w:r>
      <w:r w:rsidRPr="00B60F34">
        <w:t>Trustees</w:t>
      </w:r>
      <w:r w:rsidRPr="00B60F34">
        <w:rPr>
          <w:spacing w:val="4"/>
        </w:rPr>
        <w:t xml:space="preserve"> </w:t>
      </w:r>
      <w:r w:rsidRPr="00B60F34">
        <w:t>and</w:t>
      </w:r>
      <w:r w:rsidRPr="00B60F34">
        <w:rPr>
          <w:spacing w:val="3"/>
        </w:rPr>
        <w:t xml:space="preserve"> </w:t>
      </w:r>
      <w:r w:rsidRPr="00B60F34">
        <w:t>Trust</w:t>
      </w:r>
      <w:r w:rsidRPr="00B60F34">
        <w:rPr>
          <w:spacing w:val="1"/>
        </w:rPr>
        <w:t xml:space="preserve"> </w:t>
      </w:r>
      <w:r w:rsidRPr="00B60F34">
        <w:t>Members</w:t>
      </w:r>
      <w:r w:rsidRPr="00B60F34">
        <w:rPr>
          <w:spacing w:val="4"/>
        </w:rPr>
        <w:t xml:space="preserve"> </w:t>
      </w:r>
      <w:r w:rsidRPr="00B60F34">
        <w:t>and</w:t>
      </w:r>
      <w:r w:rsidRPr="00B60F34">
        <w:rPr>
          <w:spacing w:val="3"/>
        </w:rPr>
        <w:t xml:space="preserve"> </w:t>
      </w:r>
      <w:r w:rsidRPr="00B60F34">
        <w:t>ensure</w:t>
      </w:r>
      <w:r w:rsidRPr="00B60F34">
        <w:rPr>
          <w:spacing w:val="12"/>
        </w:rPr>
        <w:t xml:space="preserve"> </w:t>
      </w:r>
      <w:r w:rsidRPr="00B60F34">
        <w:t>that a</w:t>
      </w:r>
      <w:r w:rsidRPr="00B60F34">
        <w:rPr>
          <w:spacing w:val="1"/>
        </w:rPr>
        <w:t xml:space="preserve"> </w:t>
      </w:r>
      <w:r w:rsidRPr="00B60F34">
        <w:t>register</w:t>
      </w:r>
      <w:r w:rsidRPr="00B60F34">
        <w:rPr>
          <w:spacing w:val="-18"/>
        </w:rPr>
        <w:t xml:space="preserve"> </w:t>
      </w:r>
      <w:r w:rsidRPr="00B60F34">
        <w:t>is</w:t>
      </w:r>
      <w:r w:rsidRPr="00B60F34">
        <w:rPr>
          <w:spacing w:val="26"/>
        </w:rPr>
        <w:t xml:space="preserve"> </w:t>
      </w:r>
      <w:r w:rsidRPr="00B60F34">
        <w:t>maintained</w:t>
      </w:r>
      <w:r w:rsidRPr="00B60F34">
        <w:rPr>
          <w:spacing w:val="-12"/>
        </w:rPr>
        <w:t xml:space="preserve"> </w:t>
      </w:r>
      <w:r w:rsidRPr="00B60F34">
        <w:t>at</w:t>
      </w:r>
      <w:r w:rsidRPr="00B60F34">
        <w:rPr>
          <w:spacing w:val="5"/>
        </w:rPr>
        <w:t xml:space="preserve"> </w:t>
      </w:r>
      <w:r w:rsidRPr="00B60F34">
        <w:t>a</w:t>
      </w:r>
      <w:r w:rsidRPr="00B60F34">
        <w:rPr>
          <w:spacing w:val="2"/>
        </w:rPr>
        <w:t xml:space="preserve"> </w:t>
      </w:r>
      <w:r w:rsidRPr="00B60F34">
        <w:t>local</w:t>
      </w:r>
      <w:r w:rsidRPr="00B60F34">
        <w:rPr>
          <w:spacing w:val="16"/>
        </w:rPr>
        <w:t xml:space="preserve"> </w:t>
      </w:r>
      <w:r w:rsidRPr="00B60F34">
        <w:t>level</w:t>
      </w:r>
      <w:r w:rsidRPr="00B60F34">
        <w:rPr>
          <w:spacing w:val="-3"/>
        </w:rPr>
        <w:t xml:space="preserve"> </w:t>
      </w:r>
      <w:r w:rsidRPr="00B60F34">
        <w:t>for</w:t>
      </w:r>
      <w:r w:rsidRPr="00B60F34">
        <w:rPr>
          <w:spacing w:val="-18"/>
        </w:rPr>
        <w:t xml:space="preserve"> </w:t>
      </w:r>
      <w:r w:rsidRPr="00B60F34">
        <w:t>LGB</w:t>
      </w:r>
      <w:r w:rsidRPr="00B60F34">
        <w:rPr>
          <w:spacing w:val="3"/>
        </w:rPr>
        <w:t xml:space="preserve"> </w:t>
      </w:r>
      <w:r w:rsidRPr="00B60F34">
        <w:t>governors,</w:t>
      </w:r>
      <w:r w:rsidRPr="00B60F34">
        <w:rPr>
          <w:spacing w:val="10"/>
        </w:rPr>
        <w:t xml:space="preserve"> </w:t>
      </w:r>
      <w:r w:rsidRPr="00B60F34">
        <w:t>both</w:t>
      </w:r>
      <w:r w:rsidRPr="00B60F34">
        <w:rPr>
          <w:spacing w:val="7"/>
        </w:rPr>
        <w:t xml:space="preserve"> </w:t>
      </w:r>
      <w:r w:rsidRPr="00B60F34">
        <w:t>with</w:t>
      </w:r>
      <w:r w:rsidRPr="00B60F34">
        <w:rPr>
          <w:spacing w:val="7"/>
        </w:rPr>
        <w:t xml:space="preserve"> </w:t>
      </w:r>
      <w:r w:rsidRPr="00B60F34">
        <w:t>the</w:t>
      </w:r>
      <w:r w:rsidRPr="00B60F34">
        <w:rPr>
          <w:spacing w:val="16"/>
        </w:rPr>
        <w:t xml:space="preserve"> </w:t>
      </w:r>
      <w:r w:rsidRPr="00B60F34">
        <w:t>support</w:t>
      </w:r>
      <w:r w:rsidRPr="00B60F34">
        <w:rPr>
          <w:spacing w:val="5"/>
        </w:rPr>
        <w:t xml:space="preserve"> </w:t>
      </w:r>
      <w:r w:rsidRPr="00B60F34">
        <w:t>of</w:t>
      </w:r>
      <w:r w:rsidRPr="00B60F34">
        <w:rPr>
          <w:spacing w:val="13"/>
        </w:rPr>
        <w:t xml:space="preserve"> </w:t>
      </w:r>
      <w:r w:rsidRPr="00B60F34">
        <w:t>the</w:t>
      </w:r>
      <w:r w:rsidRPr="00B60F34">
        <w:rPr>
          <w:spacing w:val="16"/>
        </w:rPr>
        <w:t xml:space="preserve"> </w:t>
      </w:r>
      <w:r w:rsidRPr="00B60F34">
        <w:t>Trust’s</w:t>
      </w:r>
      <w:r w:rsidRPr="00B60F34">
        <w:rPr>
          <w:spacing w:val="23"/>
        </w:rPr>
        <w:t xml:space="preserve"> </w:t>
      </w:r>
      <w:r w:rsidRPr="00B60F34">
        <w:t>Head</w:t>
      </w:r>
      <w:r w:rsidRPr="00B60F34">
        <w:rPr>
          <w:spacing w:val="7"/>
        </w:rPr>
        <w:t xml:space="preserve"> </w:t>
      </w:r>
      <w:r w:rsidRPr="00B60F34">
        <w:t>of</w:t>
      </w:r>
      <w:r w:rsidRPr="00B60F34">
        <w:rPr>
          <w:spacing w:val="16"/>
        </w:rPr>
        <w:t xml:space="preserve"> </w:t>
      </w:r>
      <w:r w:rsidRPr="00B60F34">
        <w:t>Governance.</w:t>
      </w:r>
    </w:p>
    <w:p w14:paraId="7D660B48" w14:textId="77777777" w:rsidR="003A1E2A" w:rsidRPr="00B60F34" w:rsidRDefault="00595CC7">
      <w:pPr>
        <w:pStyle w:val="ListParagraph"/>
        <w:numPr>
          <w:ilvl w:val="0"/>
          <w:numId w:val="3"/>
        </w:numPr>
        <w:tabs>
          <w:tab w:val="left" w:pos="476"/>
        </w:tabs>
        <w:spacing w:before="3" w:line="262" w:lineRule="exact"/>
      </w:pPr>
      <w:r w:rsidRPr="00B60F34">
        <w:t>To</w:t>
      </w:r>
      <w:r w:rsidRPr="00B60F34">
        <w:rPr>
          <w:spacing w:val="3"/>
        </w:rPr>
        <w:t xml:space="preserve"> </w:t>
      </w:r>
      <w:r w:rsidRPr="00B60F34">
        <w:t>review</w:t>
      </w:r>
      <w:r w:rsidRPr="00B60F34">
        <w:rPr>
          <w:spacing w:val="7"/>
        </w:rPr>
        <w:t xml:space="preserve"> </w:t>
      </w:r>
      <w:r w:rsidRPr="00B60F34">
        <w:t>annually</w:t>
      </w:r>
      <w:r w:rsidRPr="00B60F34">
        <w:rPr>
          <w:spacing w:val="5"/>
        </w:rPr>
        <w:t xml:space="preserve"> </w:t>
      </w:r>
      <w:r w:rsidRPr="00B60F34">
        <w:t>all insurance</w:t>
      </w:r>
      <w:r w:rsidRPr="00B60F34">
        <w:rPr>
          <w:spacing w:val="12"/>
        </w:rPr>
        <w:t xml:space="preserve"> </w:t>
      </w:r>
      <w:r w:rsidRPr="00B60F34">
        <w:t>arrangements</w:t>
      </w:r>
      <w:r w:rsidRPr="00B60F34">
        <w:rPr>
          <w:spacing w:val="3"/>
        </w:rPr>
        <w:t xml:space="preserve"> </w:t>
      </w:r>
      <w:r w:rsidRPr="00B60F34">
        <w:t>for</w:t>
      </w:r>
      <w:r w:rsidRPr="00B60F34">
        <w:rPr>
          <w:spacing w:val="-3"/>
        </w:rPr>
        <w:t xml:space="preserve"> </w:t>
      </w:r>
      <w:r w:rsidRPr="00B60F34">
        <w:t>the</w:t>
      </w:r>
      <w:r w:rsidRPr="00B60F34">
        <w:rPr>
          <w:spacing w:val="21"/>
        </w:rPr>
        <w:t xml:space="preserve"> </w:t>
      </w:r>
      <w:r w:rsidRPr="00B60F34">
        <w:t>Trust.</w:t>
      </w:r>
    </w:p>
    <w:p w14:paraId="4ECBD413" w14:textId="77777777" w:rsidR="003A1E2A" w:rsidRPr="00B60F34" w:rsidRDefault="00595CC7">
      <w:pPr>
        <w:pStyle w:val="ListParagraph"/>
        <w:numPr>
          <w:ilvl w:val="0"/>
          <w:numId w:val="3"/>
        </w:numPr>
        <w:tabs>
          <w:tab w:val="left" w:pos="476"/>
        </w:tabs>
        <w:spacing w:line="242" w:lineRule="auto"/>
        <w:ind w:left="475" w:right="763"/>
      </w:pPr>
      <w:r w:rsidRPr="00B60F34">
        <w:t>To receive</w:t>
      </w:r>
      <w:r w:rsidRPr="00B60F34">
        <w:rPr>
          <w:spacing w:val="1"/>
        </w:rPr>
        <w:t xml:space="preserve"> </w:t>
      </w:r>
      <w:r w:rsidRPr="00B60F34">
        <w:t>reports from the</w:t>
      </w:r>
      <w:r w:rsidRPr="00B60F34">
        <w:rPr>
          <w:spacing w:val="1"/>
        </w:rPr>
        <w:t xml:space="preserve"> </w:t>
      </w:r>
      <w:r w:rsidRPr="00B60F34">
        <w:t>Internal/External auditor following each monitoring visit. To consider Auditors’</w:t>
      </w:r>
      <w:r w:rsidRPr="00B60F34">
        <w:rPr>
          <w:spacing w:val="-47"/>
        </w:rPr>
        <w:t xml:space="preserve"> </w:t>
      </w:r>
      <w:r w:rsidRPr="00B60F34">
        <w:t>recommendations, and the</w:t>
      </w:r>
      <w:r w:rsidRPr="00B60F34">
        <w:rPr>
          <w:spacing w:val="1"/>
        </w:rPr>
        <w:t xml:space="preserve"> </w:t>
      </w:r>
      <w:r w:rsidRPr="00B60F34">
        <w:t>executive’s responses to them, and to oversee</w:t>
      </w:r>
      <w:r w:rsidRPr="00B60F34">
        <w:rPr>
          <w:spacing w:val="1"/>
        </w:rPr>
        <w:t xml:space="preserve"> </w:t>
      </w:r>
      <w:r w:rsidRPr="00B60F34">
        <w:t>the</w:t>
      </w:r>
      <w:r w:rsidRPr="00B60F34">
        <w:rPr>
          <w:spacing w:val="1"/>
        </w:rPr>
        <w:t xml:space="preserve"> </w:t>
      </w:r>
      <w:r w:rsidRPr="00B60F34">
        <w:t>implementation of such</w:t>
      </w:r>
      <w:r w:rsidRPr="00B60F34">
        <w:rPr>
          <w:spacing w:val="1"/>
        </w:rPr>
        <w:t xml:space="preserve"> </w:t>
      </w:r>
      <w:r w:rsidRPr="00B60F34">
        <w:t>recommendations</w:t>
      </w:r>
      <w:r w:rsidRPr="00B60F34">
        <w:rPr>
          <w:spacing w:val="-3"/>
        </w:rPr>
        <w:t xml:space="preserve"> </w:t>
      </w:r>
      <w:r w:rsidRPr="00B60F34">
        <w:t>as</w:t>
      </w:r>
      <w:r w:rsidRPr="00B60F34">
        <w:rPr>
          <w:spacing w:val="-2"/>
        </w:rPr>
        <w:t xml:space="preserve"> </w:t>
      </w:r>
      <w:r w:rsidRPr="00B60F34">
        <w:t>are</w:t>
      </w:r>
      <w:r w:rsidRPr="00B60F34">
        <w:rPr>
          <w:spacing w:val="5"/>
        </w:rPr>
        <w:t xml:space="preserve"> </w:t>
      </w:r>
      <w:r w:rsidRPr="00B60F34">
        <w:t>approved</w:t>
      </w:r>
      <w:r w:rsidRPr="00B60F34">
        <w:rPr>
          <w:spacing w:val="-3"/>
        </w:rPr>
        <w:t xml:space="preserve"> </w:t>
      </w:r>
      <w:r w:rsidRPr="00B60F34">
        <w:t>by</w:t>
      </w:r>
      <w:r w:rsidRPr="00B60F34">
        <w:rPr>
          <w:spacing w:val="-1"/>
        </w:rPr>
        <w:t xml:space="preserve"> </w:t>
      </w:r>
      <w:r w:rsidRPr="00B60F34">
        <w:t>the</w:t>
      </w:r>
      <w:r w:rsidRPr="00B60F34">
        <w:rPr>
          <w:spacing w:val="4"/>
        </w:rPr>
        <w:t xml:space="preserve"> </w:t>
      </w:r>
      <w:r w:rsidRPr="00B60F34">
        <w:t>Committee.</w:t>
      </w:r>
    </w:p>
    <w:p w14:paraId="7C93ADBF" w14:textId="77777777" w:rsidR="003A1E2A" w:rsidRPr="00B60F34" w:rsidRDefault="00595CC7">
      <w:pPr>
        <w:pStyle w:val="ListParagraph"/>
        <w:numPr>
          <w:ilvl w:val="0"/>
          <w:numId w:val="3"/>
        </w:numPr>
        <w:tabs>
          <w:tab w:val="left" w:pos="476"/>
        </w:tabs>
        <w:spacing w:line="266" w:lineRule="exact"/>
      </w:pPr>
      <w:r w:rsidRPr="00B60F34">
        <w:t>To</w:t>
      </w:r>
      <w:r w:rsidRPr="00B60F34">
        <w:rPr>
          <w:spacing w:val="6"/>
        </w:rPr>
        <w:t xml:space="preserve"> </w:t>
      </w:r>
      <w:r w:rsidRPr="00B60F34">
        <w:t>recommend</w:t>
      </w:r>
      <w:r w:rsidRPr="00B60F34">
        <w:rPr>
          <w:spacing w:val="7"/>
        </w:rPr>
        <w:t xml:space="preserve"> </w:t>
      </w:r>
      <w:r w:rsidRPr="00B60F34">
        <w:t>the</w:t>
      </w:r>
      <w:r w:rsidRPr="00B60F34">
        <w:rPr>
          <w:spacing w:val="16"/>
        </w:rPr>
        <w:t xml:space="preserve"> </w:t>
      </w:r>
      <w:r w:rsidRPr="00B60F34">
        <w:t>annual</w:t>
      </w:r>
      <w:r w:rsidRPr="00B60F34">
        <w:rPr>
          <w:spacing w:val="-3"/>
        </w:rPr>
        <w:t xml:space="preserve"> </w:t>
      </w:r>
      <w:r w:rsidRPr="00B60F34">
        <w:t>review</w:t>
      </w:r>
      <w:r w:rsidRPr="00B60F34">
        <w:rPr>
          <w:spacing w:val="10"/>
        </w:rPr>
        <w:t xml:space="preserve"> </w:t>
      </w:r>
      <w:r w:rsidRPr="00B60F34">
        <w:t>of</w:t>
      </w:r>
      <w:r w:rsidRPr="00B60F34">
        <w:rPr>
          <w:spacing w:val="14"/>
        </w:rPr>
        <w:t xml:space="preserve"> </w:t>
      </w:r>
      <w:r w:rsidRPr="00B60F34">
        <w:t>Internal/External</w:t>
      </w:r>
      <w:r w:rsidRPr="00B60F34">
        <w:rPr>
          <w:spacing w:val="-3"/>
        </w:rPr>
        <w:t xml:space="preserve"> </w:t>
      </w:r>
      <w:r w:rsidRPr="00B60F34">
        <w:t>auditors</w:t>
      </w:r>
      <w:r w:rsidRPr="00B60F34">
        <w:rPr>
          <w:spacing w:val="8"/>
        </w:rPr>
        <w:t xml:space="preserve"> </w:t>
      </w:r>
      <w:r w:rsidRPr="00B60F34">
        <w:t>to</w:t>
      </w:r>
      <w:r w:rsidRPr="00B60F34">
        <w:rPr>
          <w:spacing w:val="7"/>
        </w:rPr>
        <w:t xml:space="preserve"> </w:t>
      </w:r>
      <w:r w:rsidRPr="00B60F34">
        <w:t>the</w:t>
      </w:r>
      <w:r w:rsidRPr="00B60F34">
        <w:rPr>
          <w:spacing w:val="15"/>
        </w:rPr>
        <w:t xml:space="preserve"> </w:t>
      </w:r>
      <w:r w:rsidRPr="00B60F34">
        <w:t>Board,</w:t>
      </w:r>
      <w:r w:rsidRPr="00B60F34">
        <w:rPr>
          <w:spacing w:val="10"/>
        </w:rPr>
        <w:t xml:space="preserve"> </w:t>
      </w:r>
      <w:r w:rsidRPr="00B60F34">
        <w:t>prior to</w:t>
      </w:r>
      <w:r w:rsidRPr="00B60F34">
        <w:rPr>
          <w:spacing w:val="7"/>
        </w:rPr>
        <w:t xml:space="preserve"> </w:t>
      </w:r>
      <w:r w:rsidRPr="00B60F34">
        <w:t>the</w:t>
      </w:r>
      <w:r w:rsidRPr="00B60F34">
        <w:rPr>
          <w:spacing w:val="16"/>
        </w:rPr>
        <w:t xml:space="preserve"> </w:t>
      </w:r>
      <w:r w:rsidRPr="00B60F34">
        <w:t>AGM.</w:t>
      </w:r>
    </w:p>
    <w:p w14:paraId="487D7837" w14:textId="77777777" w:rsidR="003A1E2A" w:rsidRPr="00B60F34" w:rsidRDefault="00595CC7">
      <w:pPr>
        <w:pStyle w:val="ListParagraph"/>
        <w:numPr>
          <w:ilvl w:val="0"/>
          <w:numId w:val="3"/>
        </w:numPr>
        <w:tabs>
          <w:tab w:val="left" w:pos="476"/>
        </w:tabs>
      </w:pPr>
      <w:r w:rsidRPr="00B60F34">
        <w:t>To</w:t>
      </w:r>
      <w:r w:rsidRPr="00B60F34">
        <w:rPr>
          <w:spacing w:val="8"/>
        </w:rPr>
        <w:t xml:space="preserve"> </w:t>
      </w:r>
      <w:r w:rsidRPr="00B60F34">
        <w:t>recommend</w:t>
      </w:r>
      <w:r w:rsidRPr="00B60F34">
        <w:rPr>
          <w:spacing w:val="9"/>
        </w:rPr>
        <w:t xml:space="preserve"> </w:t>
      </w:r>
      <w:r w:rsidRPr="00B60F34">
        <w:t>the</w:t>
      </w:r>
      <w:r w:rsidRPr="00B60F34">
        <w:rPr>
          <w:spacing w:val="17"/>
        </w:rPr>
        <w:t xml:space="preserve"> </w:t>
      </w:r>
      <w:r w:rsidRPr="00B60F34">
        <w:t>triennial</w:t>
      </w:r>
      <w:r w:rsidRPr="00B60F34">
        <w:rPr>
          <w:spacing w:val="-2"/>
        </w:rPr>
        <w:t xml:space="preserve"> </w:t>
      </w:r>
      <w:r w:rsidRPr="00B60F34">
        <w:t>appointment</w:t>
      </w:r>
      <w:r w:rsidRPr="00B60F34">
        <w:rPr>
          <w:spacing w:val="6"/>
        </w:rPr>
        <w:t xml:space="preserve"> </w:t>
      </w:r>
      <w:r w:rsidRPr="00B60F34">
        <w:t>of</w:t>
      </w:r>
      <w:r w:rsidRPr="00B60F34">
        <w:rPr>
          <w:spacing w:val="15"/>
        </w:rPr>
        <w:t xml:space="preserve"> </w:t>
      </w:r>
      <w:r w:rsidRPr="00B60F34">
        <w:t>Internal/External</w:t>
      </w:r>
      <w:r w:rsidRPr="00B60F34">
        <w:rPr>
          <w:spacing w:val="-2"/>
        </w:rPr>
        <w:t xml:space="preserve"> </w:t>
      </w:r>
      <w:r w:rsidRPr="00B60F34">
        <w:t>Auditors</w:t>
      </w:r>
      <w:r w:rsidRPr="00B60F34">
        <w:rPr>
          <w:spacing w:val="10"/>
        </w:rPr>
        <w:t xml:space="preserve"> </w:t>
      </w:r>
      <w:r w:rsidRPr="00B60F34">
        <w:t>to</w:t>
      </w:r>
      <w:r w:rsidRPr="00B60F34">
        <w:rPr>
          <w:spacing w:val="9"/>
        </w:rPr>
        <w:t xml:space="preserve"> </w:t>
      </w:r>
      <w:r w:rsidRPr="00B60F34">
        <w:t>the</w:t>
      </w:r>
      <w:r w:rsidRPr="00B60F34">
        <w:rPr>
          <w:spacing w:val="17"/>
        </w:rPr>
        <w:t xml:space="preserve"> </w:t>
      </w:r>
      <w:r w:rsidRPr="00B60F34">
        <w:t>Board.</w:t>
      </w:r>
    </w:p>
    <w:p w14:paraId="1079AB54" w14:textId="77777777" w:rsidR="003A1E2A" w:rsidRPr="00B60F34" w:rsidRDefault="00595CC7">
      <w:pPr>
        <w:pStyle w:val="ListParagraph"/>
        <w:numPr>
          <w:ilvl w:val="0"/>
          <w:numId w:val="3"/>
        </w:numPr>
        <w:tabs>
          <w:tab w:val="left" w:pos="476"/>
        </w:tabs>
      </w:pPr>
      <w:r w:rsidRPr="00B60F34">
        <w:t>To</w:t>
      </w:r>
      <w:r w:rsidRPr="00B60F34">
        <w:rPr>
          <w:spacing w:val="4"/>
        </w:rPr>
        <w:t xml:space="preserve"> </w:t>
      </w:r>
      <w:r w:rsidRPr="00B60F34">
        <w:t>recommend</w:t>
      </w:r>
      <w:r w:rsidRPr="00B60F34">
        <w:rPr>
          <w:spacing w:val="4"/>
        </w:rPr>
        <w:t xml:space="preserve"> </w:t>
      </w:r>
      <w:r w:rsidRPr="00B60F34">
        <w:t>the</w:t>
      </w:r>
      <w:r w:rsidRPr="00B60F34">
        <w:rPr>
          <w:spacing w:val="12"/>
        </w:rPr>
        <w:t xml:space="preserve"> </w:t>
      </w:r>
      <w:r w:rsidRPr="00B60F34">
        <w:t>annual</w:t>
      </w:r>
      <w:r w:rsidRPr="00B60F34">
        <w:rPr>
          <w:spacing w:val="-5"/>
        </w:rPr>
        <w:t xml:space="preserve"> </w:t>
      </w:r>
      <w:r w:rsidRPr="00B60F34">
        <w:t>Audit</w:t>
      </w:r>
      <w:r w:rsidRPr="00B60F34">
        <w:rPr>
          <w:spacing w:val="2"/>
        </w:rPr>
        <w:t xml:space="preserve"> </w:t>
      </w:r>
      <w:r w:rsidRPr="00B60F34">
        <w:t>Plan</w:t>
      </w:r>
      <w:r w:rsidRPr="00B60F34">
        <w:rPr>
          <w:spacing w:val="4"/>
        </w:rPr>
        <w:t xml:space="preserve"> </w:t>
      </w:r>
      <w:r w:rsidRPr="00B60F34">
        <w:t>to</w:t>
      </w:r>
      <w:r w:rsidRPr="00B60F34">
        <w:rPr>
          <w:spacing w:val="4"/>
        </w:rPr>
        <w:t xml:space="preserve"> </w:t>
      </w:r>
      <w:r w:rsidRPr="00B60F34">
        <w:t>the</w:t>
      </w:r>
      <w:r w:rsidRPr="00B60F34">
        <w:rPr>
          <w:spacing w:val="13"/>
        </w:rPr>
        <w:t xml:space="preserve"> </w:t>
      </w:r>
      <w:r w:rsidRPr="00B60F34">
        <w:t>Board.</w:t>
      </w:r>
    </w:p>
    <w:p w14:paraId="26AE64B9" w14:textId="77777777" w:rsidR="003A1E2A" w:rsidRPr="00B60F34" w:rsidRDefault="00595CC7">
      <w:pPr>
        <w:pStyle w:val="ListParagraph"/>
        <w:numPr>
          <w:ilvl w:val="0"/>
          <w:numId w:val="3"/>
        </w:numPr>
        <w:tabs>
          <w:tab w:val="left" w:pos="476"/>
        </w:tabs>
      </w:pPr>
      <w:r w:rsidRPr="00B60F34">
        <w:t>To</w:t>
      </w:r>
      <w:r w:rsidRPr="00B60F34">
        <w:rPr>
          <w:spacing w:val="6"/>
        </w:rPr>
        <w:t xml:space="preserve"> </w:t>
      </w:r>
      <w:r w:rsidRPr="00B60F34">
        <w:t>approve</w:t>
      </w:r>
      <w:r w:rsidRPr="00B60F34">
        <w:rPr>
          <w:spacing w:val="16"/>
        </w:rPr>
        <w:t xml:space="preserve"> </w:t>
      </w:r>
      <w:r w:rsidRPr="00B60F34">
        <w:t>and</w:t>
      </w:r>
      <w:r w:rsidRPr="00B60F34">
        <w:rPr>
          <w:spacing w:val="7"/>
        </w:rPr>
        <w:t xml:space="preserve"> </w:t>
      </w:r>
      <w:r w:rsidRPr="00B60F34">
        <w:t>oversee</w:t>
      </w:r>
      <w:r w:rsidRPr="00B60F34">
        <w:rPr>
          <w:spacing w:val="15"/>
        </w:rPr>
        <w:t xml:space="preserve"> </w:t>
      </w:r>
      <w:r w:rsidRPr="00B60F34">
        <w:t>the</w:t>
      </w:r>
      <w:r w:rsidRPr="00B60F34">
        <w:rPr>
          <w:spacing w:val="16"/>
        </w:rPr>
        <w:t xml:space="preserve"> </w:t>
      </w:r>
      <w:r w:rsidRPr="00B60F34">
        <w:t>Business</w:t>
      </w:r>
      <w:r w:rsidRPr="00B60F34">
        <w:rPr>
          <w:spacing w:val="8"/>
        </w:rPr>
        <w:t xml:space="preserve"> </w:t>
      </w:r>
      <w:r w:rsidRPr="00B60F34">
        <w:t>Continuity</w:t>
      </w:r>
      <w:r w:rsidRPr="00B60F34">
        <w:rPr>
          <w:spacing w:val="8"/>
        </w:rPr>
        <w:t xml:space="preserve"> </w:t>
      </w:r>
      <w:r w:rsidRPr="00B60F34">
        <w:t>Plan,</w:t>
      </w:r>
      <w:r w:rsidRPr="00B60F34">
        <w:rPr>
          <w:spacing w:val="9"/>
        </w:rPr>
        <w:t xml:space="preserve"> </w:t>
      </w:r>
      <w:r w:rsidRPr="00B60F34">
        <w:t>as</w:t>
      </w:r>
      <w:r w:rsidRPr="00B60F34">
        <w:rPr>
          <w:spacing w:val="8"/>
        </w:rPr>
        <w:t xml:space="preserve"> </w:t>
      </w:r>
      <w:r w:rsidRPr="00B60F34">
        <w:t>proposed</w:t>
      </w:r>
      <w:r w:rsidRPr="00B60F34">
        <w:rPr>
          <w:spacing w:val="7"/>
        </w:rPr>
        <w:t xml:space="preserve"> </w:t>
      </w:r>
      <w:r w:rsidRPr="00B60F34">
        <w:t>by</w:t>
      </w:r>
      <w:r w:rsidRPr="00B60F34">
        <w:rPr>
          <w:spacing w:val="9"/>
        </w:rPr>
        <w:t xml:space="preserve"> </w:t>
      </w:r>
      <w:r w:rsidRPr="00B60F34">
        <w:t>the</w:t>
      </w:r>
      <w:r w:rsidRPr="00B60F34">
        <w:rPr>
          <w:spacing w:val="16"/>
        </w:rPr>
        <w:t xml:space="preserve"> </w:t>
      </w:r>
      <w:r w:rsidRPr="00B60F34">
        <w:t>Chief</w:t>
      </w:r>
      <w:r w:rsidRPr="00B60F34">
        <w:rPr>
          <w:spacing w:val="13"/>
        </w:rPr>
        <w:t xml:space="preserve"> </w:t>
      </w:r>
      <w:r w:rsidRPr="00B60F34">
        <w:t>Executive</w:t>
      </w:r>
      <w:r w:rsidRPr="00B60F34">
        <w:rPr>
          <w:spacing w:val="15"/>
        </w:rPr>
        <w:t xml:space="preserve"> </w:t>
      </w:r>
      <w:r w:rsidRPr="00B60F34">
        <w:t>Officer.</w:t>
      </w:r>
    </w:p>
    <w:p w14:paraId="0B5AD152" w14:textId="77777777" w:rsidR="003A1E2A" w:rsidRPr="00B60F34" w:rsidRDefault="00595CC7">
      <w:pPr>
        <w:pStyle w:val="ListParagraph"/>
        <w:numPr>
          <w:ilvl w:val="0"/>
          <w:numId w:val="3"/>
        </w:numPr>
        <w:tabs>
          <w:tab w:val="left" w:pos="476"/>
        </w:tabs>
        <w:spacing w:line="262" w:lineRule="exact"/>
      </w:pPr>
      <w:r w:rsidRPr="00B60F34">
        <w:t>To</w:t>
      </w:r>
      <w:r w:rsidRPr="00B60F34">
        <w:rPr>
          <w:spacing w:val="4"/>
        </w:rPr>
        <w:t xml:space="preserve"> </w:t>
      </w:r>
      <w:r w:rsidRPr="00B60F34">
        <w:t>review</w:t>
      </w:r>
      <w:r w:rsidRPr="00B60F34">
        <w:rPr>
          <w:spacing w:val="9"/>
        </w:rPr>
        <w:t xml:space="preserve"> </w:t>
      </w:r>
      <w:r w:rsidRPr="00B60F34">
        <w:t>the</w:t>
      </w:r>
      <w:r w:rsidRPr="00B60F34">
        <w:rPr>
          <w:spacing w:val="13"/>
        </w:rPr>
        <w:t xml:space="preserve"> </w:t>
      </w:r>
      <w:r w:rsidRPr="00B60F34">
        <w:t>Risk</w:t>
      </w:r>
      <w:r w:rsidRPr="00B60F34">
        <w:rPr>
          <w:spacing w:val="6"/>
        </w:rPr>
        <w:t xml:space="preserve"> </w:t>
      </w:r>
      <w:r w:rsidRPr="00B60F34">
        <w:t>Register</w:t>
      </w:r>
      <w:r w:rsidRPr="00B60F34">
        <w:rPr>
          <w:spacing w:val="-1"/>
        </w:rPr>
        <w:t xml:space="preserve"> </w:t>
      </w:r>
      <w:r w:rsidRPr="00B60F34">
        <w:t>on</w:t>
      </w:r>
      <w:r w:rsidRPr="00B60F34">
        <w:rPr>
          <w:spacing w:val="4"/>
        </w:rPr>
        <w:t xml:space="preserve"> </w:t>
      </w:r>
      <w:r w:rsidRPr="00B60F34">
        <w:t>at</w:t>
      </w:r>
      <w:r w:rsidRPr="00B60F34">
        <w:rPr>
          <w:spacing w:val="3"/>
        </w:rPr>
        <w:t xml:space="preserve"> </w:t>
      </w:r>
      <w:r w:rsidRPr="00B60F34">
        <w:t>least</w:t>
      </w:r>
      <w:r w:rsidRPr="00B60F34">
        <w:rPr>
          <w:spacing w:val="2"/>
        </w:rPr>
        <w:t xml:space="preserve"> </w:t>
      </w:r>
      <w:r w:rsidRPr="00B60F34">
        <w:t>an</w:t>
      </w:r>
      <w:r w:rsidRPr="00B60F34">
        <w:rPr>
          <w:spacing w:val="5"/>
        </w:rPr>
        <w:t xml:space="preserve"> </w:t>
      </w:r>
      <w:r w:rsidRPr="00B60F34">
        <w:t>annual</w:t>
      </w:r>
      <w:r w:rsidRPr="00B60F34">
        <w:rPr>
          <w:spacing w:val="-5"/>
        </w:rPr>
        <w:t xml:space="preserve"> </w:t>
      </w:r>
      <w:r w:rsidRPr="00B60F34">
        <w:t>basis,</w:t>
      </w:r>
      <w:r w:rsidRPr="00B60F34">
        <w:rPr>
          <w:spacing w:val="8"/>
        </w:rPr>
        <w:t xml:space="preserve"> </w:t>
      </w:r>
      <w:r w:rsidRPr="00B60F34">
        <w:t>and</w:t>
      </w:r>
      <w:r w:rsidRPr="00B60F34">
        <w:rPr>
          <w:spacing w:val="4"/>
        </w:rPr>
        <w:t xml:space="preserve"> </w:t>
      </w:r>
      <w:r w:rsidRPr="00B60F34">
        <w:t>the</w:t>
      </w:r>
      <w:r w:rsidRPr="00B60F34">
        <w:rPr>
          <w:spacing w:val="13"/>
        </w:rPr>
        <w:t xml:space="preserve"> </w:t>
      </w:r>
      <w:r w:rsidRPr="00B60F34">
        <w:t>High</w:t>
      </w:r>
      <w:r w:rsidRPr="00B60F34">
        <w:rPr>
          <w:spacing w:val="5"/>
        </w:rPr>
        <w:t xml:space="preserve"> </w:t>
      </w:r>
      <w:r w:rsidRPr="00B60F34">
        <w:t>Level</w:t>
      </w:r>
      <w:r w:rsidRPr="00B60F34">
        <w:rPr>
          <w:spacing w:val="-4"/>
        </w:rPr>
        <w:t xml:space="preserve"> </w:t>
      </w:r>
      <w:r w:rsidRPr="00B60F34">
        <w:t>Risk</w:t>
      </w:r>
      <w:r w:rsidRPr="00B60F34">
        <w:rPr>
          <w:spacing w:val="6"/>
        </w:rPr>
        <w:t xml:space="preserve"> </w:t>
      </w:r>
      <w:r w:rsidRPr="00B60F34">
        <w:t>Register</w:t>
      </w:r>
      <w:r w:rsidRPr="00B60F34">
        <w:rPr>
          <w:spacing w:val="-2"/>
        </w:rPr>
        <w:t xml:space="preserve"> </w:t>
      </w:r>
      <w:r w:rsidRPr="00B60F34">
        <w:t>at</w:t>
      </w:r>
      <w:r w:rsidRPr="00B60F34">
        <w:rPr>
          <w:spacing w:val="3"/>
        </w:rPr>
        <w:t xml:space="preserve"> </w:t>
      </w:r>
      <w:r w:rsidRPr="00B60F34">
        <w:t>every</w:t>
      </w:r>
      <w:r w:rsidRPr="00B60F34">
        <w:rPr>
          <w:spacing w:val="7"/>
        </w:rPr>
        <w:t xml:space="preserve"> </w:t>
      </w:r>
      <w:r w:rsidRPr="00B60F34">
        <w:t>meeting.</w:t>
      </w:r>
    </w:p>
    <w:p w14:paraId="361CEE89" w14:textId="77777777" w:rsidR="003A1E2A" w:rsidRPr="00B60F34" w:rsidRDefault="00595CC7">
      <w:pPr>
        <w:pStyle w:val="ListParagraph"/>
        <w:numPr>
          <w:ilvl w:val="0"/>
          <w:numId w:val="3"/>
        </w:numPr>
        <w:tabs>
          <w:tab w:val="left" w:pos="476"/>
        </w:tabs>
        <w:spacing w:line="242" w:lineRule="auto"/>
        <w:ind w:left="475" w:right="235"/>
      </w:pPr>
      <w:r w:rsidRPr="00B60F34">
        <w:t>To</w:t>
      </w:r>
      <w:r w:rsidRPr="00B60F34">
        <w:rPr>
          <w:spacing w:val="4"/>
        </w:rPr>
        <w:t xml:space="preserve"> </w:t>
      </w:r>
      <w:r w:rsidRPr="00B60F34">
        <w:t>agree</w:t>
      </w:r>
      <w:r w:rsidRPr="00B60F34">
        <w:rPr>
          <w:spacing w:val="14"/>
        </w:rPr>
        <w:t xml:space="preserve"> </w:t>
      </w:r>
      <w:r w:rsidRPr="00B60F34">
        <w:t>the</w:t>
      </w:r>
      <w:r w:rsidRPr="00B60F34">
        <w:rPr>
          <w:spacing w:val="13"/>
        </w:rPr>
        <w:t xml:space="preserve"> </w:t>
      </w:r>
      <w:r w:rsidRPr="00B60F34">
        <w:t>Annual</w:t>
      </w:r>
      <w:r w:rsidRPr="00B60F34">
        <w:rPr>
          <w:spacing w:val="-5"/>
        </w:rPr>
        <w:t xml:space="preserve"> </w:t>
      </w:r>
      <w:r w:rsidRPr="00B60F34">
        <w:t>Report</w:t>
      </w:r>
      <w:r w:rsidRPr="00B60F34">
        <w:rPr>
          <w:spacing w:val="3"/>
        </w:rPr>
        <w:t xml:space="preserve"> </w:t>
      </w:r>
      <w:r w:rsidRPr="00B60F34">
        <w:t>and</w:t>
      </w:r>
      <w:r w:rsidRPr="00B60F34">
        <w:rPr>
          <w:spacing w:val="5"/>
        </w:rPr>
        <w:t xml:space="preserve"> </w:t>
      </w:r>
      <w:r w:rsidRPr="00B60F34">
        <w:t>Accounts</w:t>
      </w:r>
      <w:r w:rsidRPr="00B60F34">
        <w:rPr>
          <w:spacing w:val="5"/>
        </w:rPr>
        <w:t xml:space="preserve"> </w:t>
      </w:r>
      <w:r w:rsidRPr="00B60F34">
        <w:t>(in</w:t>
      </w:r>
      <w:r w:rsidRPr="00B60F34">
        <w:rPr>
          <w:spacing w:val="4"/>
        </w:rPr>
        <w:t xml:space="preserve"> </w:t>
      </w:r>
      <w:r w:rsidRPr="00B60F34">
        <w:t>accordance</w:t>
      </w:r>
      <w:r w:rsidRPr="00B60F34">
        <w:rPr>
          <w:spacing w:val="14"/>
        </w:rPr>
        <w:t xml:space="preserve"> </w:t>
      </w:r>
      <w:r w:rsidRPr="00B60F34">
        <w:t>with</w:t>
      </w:r>
      <w:r w:rsidRPr="00B60F34">
        <w:rPr>
          <w:spacing w:val="5"/>
        </w:rPr>
        <w:t xml:space="preserve"> </w:t>
      </w:r>
      <w:r w:rsidRPr="00B60F34">
        <w:t>DfE/ESFA,</w:t>
      </w:r>
      <w:r w:rsidRPr="00B60F34">
        <w:rPr>
          <w:spacing w:val="7"/>
        </w:rPr>
        <w:t xml:space="preserve"> </w:t>
      </w:r>
      <w:r w:rsidRPr="00B60F34">
        <w:t>Companies</w:t>
      </w:r>
      <w:r w:rsidRPr="00B60F34">
        <w:rPr>
          <w:spacing w:val="6"/>
        </w:rPr>
        <w:t xml:space="preserve"> </w:t>
      </w:r>
      <w:r w:rsidRPr="00B60F34">
        <w:t>Act</w:t>
      </w:r>
      <w:r w:rsidRPr="00B60F34">
        <w:rPr>
          <w:spacing w:val="3"/>
        </w:rPr>
        <w:t xml:space="preserve"> </w:t>
      </w:r>
      <w:r w:rsidRPr="00B60F34">
        <w:t>and</w:t>
      </w:r>
      <w:r w:rsidRPr="00B60F34">
        <w:rPr>
          <w:spacing w:val="4"/>
        </w:rPr>
        <w:t xml:space="preserve"> </w:t>
      </w:r>
      <w:r w:rsidRPr="00B60F34">
        <w:t>Charity</w:t>
      </w:r>
      <w:r w:rsidRPr="00B60F34">
        <w:rPr>
          <w:spacing w:val="6"/>
        </w:rPr>
        <w:t xml:space="preserve"> </w:t>
      </w:r>
      <w:r w:rsidRPr="00B60F34">
        <w:t>Commission</w:t>
      </w:r>
      <w:r w:rsidRPr="00B60F34">
        <w:rPr>
          <w:spacing w:val="1"/>
        </w:rPr>
        <w:t xml:space="preserve"> </w:t>
      </w:r>
      <w:r w:rsidRPr="00B60F34">
        <w:t>requirements,</w:t>
      </w:r>
      <w:r w:rsidRPr="00B60F34">
        <w:rPr>
          <w:spacing w:val="7"/>
        </w:rPr>
        <w:t xml:space="preserve"> </w:t>
      </w:r>
      <w:r w:rsidRPr="00B60F34">
        <w:t>as</w:t>
      </w:r>
      <w:r w:rsidRPr="00B60F34">
        <w:rPr>
          <w:spacing w:val="6"/>
        </w:rPr>
        <w:t xml:space="preserve"> </w:t>
      </w:r>
      <w:r w:rsidRPr="00B60F34">
        <w:t>prepared</w:t>
      </w:r>
      <w:r w:rsidRPr="00B60F34">
        <w:rPr>
          <w:spacing w:val="6"/>
        </w:rPr>
        <w:t xml:space="preserve"> </w:t>
      </w:r>
      <w:r w:rsidRPr="00B60F34">
        <w:t>by</w:t>
      </w:r>
      <w:r w:rsidRPr="00B60F34">
        <w:rPr>
          <w:spacing w:val="7"/>
        </w:rPr>
        <w:t xml:space="preserve"> </w:t>
      </w:r>
      <w:r w:rsidRPr="00B60F34">
        <w:t>the</w:t>
      </w:r>
      <w:r w:rsidRPr="00B60F34">
        <w:rPr>
          <w:spacing w:val="23"/>
        </w:rPr>
        <w:t xml:space="preserve"> </w:t>
      </w:r>
      <w:r w:rsidRPr="00B60F34">
        <w:t>Chief</w:t>
      </w:r>
      <w:r w:rsidRPr="00B60F34">
        <w:rPr>
          <w:spacing w:val="11"/>
        </w:rPr>
        <w:t xml:space="preserve"> </w:t>
      </w:r>
      <w:r w:rsidRPr="00B60F34">
        <w:t>Finance</w:t>
      </w:r>
      <w:r w:rsidRPr="00B60F34">
        <w:rPr>
          <w:spacing w:val="14"/>
        </w:rPr>
        <w:t xml:space="preserve"> </w:t>
      </w:r>
      <w:r w:rsidRPr="00B60F34">
        <w:t>Officer</w:t>
      </w:r>
      <w:r w:rsidRPr="00B60F34">
        <w:rPr>
          <w:spacing w:val="6"/>
        </w:rPr>
        <w:t xml:space="preserve"> </w:t>
      </w:r>
      <w:r w:rsidRPr="00B60F34">
        <w:t>and</w:t>
      </w:r>
      <w:r w:rsidRPr="00B60F34">
        <w:rPr>
          <w:spacing w:val="5"/>
        </w:rPr>
        <w:t xml:space="preserve"> </w:t>
      </w:r>
      <w:r w:rsidRPr="00B60F34">
        <w:t>Auditors)</w:t>
      </w:r>
      <w:r w:rsidRPr="00B60F34">
        <w:rPr>
          <w:spacing w:val="12"/>
        </w:rPr>
        <w:t xml:space="preserve"> </w:t>
      </w:r>
      <w:r w:rsidRPr="00B60F34">
        <w:t>for</w:t>
      </w:r>
      <w:r w:rsidRPr="00B60F34">
        <w:rPr>
          <w:spacing w:val="-1"/>
        </w:rPr>
        <w:t xml:space="preserve"> </w:t>
      </w:r>
      <w:r w:rsidRPr="00B60F34">
        <w:t>approval</w:t>
      </w:r>
      <w:r w:rsidRPr="00B60F34">
        <w:rPr>
          <w:spacing w:val="-5"/>
        </w:rPr>
        <w:t xml:space="preserve"> </w:t>
      </w:r>
      <w:r w:rsidRPr="00B60F34">
        <w:t>by</w:t>
      </w:r>
      <w:r w:rsidRPr="00B60F34">
        <w:rPr>
          <w:spacing w:val="8"/>
        </w:rPr>
        <w:t xml:space="preserve"> </w:t>
      </w:r>
      <w:r w:rsidRPr="00B60F34">
        <w:t>the</w:t>
      </w:r>
      <w:r w:rsidRPr="00B60F34">
        <w:rPr>
          <w:spacing w:val="13"/>
        </w:rPr>
        <w:t xml:space="preserve"> </w:t>
      </w:r>
      <w:r w:rsidRPr="00B60F34">
        <w:t>Board</w:t>
      </w:r>
      <w:r w:rsidRPr="00B60F34">
        <w:rPr>
          <w:spacing w:val="6"/>
        </w:rPr>
        <w:t xml:space="preserve"> </w:t>
      </w:r>
      <w:r w:rsidRPr="00B60F34">
        <w:t>and</w:t>
      </w:r>
      <w:r w:rsidRPr="00B60F34">
        <w:rPr>
          <w:spacing w:val="5"/>
        </w:rPr>
        <w:t xml:space="preserve"> </w:t>
      </w:r>
      <w:r w:rsidRPr="00B60F34">
        <w:t>AGM</w:t>
      </w:r>
      <w:r w:rsidRPr="00B60F34">
        <w:rPr>
          <w:spacing w:val="6"/>
        </w:rPr>
        <w:t xml:space="preserve"> </w:t>
      </w:r>
      <w:r w:rsidRPr="00B60F34">
        <w:t>and</w:t>
      </w:r>
      <w:r w:rsidRPr="00B60F34">
        <w:rPr>
          <w:spacing w:val="1"/>
        </w:rPr>
        <w:t xml:space="preserve"> </w:t>
      </w:r>
      <w:r w:rsidRPr="00B60F34">
        <w:t>approve</w:t>
      </w:r>
      <w:r w:rsidRPr="00B60F34">
        <w:rPr>
          <w:spacing w:val="3"/>
        </w:rPr>
        <w:t xml:space="preserve"> </w:t>
      </w:r>
      <w:r w:rsidRPr="00B60F34">
        <w:t>the</w:t>
      </w:r>
      <w:r w:rsidRPr="00B60F34">
        <w:rPr>
          <w:spacing w:val="4"/>
        </w:rPr>
        <w:t xml:space="preserve"> </w:t>
      </w:r>
      <w:r w:rsidRPr="00B60F34">
        <w:t>procedure</w:t>
      </w:r>
      <w:r w:rsidRPr="00B60F34">
        <w:rPr>
          <w:spacing w:val="4"/>
        </w:rPr>
        <w:t xml:space="preserve"> </w:t>
      </w:r>
      <w:r w:rsidRPr="00B60F34">
        <w:t>for</w:t>
      </w:r>
      <w:r w:rsidRPr="00B60F34">
        <w:rPr>
          <w:spacing w:val="-9"/>
        </w:rPr>
        <w:t xml:space="preserve"> </w:t>
      </w:r>
      <w:r w:rsidRPr="00B60F34">
        <w:t>their</w:t>
      </w:r>
      <w:r w:rsidRPr="00B60F34">
        <w:rPr>
          <w:spacing w:val="-8"/>
        </w:rPr>
        <w:t xml:space="preserve"> </w:t>
      </w:r>
      <w:r w:rsidRPr="00B60F34">
        <w:t>submission.</w:t>
      </w:r>
    </w:p>
    <w:p w14:paraId="0EF7DD02" w14:textId="77777777" w:rsidR="003A1E2A" w:rsidRPr="00B60F34" w:rsidRDefault="003A1E2A">
      <w:pPr>
        <w:pStyle w:val="BodyText"/>
      </w:pPr>
    </w:p>
    <w:p w14:paraId="55E64408" w14:textId="77777777" w:rsidR="003A1E2A" w:rsidRPr="00B60F34" w:rsidRDefault="00595CC7">
      <w:pPr>
        <w:pStyle w:val="Heading3"/>
        <w:spacing w:before="142"/>
        <w:ind w:left="116"/>
      </w:pPr>
      <w:r w:rsidRPr="00B60F34">
        <w:rPr>
          <w:u w:val="single"/>
        </w:rPr>
        <w:t>Property</w:t>
      </w:r>
      <w:r w:rsidRPr="00B60F34">
        <w:rPr>
          <w:spacing w:val="-4"/>
          <w:u w:val="single"/>
        </w:rPr>
        <w:t xml:space="preserve"> </w:t>
      </w:r>
      <w:r w:rsidRPr="00B60F34">
        <w:rPr>
          <w:u w:val="single"/>
        </w:rPr>
        <w:t>and</w:t>
      </w:r>
      <w:r w:rsidRPr="00B60F34">
        <w:rPr>
          <w:spacing w:val="-3"/>
          <w:u w:val="single"/>
        </w:rPr>
        <w:t xml:space="preserve"> </w:t>
      </w:r>
      <w:r w:rsidRPr="00B60F34">
        <w:rPr>
          <w:u w:val="single"/>
        </w:rPr>
        <w:t>other</w:t>
      </w:r>
      <w:r w:rsidRPr="00B60F34">
        <w:rPr>
          <w:spacing w:val="-7"/>
          <w:u w:val="single"/>
        </w:rPr>
        <w:t xml:space="preserve"> </w:t>
      </w:r>
      <w:r w:rsidRPr="00B60F34">
        <w:rPr>
          <w:u w:val="single"/>
        </w:rPr>
        <w:t>areas</w:t>
      </w:r>
    </w:p>
    <w:p w14:paraId="7DCCCA7C" w14:textId="77777777" w:rsidR="003A1E2A" w:rsidRPr="00B60F34" w:rsidRDefault="003A1E2A">
      <w:pPr>
        <w:pStyle w:val="BodyText"/>
        <w:spacing w:before="1"/>
        <w:rPr>
          <w:b/>
          <w:sz w:val="26"/>
        </w:rPr>
      </w:pPr>
    </w:p>
    <w:p w14:paraId="3480E03F" w14:textId="77777777" w:rsidR="003A1E2A" w:rsidRPr="00B60F34" w:rsidRDefault="00595CC7">
      <w:pPr>
        <w:pStyle w:val="ListParagraph"/>
        <w:numPr>
          <w:ilvl w:val="0"/>
          <w:numId w:val="3"/>
        </w:numPr>
        <w:tabs>
          <w:tab w:val="left" w:pos="476"/>
        </w:tabs>
        <w:spacing w:before="59"/>
        <w:ind w:left="475" w:right="326"/>
      </w:pPr>
      <w:r w:rsidRPr="00B60F34">
        <w:t>To</w:t>
      </w:r>
      <w:r w:rsidRPr="00B60F34">
        <w:rPr>
          <w:spacing w:val="6"/>
        </w:rPr>
        <w:t xml:space="preserve"> </w:t>
      </w:r>
      <w:r w:rsidRPr="00B60F34">
        <w:t>ensure</w:t>
      </w:r>
      <w:r w:rsidRPr="00B60F34">
        <w:rPr>
          <w:spacing w:val="16"/>
        </w:rPr>
        <w:t xml:space="preserve"> </w:t>
      </w:r>
      <w:r w:rsidRPr="00B60F34">
        <w:t>that</w:t>
      </w:r>
      <w:r w:rsidRPr="00B60F34">
        <w:rPr>
          <w:spacing w:val="4"/>
        </w:rPr>
        <w:t xml:space="preserve"> </w:t>
      </w:r>
      <w:r w:rsidRPr="00B60F34">
        <w:t>the</w:t>
      </w:r>
      <w:r w:rsidRPr="00B60F34">
        <w:rPr>
          <w:spacing w:val="16"/>
        </w:rPr>
        <w:t xml:space="preserve"> </w:t>
      </w:r>
      <w:r w:rsidRPr="00B60F34">
        <w:t>Trust</w:t>
      </w:r>
      <w:r w:rsidRPr="00B60F34">
        <w:rPr>
          <w:spacing w:val="4"/>
        </w:rPr>
        <w:t xml:space="preserve"> </w:t>
      </w:r>
      <w:r w:rsidRPr="00B60F34">
        <w:t>has</w:t>
      </w:r>
      <w:r w:rsidRPr="00B60F34">
        <w:rPr>
          <w:spacing w:val="9"/>
        </w:rPr>
        <w:t xml:space="preserve"> </w:t>
      </w:r>
      <w:r w:rsidRPr="00B60F34">
        <w:t>a</w:t>
      </w:r>
      <w:r w:rsidRPr="00B60F34">
        <w:rPr>
          <w:spacing w:val="1"/>
        </w:rPr>
        <w:t xml:space="preserve"> </w:t>
      </w:r>
      <w:r w:rsidRPr="00B60F34">
        <w:t>planned</w:t>
      </w:r>
      <w:r w:rsidRPr="00B60F34">
        <w:rPr>
          <w:spacing w:val="7"/>
        </w:rPr>
        <w:t xml:space="preserve"> </w:t>
      </w:r>
      <w:r w:rsidRPr="00B60F34">
        <w:t>site</w:t>
      </w:r>
      <w:r w:rsidRPr="00B60F34">
        <w:rPr>
          <w:spacing w:val="15"/>
        </w:rPr>
        <w:t xml:space="preserve"> </w:t>
      </w:r>
      <w:r w:rsidRPr="00B60F34">
        <w:t>maintenance</w:t>
      </w:r>
      <w:r w:rsidRPr="00B60F34">
        <w:rPr>
          <w:spacing w:val="15"/>
        </w:rPr>
        <w:t xml:space="preserve"> </w:t>
      </w:r>
      <w:r w:rsidRPr="00B60F34">
        <w:t>and</w:t>
      </w:r>
      <w:r w:rsidRPr="00B60F34">
        <w:rPr>
          <w:spacing w:val="7"/>
        </w:rPr>
        <w:t xml:space="preserve"> </w:t>
      </w:r>
      <w:r w:rsidRPr="00B60F34">
        <w:t>development</w:t>
      </w:r>
      <w:r w:rsidRPr="00B60F34">
        <w:rPr>
          <w:spacing w:val="5"/>
        </w:rPr>
        <w:t xml:space="preserve"> </w:t>
      </w:r>
      <w:r w:rsidRPr="00B60F34">
        <w:t>programme</w:t>
      </w:r>
      <w:r w:rsidRPr="00B60F34">
        <w:rPr>
          <w:spacing w:val="15"/>
        </w:rPr>
        <w:t xml:space="preserve"> </w:t>
      </w:r>
      <w:r w:rsidRPr="00B60F34">
        <w:t>strategy</w:t>
      </w:r>
      <w:r w:rsidRPr="00B60F34">
        <w:rPr>
          <w:spacing w:val="9"/>
        </w:rPr>
        <w:t xml:space="preserve"> </w:t>
      </w:r>
      <w:r w:rsidRPr="00B60F34">
        <w:t>for</w:t>
      </w:r>
      <w:r w:rsidRPr="00B60F34">
        <w:rPr>
          <w:spacing w:val="1"/>
        </w:rPr>
        <w:t xml:space="preserve"> </w:t>
      </w:r>
      <w:r w:rsidRPr="00B60F34">
        <w:t>the</w:t>
      </w:r>
      <w:r w:rsidRPr="00B60F34">
        <w:rPr>
          <w:spacing w:val="16"/>
        </w:rPr>
        <w:t xml:space="preserve"> </w:t>
      </w:r>
      <w:r w:rsidRPr="00B60F34">
        <w:t>schools</w:t>
      </w:r>
      <w:r w:rsidRPr="00B60F34">
        <w:rPr>
          <w:spacing w:val="1"/>
        </w:rPr>
        <w:t xml:space="preserve"> </w:t>
      </w:r>
      <w:r w:rsidRPr="00B60F34">
        <w:t>within</w:t>
      </w:r>
      <w:r w:rsidRPr="00B60F34">
        <w:rPr>
          <w:spacing w:val="-4"/>
        </w:rPr>
        <w:t xml:space="preserve"> </w:t>
      </w:r>
      <w:r w:rsidRPr="00B60F34">
        <w:t>the</w:t>
      </w:r>
      <w:r w:rsidRPr="00B60F34">
        <w:rPr>
          <w:spacing w:val="3"/>
        </w:rPr>
        <w:t xml:space="preserve"> </w:t>
      </w:r>
      <w:r w:rsidRPr="00B60F34">
        <w:t>Trust,</w:t>
      </w:r>
      <w:r w:rsidRPr="00B60F34">
        <w:rPr>
          <w:spacing w:val="-1"/>
        </w:rPr>
        <w:t xml:space="preserve"> </w:t>
      </w:r>
      <w:r w:rsidRPr="00B60F34">
        <w:t>with</w:t>
      </w:r>
      <w:r w:rsidRPr="00B60F34">
        <w:rPr>
          <w:spacing w:val="-4"/>
        </w:rPr>
        <w:t xml:space="preserve"> </w:t>
      </w:r>
      <w:r w:rsidRPr="00B60F34">
        <w:t>appropriate</w:t>
      </w:r>
      <w:r w:rsidRPr="00B60F34">
        <w:rPr>
          <w:spacing w:val="3"/>
        </w:rPr>
        <w:t xml:space="preserve"> </w:t>
      </w:r>
      <w:r w:rsidRPr="00B60F34">
        <w:t>timescales</w:t>
      </w:r>
      <w:r w:rsidRPr="00B60F34">
        <w:rPr>
          <w:spacing w:val="-3"/>
        </w:rPr>
        <w:t xml:space="preserve"> </w:t>
      </w:r>
      <w:r w:rsidRPr="00B60F34">
        <w:t>and</w:t>
      </w:r>
      <w:r w:rsidRPr="00B60F34">
        <w:rPr>
          <w:spacing w:val="-3"/>
        </w:rPr>
        <w:t xml:space="preserve"> </w:t>
      </w:r>
      <w:r w:rsidRPr="00B60F34">
        <w:t>costs.</w:t>
      </w:r>
    </w:p>
    <w:p w14:paraId="4F27ABA0" w14:textId="77777777" w:rsidR="003A1E2A" w:rsidRPr="00B60F34" w:rsidRDefault="00595CC7">
      <w:pPr>
        <w:pStyle w:val="ListParagraph"/>
        <w:numPr>
          <w:ilvl w:val="0"/>
          <w:numId w:val="3"/>
        </w:numPr>
        <w:tabs>
          <w:tab w:val="left" w:pos="476"/>
        </w:tabs>
        <w:spacing w:before="4"/>
      </w:pPr>
      <w:r w:rsidRPr="00B60F34">
        <w:t>To</w:t>
      </w:r>
      <w:r w:rsidRPr="00B60F34">
        <w:rPr>
          <w:spacing w:val="4"/>
        </w:rPr>
        <w:t xml:space="preserve"> </w:t>
      </w:r>
      <w:r w:rsidRPr="00B60F34">
        <w:t>recommend</w:t>
      </w:r>
      <w:r w:rsidRPr="00B60F34">
        <w:rPr>
          <w:spacing w:val="5"/>
        </w:rPr>
        <w:t xml:space="preserve"> </w:t>
      </w:r>
      <w:r w:rsidRPr="00B60F34">
        <w:t>to</w:t>
      </w:r>
      <w:r w:rsidRPr="00B60F34">
        <w:rPr>
          <w:spacing w:val="5"/>
        </w:rPr>
        <w:t xml:space="preserve"> </w:t>
      </w:r>
      <w:r w:rsidRPr="00B60F34">
        <w:t>the</w:t>
      </w:r>
      <w:r w:rsidRPr="00B60F34">
        <w:rPr>
          <w:spacing w:val="14"/>
        </w:rPr>
        <w:t xml:space="preserve"> </w:t>
      </w:r>
      <w:r w:rsidRPr="00B60F34">
        <w:t>Board</w:t>
      </w:r>
      <w:r w:rsidRPr="00B60F34">
        <w:rPr>
          <w:spacing w:val="5"/>
        </w:rPr>
        <w:t xml:space="preserve"> </w:t>
      </w:r>
      <w:r w:rsidRPr="00B60F34">
        <w:t>updates</w:t>
      </w:r>
      <w:r w:rsidRPr="00B60F34">
        <w:rPr>
          <w:spacing w:val="6"/>
        </w:rPr>
        <w:t xml:space="preserve"> </w:t>
      </w:r>
      <w:r w:rsidRPr="00B60F34">
        <w:t>to</w:t>
      </w:r>
      <w:r w:rsidRPr="00B60F34">
        <w:rPr>
          <w:spacing w:val="5"/>
        </w:rPr>
        <w:t xml:space="preserve"> </w:t>
      </w:r>
      <w:r w:rsidRPr="00B60F34">
        <w:t>the</w:t>
      </w:r>
      <w:r w:rsidRPr="00B60F34">
        <w:rPr>
          <w:spacing w:val="13"/>
        </w:rPr>
        <w:t xml:space="preserve"> </w:t>
      </w:r>
      <w:r w:rsidRPr="00B60F34">
        <w:t>Trust’s</w:t>
      </w:r>
      <w:r w:rsidRPr="00B60F34">
        <w:rPr>
          <w:spacing w:val="6"/>
        </w:rPr>
        <w:t xml:space="preserve"> </w:t>
      </w:r>
      <w:r w:rsidRPr="00B60F34">
        <w:t>Health</w:t>
      </w:r>
      <w:r w:rsidRPr="00B60F34">
        <w:rPr>
          <w:spacing w:val="5"/>
        </w:rPr>
        <w:t xml:space="preserve"> </w:t>
      </w:r>
      <w:r w:rsidRPr="00B60F34">
        <w:t>&amp;</w:t>
      </w:r>
      <w:r w:rsidRPr="00B60F34">
        <w:rPr>
          <w:spacing w:val="-1"/>
        </w:rPr>
        <w:t xml:space="preserve"> </w:t>
      </w:r>
      <w:r w:rsidRPr="00B60F34">
        <w:t>Safety</w:t>
      </w:r>
      <w:r w:rsidRPr="00B60F34">
        <w:rPr>
          <w:spacing w:val="6"/>
        </w:rPr>
        <w:t xml:space="preserve"> </w:t>
      </w:r>
      <w:r w:rsidRPr="00B60F34">
        <w:t>Policy.</w:t>
      </w:r>
    </w:p>
    <w:p w14:paraId="3FEFF1B1" w14:textId="77777777" w:rsidR="003A1E2A" w:rsidRPr="00B60F34" w:rsidRDefault="00595CC7">
      <w:pPr>
        <w:pStyle w:val="ListParagraph"/>
        <w:numPr>
          <w:ilvl w:val="0"/>
          <w:numId w:val="3"/>
        </w:numPr>
        <w:tabs>
          <w:tab w:val="left" w:pos="476"/>
        </w:tabs>
        <w:spacing w:before="1"/>
        <w:ind w:left="475" w:right="303"/>
      </w:pPr>
      <w:r w:rsidRPr="00B60F34">
        <w:t>To</w:t>
      </w:r>
      <w:r w:rsidRPr="00B60F34">
        <w:rPr>
          <w:spacing w:val="8"/>
        </w:rPr>
        <w:t xml:space="preserve"> </w:t>
      </w:r>
      <w:r w:rsidRPr="00B60F34">
        <w:t>oversee</w:t>
      </w:r>
      <w:r w:rsidRPr="00B60F34">
        <w:rPr>
          <w:spacing w:val="17"/>
        </w:rPr>
        <w:t xml:space="preserve"> </w:t>
      </w:r>
      <w:r w:rsidRPr="00B60F34">
        <w:t>the</w:t>
      </w:r>
      <w:r w:rsidRPr="00B60F34">
        <w:rPr>
          <w:spacing w:val="17"/>
        </w:rPr>
        <w:t xml:space="preserve"> </w:t>
      </w:r>
      <w:r w:rsidRPr="00B60F34">
        <w:t>operation</w:t>
      </w:r>
      <w:r w:rsidRPr="00B60F34">
        <w:rPr>
          <w:spacing w:val="8"/>
        </w:rPr>
        <w:t xml:space="preserve"> </w:t>
      </w:r>
      <w:r w:rsidRPr="00B60F34">
        <w:t>of</w:t>
      </w:r>
      <w:r w:rsidRPr="00B60F34">
        <w:rPr>
          <w:spacing w:val="15"/>
        </w:rPr>
        <w:t xml:space="preserve"> </w:t>
      </w:r>
      <w:r w:rsidRPr="00B60F34">
        <w:t>the</w:t>
      </w:r>
      <w:r w:rsidRPr="00B60F34">
        <w:rPr>
          <w:spacing w:val="17"/>
        </w:rPr>
        <w:t xml:space="preserve"> </w:t>
      </w:r>
      <w:r w:rsidRPr="00B60F34">
        <w:t>Health</w:t>
      </w:r>
      <w:r w:rsidRPr="00B60F34">
        <w:rPr>
          <w:spacing w:val="8"/>
        </w:rPr>
        <w:t xml:space="preserve"> </w:t>
      </w:r>
      <w:r w:rsidRPr="00B60F34">
        <w:t>&amp;</w:t>
      </w:r>
      <w:r w:rsidRPr="00B60F34">
        <w:rPr>
          <w:spacing w:val="2"/>
        </w:rPr>
        <w:t xml:space="preserve"> </w:t>
      </w:r>
      <w:r w:rsidRPr="00B60F34">
        <w:t>Safety</w:t>
      </w:r>
      <w:r w:rsidRPr="00B60F34">
        <w:rPr>
          <w:spacing w:val="10"/>
        </w:rPr>
        <w:t xml:space="preserve"> </w:t>
      </w:r>
      <w:r w:rsidRPr="00B60F34">
        <w:t>Policy,</w:t>
      </w:r>
      <w:r w:rsidRPr="00B60F34">
        <w:rPr>
          <w:spacing w:val="12"/>
        </w:rPr>
        <w:t xml:space="preserve"> </w:t>
      </w:r>
      <w:r w:rsidRPr="00B60F34">
        <w:t>including</w:t>
      </w:r>
      <w:r w:rsidRPr="00B60F34">
        <w:rPr>
          <w:spacing w:val="8"/>
        </w:rPr>
        <w:t xml:space="preserve"> </w:t>
      </w:r>
      <w:r w:rsidRPr="00B60F34">
        <w:t>wellbeing,</w:t>
      </w:r>
      <w:r w:rsidRPr="00B60F34">
        <w:rPr>
          <w:spacing w:val="12"/>
        </w:rPr>
        <w:t xml:space="preserve"> </w:t>
      </w:r>
      <w:r w:rsidRPr="00B60F34">
        <w:t>with</w:t>
      </w:r>
      <w:r w:rsidRPr="00B60F34">
        <w:rPr>
          <w:spacing w:val="8"/>
        </w:rPr>
        <w:t xml:space="preserve"> </w:t>
      </w:r>
      <w:r w:rsidRPr="00B60F34">
        <w:t>respect</w:t>
      </w:r>
      <w:r w:rsidRPr="00B60F34">
        <w:rPr>
          <w:spacing w:val="6"/>
        </w:rPr>
        <w:t xml:space="preserve"> </w:t>
      </w:r>
      <w:r w:rsidRPr="00B60F34">
        <w:t>to</w:t>
      </w:r>
      <w:r w:rsidRPr="00B60F34">
        <w:rPr>
          <w:spacing w:val="8"/>
        </w:rPr>
        <w:t xml:space="preserve"> </w:t>
      </w:r>
      <w:r w:rsidRPr="00B60F34">
        <w:t>centrally-employed</w:t>
      </w:r>
      <w:r w:rsidRPr="00B60F34">
        <w:rPr>
          <w:spacing w:val="1"/>
        </w:rPr>
        <w:t xml:space="preserve"> </w:t>
      </w:r>
      <w:r w:rsidRPr="00B60F34">
        <w:t>staff.</w:t>
      </w:r>
    </w:p>
    <w:p w14:paraId="7317E199" w14:textId="77777777" w:rsidR="003A1E2A" w:rsidRPr="00B60F34" w:rsidRDefault="00595CC7">
      <w:pPr>
        <w:pStyle w:val="ListParagraph"/>
        <w:numPr>
          <w:ilvl w:val="0"/>
          <w:numId w:val="3"/>
        </w:numPr>
        <w:tabs>
          <w:tab w:val="left" w:pos="476"/>
        </w:tabs>
        <w:spacing w:before="14" w:line="228" w:lineRule="auto"/>
        <w:ind w:left="475" w:right="340"/>
      </w:pPr>
      <w:r w:rsidRPr="00B60F34">
        <w:t>To</w:t>
      </w:r>
      <w:r w:rsidRPr="00B60F34">
        <w:rPr>
          <w:spacing w:val="4"/>
        </w:rPr>
        <w:t xml:space="preserve"> </w:t>
      </w:r>
      <w:r w:rsidRPr="00B60F34">
        <w:t>oversee</w:t>
      </w:r>
      <w:r w:rsidRPr="00B60F34">
        <w:rPr>
          <w:spacing w:val="12"/>
        </w:rPr>
        <w:t xml:space="preserve"> </w:t>
      </w:r>
      <w:r w:rsidRPr="00B60F34">
        <w:t>the</w:t>
      </w:r>
      <w:r w:rsidRPr="00B60F34">
        <w:rPr>
          <w:spacing w:val="12"/>
        </w:rPr>
        <w:t xml:space="preserve"> </w:t>
      </w:r>
      <w:r w:rsidRPr="00B60F34">
        <w:t>Health</w:t>
      </w:r>
      <w:r w:rsidRPr="00B60F34">
        <w:rPr>
          <w:spacing w:val="4"/>
        </w:rPr>
        <w:t xml:space="preserve"> </w:t>
      </w:r>
      <w:r w:rsidRPr="00B60F34">
        <w:t>&amp;</w:t>
      </w:r>
      <w:r w:rsidRPr="00B60F34">
        <w:rPr>
          <w:spacing w:val="-2"/>
        </w:rPr>
        <w:t xml:space="preserve"> </w:t>
      </w:r>
      <w:r w:rsidRPr="00B60F34">
        <w:t>Safety</w:t>
      </w:r>
      <w:r w:rsidRPr="00B60F34">
        <w:rPr>
          <w:spacing w:val="6"/>
        </w:rPr>
        <w:t xml:space="preserve"> </w:t>
      </w:r>
      <w:r w:rsidRPr="00B60F34">
        <w:t>action</w:t>
      </w:r>
      <w:r w:rsidRPr="00B60F34">
        <w:rPr>
          <w:spacing w:val="4"/>
        </w:rPr>
        <w:t xml:space="preserve"> </w:t>
      </w:r>
      <w:r w:rsidRPr="00B60F34">
        <w:t>plans,</w:t>
      </w:r>
      <w:r w:rsidRPr="00B60F34">
        <w:rPr>
          <w:spacing w:val="7"/>
        </w:rPr>
        <w:t xml:space="preserve"> </w:t>
      </w:r>
      <w:r w:rsidRPr="00B60F34">
        <w:t>including</w:t>
      </w:r>
      <w:r w:rsidRPr="00B60F34">
        <w:rPr>
          <w:spacing w:val="2"/>
        </w:rPr>
        <w:t xml:space="preserve"> </w:t>
      </w:r>
      <w:r w:rsidRPr="00B60F34">
        <w:t>wellbeing,</w:t>
      </w:r>
      <w:r w:rsidRPr="00B60F34">
        <w:rPr>
          <w:spacing w:val="12"/>
        </w:rPr>
        <w:t xml:space="preserve"> </w:t>
      </w:r>
      <w:r w:rsidRPr="00B60F34">
        <w:t>of</w:t>
      </w:r>
      <w:r w:rsidRPr="00B60F34">
        <w:rPr>
          <w:spacing w:val="10"/>
        </w:rPr>
        <w:t xml:space="preserve"> </w:t>
      </w:r>
      <w:r w:rsidRPr="00B60F34">
        <w:t>the</w:t>
      </w:r>
      <w:r w:rsidRPr="00B60F34">
        <w:rPr>
          <w:spacing w:val="13"/>
        </w:rPr>
        <w:t xml:space="preserve"> </w:t>
      </w:r>
      <w:r w:rsidRPr="00B60F34">
        <w:t>individual</w:t>
      </w:r>
      <w:r w:rsidRPr="00B60F34">
        <w:rPr>
          <w:spacing w:val="-6"/>
        </w:rPr>
        <w:t xml:space="preserve"> </w:t>
      </w:r>
      <w:r w:rsidRPr="00B60F34">
        <w:t>school</w:t>
      </w:r>
      <w:r w:rsidRPr="00B60F34">
        <w:rPr>
          <w:spacing w:val="-5"/>
        </w:rPr>
        <w:t xml:space="preserve"> </w:t>
      </w:r>
      <w:r w:rsidRPr="00B60F34">
        <w:t>and</w:t>
      </w:r>
      <w:r w:rsidRPr="00B60F34">
        <w:rPr>
          <w:spacing w:val="4"/>
        </w:rPr>
        <w:t xml:space="preserve"> </w:t>
      </w:r>
      <w:r w:rsidRPr="00B60F34">
        <w:t>ensuring</w:t>
      </w:r>
      <w:r w:rsidRPr="00B60F34">
        <w:rPr>
          <w:spacing w:val="2"/>
        </w:rPr>
        <w:t xml:space="preserve"> </w:t>
      </w:r>
      <w:r w:rsidRPr="00B60F34">
        <w:t>that</w:t>
      </w:r>
      <w:r w:rsidRPr="00B60F34">
        <w:rPr>
          <w:spacing w:val="2"/>
        </w:rPr>
        <w:t xml:space="preserve"> </w:t>
      </w:r>
      <w:r w:rsidRPr="00B60F34">
        <w:t>the</w:t>
      </w:r>
      <w:r w:rsidRPr="00B60F34">
        <w:rPr>
          <w:spacing w:val="1"/>
        </w:rPr>
        <w:t xml:space="preserve"> </w:t>
      </w:r>
      <w:r w:rsidRPr="00B60F34">
        <w:t>Trust</w:t>
      </w:r>
      <w:r w:rsidRPr="00B60F34">
        <w:rPr>
          <w:spacing w:val="-1"/>
        </w:rPr>
        <w:t xml:space="preserve"> </w:t>
      </w:r>
      <w:r w:rsidRPr="00B60F34">
        <w:t>takes</w:t>
      </w:r>
      <w:r w:rsidRPr="00B60F34">
        <w:rPr>
          <w:spacing w:val="3"/>
        </w:rPr>
        <w:t xml:space="preserve"> </w:t>
      </w:r>
      <w:r w:rsidRPr="00B60F34">
        <w:t>all</w:t>
      </w:r>
      <w:r w:rsidRPr="00B60F34">
        <w:rPr>
          <w:spacing w:val="-7"/>
        </w:rPr>
        <w:t xml:space="preserve"> </w:t>
      </w:r>
      <w:r w:rsidRPr="00B60F34">
        <w:t>reasonable</w:t>
      </w:r>
      <w:r w:rsidRPr="00B60F34">
        <w:rPr>
          <w:spacing w:val="10"/>
        </w:rPr>
        <w:t xml:space="preserve"> </w:t>
      </w:r>
      <w:r w:rsidRPr="00B60F34">
        <w:t>steps</w:t>
      </w:r>
      <w:r w:rsidRPr="00B60F34">
        <w:rPr>
          <w:spacing w:val="3"/>
        </w:rPr>
        <w:t xml:space="preserve"> </w:t>
      </w:r>
      <w:r w:rsidRPr="00B60F34">
        <w:t>to</w:t>
      </w:r>
      <w:r w:rsidRPr="00B60F34">
        <w:rPr>
          <w:spacing w:val="2"/>
        </w:rPr>
        <w:t xml:space="preserve"> </w:t>
      </w:r>
      <w:r w:rsidRPr="00B60F34">
        <w:t>comply</w:t>
      </w:r>
      <w:r w:rsidRPr="00B60F34">
        <w:rPr>
          <w:spacing w:val="4"/>
        </w:rPr>
        <w:t xml:space="preserve"> </w:t>
      </w:r>
      <w:r w:rsidRPr="00B60F34">
        <w:t>with</w:t>
      </w:r>
      <w:r w:rsidRPr="00B60F34">
        <w:rPr>
          <w:spacing w:val="2"/>
        </w:rPr>
        <w:t xml:space="preserve"> </w:t>
      </w:r>
      <w:r w:rsidRPr="00B60F34">
        <w:t>the</w:t>
      </w:r>
      <w:r w:rsidRPr="00B60F34">
        <w:rPr>
          <w:spacing w:val="10"/>
        </w:rPr>
        <w:t xml:space="preserve"> </w:t>
      </w:r>
      <w:r w:rsidRPr="00B60F34">
        <w:t>Health</w:t>
      </w:r>
      <w:r w:rsidRPr="00B60F34">
        <w:rPr>
          <w:spacing w:val="2"/>
        </w:rPr>
        <w:t xml:space="preserve"> </w:t>
      </w:r>
      <w:r w:rsidRPr="00B60F34">
        <w:t>and</w:t>
      </w:r>
      <w:r w:rsidRPr="00B60F34">
        <w:rPr>
          <w:spacing w:val="2"/>
        </w:rPr>
        <w:t xml:space="preserve"> </w:t>
      </w:r>
      <w:r w:rsidRPr="00B60F34">
        <w:t>Safety</w:t>
      </w:r>
      <w:r w:rsidRPr="00B60F34">
        <w:rPr>
          <w:spacing w:val="3"/>
        </w:rPr>
        <w:t xml:space="preserve"> </w:t>
      </w:r>
      <w:r w:rsidRPr="00B60F34">
        <w:t>at Work</w:t>
      </w:r>
      <w:r w:rsidRPr="00B60F34">
        <w:rPr>
          <w:spacing w:val="3"/>
        </w:rPr>
        <w:t xml:space="preserve"> </w:t>
      </w:r>
      <w:r w:rsidRPr="00B60F34">
        <w:t>Act (1974)</w:t>
      </w:r>
      <w:r w:rsidRPr="00B60F34">
        <w:rPr>
          <w:spacing w:val="7"/>
        </w:rPr>
        <w:t xml:space="preserve"> </w:t>
      </w:r>
      <w:r w:rsidRPr="00B60F34">
        <w:t>and</w:t>
      </w:r>
      <w:r w:rsidRPr="00B60F34">
        <w:rPr>
          <w:spacing w:val="2"/>
        </w:rPr>
        <w:t xml:space="preserve"> </w:t>
      </w:r>
      <w:r w:rsidRPr="00B60F34">
        <w:t>related</w:t>
      </w:r>
      <w:r w:rsidRPr="00B60F34">
        <w:rPr>
          <w:spacing w:val="2"/>
        </w:rPr>
        <w:t xml:space="preserve"> </w:t>
      </w:r>
      <w:r w:rsidRPr="00B60F34">
        <w:t>legislation.</w:t>
      </w:r>
    </w:p>
    <w:p w14:paraId="7636A3AA" w14:textId="77777777" w:rsidR="003A1E2A" w:rsidRPr="00B60F34" w:rsidRDefault="00595CC7">
      <w:pPr>
        <w:pStyle w:val="ListParagraph"/>
        <w:numPr>
          <w:ilvl w:val="0"/>
          <w:numId w:val="3"/>
        </w:numPr>
        <w:tabs>
          <w:tab w:val="left" w:pos="476"/>
        </w:tabs>
        <w:spacing w:before="5"/>
      </w:pPr>
      <w:r w:rsidRPr="00B60F34">
        <w:t>To</w:t>
      </w:r>
      <w:r w:rsidRPr="00B60F34">
        <w:rPr>
          <w:spacing w:val="8"/>
        </w:rPr>
        <w:t xml:space="preserve"> </w:t>
      </w:r>
      <w:r w:rsidRPr="00B60F34">
        <w:t>recommend</w:t>
      </w:r>
      <w:r w:rsidRPr="00B60F34">
        <w:rPr>
          <w:spacing w:val="8"/>
        </w:rPr>
        <w:t xml:space="preserve"> </w:t>
      </w:r>
      <w:r w:rsidRPr="00B60F34">
        <w:t>the</w:t>
      </w:r>
      <w:r w:rsidRPr="00B60F34">
        <w:rPr>
          <w:spacing w:val="17"/>
        </w:rPr>
        <w:t xml:space="preserve"> </w:t>
      </w:r>
      <w:r w:rsidRPr="00B60F34">
        <w:t>appointment</w:t>
      </w:r>
      <w:r w:rsidRPr="00B60F34">
        <w:rPr>
          <w:spacing w:val="6"/>
        </w:rPr>
        <w:t xml:space="preserve"> </w:t>
      </w:r>
      <w:r w:rsidRPr="00B60F34">
        <w:t>of</w:t>
      </w:r>
      <w:r w:rsidRPr="00B60F34">
        <w:rPr>
          <w:spacing w:val="14"/>
        </w:rPr>
        <w:t xml:space="preserve"> </w:t>
      </w:r>
      <w:r w:rsidRPr="00B60F34">
        <w:t>Property</w:t>
      </w:r>
      <w:r w:rsidRPr="00B60F34">
        <w:rPr>
          <w:spacing w:val="10"/>
        </w:rPr>
        <w:t xml:space="preserve"> </w:t>
      </w:r>
      <w:r w:rsidRPr="00B60F34">
        <w:t>Services</w:t>
      </w:r>
      <w:r w:rsidRPr="00B60F34">
        <w:rPr>
          <w:spacing w:val="9"/>
        </w:rPr>
        <w:t xml:space="preserve"> </w:t>
      </w:r>
      <w:r w:rsidRPr="00B60F34">
        <w:t>providers</w:t>
      </w:r>
      <w:r w:rsidRPr="00B60F34">
        <w:rPr>
          <w:spacing w:val="10"/>
        </w:rPr>
        <w:t xml:space="preserve"> </w:t>
      </w:r>
      <w:r w:rsidRPr="00B60F34">
        <w:t>to</w:t>
      </w:r>
      <w:r w:rsidRPr="00B60F34">
        <w:rPr>
          <w:spacing w:val="8"/>
        </w:rPr>
        <w:t xml:space="preserve"> </w:t>
      </w:r>
      <w:r w:rsidRPr="00B60F34">
        <w:t>the</w:t>
      </w:r>
      <w:r w:rsidRPr="00B60F34">
        <w:rPr>
          <w:spacing w:val="17"/>
        </w:rPr>
        <w:t xml:space="preserve"> </w:t>
      </w:r>
      <w:r w:rsidRPr="00B60F34">
        <w:t>Board.</w:t>
      </w:r>
    </w:p>
    <w:p w14:paraId="29319EFB" w14:textId="77777777" w:rsidR="003A1E2A" w:rsidRPr="00B60F34" w:rsidRDefault="00595CC7">
      <w:pPr>
        <w:pStyle w:val="ListParagraph"/>
        <w:numPr>
          <w:ilvl w:val="0"/>
          <w:numId w:val="3"/>
        </w:numPr>
        <w:tabs>
          <w:tab w:val="left" w:pos="476"/>
        </w:tabs>
        <w:spacing w:before="1"/>
        <w:ind w:left="475" w:right="506"/>
      </w:pPr>
      <w:r w:rsidRPr="00B60F34">
        <w:t>To</w:t>
      </w:r>
      <w:r w:rsidRPr="00B60F34">
        <w:rPr>
          <w:spacing w:val="8"/>
        </w:rPr>
        <w:t xml:space="preserve"> </w:t>
      </w:r>
      <w:r w:rsidRPr="00B60F34">
        <w:t>oversee</w:t>
      </w:r>
      <w:r w:rsidRPr="00B60F34">
        <w:rPr>
          <w:spacing w:val="17"/>
        </w:rPr>
        <w:t xml:space="preserve"> </w:t>
      </w:r>
      <w:r w:rsidRPr="00B60F34">
        <w:t>and</w:t>
      </w:r>
      <w:r w:rsidRPr="00B60F34">
        <w:rPr>
          <w:spacing w:val="8"/>
        </w:rPr>
        <w:t xml:space="preserve"> </w:t>
      </w:r>
      <w:r w:rsidRPr="00B60F34">
        <w:t>monitor</w:t>
      </w:r>
      <w:r w:rsidRPr="00B60F34">
        <w:rPr>
          <w:spacing w:val="2"/>
        </w:rPr>
        <w:t xml:space="preserve"> </w:t>
      </w:r>
      <w:r w:rsidRPr="00B60F34">
        <w:t>property</w:t>
      </w:r>
      <w:r w:rsidRPr="00B60F34">
        <w:rPr>
          <w:spacing w:val="10"/>
        </w:rPr>
        <w:t xml:space="preserve"> </w:t>
      </w:r>
      <w:r w:rsidRPr="00B60F34">
        <w:t>services</w:t>
      </w:r>
      <w:r w:rsidRPr="00B60F34">
        <w:rPr>
          <w:spacing w:val="9"/>
        </w:rPr>
        <w:t xml:space="preserve"> </w:t>
      </w:r>
      <w:r w:rsidRPr="00B60F34">
        <w:t>contracts,</w:t>
      </w:r>
      <w:r w:rsidRPr="00B60F34">
        <w:rPr>
          <w:spacing w:val="11"/>
        </w:rPr>
        <w:t xml:space="preserve"> </w:t>
      </w:r>
      <w:r w:rsidRPr="00B60F34">
        <w:t>implementing</w:t>
      </w:r>
      <w:r w:rsidRPr="00B60F34">
        <w:rPr>
          <w:spacing w:val="6"/>
        </w:rPr>
        <w:t xml:space="preserve"> </w:t>
      </w:r>
      <w:r w:rsidRPr="00B60F34">
        <w:t>the</w:t>
      </w:r>
      <w:r w:rsidRPr="00B60F34">
        <w:rPr>
          <w:spacing w:val="17"/>
        </w:rPr>
        <w:t xml:space="preserve"> </w:t>
      </w:r>
      <w:r w:rsidRPr="00B60F34">
        <w:t>planned</w:t>
      </w:r>
      <w:r w:rsidRPr="00B60F34">
        <w:rPr>
          <w:spacing w:val="8"/>
        </w:rPr>
        <w:t xml:space="preserve"> </w:t>
      </w:r>
      <w:r w:rsidRPr="00B60F34">
        <w:t>site</w:t>
      </w:r>
      <w:r w:rsidRPr="00B60F34">
        <w:rPr>
          <w:spacing w:val="16"/>
        </w:rPr>
        <w:t xml:space="preserve"> </w:t>
      </w:r>
      <w:r w:rsidRPr="00B60F34">
        <w:t>maintenance</w:t>
      </w:r>
      <w:r w:rsidRPr="00B60F34">
        <w:rPr>
          <w:spacing w:val="17"/>
        </w:rPr>
        <w:t xml:space="preserve"> </w:t>
      </w:r>
      <w:r w:rsidRPr="00B60F34">
        <w:t>strategy</w:t>
      </w:r>
      <w:r w:rsidRPr="00B60F34">
        <w:rPr>
          <w:spacing w:val="11"/>
        </w:rPr>
        <w:t xml:space="preserve"> </w:t>
      </w:r>
      <w:r w:rsidRPr="00B60F34">
        <w:t>on</w:t>
      </w:r>
      <w:r w:rsidRPr="00B60F34">
        <w:rPr>
          <w:spacing w:val="1"/>
        </w:rPr>
        <w:t xml:space="preserve"> </w:t>
      </w:r>
      <w:r w:rsidRPr="00B60F34">
        <w:t>behalf</w:t>
      </w:r>
      <w:r w:rsidRPr="00B60F34">
        <w:rPr>
          <w:spacing w:val="1"/>
        </w:rPr>
        <w:t xml:space="preserve"> </w:t>
      </w:r>
      <w:r w:rsidRPr="00B60F34">
        <w:t>of</w:t>
      </w:r>
      <w:r w:rsidRPr="00B60F34">
        <w:rPr>
          <w:spacing w:val="1"/>
        </w:rPr>
        <w:t xml:space="preserve"> </w:t>
      </w:r>
      <w:r w:rsidRPr="00B60F34">
        <w:t>the</w:t>
      </w:r>
      <w:r w:rsidRPr="00B60F34">
        <w:rPr>
          <w:spacing w:val="3"/>
        </w:rPr>
        <w:t xml:space="preserve"> </w:t>
      </w:r>
      <w:r w:rsidRPr="00B60F34">
        <w:t>Board.</w:t>
      </w:r>
    </w:p>
    <w:p w14:paraId="6FACBE26" w14:textId="77777777" w:rsidR="003A1E2A" w:rsidRPr="00B60F34" w:rsidRDefault="00595CC7">
      <w:pPr>
        <w:pStyle w:val="ListParagraph"/>
        <w:numPr>
          <w:ilvl w:val="0"/>
          <w:numId w:val="3"/>
        </w:numPr>
        <w:tabs>
          <w:tab w:val="left" w:pos="476"/>
        </w:tabs>
        <w:spacing w:before="4"/>
      </w:pPr>
      <w:r w:rsidRPr="00B60F34">
        <w:t>To</w:t>
      </w:r>
      <w:r w:rsidRPr="00B60F34">
        <w:rPr>
          <w:spacing w:val="5"/>
        </w:rPr>
        <w:t xml:space="preserve"> </w:t>
      </w:r>
      <w:r w:rsidRPr="00B60F34">
        <w:t>oversee</w:t>
      </w:r>
      <w:r w:rsidRPr="00B60F34">
        <w:rPr>
          <w:spacing w:val="15"/>
        </w:rPr>
        <w:t xml:space="preserve"> </w:t>
      </w:r>
      <w:r w:rsidRPr="00B60F34">
        <w:t>and</w:t>
      </w:r>
      <w:r w:rsidRPr="00B60F34">
        <w:rPr>
          <w:spacing w:val="6"/>
        </w:rPr>
        <w:t xml:space="preserve"> </w:t>
      </w:r>
      <w:r w:rsidRPr="00B60F34">
        <w:t>monitor property</w:t>
      </w:r>
      <w:r w:rsidRPr="00B60F34">
        <w:rPr>
          <w:spacing w:val="7"/>
        </w:rPr>
        <w:t xml:space="preserve"> </w:t>
      </w:r>
      <w:r w:rsidRPr="00B60F34">
        <w:t>services</w:t>
      </w:r>
      <w:r w:rsidRPr="00B60F34">
        <w:rPr>
          <w:spacing w:val="7"/>
        </w:rPr>
        <w:t xml:space="preserve"> </w:t>
      </w:r>
      <w:r w:rsidRPr="00B60F34">
        <w:t>contractors</w:t>
      </w:r>
      <w:r w:rsidRPr="00B60F34">
        <w:rPr>
          <w:spacing w:val="7"/>
        </w:rPr>
        <w:t xml:space="preserve"> </w:t>
      </w:r>
      <w:r w:rsidRPr="00B60F34">
        <w:t>implementing</w:t>
      </w:r>
      <w:r w:rsidRPr="00B60F34">
        <w:rPr>
          <w:spacing w:val="4"/>
        </w:rPr>
        <w:t xml:space="preserve"> </w:t>
      </w:r>
      <w:r w:rsidRPr="00B60F34">
        <w:t>new</w:t>
      </w:r>
      <w:r w:rsidRPr="00B60F34">
        <w:rPr>
          <w:spacing w:val="9"/>
        </w:rPr>
        <w:t xml:space="preserve"> </w:t>
      </w:r>
      <w:r w:rsidRPr="00B60F34">
        <w:t>build</w:t>
      </w:r>
      <w:r w:rsidRPr="00B60F34">
        <w:rPr>
          <w:spacing w:val="6"/>
        </w:rPr>
        <w:t xml:space="preserve"> </w:t>
      </w:r>
      <w:r w:rsidRPr="00B60F34">
        <w:t>capital</w:t>
      </w:r>
      <w:r w:rsidRPr="00B60F34">
        <w:rPr>
          <w:spacing w:val="-4"/>
        </w:rPr>
        <w:t xml:space="preserve"> </w:t>
      </w:r>
      <w:r w:rsidRPr="00B60F34">
        <w:t>projects</w:t>
      </w:r>
      <w:r w:rsidRPr="00B60F34">
        <w:rPr>
          <w:spacing w:val="6"/>
        </w:rPr>
        <w:t xml:space="preserve"> </w:t>
      </w:r>
      <w:r w:rsidRPr="00B60F34">
        <w:t>in</w:t>
      </w:r>
      <w:r w:rsidRPr="00B60F34">
        <w:rPr>
          <w:spacing w:val="6"/>
        </w:rPr>
        <w:t xml:space="preserve"> </w:t>
      </w:r>
      <w:r w:rsidRPr="00B60F34">
        <w:t>the</w:t>
      </w:r>
      <w:r w:rsidRPr="00B60F34">
        <w:rPr>
          <w:spacing w:val="14"/>
        </w:rPr>
        <w:t xml:space="preserve"> </w:t>
      </w:r>
      <w:r w:rsidRPr="00B60F34">
        <w:t>Trust’s</w:t>
      </w:r>
    </w:p>
    <w:p w14:paraId="5107B622" w14:textId="77777777" w:rsidR="003A1E2A" w:rsidRPr="00B60F34" w:rsidRDefault="00595CC7">
      <w:pPr>
        <w:pStyle w:val="BodyText"/>
        <w:spacing w:before="2"/>
        <w:ind w:left="475"/>
      </w:pPr>
      <w:r w:rsidRPr="00B60F34">
        <w:t>planned</w:t>
      </w:r>
      <w:r w:rsidRPr="00B60F34">
        <w:rPr>
          <w:spacing w:val="14"/>
        </w:rPr>
        <w:t xml:space="preserve"> </w:t>
      </w:r>
      <w:r w:rsidRPr="00B60F34">
        <w:t>development</w:t>
      </w:r>
      <w:r w:rsidRPr="00B60F34">
        <w:rPr>
          <w:spacing w:val="11"/>
        </w:rPr>
        <w:t xml:space="preserve"> </w:t>
      </w:r>
      <w:r w:rsidRPr="00B60F34">
        <w:t>programme</w:t>
      </w:r>
      <w:r w:rsidRPr="00B60F34">
        <w:rPr>
          <w:spacing w:val="25"/>
        </w:rPr>
        <w:t xml:space="preserve"> </w:t>
      </w:r>
      <w:r w:rsidRPr="00B60F34">
        <w:t>and</w:t>
      </w:r>
      <w:r w:rsidRPr="00B60F34">
        <w:rPr>
          <w:spacing w:val="14"/>
        </w:rPr>
        <w:t xml:space="preserve"> </w:t>
      </w:r>
      <w:r w:rsidRPr="00B60F34">
        <w:t>strategy.</w:t>
      </w:r>
    </w:p>
    <w:p w14:paraId="2FE319C8" w14:textId="77777777" w:rsidR="003A1E2A" w:rsidRPr="00B60F34" w:rsidRDefault="003A1E2A">
      <w:pPr>
        <w:pStyle w:val="BodyText"/>
        <w:spacing w:before="3"/>
      </w:pPr>
    </w:p>
    <w:p w14:paraId="3660E8EB" w14:textId="77777777" w:rsidR="003A1E2A" w:rsidRPr="00B60F34" w:rsidRDefault="00595CC7">
      <w:pPr>
        <w:pStyle w:val="Heading3"/>
        <w:ind w:left="116"/>
      </w:pPr>
      <w:r w:rsidRPr="00B60F34">
        <w:rPr>
          <w:u w:val="single"/>
        </w:rPr>
        <w:t>Pay</w:t>
      </w:r>
      <w:r w:rsidRPr="00B60F34">
        <w:rPr>
          <w:spacing w:val="-2"/>
          <w:u w:val="single"/>
        </w:rPr>
        <w:t xml:space="preserve"> </w:t>
      </w:r>
      <w:r w:rsidRPr="00B60F34">
        <w:rPr>
          <w:u w:val="single"/>
        </w:rPr>
        <w:t>and</w:t>
      </w:r>
      <w:r w:rsidRPr="00B60F34">
        <w:rPr>
          <w:spacing w:val="15"/>
          <w:u w:val="single"/>
        </w:rPr>
        <w:t xml:space="preserve"> </w:t>
      </w:r>
      <w:r w:rsidRPr="00B60F34">
        <w:rPr>
          <w:u w:val="single"/>
        </w:rPr>
        <w:t>Conditions</w:t>
      </w:r>
    </w:p>
    <w:p w14:paraId="3ED4625A" w14:textId="77777777" w:rsidR="003A1E2A" w:rsidRPr="00B60F34" w:rsidRDefault="003A1E2A">
      <w:pPr>
        <w:pStyle w:val="BodyText"/>
        <w:rPr>
          <w:b/>
          <w:sz w:val="26"/>
        </w:rPr>
      </w:pPr>
    </w:p>
    <w:p w14:paraId="74CDEE82" w14:textId="77777777" w:rsidR="003A1E2A" w:rsidRPr="00B60F34" w:rsidRDefault="00595CC7">
      <w:pPr>
        <w:pStyle w:val="ListParagraph"/>
        <w:numPr>
          <w:ilvl w:val="0"/>
          <w:numId w:val="3"/>
        </w:numPr>
        <w:tabs>
          <w:tab w:val="left" w:pos="476"/>
        </w:tabs>
        <w:spacing w:before="60"/>
      </w:pPr>
      <w:r w:rsidRPr="00B60F34">
        <w:t>To</w:t>
      </w:r>
      <w:r w:rsidRPr="00B60F34">
        <w:rPr>
          <w:spacing w:val="4"/>
        </w:rPr>
        <w:t xml:space="preserve"> </w:t>
      </w:r>
      <w:r w:rsidRPr="00B60F34">
        <w:t>consider</w:t>
      </w:r>
      <w:r w:rsidRPr="00B60F34">
        <w:rPr>
          <w:spacing w:val="-1"/>
        </w:rPr>
        <w:t xml:space="preserve"> </w:t>
      </w:r>
      <w:r w:rsidRPr="00B60F34">
        <w:t>on</w:t>
      </w:r>
      <w:r w:rsidRPr="00B60F34">
        <w:rPr>
          <w:spacing w:val="5"/>
        </w:rPr>
        <w:t xml:space="preserve"> </w:t>
      </w:r>
      <w:r w:rsidRPr="00B60F34">
        <w:t>behalf</w:t>
      </w:r>
      <w:r w:rsidRPr="00B60F34">
        <w:rPr>
          <w:spacing w:val="11"/>
        </w:rPr>
        <w:t xml:space="preserve"> </w:t>
      </w:r>
      <w:r w:rsidRPr="00B60F34">
        <w:t>of</w:t>
      </w:r>
      <w:r w:rsidRPr="00B60F34">
        <w:rPr>
          <w:spacing w:val="11"/>
        </w:rPr>
        <w:t xml:space="preserve"> </w:t>
      </w:r>
      <w:r w:rsidRPr="00B60F34">
        <w:t>the</w:t>
      </w:r>
      <w:r w:rsidRPr="00B60F34">
        <w:rPr>
          <w:spacing w:val="14"/>
        </w:rPr>
        <w:t xml:space="preserve"> </w:t>
      </w:r>
      <w:r w:rsidRPr="00B60F34">
        <w:t>Trust</w:t>
      </w:r>
      <w:r w:rsidRPr="00B60F34">
        <w:rPr>
          <w:spacing w:val="2"/>
        </w:rPr>
        <w:t xml:space="preserve"> </w:t>
      </w:r>
      <w:r w:rsidRPr="00B60F34">
        <w:t>external</w:t>
      </w:r>
      <w:r w:rsidRPr="00B60F34">
        <w:rPr>
          <w:spacing w:val="-4"/>
        </w:rPr>
        <w:t xml:space="preserve"> </w:t>
      </w:r>
      <w:r w:rsidRPr="00B60F34">
        <w:t>directives</w:t>
      </w:r>
      <w:r w:rsidRPr="00B60F34">
        <w:rPr>
          <w:spacing w:val="6"/>
        </w:rPr>
        <w:t xml:space="preserve"> </w:t>
      </w:r>
      <w:r w:rsidRPr="00B60F34">
        <w:t>with</w:t>
      </w:r>
      <w:r w:rsidRPr="00B60F34">
        <w:rPr>
          <w:spacing w:val="5"/>
        </w:rPr>
        <w:t xml:space="preserve"> </w:t>
      </w:r>
      <w:r w:rsidRPr="00B60F34">
        <w:t>the</w:t>
      </w:r>
      <w:r w:rsidRPr="00B60F34">
        <w:rPr>
          <w:spacing w:val="13"/>
        </w:rPr>
        <w:t xml:space="preserve"> </w:t>
      </w:r>
      <w:r w:rsidRPr="00B60F34">
        <w:t>potential</w:t>
      </w:r>
      <w:r w:rsidRPr="00B60F34">
        <w:rPr>
          <w:spacing w:val="-5"/>
        </w:rPr>
        <w:t xml:space="preserve"> </w:t>
      </w:r>
      <w:r w:rsidRPr="00B60F34">
        <w:t>to</w:t>
      </w:r>
      <w:r w:rsidRPr="00B60F34">
        <w:rPr>
          <w:spacing w:val="5"/>
        </w:rPr>
        <w:t xml:space="preserve"> </w:t>
      </w:r>
      <w:r w:rsidRPr="00B60F34">
        <w:t>affect</w:t>
      </w:r>
      <w:r w:rsidRPr="00B60F34">
        <w:rPr>
          <w:spacing w:val="3"/>
        </w:rPr>
        <w:t xml:space="preserve"> </w:t>
      </w:r>
      <w:r w:rsidRPr="00B60F34">
        <w:t>the</w:t>
      </w:r>
      <w:r w:rsidRPr="00B60F34">
        <w:rPr>
          <w:spacing w:val="13"/>
        </w:rPr>
        <w:t xml:space="preserve"> </w:t>
      </w:r>
      <w:r w:rsidRPr="00B60F34">
        <w:t>pay</w:t>
      </w:r>
      <w:r w:rsidRPr="00B60F34">
        <w:rPr>
          <w:spacing w:val="8"/>
        </w:rPr>
        <w:t xml:space="preserve"> </w:t>
      </w:r>
      <w:r w:rsidRPr="00B60F34">
        <w:t>and</w:t>
      </w:r>
      <w:r w:rsidRPr="00B60F34">
        <w:rPr>
          <w:spacing w:val="4"/>
        </w:rPr>
        <w:t xml:space="preserve"> </w:t>
      </w:r>
      <w:r w:rsidRPr="00B60F34">
        <w:t>conditions</w:t>
      </w:r>
      <w:r w:rsidRPr="00B60F34">
        <w:rPr>
          <w:spacing w:val="7"/>
        </w:rPr>
        <w:t xml:space="preserve"> </w:t>
      </w:r>
      <w:r w:rsidRPr="00B60F34">
        <w:t>of</w:t>
      </w:r>
      <w:r w:rsidRPr="00B60F34">
        <w:rPr>
          <w:spacing w:val="11"/>
        </w:rPr>
        <w:t xml:space="preserve"> </w:t>
      </w:r>
      <w:r w:rsidRPr="00B60F34">
        <w:t>the</w:t>
      </w:r>
    </w:p>
    <w:p w14:paraId="1B43ECF0" w14:textId="77777777" w:rsidR="003A1E2A" w:rsidRPr="00B60F34" w:rsidRDefault="00595CC7">
      <w:pPr>
        <w:pStyle w:val="BodyText"/>
        <w:spacing w:before="1"/>
        <w:ind w:left="475"/>
      </w:pPr>
      <w:r w:rsidRPr="00B60F34">
        <w:t>Trust’s</w:t>
      </w:r>
      <w:r w:rsidRPr="00B60F34">
        <w:rPr>
          <w:spacing w:val="7"/>
        </w:rPr>
        <w:t xml:space="preserve"> </w:t>
      </w:r>
      <w:r w:rsidRPr="00B60F34">
        <w:t>staff</w:t>
      </w:r>
      <w:r w:rsidRPr="00B60F34">
        <w:rPr>
          <w:spacing w:val="12"/>
        </w:rPr>
        <w:t xml:space="preserve"> </w:t>
      </w:r>
      <w:r w:rsidRPr="00B60F34">
        <w:t>and</w:t>
      </w:r>
      <w:r w:rsidRPr="00B60F34">
        <w:rPr>
          <w:spacing w:val="6"/>
        </w:rPr>
        <w:t xml:space="preserve"> </w:t>
      </w:r>
      <w:r w:rsidRPr="00B60F34">
        <w:t>make</w:t>
      </w:r>
      <w:r w:rsidRPr="00B60F34">
        <w:rPr>
          <w:spacing w:val="15"/>
        </w:rPr>
        <w:t xml:space="preserve"> </w:t>
      </w:r>
      <w:r w:rsidRPr="00B60F34">
        <w:t>recommendations</w:t>
      </w:r>
      <w:r w:rsidRPr="00B60F34">
        <w:rPr>
          <w:spacing w:val="7"/>
        </w:rPr>
        <w:t xml:space="preserve"> </w:t>
      </w:r>
      <w:r w:rsidRPr="00B60F34">
        <w:t>to</w:t>
      </w:r>
      <w:r w:rsidRPr="00B60F34">
        <w:rPr>
          <w:spacing w:val="6"/>
        </w:rPr>
        <w:t xml:space="preserve"> </w:t>
      </w:r>
      <w:r w:rsidRPr="00B60F34">
        <w:t>the</w:t>
      </w:r>
      <w:r w:rsidRPr="00B60F34">
        <w:rPr>
          <w:spacing w:val="15"/>
        </w:rPr>
        <w:t xml:space="preserve"> </w:t>
      </w:r>
      <w:r w:rsidRPr="00B60F34">
        <w:t>Board.</w:t>
      </w:r>
    </w:p>
    <w:p w14:paraId="17E56278" w14:textId="77777777" w:rsidR="003A1E2A" w:rsidRPr="00B60F34" w:rsidRDefault="00595CC7">
      <w:pPr>
        <w:pStyle w:val="ListParagraph"/>
        <w:numPr>
          <w:ilvl w:val="0"/>
          <w:numId w:val="3"/>
        </w:numPr>
        <w:tabs>
          <w:tab w:val="left" w:pos="476"/>
        </w:tabs>
        <w:spacing w:before="2"/>
      </w:pPr>
      <w:r w:rsidRPr="00B60F34">
        <w:t>To</w:t>
      </w:r>
      <w:r w:rsidRPr="00B60F34">
        <w:rPr>
          <w:spacing w:val="5"/>
        </w:rPr>
        <w:t xml:space="preserve"> </w:t>
      </w:r>
      <w:r w:rsidRPr="00B60F34">
        <w:t>review</w:t>
      </w:r>
      <w:r w:rsidRPr="00B60F34">
        <w:rPr>
          <w:spacing w:val="8"/>
        </w:rPr>
        <w:t xml:space="preserve"> </w:t>
      </w:r>
      <w:r w:rsidRPr="00B60F34">
        <w:t>the</w:t>
      </w:r>
      <w:r w:rsidRPr="00B60F34">
        <w:rPr>
          <w:spacing w:val="14"/>
        </w:rPr>
        <w:t xml:space="preserve"> </w:t>
      </w:r>
      <w:r w:rsidRPr="00B60F34">
        <w:t>salaries</w:t>
      </w:r>
      <w:r w:rsidRPr="00B60F34">
        <w:rPr>
          <w:spacing w:val="6"/>
        </w:rPr>
        <w:t xml:space="preserve"> </w:t>
      </w:r>
      <w:r w:rsidRPr="00B60F34">
        <w:t>of</w:t>
      </w:r>
      <w:r w:rsidRPr="00B60F34">
        <w:rPr>
          <w:spacing w:val="11"/>
        </w:rPr>
        <w:t xml:space="preserve"> </w:t>
      </w:r>
      <w:r w:rsidRPr="00B60F34">
        <w:t>centrally</w:t>
      </w:r>
      <w:r w:rsidRPr="00B60F34">
        <w:rPr>
          <w:spacing w:val="7"/>
        </w:rPr>
        <w:t xml:space="preserve"> </w:t>
      </w:r>
      <w:r w:rsidRPr="00B60F34">
        <w:t>employed</w:t>
      </w:r>
      <w:r w:rsidRPr="00B60F34">
        <w:rPr>
          <w:spacing w:val="5"/>
        </w:rPr>
        <w:t xml:space="preserve"> </w:t>
      </w:r>
      <w:r w:rsidRPr="00B60F34">
        <w:t>staff</w:t>
      </w:r>
      <w:r w:rsidRPr="00B60F34">
        <w:rPr>
          <w:spacing w:val="11"/>
        </w:rPr>
        <w:t xml:space="preserve"> </w:t>
      </w:r>
      <w:r w:rsidRPr="00B60F34">
        <w:t>each</w:t>
      </w:r>
      <w:r w:rsidRPr="00B60F34">
        <w:rPr>
          <w:spacing w:val="5"/>
        </w:rPr>
        <w:t xml:space="preserve"> </w:t>
      </w:r>
      <w:r w:rsidRPr="00B60F34">
        <w:t>year,</w:t>
      </w:r>
      <w:r w:rsidRPr="00B60F34">
        <w:rPr>
          <w:spacing w:val="8"/>
        </w:rPr>
        <w:t xml:space="preserve"> </w:t>
      </w:r>
      <w:r w:rsidRPr="00B60F34">
        <w:t>taking</w:t>
      </w:r>
      <w:r w:rsidRPr="00B60F34">
        <w:rPr>
          <w:spacing w:val="3"/>
        </w:rPr>
        <w:t xml:space="preserve"> </w:t>
      </w:r>
      <w:r w:rsidRPr="00B60F34">
        <w:t>account</w:t>
      </w:r>
      <w:r w:rsidRPr="00B60F34">
        <w:rPr>
          <w:spacing w:val="2"/>
        </w:rPr>
        <w:t xml:space="preserve"> </w:t>
      </w:r>
      <w:r w:rsidRPr="00B60F34">
        <w:t>of</w:t>
      </w:r>
      <w:r w:rsidRPr="00B60F34">
        <w:rPr>
          <w:spacing w:val="11"/>
        </w:rPr>
        <w:t xml:space="preserve"> </w:t>
      </w:r>
      <w:r w:rsidRPr="00B60F34">
        <w:t>any</w:t>
      </w:r>
      <w:r w:rsidRPr="00B60F34">
        <w:rPr>
          <w:spacing w:val="8"/>
        </w:rPr>
        <w:t xml:space="preserve"> </w:t>
      </w:r>
      <w:r w:rsidRPr="00B60F34">
        <w:t>recommendations</w:t>
      </w:r>
      <w:r w:rsidRPr="00B60F34">
        <w:rPr>
          <w:spacing w:val="6"/>
        </w:rPr>
        <w:t xml:space="preserve"> </w:t>
      </w:r>
      <w:r w:rsidRPr="00B60F34">
        <w:t>made</w:t>
      </w:r>
      <w:r w:rsidRPr="00B60F34">
        <w:rPr>
          <w:spacing w:val="13"/>
        </w:rPr>
        <w:t xml:space="preserve"> </w:t>
      </w:r>
      <w:r w:rsidRPr="00B60F34">
        <w:t>by</w:t>
      </w:r>
    </w:p>
    <w:p w14:paraId="55FF60AC" w14:textId="77777777" w:rsidR="003A1E2A" w:rsidRPr="00B60F34" w:rsidRDefault="003A1E2A">
      <w:pPr>
        <w:sectPr w:rsidR="003A1E2A" w:rsidRPr="00B60F34">
          <w:pgSz w:w="11900" w:h="16850"/>
          <w:pgMar w:top="1080" w:right="480" w:bottom="500" w:left="500" w:header="0" w:footer="264" w:gutter="0"/>
          <w:cols w:space="720"/>
        </w:sectPr>
      </w:pPr>
    </w:p>
    <w:p w14:paraId="412C8079" w14:textId="77777777" w:rsidR="003A1E2A" w:rsidRPr="00B60F34" w:rsidRDefault="00595CC7">
      <w:pPr>
        <w:pStyle w:val="BodyText"/>
        <w:spacing w:before="41" w:line="262" w:lineRule="exact"/>
        <w:ind w:left="475"/>
      </w:pPr>
      <w:r w:rsidRPr="00B60F34">
        <w:lastRenderedPageBreak/>
        <w:t>officers</w:t>
      </w:r>
      <w:r w:rsidRPr="00B60F34">
        <w:rPr>
          <w:spacing w:val="5"/>
        </w:rPr>
        <w:t xml:space="preserve"> </w:t>
      </w:r>
      <w:r w:rsidRPr="00B60F34">
        <w:t>of</w:t>
      </w:r>
      <w:r w:rsidRPr="00B60F34">
        <w:rPr>
          <w:spacing w:val="10"/>
        </w:rPr>
        <w:t xml:space="preserve"> </w:t>
      </w:r>
      <w:r w:rsidRPr="00B60F34">
        <w:t>the</w:t>
      </w:r>
      <w:r w:rsidRPr="00B60F34">
        <w:rPr>
          <w:spacing w:val="12"/>
        </w:rPr>
        <w:t xml:space="preserve"> </w:t>
      </w:r>
      <w:r w:rsidRPr="00B60F34">
        <w:t>Trust</w:t>
      </w:r>
      <w:r w:rsidRPr="00B60F34">
        <w:rPr>
          <w:spacing w:val="2"/>
        </w:rPr>
        <w:t xml:space="preserve"> </w:t>
      </w:r>
      <w:r w:rsidRPr="00B60F34">
        <w:t>in</w:t>
      </w:r>
      <w:r w:rsidRPr="00B60F34">
        <w:rPr>
          <w:spacing w:val="4"/>
        </w:rPr>
        <w:t xml:space="preserve"> </w:t>
      </w:r>
      <w:r w:rsidRPr="00B60F34">
        <w:t>respect</w:t>
      </w:r>
      <w:r w:rsidRPr="00B60F34">
        <w:rPr>
          <w:spacing w:val="2"/>
        </w:rPr>
        <w:t xml:space="preserve"> </w:t>
      </w:r>
      <w:r w:rsidRPr="00B60F34">
        <w:t>of</w:t>
      </w:r>
      <w:r w:rsidRPr="00B60F34">
        <w:rPr>
          <w:spacing w:val="10"/>
        </w:rPr>
        <w:t xml:space="preserve"> </w:t>
      </w:r>
      <w:r w:rsidRPr="00B60F34">
        <w:t>the</w:t>
      </w:r>
      <w:r w:rsidRPr="00B60F34">
        <w:rPr>
          <w:spacing w:val="12"/>
        </w:rPr>
        <w:t xml:space="preserve"> </w:t>
      </w:r>
      <w:r w:rsidRPr="00B60F34">
        <w:t>annual</w:t>
      </w:r>
      <w:r w:rsidRPr="00B60F34">
        <w:rPr>
          <w:spacing w:val="-5"/>
        </w:rPr>
        <w:t xml:space="preserve"> </w:t>
      </w:r>
      <w:r w:rsidRPr="00B60F34">
        <w:t>appraisal</w:t>
      </w:r>
      <w:r w:rsidRPr="00B60F34">
        <w:rPr>
          <w:spacing w:val="-5"/>
        </w:rPr>
        <w:t xml:space="preserve"> </w:t>
      </w:r>
      <w:r w:rsidRPr="00B60F34">
        <w:t>process.</w:t>
      </w:r>
    </w:p>
    <w:p w14:paraId="63498190" w14:textId="77777777" w:rsidR="003A1E2A" w:rsidRPr="00B60F34" w:rsidRDefault="00595CC7">
      <w:pPr>
        <w:pStyle w:val="ListParagraph"/>
        <w:numPr>
          <w:ilvl w:val="0"/>
          <w:numId w:val="3"/>
        </w:numPr>
        <w:tabs>
          <w:tab w:val="left" w:pos="476"/>
        </w:tabs>
        <w:spacing w:line="262" w:lineRule="exact"/>
      </w:pPr>
      <w:r w:rsidRPr="00B60F34">
        <w:t>To</w:t>
      </w:r>
      <w:r w:rsidRPr="00B60F34">
        <w:rPr>
          <w:spacing w:val="4"/>
        </w:rPr>
        <w:t xml:space="preserve"> </w:t>
      </w:r>
      <w:r w:rsidRPr="00B60F34">
        <w:t>review</w:t>
      </w:r>
      <w:r w:rsidRPr="00B60F34">
        <w:rPr>
          <w:spacing w:val="-9"/>
        </w:rPr>
        <w:t xml:space="preserve"> </w:t>
      </w:r>
      <w:r w:rsidRPr="00B60F34">
        <w:t>and</w:t>
      </w:r>
      <w:r w:rsidRPr="00B60F34">
        <w:rPr>
          <w:spacing w:val="4"/>
        </w:rPr>
        <w:t xml:space="preserve"> </w:t>
      </w:r>
      <w:r w:rsidRPr="00B60F34">
        <w:t>recommend</w:t>
      </w:r>
      <w:r w:rsidRPr="00B60F34">
        <w:rPr>
          <w:spacing w:val="5"/>
        </w:rPr>
        <w:t xml:space="preserve"> </w:t>
      </w:r>
      <w:r w:rsidRPr="00B60F34">
        <w:t>to</w:t>
      </w:r>
      <w:r w:rsidRPr="00B60F34">
        <w:rPr>
          <w:spacing w:val="5"/>
        </w:rPr>
        <w:t xml:space="preserve"> </w:t>
      </w:r>
      <w:r w:rsidRPr="00B60F34">
        <w:t>the</w:t>
      </w:r>
      <w:r w:rsidRPr="00B60F34">
        <w:rPr>
          <w:spacing w:val="13"/>
        </w:rPr>
        <w:t xml:space="preserve"> </w:t>
      </w:r>
      <w:r w:rsidRPr="00B60F34">
        <w:t>Board</w:t>
      </w:r>
      <w:r w:rsidRPr="00B60F34">
        <w:rPr>
          <w:spacing w:val="4"/>
        </w:rPr>
        <w:t xml:space="preserve"> </w:t>
      </w:r>
      <w:r w:rsidRPr="00B60F34">
        <w:t>changes</w:t>
      </w:r>
      <w:r w:rsidRPr="00B60F34">
        <w:rPr>
          <w:spacing w:val="6"/>
        </w:rPr>
        <w:t xml:space="preserve"> </w:t>
      </w:r>
      <w:r w:rsidRPr="00B60F34">
        <w:t>to</w:t>
      </w:r>
      <w:r w:rsidRPr="00B60F34">
        <w:rPr>
          <w:spacing w:val="5"/>
        </w:rPr>
        <w:t xml:space="preserve"> </w:t>
      </w:r>
      <w:r w:rsidRPr="00B60F34">
        <w:t>the</w:t>
      </w:r>
      <w:r w:rsidRPr="00B60F34">
        <w:rPr>
          <w:spacing w:val="13"/>
        </w:rPr>
        <w:t xml:space="preserve"> </w:t>
      </w:r>
      <w:r w:rsidRPr="00B60F34">
        <w:t>pay</w:t>
      </w:r>
      <w:r w:rsidRPr="00B60F34">
        <w:rPr>
          <w:spacing w:val="7"/>
        </w:rPr>
        <w:t xml:space="preserve"> </w:t>
      </w:r>
      <w:r w:rsidRPr="00B60F34">
        <w:t>policy,</w:t>
      </w:r>
      <w:r w:rsidRPr="00B60F34">
        <w:rPr>
          <w:spacing w:val="7"/>
        </w:rPr>
        <w:t xml:space="preserve"> </w:t>
      </w:r>
      <w:r w:rsidRPr="00B60F34">
        <w:t>having</w:t>
      </w:r>
      <w:r w:rsidRPr="00B60F34">
        <w:rPr>
          <w:spacing w:val="2"/>
        </w:rPr>
        <w:t xml:space="preserve"> </w:t>
      </w:r>
      <w:r w:rsidRPr="00B60F34">
        <w:t>taken</w:t>
      </w:r>
      <w:r w:rsidRPr="00B60F34">
        <w:rPr>
          <w:spacing w:val="5"/>
        </w:rPr>
        <w:t xml:space="preserve"> </w:t>
      </w:r>
      <w:r w:rsidRPr="00B60F34">
        <w:t>appropriate</w:t>
      </w:r>
      <w:r w:rsidRPr="00B60F34">
        <w:rPr>
          <w:spacing w:val="12"/>
        </w:rPr>
        <w:t xml:space="preserve"> </w:t>
      </w:r>
      <w:r w:rsidRPr="00B60F34">
        <w:t>consultation</w:t>
      </w:r>
      <w:r w:rsidRPr="00B60F34">
        <w:rPr>
          <w:spacing w:val="5"/>
        </w:rPr>
        <w:t xml:space="preserve"> </w:t>
      </w:r>
      <w:r w:rsidRPr="00B60F34">
        <w:t>through</w:t>
      </w:r>
    </w:p>
    <w:p w14:paraId="15FC68D3" w14:textId="77777777" w:rsidR="003A1E2A" w:rsidRPr="00B60F34" w:rsidRDefault="00595CC7">
      <w:pPr>
        <w:pStyle w:val="BodyText"/>
        <w:spacing w:before="2"/>
        <w:ind w:left="475"/>
      </w:pPr>
      <w:r w:rsidRPr="00B60F34">
        <w:t>the</w:t>
      </w:r>
      <w:r w:rsidRPr="00B60F34">
        <w:rPr>
          <w:spacing w:val="13"/>
        </w:rPr>
        <w:t xml:space="preserve"> </w:t>
      </w:r>
      <w:r w:rsidRPr="00B60F34">
        <w:t>Trust’s</w:t>
      </w:r>
      <w:r w:rsidRPr="00B60F34">
        <w:rPr>
          <w:spacing w:val="5"/>
        </w:rPr>
        <w:t xml:space="preserve"> </w:t>
      </w:r>
      <w:r w:rsidRPr="00B60F34">
        <w:t>consultative</w:t>
      </w:r>
      <w:r w:rsidRPr="00B60F34">
        <w:rPr>
          <w:spacing w:val="13"/>
        </w:rPr>
        <w:t xml:space="preserve"> </w:t>
      </w:r>
      <w:r w:rsidRPr="00B60F34">
        <w:t>mechanism.</w:t>
      </w:r>
    </w:p>
    <w:p w14:paraId="0F4E35A1" w14:textId="77777777" w:rsidR="003A1E2A" w:rsidRPr="00B60F34" w:rsidRDefault="00595CC7">
      <w:pPr>
        <w:pStyle w:val="ListParagraph"/>
        <w:numPr>
          <w:ilvl w:val="0"/>
          <w:numId w:val="3"/>
        </w:numPr>
        <w:tabs>
          <w:tab w:val="left" w:pos="476"/>
        </w:tabs>
        <w:spacing w:before="2"/>
      </w:pPr>
      <w:r w:rsidRPr="00B60F34">
        <w:t>To establish</w:t>
      </w:r>
      <w:r w:rsidRPr="00B60F34">
        <w:rPr>
          <w:spacing w:val="1"/>
        </w:rPr>
        <w:t xml:space="preserve"> </w:t>
      </w:r>
      <w:r w:rsidRPr="00B60F34">
        <w:t>arrangements</w:t>
      </w:r>
      <w:r w:rsidRPr="00B60F34">
        <w:rPr>
          <w:spacing w:val="1"/>
        </w:rPr>
        <w:t xml:space="preserve"> </w:t>
      </w:r>
      <w:r w:rsidRPr="00B60F34">
        <w:t>and</w:t>
      </w:r>
      <w:r w:rsidRPr="00B60F34">
        <w:rPr>
          <w:spacing w:val="1"/>
        </w:rPr>
        <w:t xml:space="preserve"> </w:t>
      </w:r>
      <w:r w:rsidRPr="00B60F34">
        <w:t>monitoring</w:t>
      </w:r>
      <w:r w:rsidRPr="00B60F34">
        <w:rPr>
          <w:spacing w:val="-2"/>
        </w:rPr>
        <w:t xml:space="preserve"> </w:t>
      </w:r>
      <w:r w:rsidRPr="00B60F34">
        <w:t>facilities</w:t>
      </w:r>
      <w:r w:rsidRPr="00B60F34">
        <w:rPr>
          <w:spacing w:val="2"/>
        </w:rPr>
        <w:t xml:space="preserve"> </w:t>
      </w:r>
      <w:r w:rsidRPr="00B60F34">
        <w:t>to</w:t>
      </w:r>
      <w:r w:rsidRPr="00B60F34">
        <w:rPr>
          <w:spacing w:val="1"/>
        </w:rPr>
        <w:t xml:space="preserve"> </w:t>
      </w:r>
      <w:r w:rsidRPr="00B60F34">
        <w:t>achieve</w:t>
      </w:r>
      <w:r w:rsidRPr="00B60F34">
        <w:rPr>
          <w:spacing w:val="8"/>
        </w:rPr>
        <w:t xml:space="preserve"> </w:t>
      </w:r>
      <w:r w:rsidRPr="00B60F34">
        <w:t>the</w:t>
      </w:r>
      <w:r w:rsidRPr="00B60F34">
        <w:rPr>
          <w:spacing w:val="9"/>
        </w:rPr>
        <w:t xml:space="preserve"> </w:t>
      </w:r>
      <w:r w:rsidRPr="00B60F34">
        <w:t>aims</w:t>
      </w:r>
      <w:r w:rsidRPr="00B60F34">
        <w:rPr>
          <w:spacing w:val="2"/>
        </w:rPr>
        <w:t xml:space="preserve"> </w:t>
      </w:r>
      <w:r w:rsidRPr="00B60F34">
        <w:t>of</w:t>
      </w:r>
      <w:r w:rsidRPr="00B60F34">
        <w:rPr>
          <w:spacing w:val="6"/>
        </w:rPr>
        <w:t xml:space="preserve"> </w:t>
      </w:r>
      <w:r w:rsidRPr="00B60F34">
        <w:t>the</w:t>
      </w:r>
      <w:r w:rsidRPr="00B60F34">
        <w:rPr>
          <w:spacing w:val="9"/>
        </w:rPr>
        <w:t xml:space="preserve"> </w:t>
      </w:r>
      <w:r w:rsidRPr="00B60F34">
        <w:t>Trust’s</w:t>
      </w:r>
      <w:r w:rsidRPr="00B60F34">
        <w:rPr>
          <w:spacing w:val="2"/>
        </w:rPr>
        <w:t xml:space="preserve"> </w:t>
      </w:r>
      <w:r w:rsidRPr="00B60F34">
        <w:t>pay</w:t>
      </w:r>
      <w:r w:rsidRPr="00B60F34">
        <w:rPr>
          <w:spacing w:val="3"/>
        </w:rPr>
        <w:t xml:space="preserve"> </w:t>
      </w:r>
      <w:r w:rsidRPr="00B60F34">
        <w:t>policy</w:t>
      </w:r>
      <w:r w:rsidRPr="00B60F34">
        <w:rPr>
          <w:spacing w:val="3"/>
        </w:rPr>
        <w:t xml:space="preserve"> </w:t>
      </w:r>
      <w:r w:rsidRPr="00B60F34">
        <w:t>in a</w:t>
      </w:r>
      <w:r w:rsidRPr="00B60F34">
        <w:rPr>
          <w:spacing w:val="-3"/>
        </w:rPr>
        <w:t xml:space="preserve"> </w:t>
      </w:r>
      <w:r w:rsidRPr="00B60F34">
        <w:t>fair</w:t>
      </w:r>
      <w:r w:rsidRPr="00B60F34">
        <w:rPr>
          <w:spacing w:val="-5"/>
        </w:rPr>
        <w:t xml:space="preserve"> </w:t>
      </w:r>
      <w:r w:rsidRPr="00B60F34">
        <w:t>and</w:t>
      </w:r>
    </w:p>
    <w:p w14:paraId="466C2633" w14:textId="77777777" w:rsidR="003A1E2A" w:rsidRPr="00B60F34" w:rsidRDefault="00595CC7">
      <w:pPr>
        <w:pStyle w:val="BodyText"/>
        <w:spacing w:before="1"/>
        <w:ind w:left="475"/>
      </w:pPr>
      <w:r w:rsidRPr="00B60F34">
        <w:t>equitable</w:t>
      </w:r>
      <w:r w:rsidRPr="00B60F34">
        <w:rPr>
          <w:spacing w:val="15"/>
        </w:rPr>
        <w:t xml:space="preserve"> </w:t>
      </w:r>
      <w:r w:rsidRPr="00B60F34">
        <w:t>manner.</w:t>
      </w:r>
    </w:p>
    <w:p w14:paraId="3E023BA8" w14:textId="77777777" w:rsidR="003A1E2A" w:rsidRPr="00B60F34" w:rsidRDefault="00595CC7">
      <w:pPr>
        <w:pStyle w:val="ListParagraph"/>
        <w:numPr>
          <w:ilvl w:val="0"/>
          <w:numId w:val="3"/>
        </w:numPr>
        <w:tabs>
          <w:tab w:val="left" w:pos="476"/>
        </w:tabs>
        <w:spacing w:before="2"/>
      </w:pPr>
      <w:r w:rsidRPr="00B60F34">
        <w:t>To</w:t>
      </w:r>
      <w:r w:rsidRPr="00B60F34">
        <w:rPr>
          <w:spacing w:val="2"/>
        </w:rPr>
        <w:t xml:space="preserve"> </w:t>
      </w:r>
      <w:r w:rsidRPr="00B60F34">
        <w:t>oversee</w:t>
      </w:r>
      <w:r w:rsidRPr="00B60F34">
        <w:rPr>
          <w:spacing w:val="10"/>
        </w:rPr>
        <w:t xml:space="preserve"> </w:t>
      </w:r>
      <w:r w:rsidRPr="00B60F34">
        <w:t>and</w:t>
      </w:r>
      <w:r w:rsidRPr="00B60F34">
        <w:rPr>
          <w:spacing w:val="2"/>
        </w:rPr>
        <w:t xml:space="preserve"> </w:t>
      </w:r>
      <w:r w:rsidRPr="00B60F34">
        <w:t>monitor</w:t>
      </w:r>
      <w:r w:rsidRPr="00B60F34">
        <w:rPr>
          <w:spacing w:val="-3"/>
        </w:rPr>
        <w:t xml:space="preserve"> </w:t>
      </w:r>
      <w:r w:rsidRPr="00B60F34">
        <w:t>the</w:t>
      </w:r>
      <w:r w:rsidRPr="00B60F34">
        <w:rPr>
          <w:spacing w:val="10"/>
        </w:rPr>
        <w:t xml:space="preserve"> </w:t>
      </w:r>
      <w:r w:rsidRPr="00B60F34">
        <w:t>application</w:t>
      </w:r>
      <w:r w:rsidRPr="00B60F34">
        <w:rPr>
          <w:spacing w:val="2"/>
        </w:rPr>
        <w:t xml:space="preserve"> </w:t>
      </w:r>
      <w:r w:rsidRPr="00B60F34">
        <w:t>of</w:t>
      </w:r>
      <w:r w:rsidRPr="00B60F34">
        <w:rPr>
          <w:spacing w:val="8"/>
        </w:rPr>
        <w:t xml:space="preserve"> </w:t>
      </w:r>
      <w:r w:rsidRPr="00B60F34">
        <w:t>the</w:t>
      </w:r>
      <w:r w:rsidRPr="00B60F34">
        <w:rPr>
          <w:spacing w:val="11"/>
        </w:rPr>
        <w:t xml:space="preserve"> </w:t>
      </w:r>
      <w:r w:rsidRPr="00B60F34">
        <w:t>criteria</w:t>
      </w:r>
      <w:r w:rsidRPr="00B60F34">
        <w:rPr>
          <w:spacing w:val="-3"/>
        </w:rPr>
        <w:t xml:space="preserve"> </w:t>
      </w:r>
      <w:r w:rsidRPr="00B60F34">
        <w:t>set out in</w:t>
      </w:r>
      <w:r w:rsidRPr="00B60F34">
        <w:rPr>
          <w:spacing w:val="3"/>
        </w:rPr>
        <w:t xml:space="preserve"> </w:t>
      </w:r>
      <w:r w:rsidRPr="00B60F34">
        <w:t>the</w:t>
      </w:r>
      <w:r w:rsidRPr="00B60F34">
        <w:rPr>
          <w:spacing w:val="10"/>
        </w:rPr>
        <w:t xml:space="preserve"> </w:t>
      </w:r>
      <w:r w:rsidRPr="00B60F34">
        <w:t>Trust’s</w:t>
      </w:r>
      <w:r w:rsidRPr="00B60F34">
        <w:rPr>
          <w:spacing w:val="3"/>
        </w:rPr>
        <w:t xml:space="preserve"> </w:t>
      </w:r>
      <w:r w:rsidRPr="00B60F34">
        <w:t>pay</w:t>
      </w:r>
      <w:r w:rsidRPr="00B60F34">
        <w:rPr>
          <w:spacing w:val="5"/>
        </w:rPr>
        <w:t xml:space="preserve"> </w:t>
      </w:r>
      <w:r w:rsidRPr="00B60F34">
        <w:t>policy</w:t>
      </w:r>
      <w:r w:rsidRPr="00B60F34">
        <w:rPr>
          <w:spacing w:val="4"/>
        </w:rPr>
        <w:t xml:space="preserve"> </w:t>
      </w:r>
      <w:r w:rsidRPr="00B60F34">
        <w:t>in</w:t>
      </w:r>
      <w:r w:rsidRPr="00B60F34">
        <w:rPr>
          <w:spacing w:val="3"/>
        </w:rPr>
        <w:t xml:space="preserve"> </w:t>
      </w:r>
      <w:r w:rsidRPr="00B60F34">
        <w:t>determining matters</w:t>
      </w:r>
    </w:p>
    <w:p w14:paraId="76B780A8" w14:textId="77777777" w:rsidR="003A1E2A" w:rsidRPr="00B60F34" w:rsidRDefault="00595CC7">
      <w:pPr>
        <w:pStyle w:val="BodyText"/>
        <w:spacing w:before="1"/>
        <w:ind w:left="475"/>
      </w:pPr>
      <w:r w:rsidRPr="00B60F34">
        <w:t>relating</w:t>
      </w:r>
      <w:r w:rsidRPr="00B60F34">
        <w:rPr>
          <w:spacing w:val="1"/>
        </w:rPr>
        <w:t xml:space="preserve"> </w:t>
      </w:r>
      <w:r w:rsidRPr="00B60F34">
        <w:t>to</w:t>
      </w:r>
      <w:r w:rsidRPr="00B60F34">
        <w:rPr>
          <w:spacing w:val="5"/>
        </w:rPr>
        <w:t xml:space="preserve"> </w:t>
      </w:r>
      <w:r w:rsidRPr="00B60F34">
        <w:t>the</w:t>
      </w:r>
      <w:r w:rsidRPr="00B60F34">
        <w:rPr>
          <w:spacing w:val="12"/>
        </w:rPr>
        <w:t xml:space="preserve"> </w:t>
      </w:r>
      <w:r w:rsidRPr="00B60F34">
        <w:t>pay</w:t>
      </w:r>
      <w:r w:rsidRPr="00B60F34">
        <w:rPr>
          <w:spacing w:val="7"/>
        </w:rPr>
        <w:t xml:space="preserve"> </w:t>
      </w:r>
      <w:r w:rsidRPr="00B60F34">
        <w:t>of</w:t>
      </w:r>
      <w:r w:rsidRPr="00B60F34">
        <w:rPr>
          <w:spacing w:val="10"/>
        </w:rPr>
        <w:t xml:space="preserve"> </w:t>
      </w:r>
      <w:r w:rsidRPr="00B60F34">
        <w:t>centrally</w:t>
      </w:r>
      <w:r w:rsidRPr="00B60F34">
        <w:rPr>
          <w:spacing w:val="7"/>
        </w:rPr>
        <w:t xml:space="preserve"> </w:t>
      </w:r>
      <w:r w:rsidRPr="00B60F34">
        <w:t>employed</w:t>
      </w:r>
      <w:r w:rsidRPr="00B60F34">
        <w:rPr>
          <w:spacing w:val="4"/>
        </w:rPr>
        <w:t xml:space="preserve"> </w:t>
      </w:r>
      <w:r w:rsidRPr="00B60F34">
        <w:t>staff.</w:t>
      </w:r>
    </w:p>
    <w:p w14:paraId="78CFAB0F" w14:textId="77777777" w:rsidR="003A1E2A" w:rsidRPr="00B60F34" w:rsidRDefault="00595CC7">
      <w:pPr>
        <w:pStyle w:val="ListParagraph"/>
        <w:numPr>
          <w:ilvl w:val="0"/>
          <w:numId w:val="3"/>
        </w:numPr>
        <w:tabs>
          <w:tab w:val="left" w:pos="476"/>
        </w:tabs>
        <w:spacing w:before="2" w:line="262" w:lineRule="exact"/>
      </w:pPr>
      <w:r w:rsidRPr="00B60F34">
        <w:t>To</w:t>
      </w:r>
      <w:r w:rsidRPr="00B60F34">
        <w:rPr>
          <w:spacing w:val="13"/>
        </w:rPr>
        <w:t xml:space="preserve"> </w:t>
      </w:r>
      <w:r w:rsidRPr="00B60F34">
        <w:t>consider</w:t>
      </w:r>
      <w:r w:rsidRPr="00B60F34">
        <w:rPr>
          <w:spacing w:val="7"/>
        </w:rPr>
        <w:t xml:space="preserve"> </w:t>
      </w:r>
      <w:r w:rsidRPr="00B60F34">
        <w:t>and</w:t>
      </w:r>
      <w:r w:rsidRPr="00B60F34">
        <w:rPr>
          <w:spacing w:val="13"/>
        </w:rPr>
        <w:t xml:space="preserve"> </w:t>
      </w:r>
      <w:r w:rsidRPr="00B60F34">
        <w:t>approve</w:t>
      </w:r>
      <w:r w:rsidRPr="00B60F34">
        <w:rPr>
          <w:spacing w:val="23"/>
        </w:rPr>
        <w:t xml:space="preserve"> </w:t>
      </w:r>
      <w:r w:rsidRPr="00B60F34">
        <w:t>recommendations</w:t>
      </w:r>
      <w:r w:rsidRPr="00B60F34">
        <w:rPr>
          <w:spacing w:val="15"/>
        </w:rPr>
        <w:t xml:space="preserve"> </w:t>
      </w:r>
      <w:r w:rsidRPr="00B60F34">
        <w:t>for</w:t>
      </w:r>
      <w:r w:rsidRPr="00B60F34">
        <w:rPr>
          <w:spacing w:val="7"/>
        </w:rPr>
        <w:t xml:space="preserve"> </w:t>
      </w:r>
      <w:r w:rsidRPr="00B60F34">
        <w:t>discretionary</w:t>
      </w:r>
      <w:r w:rsidRPr="00B60F34">
        <w:rPr>
          <w:spacing w:val="16"/>
        </w:rPr>
        <w:t xml:space="preserve"> </w:t>
      </w:r>
      <w:r w:rsidRPr="00B60F34">
        <w:t>payments.</w:t>
      </w:r>
    </w:p>
    <w:p w14:paraId="51E24C5E" w14:textId="77777777" w:rsidR="003A1E2A" w:rsidRPr="00B60F34" w:rsidRDefault="00595CC7">
      <w:pPr>
        <w:pStyle w:val="ListParagraph"/>
        <w:numPr>
          <w:ilvl w:val="0"/>
          <w:numId w:val="3"/>
        </w:numPr>
        <w:tabs>
          <w:tab w:val="left" w:pos="476"/>
        </w:tabs>
        <w:spacing w:line="262" w:lineRule="exact"/>
      </w:pPr>
      <w:r w:rsidRPr="00B60F34">
        <w:t>To</w:t>
      </w:r>
      <w:r w:rsidRPr="00B60F34">
        <w:rPr>
          <w:spacing w:val="9"/>
        </w:rPr>
        <w:t xml:space="preserve"> </w:t>
      </w:r>
      <w:r w:rsidRPr="00B60F34">
        <w:t>consider</w:t>
      </w:r>
      <w:r w:rsidRPr="00B60F34">
        <w:rPr>
          <w:spacing w:val="4"/>
        </w:rPr>
        <w:t xml:space="preserve"> </w:t>
      </w:r>
      <w:r w:rsidRPr="00B60F34">
        <w:t>and</w:t>
      </w:r>
      <w:r w:rsidRPr="00B60F34">
        <w:rPr>
          <w:spacing w:val="9"/>
        </w:rPr>
        <w:t xml:space="preserve"> </w:t>
      </w:r>
      <w:r w:rsidRPr="00B60F34">
        <w:t>approve</w:t>
      </w:r>
      <w:r w:rsidRPr="00B60F34">
        <w:rPr>
          <w:spacing w:val="19"/>
        </w:rPr>
        <w:t xml:space="preserve"> </w:t>
      </w:r>
      <w:r w:rsidRPr="00B60F34">
        <w:t>changes</w:t>
      </w:r>
      <w:r w:rsidRPr="00B60F34">
        <w:rPr>
          <w:spacing w:val="11"/>
        </w:rPr>
        <w:t xml:space="preserve"> </w:t>
      </w:r>
      <w:r w:rsidRPr="00B60F34">
        <w:t>to</w:t>
      </w:r>
      <w:r w:rsidRPr="00B60F34">
        <w:rPr>
          <w:spacing w:val="10"/>
        </w:rPr>
        <w:t xml:space="preserve"> </w:t>
      </w:r>
      <w:r w:rsidRPr="00B60F34">
        <w:t>job</w:t>
      </w:r>
      <w:r w:rsidRPr="00B60F34">
        <w:rPr>
          <w:spacing w:val="10"/>
        </w:rPr>
        <w:t xml:space="preserve"> </w:t>
      </w:r>
      <w:r w:rsidRPr="00B60F34">
        <w:t>grading</w:t>
      </w:r>
      <w:r w:rsidRPr="00B60F34">
        <w:rPr>
          <w:spacing w:val="7"/>
        </w:rPr>
        <w:t xml:space="preserve"> </w:t>
      </w:r>
      <w:r w:rsidRPr="00B60F34">
        <w:t>for</w:t>
      </w:r>
      <w:r w:rsidRPr="00B60F34">
        <w:rPr>
          <w:spacing w:val="3"/>
        </w:rPr>
        <w:t xml:space="preserve"> </w:t>
      </w:r>
      <w:r w:rsidRPr="00B60F34">
        <w:t>existing/new</w:t>
      </w:r>
      <w:r w:rsidRPr="00B60F34">
        <w:rPr>
          <w:spacing w:val="14"/>
        </w:rPr>
        <w:t xml:space="preserve"> </w:t>
      </w:r>
      <w:r w:rsidRPr="00B60F34">
        <w:t>posts.</w:t>
      </w:r>
    </w:p>
    <w:p w14:paraId="71989DF8" w14:textId="77777777" w:rsidR="003A1E2A" w:rsidRPr="00B60F34" w:rsidRDefault="003A1E2A">
      <w:pPr>
        <w:pStyle w:val="BodyText"/>
        <w:spacing w:before="3"/>
      </w:pPr>
    </w:p>
    <w:p w14:paraId="06F11B8C" w14:textId="77777777" w:rsidR="003A1E2A" w:rsidRPr="00B60F34" w:rsidRDefault="00595CC7">
      <w:pPr>
        <w:pStyle w:val="Heading3"/>
        <w:spacing w:before="1"/>
        <w:ind w:left="116"/>
      </w:pPr>
      <w:r w:rsidRPr="00B60F34">
        <w:rPr>
          <w:u w:val="single"/>
        </w:rPr>
        <w:t>Personnel</w:t>
      </w:r>
    </w:p>
    <w:p w14:paraId="6ABA856D" w14:textId="77777777" w:rsidR="003A1E2A" w:rsidRPr="00B60F34" w:rsidRDefault="003A1E2A">
      <w:pPr>
        <w:pStyle w:val="BodyText"/>
        <w:spacing w:before="3"/>
        <w:rPr>
          <w:b/>
          <w:sz w:val="27"/>
        </w:rPr>
      </w:pPr>
    </w:p>
    <w:p w14:paraId="109D8FF3" w14:textId="77777777" w:rsidR="003A1E2A" w:rsidRPr="00B60F34" w:rsidRDefault="00595CC7">
      <w:pPr>
        <w:pStyle w:val="ListParagraph"/>
        <w:numPr>
          <w:ilvl w:val="0"/>
          <w:numId w:val="3"/>
        </w:numPr>
        <w:tabs>
          <w:tab w:val="left" w:pos="476"/>
        </w:tabs>
        <w:spacing w:before="59"/>
      </w:pPr>
      <w:r w:rsidRPr="00B60F34">
        <w:t>To</w:t>
      </w:r>
      <w:r w:rsidRPr="00B60F34">
        <w:rPr>
          <w:spacing w:val="6"/>
        </w:rPr>
        <w:t xml:space="preserve"> </w:t>
      </w:r>
      <w:r w:rsidRPr="00B60F34">
        <w:t>recommend</w:t>
      </w:r>
      <w:r w:rsidRPr="00B60F34">
        <w:rPr>
          <w:spacing w:val="-11"/>
        </w:rPr>
        <w:t xml:space="preserve"> </w:t>
      </w:r>
      <w:r w:rsidRPr="00B60F34">
        <w:t>to</w:t>
      </w:r>
      <w:r w:rsidRPr="00B60F34">
        <w:rPr>
          <w:spacing w:val="6"/>
        </w:rPr>
        <w:t xml:space="preserve"> </w:t>
      </w:r>
      <w:r w:rsidRPr="00B60F34">
        <w:t>the</w:t>
      </w:r>
      <w:r w:rsidRPr="00B60F34">
        <w:rPr>
          <w:spacing w:val="16"/>
        </w:rPr>
        <w:t xml:space="preserve"> </w:t>
      </w:r>
      <w:r w:rsidRPr="00B60F34">
        <w:t>Board</w:t>
      </w:r>
      <w:r w:rsidRPr="00B60F34">
        <w:rPr>
          <w:spacing w:val="7"/>
        </w:rPr>
        <w:t xml:space="preserve"> </w:t>
      </w:r>
      <w:r w:rsidRPr="00B60F34">
        <w:t>updates</w:t>
      </w:r>
      <w:r w:rsidRPr="00B60F34">
        <w:rPr>
          <w:spacing w:val="8"/>
        </w:rPr>
        <w:t xml:space="preserve"> </w:t>
      </w:r>
      <w:r w:rsidRPr="00B60F34">
        <w:t>to</w:t>
      </w:r>
      <w:r w:rsidRPr="00B60F34">
        <w:rPr>
          <w:spacing w:val="7"/>
        </w:rPr>
        <w:t xml:space="preserve"> </w:t>
      </w:r>
      <w:r w:rsidRPr="00B60F34">
        <w:t>any</w:t>
      </w:r>
      <w:r w:rsidRPr="00B60F34">
        <w:rPr>
          <w:spacing w:val="9"/>
        </w:rPr>
        <w:t xml:space="preserve"> </w:t>
      </w:r>
      <w:r w:rsidRPr="00B60F34">
        <w:t>pay</w:t>
      </w:r>
      <w:r w:rsidRPr="00B60F34">
        <w:rPr>
          <w:spacing w:val="9"/>
        </w:rPr>
        <w:t xml:space="preserve"> </w:t>
      </w:r>
      <w:r w:rsidRPr="00B60F34">
        <w:t>and</w:t>
      </w:r>
      <w:r w:rsidRPr="00B60F34">
        <w:rPr>
          <w:spacing w:val="7"/>
        </w:rPr>
        <w:t xml:space="preserve"> </w:t>
      </w:r>
      <w:r w:rsidRPr="00B60F34">
        <w:t>personnel</w:t>
      </w:r>
      <w:r w:rsidRPr="00B60F34">
        <w:rPr>
          <w:spacing w:val="-3"/>
        </w:rPr>
        <w:t xml:space="preserve"> </w:t>
      </w:r>
      <w:r w:rsidRPr="00B60F34">
        <w:t>related</w:t>
      </w:r>
      <w:r w:rsidRPr="00B60F34">
        <w:rPr>
          <w:spacing w:val="7"/>
        </w:rPr>
        <w:t xml:space="preserve"> </w:t>
      </w:r>
      <w:r w:rsidRPr="00B60F34">
        <w:t>statutory</w:t>
      </w:r>
      <w:r w:rsidRPr="00B60F34">
        <w:rPr>
          <w:spacing w:val="9"/>
        </w:rPr>
        <w:t xml:space="preserve"> </w:t>
      </w:r>
      <w:r w:rsidRPr="00B60F34">
        <w:t>and</w:t>
      </w:r>
      <w:r w:rsidRPr="00B60F34">
        <w:rPr>
          <w:spacing w:val="7"/>
        </w:rPr>
        <w:t xml:space="preserve"> </w:t>
      </w:r>
      <w:r w:rsidRPr="00B60F34">
        <w:t>other</w:t>
      </w:r>
      <w:r w:rsidRPr="00B60F34">
        <w:rPr>
          <w:spacing w:val="1"/>
        </w:rPr>
        <w:t xml:space="preserve"> </w:t>
      </w:r>
      <w:r w:rsidRPr="00B60F34">
        <w:t>policies</w:t>
      </w:r>
      <w:r w:rsidRPr="00B60F34">
        <w:rPr>
          <w:spacing w:val="8"/>
        </w:rPr>
        <w:t xml:space="preserve"> </w:t>
      </w:r>
      <w:r w:rsidRPr="00B60F34">
        <w:t>to</w:t>
      </w:r>
      <w:r w:rsidRPr="00B60F34">
        <w:rPr>
          <w:spacing w:val="7"/>
        </w:rPr>
        <w:t xml:space="preserve"> </w:t>
      </w:r>
      <w:r w:rsidRPr="00B60F34">
        <w:t>be</w:t>
      </w:r>
      <w:r w:rsidRPr="00B60F34">
        <w:rPr>
          <w:spacing w:val="15"/>
        </w:rPr>
        <w:t xml:space="preserve"> </w:t>
      </w:r>
      <w:r w:rsidRPr="00B60F34">
        <w:t>adopted</w:t>
      </w:r>
    </w:p>
    <w:p w14:paraId="07A81F98" w14:textId="317F7557" w:rsidR="003A1E2A" w:rsidRPr="00B60F34" w:rsidRDefault="00595CC7">
      <w:pPr>
        <w:pStyle w:val="BodyText"/>
        <w:spacing w:before="2"/>
        <w:ind w:left="475"/>
      </w:pPr>
      <w:r w:rsidRPr="00B60F34">
        <w:t>across</w:t>
      </w:r>
      <w:r w:rsidRPr="00B60F34">
        <w:rPr>
          <w:spacing w:val="2"/>
        </w:rPr>
        <w:t xml:space="preserve"> </w:t>
      </w:r>
      <w:r w:rsidRPr="00B60F34">
        <w:t>all</w:t>
      </w:r>
      <w:r w:rsidRPr="00B60F34">
        <w:rPr>
          <w:spacing w:val="8"/>
        </w:rPr>
        <w:t xml:space="preserve"> </w:t>
      </w:r>
      <w:r w:rsidRPr="00B60F34">
        <w:t>the</w:t>
      </w:r>
      <w:r w:rsidRPr="00B60F34">
        <w:rPr>
          <w:spacing w:val="9"/>
        </w:rPr>
        <w:t xml:space="preserve"> </w:t>
      </w:r>
      <w:r w:rsidRPr="00B60F34">
        <w:t>Trust’s</w:t>
      </w:r>
      <w:r w:rsidRPr="00B60F34">
        <w:rPr>
          <w:spacing w:val="2"/>
        </w:rPr>
        <w:t xml:space="preserve"> </w:t>
      </w:r>
      <w:r w:rsidRPr="00B60F34">
        <w:t>schools</w:t>
      </w:r>
      <w:r w:rsidRPr="00B60F34">
        <w:rPr>
          <w:spacing w:val="4"/>
        </w:rPr>
        <w:t xml:space="preserve"> </w:t>
      </w:r>
      <w:r w:rsidRPr="00B60F34">
        <w:t>-</w:t>
      </w:r>
      <w:r w:rsidRPr="00B60F34">
        <w:rPr>
          <w:spacing w:val="6"/>
        </w:rPr>
        <w:t xml:space="preserve"> </w:t>
      </w:r>
      <w:r w:rsidRPr="00B60F34">
        <w:t>e.g.</w:t>
      </w:r>
      <w:r w:rsidRPr="00B60F34">
        <w:rPr>
          <w:spacing w:val="4"/>
        </w:rPr>
        <w:t xml:space="preserve"> </w:t>
      </w:r>
      <w:r w:rsidRPr="00B60F34">
        <w:t>appraisal,</w:t>
      </w:r>
      <w:r w:rsidRPr="00B60F34">
        <w:rPr>
          <w:spacing w:val="3"/>
        </w:rPr>
        <w:t xml:space="preserve"> </w:t>
      </w:r>
      <w:r w:rsidRPr="00B60F34">
        <w:t>disciplinary,</w:t>
      </w:r>
      <w:r w:rsidRPr="00B60F34">
        <w:rPr>
          <w:spacing w:val="3"/>
        </w:rPr>
        <w:t xml:space="preserve"> </w:t>
      </w:r>
      <w:r w:rsidRPr="00B60F34">
        <w:t>equality.</w:t>
      </w:r>
    </w:p>
    <w:p w14:paraId="57D0B42D" w14:textId="77777777" w:rsidR="003A1E2A" w:rsidRPr="00B60F34" w:rsidRDefault="00595CC7">
      <w:pPr>
        <w:pStyle w:val="ListParagraph"/>
        <w:numPr>
          <w:ilvl w:val="0"/>
          <w:numId w:val="3"/>
        </w:numPr>
        <w:tabs>
          <w:tab w:val="left" w:pos="476"/>
        </w:tabs>
        <w:spacing w:before="1" w:line="242" w:lineRule="auto"/>
        <w:ind w:left="475" w:right="703"/>
      </w:pPr>
      <w:r w:rsidRPr="00B60F34">
        <w:t>To approve</w:t>
      </w:r>
      <w:r w:rsidRPr="00B60F34">
        <w:rPr>
          <w:spacing w:val="1"/>
        </w:rPr>
        <w:t xml:space="preserve"> </w:t>
      </w:r>
      <w:r w:rsidRPr="00B60F34">
        <w:t>a procedure</w:t>
      </w:r>
      <w:r w:rsidRPr="00B60F34">
        <w:rPr>
          <w:spacing w:val="1"/>
        </w:rPr>
        <w:t xml:space="preserve"> </w:t>
      </w:r>
      <w:r w:rsidRPr="00B60F34">
        <w:t>for establishing appointment panels, where</w:t>
      </w:r>
      <w:r w:rsidRPr="00B60F34">
        <w:rPr>
          <w:spacing w:val="1"/>
        </w:rPr>
        <w:t xml:space="preserve"> </w:t>
      </w:r>
      <w:r w:rsidRPr="00B60F34">
        <w:t>required, for staff at Headteacher and</w:t>
      </w:r>
      <w:r w:rsidRPr="00B60F34">
        <w:rPr>
          <w:spacing w:val="1"/>
        </w:rPr>
        <w:t xml:space="preserve"> </w:t>
      </w:r>
      <w:r w:rsidRPr="00B60F34">
        <w:t>Deputy/</w:t>
      </w:r>
      <w:r w:rsidRPr="00B60F34">
        <w:rPr>
          <w:spacing w:val="-2"/>
        </w:rPr>
        <w:t xml:space="preserve"> </w:t>
      </w:r>
      <w:r w:rsidRPr="00B60F34">
        <w:t>Assistant</w:t>
      </w:r>
      <w:r w:rsidRPr="00B60F34">
        <w:rPr>
          <w:spacing w:val="-2"/>
        </w:rPr>
        <w:t xml:space="preserve"> </w:t>
      </w:r>
      <w:r w:rsidRPr="00B60F34">
        <w:t>Headteacher</w:t>
      </w:r>
      <w:r w:rsidRPr="00B60F34">
        <w:rPr>
          <w:spacing w:val="-9"/>
        </w:rPr>
        <w:t xml:space="preserve"> </w:t>
      </w:r>
      <w:r w:rsidRPr="00B60F34">
        <w:t>level.</w:t>
      </w:r>
    </w:p>
    <w:p w14:paraId="7C9D17C2" w14:textId="77777777" w:rsidR="003A1E2A" w:rsidRPr="00B60F34" w:rsidRDefault="00595CC7">
      <w:pPr>
        <w:pStyle w:val="ListParagraph"/>
        <w:numPr>
          <w:ilvl w:val="0"/>
          <w:numId w:val="3"/>
        </w:numPr>
        <w:tabs>
          <w:tab w:val="left" w:pos="476"/>
        </w:tabs>
        <w:spacing w:line="252" w:lineRule="exact"/>
      </w:pPr>
      <w:r w:rsidRPr="00B60F34">
        <w:t>To</w:t>
      </w:r>
      <w:r w:rsidRPr="00B60F34">
        <w:rPr>
          <w:spacing w:val="3"/>
        </w:rPr>
        <w:t xml:space="preserve"> </w:t>
      </w:r>
      <w:r w:rsidRPr="00B60F34">
        <w:t>advise</w:t>
      </w:r>
      <w:r w:rsidRPr="00B60F34">
        <w:rPr>
          <w:spacing w:val="11"/>
        </w:rPr>
        <w:t xml:space="preserve"> </w:t>
      </w:r>
      <w:r w:rsidRPr="00B60F34">
        <w:t>the</w:t>
      </w:r>
      <w:r w:rsidRPr="00B60F34">
        <w:rPr>
          <w:spacing w:val="11"/>
        </w:rPr>
        <w:t xml:space="preserve"> </w:t>
      </w:r>
      <w:r w:rsidRPr="00B60F34">
        <w:t>Trust</w:t>
      </w:r>
      <w:r w:rsidRPr="00B60F34">
        <w:rPr>
          <w:spacing w:val="1"/>
        </w:rPr>
        <w:t xml:space="preserve"> </w:t>
      </w:r>
      <w:r w:rsidRPr="00B60F34">
        <w:t>on</w:t>
      </w:r>
      <w:r w:rsidRPr="00B60F34">
        <w:rPr>
          <w:spacing w:val="3"/>
        </w:rPr>
        <w:t xml:space="preserve"> </w:t>
      </w:r>
      <w:r w:rsidRPr="00B60F34">
        <w:t>the</w:t>
      </w:r>
      <w:r w:rsidRPr="00B60F34">
        <w:rPr>
          <w:spacing w:val="12"/>
        </w:rPr>
        <w:t xml:space="preserve"> </w:t>
      </w:r>
      <w:r w:rsidRPr="00B60F34">
        <w:t>implication(s)</w:t>
      </w:r>
      <w:r w:rsidRPr="00B60F34">
        <w:rPr>
          <w:spacing w:val="8"/>
        </w:rPr>
        <w:t xml:space="preserve"> </w:t>
      </w:r>
      <w:r w:rsidRPr="00B60F34">
        <w:t>of</w:t>
      </w:r>
      <w:r w:rsidRPr="00B60F34">
        <w:rPr>
          <w:spacing w:val="9"/>
        </w:rPr>
        <w:t xml:space="preserve"> </w:t>
      </w:r>
      <w:r w:rsidRPr="00B60F34">
        <w:t>any</w:t>
      </w:r>
      <w:r w:rsidRPr="00B60F34">
        <w:rPr>
          <w:spacing w:val="6"/>
        </w:rPr>
        <w:t xml:space="preserve"> </w:t>
      </w:r>
      <w:r w:rsidRPr="00B60F34">
        <w:t>changes</w:t>
      </w:r>
      <w:r w:rsidRPr="00B60F34">
        <w:rPr>
          <w:spacing w:val="4"/>
        </w:rPr>
        <w:t xml:space="preserve"> </w:t>
      </w:r>
      <w:r w:rsidRPr="00B60F34">
        <w:t>in</w:t>
      </w:r>
      <w:r w:rsidRPr="00B60F34">
        <w:rPr>
          <w:spacing w:val="3"/>
        </w:rPr>
        <w:t xml:space="preserve"> </w:t>
      </w:r>
      <w:r w:rsidRPr="00B60F34">
        <w:t>employment</w:t>
      </w:r>
      <w:r w:rsidRPr="00B60F34">
        <w:rPr>
          <w:spacing w:val="1"/>
        </w:rPr>
        <w:t xml:space="preserve"> </w:t>
      </w:r>
      <w:r w:rsidRPr="00B60F34">
        <w:t>legislation</w:t>
      </w:r>
      <w:r w:rsidRPr="00B60F34">
        <w:rPr>
          <w:spacing w:val="3"/>
        </w:rPr>
        <w:t xml:space="preserve"> </w:t>
      </w:r>
      <w:r w:rsidRPr="00B60F34">
        <w:t>affecting</w:t>
      </w:r>
      <w:r w:rsidRPr="00B60F34">
        <w:rPr>
          <w:spacing w:val="1"/>
        </w:rPr>
        <w:t xml:space="preserve"> </w:t>
      </w:r>
      <w:r w:rsidRPr="00B60F34">
        <w:t>its</w:t>
      </w:r>
      <w:r w:rsidRPr="00B60F34">
        <w:rPr>
          <w:spacing w:val="3"/>
        </w:rPr>
        <w:t xml:space="preserve"> </w:t>
      </w:r>
      <w:r w:rsidRPr="00B60F34">
        <w:t>operation</w:t>
      </w:r>
      <w:r w:rsidRPr="00B60F34">
        <w:rPr>
          <w:spacing w:val="4"/>
        </w:rPr>
        <w:t xml:space="preserve"> </w:t>
      </w:r>
      <w:r w:rsidRPr="00B60F34">
        <w:t>and</w:t>
      </w:r>
    </w:p>
    <w:p w14:paraId="31A55F85" w14:textId="77777777" w:rsidR="003A1E2A" w:rsidRPr="00B60F34" w:rsidRDefault="00595CC7">
      <w:pPr>
        <w:pStyle w:val="BodyText"/>
        <w:spacing w:before="2"/>
        <w:ind w:left="475"/>
      </w:pPr>
      <w:r w:rsidRPr="00B60F34">
        <w:t>activity.</w:t>
      </w:r>
    </w:p>
    <w:p w14:paraId="304E367A" w14:textId="77777777" w:rsidR="003A1E2A" w:rsidRPr="00B60F34" w:rsidRDefault="00595CC7">
      <w:pPr>
        <w:pStyle w:val="ListParagraph"/>
        <w:numPr>
          <w:ilvl w:val="0"/>
          <w:numId w:val="3"/>
        </w:numPr>
        <w:tabs>
          <w:tab w:val="left" w:pos="476"/>
        </w:tabs>
        <w:spacing w:before="2"/>
      </w:pPr>
      <w:r w:rsidRPr="00B60F34">
        <w:t>To</w:t>
      </w:r>
      <w:r w:rsidRPr="00B60F34">
        <w:rPr>
          <w:spacing w:val="6"/>
        </w:rPr>
        <w:t xml:space="preserve"> </w:t>
      </w:r>
      <w:r w:rsidRPr="00B60F34">
        <w:t>receive,</w:t>
      </w:r>
      <w:r w:rsidRPr="00B60F34">
        <w:rPr>
          <w:spacing w:val="9"/>
        </w:rPr>
        <w:t xml:space="preserve"> </w:t>
      </w:r>
      <w:r w:rsidRPr="00B60F34">
        <w:t>consider</w:t>
      </w:r>
      <w:r w:rsidRPr="00B60F34">
        <w:rPr>
          <w:spacing w:val="1"/>
        </w:rPr>
        <w:t xml:space="preserve"> </w:t>
      </w:r>
      <w:r w:rsidRPr="00B60F34">
        <w:t>and</w:t>
      </w:r>
      <w:r w:rsidRPr="00B60F34">
        <w:rPr>
          <w:spacing w:val="6"/>
        </w:rPr>
        <w:t xml:space="preserve"> </w:t>
      </w:r>
      <w:r w:rsidRPr="00B60F34">
        <w:t>approve</w:t>
      </w:r>
      <w:r w:rsidRPr="00B60F34">
        <w:rPr>
          <w:spacing w:val="16"/>
        </w:rPr>
        <w:t xml:space="preserve"> </w:t>
      </w:r>
      <w:r w:rsidRPr="00B60F34">
        <w:t>changes</w:t>
      </w:r>
      <w:r w:rsidRPr="00B60F34">
        <w:rPr>
          <w:spacing w:val="7"/>
        </w:rPr>
        <w:t xml:space="preserve"> </w:t>
      </w:r>
      <w:r w:rsidRPr="00B60F34">
        <w:t>to</w:t>
      </w:r>
      <w:r w:rsidRPr="00B60F34">
        <w:rPr>
          <w:spacing w:val="7"/>
        </w:rPr>
        <w:t xml:space="preserve"> </w:t>
      </w:r>
      <w:r w:rsidRPr="00B60F34">
        <w:t>the</w:t>
      </w:r>
      <w:r w:rsidRPr="00B60F34">
        <w:rPr>
          <w:spacing w:val="15"/>
        </w:rPr>
        <w:t xml:space="preserve"> </w:t>
      </w:r>
      <w:r w:rsidRPr="00B60F34">
        <w:t>management</w:t>
      </w:r>
      <w:r w:rsidRPr="00B60F34">
        <w:rPr>
          <w:spacing w:val="4"/>
        </w:rPr>
        <w:t xml:space="preserve"> </w:t>
      </w:r>
      <w:r w:rsidRPr="00B60F34">
        <w:t>structure</w:t>
      </w:r>
      <w:r w:rsidRPr="00B60F34">
        <w:rPr>
          <w:spacing w:val="16"/>
        </w:rPr>
        <w:t xml:space="preserve"> </w:t>
      </w:r>
      <w:r w:rsidRPr="00B60F34">
        <w:t>of</w:t>
      </w:r>
      <w:r w:rsidRPr="00B60F34">
        <w:rPr>
          <w:spacing w:val="12"/>
        </w:rPr>
        <w:t xml:space="preserve"> </w:t>
      </w:r>
      <w:r w:rsidRPr="00B60F34">
        <w:t>the</w:t>
      </w:r>
      <w:r w:rsidRPr="00B60F34">
        <w:rPr>
          <w:spacing w:val="16"/>
        </w:rPr>
        <w:t xml:space="preserve"> </w:t>
      </w:r>
      <w:r w:rsidRPr="00B60F34">
        <w:t>Trust’s</w:t>
      </w:r>
      <w:r w:rsidRPr="00B60F34">
        <w:rPr>
          <w:spacing w:val="8"/>
        </w:rPr>
        <w:t xml:space="preserve"> </w:t>
      </w:r>
      <w:r w:rsidRPr="00B60F34">
        <w:t>schools.</w:t>
      </w:r>
    </w:p>
    <w:p w14:paraId="438CB2E6" w14:textId="77777777" w:rsidR="003A1E2A" w:rsidRPr="00B60F34" w:rsidRDefault="00595CC7">
      <w:pPr>
        <w:pStyle w:val="ListParagraph"/>
        <w:numPr>
          <w:ilvl w:val="0"/>
          <w:numId w:val="3"/>
        </w:numPr>
        <w:tabs>
          <w:tab w:val="left" w:pos="476"/>
        </w:tabs>
        <w:spacing w:before="2"/>
        <w:ind w:left="475" w:right="326"/>
      </w:pPr>
      <w:r w:rsidRPr="00B60F34">
        <w:t>To</w:t>
      </w:r>
      <w:r w:rsidRPr="00B60F34">
        <w:rPr>
          <w:spacing w:val="3"/>
        </w:rPr>
        <w:t xml:space="preserve"> </w:t>
      </w:r>
      <w:r w:rsidRPr="00B60F34">
        <w:t>be</w:t>
      </w:r>
      <w:r w:rsidRPr="00B60F34">
        <w:rPr>
          <w:spacing w:val="12"/>
        </w:rPr>
        <w:t xml:space="preserve"> </w:t>
      </w:r>
      <w:r w:rsidRPr="00B60F34">
        <w:t>notified</w:t>
      </w:r>
      <w:r w:rsidRPr="00B60F34">
        <w:rPr>
          <w:spacing w:val="4"/>
        </w:rPr>
        <w:t xml:space="preserve"> </w:t>
      </w:r>
      <w:r w:rsidRPr="00B60F34">
        <w:t>of</w:t>
      </w:r>
      <w:r w:rsidRPr="00B60F34">
        <w:rPr>
          <w:spacing w:val="10"/>
        </w:rPr>
        <w:t xml:space="preserve"> </w:t>
      </w:r>
      <w:r w:rsidRPr="00B60F34">
        <w:t>any</w:t>
      </w:r>
      <w:r w:rsidRPr="00B60F34">
        <w:rPr>
          <w:spacing w:val="6"/>
        </w:rPr>
        <w:t xml:space="preserve"> </w:t>
      </w:r>
      <w:r w:rsidRPr="00B60F34">
        <w:t>disciplinary/grievance,</w:t>
      </w:r>
      <w:r w:rsidRPr="00B60F34">
        <w:rPr>
          <w:spacing w:val="6"/>
        </w:rPr>
        <w:t xml:space="preserve"> </w:t>
      </w:r>
      <w:r w:rsidRPr="00B60F34">
        <w:t>and</w:t>
      </w:r>
      <w:r w:rsidRPr="00B60F34">
        <w:rPr>
          <w:spacing w:val="4"/>
        </w:rPr>
        <w:t xml:space="preserve"> </w:t>
      </w:r>
      <w:r w:rsidRPr="00B60F34">
        <w:t>provide</w:t>
      </w:r>
      <w:r w:rsidRPr="00B60F34">
        <w:rPr>
          <w:spacing w:val="12"/>
        </w:rPr>
        <w:t xml:space="preserve"> </w:t>
      </w:r>
      <w:r w:rsidRPr="00B60F34">
        <w:t>support</w:t>
      </w:r>
      <w:r w:rsidRPr="00B60F34">
        <w:rPr>
          <w:spacing w:val="2"/>
        </w:rPr>
        <w:t xml:space="preserve"> </w:t>
      </w:r>
      <w:r w:rsidRPr="00B60F34">
        <w:t>as</w:t>
      </w:r>
      <w:r w:rsidRPr="00B60F34">
        <w:rPr>
          <w:spacing w:val="5"/>
        </w:rPr>
        <w:t xml:space="preserve"> </w:t>
      </w:r>
      <w:r w:rsidRPr="00B60F34">
        <w:t>appropriate,</w:t>
      </w:r>
      <w:r w:rsidRPr="00B60F34">
        <w:rPr>
          <w:spacing w:val="6"/>
        </w:rPr>
        <w:t xml:space="preserve"> </w:t>
      </w:r>
      <w:r w:rsidRPr="00B60F34">
        <w:t>as</w:t>
      </w:r>
      <w:r w:rsidRPr="00B60F34">
        <w:rPr>
          <w:spacing w:val="5"/>
        </w:rPr>
        <w:t xml:space="preserve"> </w:t>
      </w:r>
      <w:r w:rsidRPr="00B60F34">
        <w:t>set</w:t>
      </w:r>
      <w:r w:rsidRPr="00B60F34">
        <w:rPr>
          <w:spacing w:val="1"/>
        </w:rPr>
        <w:t xml:space="preserve"> </w:t>
      </w:r>
      <w:r w:rsidRPr="00B60F34">
        <w:t>out</w:t>
      </w:r>
      <w:r w:rsidRPr="00B60F34">
        <w:rPr>
          <w:spacing w:val="2"/>
        </w:rPr>
        <w:t xml:space="preserve"> </w:t>
      </w:r>
      <w:r w:rsidRPr="00B60F34">
        <w:t>in</w:t>
      </w:r>
      <w:r w:rsidRPr="00B60F34">
        <w:rPr>
          <w:spacing w:val="4"/>
        </w:rPr>
        <w:t xml:space="preserve"> </w:t>
      </w:r>
      <w:r w:rsidRPr="00B60F34">
        <w:t>the</w:t>
      </w:r>
      <w:r w:rsidRPr="00B60F34">
        <w:rPr>
          <w:spacing w:val="12"/>
        </w:rPr>
        <w:t xml:space="preserve"> </w:t>
      </w:r>
      <w:r w:rsidRPr="00B60F34">
        <w:t>relevant</w:t>
      </w:r>
      <w:r w:rsidRPr="00B60F34">
        <w:rPr>
          <w:spacing w:val="1"/>
        </w:rPr>
        <w:t xml:space="preserve"> </w:t>
      </w:r>
      <w:r w:rsidRPr="00B60F34">
        <w:t>Trust</w:t>
      </w:r>
      <w:r w:rsidRPr="00B60F34">
        <w:rPr>
          <w:spacing w:val="1"/>
        </w:rPr>
        <w:t xml:space="preserve"> </w:t>
      </w:r>
      <w:r w:rsidRPr="00B60F34">
        <w:t>policies.</w:t>
      </w:r>
    </w:p>
    <w:p w14:paraId="07B7ED76" w14:textId="77777777" w:rsidR="003A1E2A" w:rsidRPr="00B60F34" w:rsidRDefault="00595CC7">
      <w:pPr>
        <w:pStyle w:val="ListParagraph"/>
        <w:numPr>
          <w:ilvl w:val="0"/>
          <w:numId w:val="3"/>
        </w:numPr>
        <w:tabs>
          <w:tab w:val="left" w:pos="476"/>
        </w:tabs>
        <w:spacing w:before="3"/>
      </w:pPr>
      <w:r w:rsidRPr="00B60F34">
        <w:t>To</w:t>
      </w:r>
      <w:r w:rsidRPr="00B60F34">
        <w:rPr>
          <w:spacing w:val="1"/>
        </w:rPr>
        <w:t xml:space="preserve"> </w:t>
      </w:r>
      <w:r w:rsidRPr="00B60F34">
        <w:t>hear</w:t>
      </w:r>
      <w:r w:rsidRPr="00B60F34">
        <w:rPr>
          <w:spacing w:val="-5"/>
        </w:rPr>
        <w:t xml:space="preserve"> </w:t>
      </w:r>
      <w:r w:rsidRPr="00B60F34">
        <w:t>appeals</w:t>
      </w:r>
      <w:r w:rsidRPr="00B60F34">
        <w:rPr>
          <w:spacing w:val="2"/>
        </w:rPr>
        <w:t xml:space="preserve"> </w:t>
      </w:r>
      <w:r w:rsidRPr="00B60F34">
        <w:t>against</w:t>
      </w:r>
      <w:r w:rsidRPr="00B60F34">
        <w:rPr>
          <w:spacing w:val="-1"/>
        </w:rPr>
        <w:t xml:space="preserve"> </w:t>
      </w:r>
      <w:r w:rsidRPr="00B60F34">
        <w:t>dismissal,</w:t>
      </w:r>
      <w:r w:rsidRPr="00B60F34">
        <w:rPr>
          <w:spacing w:val="3"/>
        </w:rPr>
        <w:t xml:space="preserve"> </w:t>
      </w:r>
      <w:r w:rsidRPr="00B60F34">
        <w:t>as</w:t>
      </w:r>
      <w:r w:rsidRPr="00B60F34">
        <w:rPr>
          <w:spacing w:val="3"/>
        </w:rPr>
        <w:t xml:space="preserve"> </w:t>
      </w:r>
      <w:r w:rsidRPr="00B60F34">
        <w:t>set</w:t>
      </w:r>
      <w:r w:rsidRPr="00B60F34">
        <w:rPr>
          <w:spacing w:val="-2"/>
        </w:rPr>
        <w:t xml:space="preserve"> </w:t>
      </w:r>
      <w:r w:rsidRPr="00B60F34">
        <w:t>out</w:t>
      </w:r>
      <w:r w:rsidRPr="00B60F34">
        <w:rPr>
          <w:spacing w:val="-1"/>
        </w:rPr>
        <w:t xml:space="preserve"> </w:t>
      </w:r>
      <w:r w:rsidRPr="00B60F34">
        <w:t>in</w:t>
      </w:r>
      <w:r w:rsidRPr="00B60F34">
        <w:rPr>
          <w:spacing w:val="1"/>
        </w:rPr>
        <w:t xml:space="preserve"> </w:t>
      </w:r>
      <w:r w:rsidRPr="00B60F34">
        <w:t>the</w:t>
      </w:r>
      <w:r w:rsidRPr="00B60F34">
        <w:rPr>
          <w:spacing w:val="9"/>
        </w:rPr>
        <w:t xml:space="preserve"> </w:t>
      </w:r>
      <w:r w:rsidRPr="00B60F34">
        <w:t>Trust’s</w:t>
      </w:r>
      <w:r w:rsidRPr="00B60F34">
        <w:rPr>
          <w:spacing w:val="2"/>
        </w:rPr>
        <w:t xml:space="preserve"> </w:t>
      </w:r>
      <w:r w:rsidRPr="00B60F34">
        <w:t>policies</w:t>
      </w:r>
    </w:p>
    <w:p w14:paraId="361D7B6B" w14:textId="77777777" w:rsidR="003A1E2A" w:rsidRPr="00B60F34" w:rsidRDefault="003A1E2A">
      <w:pPr>
        <w:pStyle w:val="BodyText"/>
        <w:spacing w:before="3"/>
      </w:pPr>
    </w:p>
    <w:p w14:paraId="24149083" w14:textId="77777777" w:rsidR="003A1E2A" w:rsidRPr="00B60F34" w:rsidRDefault="00595CC7">
      <w:pPr>
        <w:pStyle w:val="Heading3"/>
        <w:spacing w:line="262" w:lineRule="exact"/>
        <w:ind w:left="116"/>
      </w:pPr>
      <w:r w:rsidRPr="00B60F34">
        <w:rPr>
          <w:u w:val="single"/>
        </w:rPr>
        <w:t>With</w:t>
      </w:r>
      <w:r w:rsidRPr="00B60F34">
        <w:rPr>
          <w:spacing w:val="1"/>
          <w:u w:val="single"/>
        </w:rPr>
        <w:t xml:space="preserve"> </w:t>
      </w:r>
      <w:r w:rsidRPr="00B60F34">
        <w:rPr>
          <w:u w:val="single"/>
        </w:rPr>
        <w:t>respect to</w:t>
      </w:r>
      <w:r w:rsidRPr="00B60F34">
        <w:rPr>
          <w:spacing w:val="4"/>
          <w:u w:val="single"/>
        </w:rPr>
        <w:t xml:space="preserve"> </w:t>
      </w:r>
      <w:r w:rsidRPr="00B60F34">
        <w:rPr>
          <w:u w:val="single"/>
        </w:rPr>
        <w:t>Other</w:t>
      </w:r>
      <w:r w:rsidRPr="00B60F34">
        <w:rPr>
          <w:spacing w:val="-3"/>
          <w:u w:val="single"/>
        </w:rPr>
        <w:t xml:space="preserve"> </w:t>
      </w:r>
      <w:r w:rsidRPr="00B60F34">
        <w:rPr>
          <w:u w:val="single"/>
        </w:rPr>
        <w:t>Matters</w:t>
      </w:r>
    </w:p>
    <w:p w14:paraId="43F8C6DC" w14:textId="77777777" w:rsidR="003A1E2A" w:rsidRPr="00B60F34" w:rsidRDefault="00595CC7">
      <w:pPr>
        <w:pStyle w:val="ListParagraph"/>
        <w:numPr>
          <w:ilvl w:val="0"/>
          <w:numId w:val="3"/>
        </w:numPr>
        <w:tabs>
          <w:tab w:val="left" w:pos="476"/>
        </w:tabs>
        <w:spacing w:line="262" w:lineRule="exact"/>
      </w:pPr>
      <w:r w:rsidRPr="00B60F34">
        <w:t>Self-evaluate</w:t>
      </w:r>
      <w:r w:rsidRPr="00B60F34">
        <w:rPr>
          <w:spacing w:val="19"/>
        </w:rPr>
        <w:t xml:space="preserve"> </w:t>
      </w:r>
      <w:r w:rsidRPr="00B60F34">
        <w:t>the</w:t>
      </w:r>
      <w:r w:rsidRPr="00B60F34">
        <w:rPr>
          <w:spacing w:val="24"/>
        </w:rPr>
        <w:t xml:space="preserve"> </w:t>
      </w:r>
      <w:r w:rsidRPr="00B60F34">
        <w:t>committee’s</w:t>
      </w:r>
      <w:r w:rsidRPr="00B60F34">
        <w:rPr>
          <w:spacing w:val="12"/>
        </w:rPr>
        <w:t xml:space="preserve"> </w:t>
      </w:r>
      <w:r w:rsidRPr="00B60F34">
        <w:t>own</w:t>
      </w:r>
      <w:r w:rsidRPr="00B60F34">
        <w:rPr>
          <w:spacing w:val="12"/>
        </w:rPr>
        <w:t xml:space="preserve"> </w:t>
      </w:r>
      <w:r w:rsidRPr="00B60F34">
        <w:t>effectiveness</w:t>
      </w:r>
      <w:r w:rsidRPr="00B60F34">
        <w:rPr>
          <w:spacing w:val="13"/>
        </w:rPr>
        <w:t xml:space="preserve"> </w:t>
      </w:r>
      <w:r w:rsidRPr="00B60F34">
        <w:t>and</w:t>
      </w:r>
      <w:r w:rsidRPr="00B60F34">
        <w:rPr>
          <w:spacing w:val="11"/>
        </w:rPr>
        <w:t xml:space="preserve"> </w:t>
      </w:r>
      <w:r w:rsidRPr="00B60F34">
        <w:t>impact</w:t>
      </w:r>
      <w:r w:rsidRPr="00B60F34">
        <w:rPr>
          <w:spacing w:val="9"/>
        </w:rPr>
        <w:t xml:space="preserve"> </w:t>
      </w:r>
      <w:r w:rsidRPr="00B60F34">
        <w:t>on</w:t>
      </w:r>
      <w:r w:rsidRPr="00B60F34">
        <w:rPr>
          <w:spacing w:val="11"/>
        </w:rPr>
        <w:t xml:space="preserve"> </w:t>
      </w:r>
      <w:r w:rsidRPr="00B60F34">
        <w:t>Trust's</w:t>
      </w:r>
      <w:r w:rsidRPr="00B60F34">
        <w:rPr>
          <w:spacing w:val="13"/>
        </w:rPr>
        <w:t xml:space="preserve"> </w:t>
      </w:r>
      <w:r w:rsidRPr="00B60F34">
        <w:t>performance</w:t>
      </w:r>
      <w:r w:rsidRPr="00B60F34">
        <w:rPr>
          <w:spacing w:val="21"/>
        </w:rPr>
        <w:t xml:space="preserve"> </w:t>
      </w:r>
      <w:r w:rsidRPr="00B60F34">
        <w:t>annually.</w:t>
      </w:r>
    </w:p>
    <w:p w14:paraId="39F1B486" w14:textId="77777777" w:rsidR="003A1E2A" w:rsidRPr="00B60F34" w:rsidRDefault="00595CC7">
      <w:pPr>
        <w:pStyle w:val="ListParagraph"/>
        <w:numPr>
          <w:ilvl w:val="0"/>
          <w:numId w:val="3"/>
        </w:numPr>
        <w:tabs>
          <w:tab w:val="left" w:pos="476"/>
        </w:tabs>
        <w:spacing w:before="2" w:line="242" w:lineRule="auto"/>
        <w:ind w:left="475" w:right="142"/>
      </w:pPr>
      <w:r w:rsidRPr="00B60F34">
        <w:t>In</w:t>
      </w:r>
      <w:r w:rsidRPr="00B60F34">
        <w:rPr>
          <w:spacing w:val="3"/>
        </w:rPr>
        <w:t xml:space="preserve"> </w:t>
      </w:r>
      <w:r w:rsidRPr="00B60F34">
        <w:t>exceptional</w:t>
      </w:r>
      <w:r w:rsidRPr="00B60F34">
        <w:rPr>
          <w:spacing w:val="-7"/>
        </w:rPr>
        <w:t xml:space="preserve"> </w:t>
      </w:r>
      <w:r w:rsidRPr="00B60F34">
        <w:t>circumstances,</w:t>
      </w:r>
      <w:r w:rsidRPr="00B60F34">
        <w:rPr>
          <w:spacing w:val="6"/>
        </w:rPr>
        <w:t xml:space="preserve"> </w:t>
      </w:r>
      <w:r w:rsidRPr="00B60F34">
        <w:t>for</w:t>
      </w:r>
      <w:r w:rsidRPr="00B60F34">
        <w:rPr>
          <w:spacing w:val="-3"/>
        </w:rPr>
        <w:t xml:space="preserve"> </w:t>
      </w:r>
      <w:r w:rsidRPr="00B60F34">
        <w:t>example</w:t>
      </w:r>
      <w:r w:rsidRPr="00B60F34">
        <w:rPr>
          <w:spacing w:val="11"/>
        </w:rPr>
        <w:t xml:space="preserve"> </w:t>
      </w:r>
      <w:r w:rsidRPr="00B60F34">
        <w:t>where</w:t>
      </w:r>
      <w:r w:rsidRPr="00B60F34">
        <w:rPr>
          <w:spacing w:val="11"/>
        </w:rPr>
        <w:t xml:space="preserve"> </w:t>
      </w:r>
      <w:r w:rsidRPr="00B60F34">
        <w:t>the</w:t>
      </w:r>
      <w:r w:rsidRPr="00B60F34">
        <w:rPr>
          <w:spacing w:val="11"/>
        </w:rPr>
        <w:t xml:space="preserve"> </w:t>
      </w:r>
      <w:r w:rsidRPr="00B60F34">
        <w:t>ODBST</w:t>
      </w:r>
      <w:r w:rsidRPr="00B60F34">
        <w:rPr>
          <w:spacing w:val="-4"/>
        </w:rPr>
        <w:t xml:space="preserve"> </w:t>
      </w:r>
      <w:r w:rsidRPr="00B60F34">
        <w:t>Calendar</w:t>
      </w:r>
      <w:r w:rsidRPr="00B60F34">
        <w:rPr>
          <w:spacing w:val="-3"/>
        </w:rPr>
        <w:t xml:space="preserve"> </w:t>
      </w:r>
      <w:r w:rsidRPr="00B60F34">
        <w:t>of</w:t>
      </w:r>
      <w:r w:rsidRPr="00B60F34">
        <w:rPr>
          <w:spacing w:val="9"/>
        </w:rPr>
        <w:t xml:space="preserve"> </w:t>
      </w:r>
      <w:r w:rsidRPr="00B60F34">
        <w:t>Meetings</w:t>
      </w:r>
      <w:r w:rsidRPr="00B60F34">
        <w:rPr>
          <w:spacing w:val="4"/>
        </w:rPr>
        <w:t xml:space="preserve"> </w:t>
      </w:r>
      <w:r w:rsidRPr="00B60F34">
        <w:t>indicates</w:t>
      </w:r>
      <w:r w:rsidRPr="00B60F34">
        <w:rPr>
          <w:spacing w:val="30"/>
        </w:rPr>
        <w:t xml:space="preserve"> </w:t>
      </w:r>
      <w:r w:rsidRPr="00B60F34">
        <w:t>that</w:t>
      </w:r>
      <w:r w:rsidRPr="00B60F34">
        <w:rPr>
          <w:spacing w:val="1"/>
        </w:rPr>
        <w:t xml:space="preserve"> </w:t>
      </w:r>
      <w:r w:rsidRPr="00B60F34">
        <w:t>there</w:t>
      </w:r>
      <w:r w:rsidRPr="00B60F34">
        <w:rPr>
          <w:spacing w:val="11"/>
        </w:rPr>
        <w:t xml:space="preserve"> </w:t>
      </w:r>
      <w:r w:rsidRPr="00B60F34">
        <w:t>is</w:t>
      </w:r>
      <w:r w:rsidRPr="00B60F34">
        <w:rPr>
          <w:spacing w:val="4"/>
        </w:rPr>
        <w:t xml:space="preserve"> </w:t>
      </w:r>
      <w:r w:rsidRPr="00B60F34">
        <w:t>no</w:t>
      </w:r>
      <w:r w:rsidRPr="00B60F34">
        <w:rPr>
          <w:spacing w:val="1"/>
        </w:rPr>
        <w:t xml:space="preserve"> </w:t>
      </w:r>
      <w:r w:rsidRPr="00B60F34">
        <w:t>immediate</w:t>
      </w:r>
      <w:r w:rsidRPr="00B60F34">
        <w:rPr>
          <w:spacing w:val="9"/>
        </w:rPr>
        <w:t xml:space="preserve"> </w:t>
      </w:r>
      <w:r w:rsidRPr="00B60F34">
        <w:t>meeting</w:t>
      </w:r>
      <w:r w:rsidRPr="00B60F34">
        <w:rPr>
          <w:spacing w:val="1"/>
        </w:rPr>
        <w:t xml:space="preserve"> </w:t>
      </w:r>
      <w:r w:rsidRPr="00B60F34">
        <w:t>of</w:t>
      </w:r>
      <w:r w:rsidRPr="00B60F34">
        <w:rPr>
          <w:spacing w:val="8"/>
        </w:rPr>
        <w:t xml:space="preserve"> </w:t>
      </w:r>
      <w:r w:rsidRPr="00B60F34">
        <w:t>the</w:t>
      </w:r>
      <w:r w:rsidRPr="00B60F34">
        <w:rPr>
          <w:spacing w:val="18"/>
        </w:rPr>
        <w:t xml:space="preserve"> </w:t>
      </w:r>
      <w:r w:rsidRPr="00B60F34">
        <w:t>SEC</w:t>
      </w:r>
      <w:r w:rsidRPr="00B60F34">
        <w:rPr>
          <w:spacing w:val="2"/>
        </w:rPr>
        <w:t xml:space="preserve"> </w:t>
      </w:r>
      <w:r w:rsidRPr="00B60F34">
        <w:t>Committee</w:t>
      </w:r>
      <w:r w:rsidRPr="00B60F34">
        <w:rPr>
          <w:spacing w:val="11"/>
        </w:rPr>
        <w:t xml:space="preserve"> </w:t>
      </w:r>
      <w:r w:rsidRPr="00B60F34">
        <w:t>or</w:t>
      </w:r>
      <w:r w:rsidRPr="00B60F34">
        <w:rPr>
          <w:spacing w:val="-3"/>
        </w:rPr>
        <w:t xml:space="preserve"> </w:t>
      </w:r>
      <w:r w:rsidRPr="00B60F34">
        <w:t>the</w:t>
      </w:r>
      <w:r w:rsidRPr="00B60F34">
        <w:rPr>
          <w:spacing w:val="11"/>
        </w:rPr>
        <w:t xml:space="preserve"> </w:t>
      </w:r>
      <w:r w:rsidRPr="00B60F34">
        <w:t>Full</w:t>
      </w:r>
      <w:r w:rsidRPr="00B60F34">
        <w:rPr>
          <w:spacing w:val="-7"/>
        </w:rPr>
        <w:t xml:space="preserve"> </w:t>
      </w:r>
      <w:r w:rsidRPr="00B60F34">
        <w:t>ODBST</w:t>
      </w:r>
      <w:r w:rsidRPr="00B60F34">
        <w:rPr>
          <w:spacing w:val="-4"/>
        </w:rPr>
        <w:t xml:space="preserve"> </w:t>
      </w:r>
      <w:r w:rsidRPr="00B60F34">
        <w:t>Board,</w:t>
      </w:r>
      <w:r w:rsidRPr="00B60F34">
        <w:rPr>
          <w:spacing w:val="5"/>
        </w:rPr>
        <w:t xml:space="preserve"> </w:t>
      </w:r>
      <w:r w:rsidRPr="00B60F34">
        <w:t>policies</w:t>
      </w:r>
      <w:r w:rsidRPr="00B60F34">
        <w:rPr>
          <w:spacing w:val="4"/>
        </w:rPr>
        <w:t xml:space="preserve"> </w:t>
      </w:r>
      <w:r w:rsidRPr="00B60F34">
        <w:t>that</w:t>
      </w:r>
      <w:r w:rsidRPr="00B60F34">
        <w:rPr>
          <w:spacing w:val="1"/>
        </w:rPr>
        <w:t xml:space="preserve"> </w:t>
      </w:r>
      <w:r w:rsidRPr="00B60F34">
        <w:t>are</w:t>
      </w:r>
      <w:r w:rsidRPr="00B60F34">
        <w:rPr>
          <w:spacing w:val="11"/>
        </w:rPr>
        <w:t xml:space="preserve"> </w:t>
      </w:r>
      <w:r w:rsidRPr="00B60F34">
        <w:t>normally</w:t>
      </w:r>
      <w:r w:rsidRPr="00B60F34">
        <w:rPr>
          <w:spacing w:val="5"/>
        </w:rPr>
        <w:t xml:space="preserve"> </w:t>
      </w:r>
      <w:r w:rsidRPr="00B60F34">
        <w:t>the</w:t>
      </w:r>
      <w:r w:rsidRPr="00B60F34">
        <w:rPr>
          <w:spacing w:val="11"/>
        </w:rPr>
        <w:t xml:space="preserve"> </w:t>
      </w:r>
      <w:r w:rsidRPr="00B60F34">
        <w:t>responsibility</w:t>
      </w:r>
      <w:r w:rsidRPr="00B60F34">
        <w:rPr>
          <w:spacing w:val="4"/>
        </w:rPr>
        <w:t xml:space="preserve"> </w:t>
      </w:r>
      <w:r w:rsidRPr="00B60F34">
        <w:t>of</w:t>
      </w:r>
      <w:r w:rsidRPr="00B60F34">
        <w:rPr>
          <w:spacing w:val="1"/>
        </w:rPr>
        <w:t xml:space="preserve"> </w:t>
      </w:r>
      <w:r w:rsidRPr="00B60F34">
        <w:t>these</w:t>
      </w:r>
      <w:r w:rsidRPr="00B60F34">
        <w:rPr>
          <w:spacing w:val="11"/>
        </w:rPr>
        <w:t xml:space="preserve"> </w:t>
      </w:r>
      <w:r w:rsidRPr="00B60F34">
        <w:t>bodies</w:t>
      </w:r>
      <w:r w:rsidRPr="00B60F34">
        <w:rPr>
          <w:spacing w:val="4"/>
        </w:rPr>
        <w:t xml:space="preserve"> </w:t>
      </w:r>
      <w:r w:rsidRPr="00B60F34">
        <w:t>may</w:t>
      </w:r>
      <w:r w:rsidRPr="00B60F34">
        <w:rPr>
          <w:spacing w:val="6"/>
        </w:rPr>
        <w:t xml:space="preserve"> </w:t>
      </w:r>
      <w:r w:rsidRPr="00B60F34">
        <w:t>be</w:t>
      </w:r>
      <w:r w:rsidRPr="00B60F34">
        <w:rPr>
          <w:spacing w:val="12"/>
        </w:rPr>
        <w:t xml:space="preserve"> </w:t>
      </w:r>
      <w:r w:rsidRPr="00B60F34">
        <w:t>considered,</w:t>
      </w:r>
      <w:r w:rsidRPr="00B60F34">
        <w:rPr>
          <w:spacing w:val="5"/>
        </w:rPr>
        <w:t xml:space="preserve"> </w:t>
      </w:r>
      <w:r w:rsidRPr="00B60F34">
        <w:t>reviewed</w:t>
      </w:r>
      <w:r w:rsidRPr="00B60F34">
        <w:rPr>
          <w:spacing w:val="4"/>
        </w:rPr>
        <w:t xml:space="preserve"> </w:t>
      </w:r>
      <w:r w:rsidRPr="00B60F34">
        <w:t>and</w:t>
      </w:r>
      <w:r w:rsidRPr="00B60F34">
        <w:rPr>
          <w:spacing w:val="3"/>
        </w:rPr>
        <w:t xml:space="preserve"> </w:t>
      </w:r>
      <w:r w:rsidRPr="00B60F34">
        <w:t>approved</w:t>
      </w:r>
      <w:r w:rsidRPr="00B60F34">
        <w:rPr>
          <w:spacing w:val="3"/>
        </w:rPr>
        <w:t xml:space="preserve"> </w:t>
      </w:r>
      <w:r w:rsidRPr="00B60F34">
        <w:t>by</w:t>
      </w:r>
      <w:r w:rsidRPr="00B60F34">
        <w:rPr>
          <w:spacing w:val="6"/>
        </w:rPr>
        <w:t xml:space="preserve"> </w:t>
      </w:r>
      <w:r w:rsidRPr="00B60F34">
        <w:t>the</w:t>
      </w:r>
      <w:r w:rsidRPr="00B60F34">
        <w:rPr>
          <w:spacing w:val="31"/>
        </w:rPr>
        <w:t xml:space="preserve"> </w:t>
      </w:r>
      <w:r w:rsidRPr="00B60F34">
        <w:t>FRAPP</w:t>
      </w:r>
      <w:r w:rsidRPr="00B60F34">
        <w:rPr>
          <w:spacing w:val="8"/>
        </w:rPr>
        <w:t xml:space="preserve"> </w:t>
      </w:r>
      <w:r w:rsidRPr="00B60F34">
        <w:t>subject</w:t>
      </w:r>
      <w:r w:rsidRPr="00B60F34">
        <w:rPr>
          <w:spacing w:val="1"/>
        </w:rPr>
        <w:t xml:space="preserve"> </w:t>
      </w:r>
      <w:r w:rsidRPr="00B60F34">
        <w:t>to</w:t>
      </w:r>
      <w:r w:rsidRPr="00B60F34">
        <w:rPr>
          <w:spacing w:val="3"/>
        </w:rPr>
        <w:t xml:space="preserve"> </w:t>
      </w:r>
      <w:r w:rsidRPr="00B60F34">
        <w:t>the</w:t>
      </w:r>
      <w:r w:rsidRPr="00B60F34">
        <w:rPr>
          <w:spacing w:val="12"/>
        </w:rPr>
        <w:t xml:space="preserve"> </w:t>
      </w:r>
      <w:r w:rsidRPr="00B60F34">
        <w:t>agreement</w:t>
      </w:r>
      <w:r w:rsidRPr="00B60F34">
        <w:rPr>
          <w:spacing w:val="1"/>
        </w:rPr>
        <w:t xml:space="preserve"> </w:t>
      </w:r>
      <w:r w:rsidRPr="00B60F34">
        <w:t>of</w:t>
      </w:r>
      <w:r w:rsidRPr="00B60F34">
        <w:rPr>
          <w:spacing w:val="9"/>
        </w:rPr>
        <w:t xml:space="preserve"> </w:t>
      </w:r>
      <w:r w:rsidRPr="00B60F34">
        <w:t>the</w:t>
      </w:r>
      <w:r w:rsidRPr="00B60F34">
        <w:rPr>
          <w:spacing w:val="1"/>
        </w:rPr>
        <w:t xml:space="preserve"> </w:t>
      </w:r>
      <w:r w:rsidRPr="00B60F34">
        <w:t>appropriate</w:t>
      </w:r>
      <w:r w:rsidRPr="00B60F34">
        <w:rPr>
          <w:spacing w:val="5"/>
        </w:rPr>
        <w:t xml:space="preserve"> </w:t>
      </w:r>
      <w:r w:rsidRPr="00B60F34">
        <w:t>SEC</w:t>
      </w:r>
      <w:r w:rsidRPr="00B60F34">
        <w:rPr>
          <w:spacing w:val="-5"/>
        </w:rPr>
        <w:t xml:space="preserve"> </w:t>
      </w:r>
      <w:r w:rsidRPr="00B60F34">
        <w:t>or</w:t>
      </w:r>
      <w:r w:rsidRPr="00B60F34">
        <w:rPr>
          <w:spacing w:val="-9"/>
        </w:rPr>
        <w:t xml:space="preserve"> </w:t>
      </w:r>
      <w:r w:rsidRPr="00B60F34">
        <w:t>Full</w:t>
      </w:r>
      <w:r w:rsidRPr="00B60F34">
        <w:rPr>
          <w:spacing w:val="-12"/>
        </w:rPr>
        <w:t xml:space="preserve"> </w:t>
      </w:r>
      <w:r w:rsidRPr="00B60F34">
        <w:t>Board</w:t>
      </w:r>
      <w:r w:rsidRPr="00B60F34">
        <w:rPr>
          <w:spacing w:val="-4"/>
        </w:rPr>
        <w:t xml:space="preserve"> </w:t>
      </w:r>
      <w:r w:rsidRPr="00B60F34">
        <w:t>Chair.</w:t>
      </w:r>
    </w:p>
    <w:p w14:paraId="5642C303" w14:textId="77777777" w:rsidR="003A1E2A" w:rsidRPr="00B60F34" w:rsidRDefault="003A1E2A">
      <w:pPr>
        <w:sectPr w:rsidR="003A1E2A" w:rsidRPr="00B60F34">
          <w:pgSz w:w="11900" w:h="16850"/>
          <w:pgMar w:top="1080" w:right="480" w:bottom="540" w:left="500" w:header="0" w:footer="264" w:gutter="0"/>
          <w:cols w:space="720"/>
        </w:sectPr>
      </w:pPr>
    </w:p>
    <w:p w14:paraId="5A402042" w14:textId="77777777" w:rsidR="003A1E2A" w:rsidRPr="00B60F34" w:rsidRDefault="00595CC7">
      <w:pPr>
        <w:pStyle w:val="Heading1"/>
        <w:spacing w:before="159" w:line="146" w:lineRule="auto"/>
        <w:ind w:left="4231" w:right="107"/>
      </w:pPr>
      <w:r w:rsidRPr="00B60F34">
        <w:rPr>
          <w:color w:val="6E2E9F"/>
          <w:spacing w:val="-16"/>
        </w:rPr>
        <w:lastRenderedPageBreak/>
        <w:t>Appendix</w:t>
      </w:r>
      <w:r w:rsidRPr="00B60F34">
        <w:rPr>
          <w:color w:val="6E2E9F"/>
          <w:spacing w:val="24"/>
        </w:rPr>
        <w:t xml:space="preserve"> </w:t>
      </w:r>
      <w:r w:rsidRPr="00B60F34">
        <w:rPr>
          <w:color w:val="6E2E9F"/>
        </w:rPr>
        <w:t>D</w:t>
      </w:r>
      <w:r w:rsidRPr="00B60F34">
        <w:rPr>
          <w:color w:val="6E2E9F"/>
          <w:spacing w:val="-12"/>
        </w:rPr>
        <w:t xml:space="preserve"> </w:t>
      </w:r>
      <w:r w:rsidRPr="00B60F34">
        <w:rPr>
          <w:color w:val="6E2E9F"/>
        </w:rPr>
        <w:t>–</w:t>
      </w:r>
      <w:r w:rsidRPr="00B60F34">
        <w:rPr>
          <w:color w:val="6E2E9F"/>
          <w:spacing w:val="-9"/>
        </w:rPr>
        <w:t xml:space="preserve"> </w:t>
      </w:r>
      <w:r w:rsidRPr="00B60F34">
        <w:rPr>
          <w:color w:val="6E2E9F"/>
          <w:spacing w:val="-15"/>
        </w:rPr>
        <w:t>Terms</w:t>
      </w:r>
      <w:r w:rsidRPr="00B60F34">
        <w:rPr>
          <w:color w:val="6E2E9F"/>
          <w:spacing w:val="7"/>
        </w:rPr>
        <w:t xml:space="preserve"> </w:t>
      </w:r>
      <w:r w:rsidRPr="00B60F34">
        <w:rPr>
          <w:color w:val="6E2E9F"/>
          <w:spacing w:val="-10"/>
        </w:rPr>
        <w:t>of</w:t>
      </w:r>
      <w:r w:rsidRPr="00B60F34">
        <w:rPr>
          <w:color w:val="6E2E9F"/>
          <w:spacing w:val="-6"/>
        </w:rPr>
        <w:t xml:space="preserve"> </w:t>
      </w:r>
      <w:r w:rsidRPr="00B60F34">
        <w:rPr>
          <w:color w:val="6E2E9F"/>
          <w:spacing w:val="-18"/>
        </w:rPr>
        <w:t>Reference</w:t>
      </w:r>
      <w:r w:rsidRPr="00B60F34">
        <w:rPr>
          <w:color w:val="6E2E9F"/>
          <w:spacing w:val="63"/>
        </w:rPr>
        <w:t xml:space="preserve"> </w:t>
      </w:r>
      <w:r w:rsidRPr="00B60F34">
        <w:rPr>
          <w:color w:val="6E2E9F"/>
          <w:spacing w:val="-13"/>
        </w:rPr>
        <w:t>for</w:t>
      </w:r>
      <w:r w:rsidRPr="00B60F34">
        <w:rPr>
          <w:color w:val="6E2E9F"/>
          <w:spacing w:val="15"/>
        </w:rPr>
        <w:t xml:space="preserve"> </w:t>
      </w:r>
      <w:r w:rsidRPr="00B60F34">
        <w:rPr>
          <w:color w:val="6E2E9F"/>
          <w:spacing w:val="-17"/>
        </w:rPr>
        <w:t>School</w:t>
      </w:r>
      <w:r w:rsidRPr="00B60F34">
        <w:rPr>
          <w:color w:val="6E2E9F"/>
          <w:spacing w:val="33"/>
        </w:rPr>
        <w:t xml:space="preserve"> </w:t>
      </w:r>
      <w:r w:rsidRPr="00B60F34">
        <w:rPr>
          <w:color w:val="6E2E9F"/>
          <w:spacing w:val="-18"/>
        </w:rPr>
        <w:t>Effectiveness</w:t>
      </w:r>
      <w:r w:rsidRPr="00B60F34">
        <w:rPr>
          <w:color w:val="6E2E9F"/>
          <w:spacing w:val="-88"/>
        </w:rPr>
        <w:t xml:space="preserve"> </w:t>
      </w:r>
      <w:r w:rsidRPr="00B60F34">
        <w:rPr>
          <w:color w:val="6E2E9F"/>
        </w:rPr>
        <w:t>Committee</w:t>
      </w:r>
      <w:r w:rsidRPr="00B60F34">
        <w:rPr>
          <w:color w:val="6E2E9F"/>
          <w:spacing w:val="1"/>
        </w:rPr>
        <w:t xml:space="preserve"> </w:t>
      </w:r>
      <w:r w:rsidRPr="00B60F34">
        <w:rPr>
          <w:color w:val="6E2E9F"/>
        </w:rPr>
        <w:t>(SEC)</w:t>
      </w:r>
    </w:p>
    <w:p w14:paraId="69225978" w14:textId="77777777" w:rsidR="003A1E2A" w:rsidRPr="00B60F34" w:rsidRDefault="00595CC7">
      <w:pPr>
        <w:pStyle w:val="Heading3"/>
        <w:spacing w:before="358"/>
      </w:pPr>
      <w:r w:rsidRPr="00B60F34">
        <w:rPr>
          <w:color w:val="6E2E9F"/>
        </w:rPr>
        <w:t>Terms</w:t>
      </w:r>
      <w:r w:rsidRPr="00B60F34">
        <w:rPr>
          <w:color w:val="6E2E9F"/>
          <w:spacing w:val="5"/>
        </w:rPr>
        <w:t xml:space="preserve"> </w:t>
      </w:r>
      <w:r w:rsidRPr="00B60F34">
        <w:rPr>
          <w:color w:val="6E2E9F"/>
        </w:rPr>
        <w:t>of</w:t>
      </w:r>
      <w:r w:rsidRPr="00B60F34">
        <w:rPr>
          <w:color w:val="6E2E9F"/>
          <w:spacing w:val="9"/>
        </w:rPr>
        <w:t xml:space="preserve"> </w:t>
      </w:r>
      <w:r w:rsidRPr="00B60F34">
        <w:rPr>
          <w:color w:val="6E2E9F"/>
        </w:rPr>
        <w:t>Reference</w:t>
      </w:r>
      <w:r w:rsidRPr="00B60F34">
        <w:rPr>
          <w:color w:val="6E2E9F"/>
          <w:spacing w:val="19"/>
        </w:rPr>
        <w:t xml:space="preserve"> </w:t>
      </w:r>
      <w:r w:rsidRPr="00B60F34">
        <w:rPr>
          <w:color w:val="6E2E9F"/>
        </w:rPr>
        <w:t>–</w:t>
      </w:r>
      <w:r w:rsidRPr="00B60F34">
        <w:rPr>
          <w:color w:val="6E2E9F"/>
          <w:spacing w:val="16"/>
        </w:rPr>
        <w:t xml:space="preserve"> </w:t>
      </w:r>
      <w:r w:rsidRPr="00B60F34">
        <w:rPr>
          <w:color w:val="6E2E9F"/>
        </w:rPr>
        <w:t>School</w:t>
      </w:r>
      <w:r w:rsidRPr="00B60F34">
        <w:rPr>
          <w:color w:val="6E2E9F"/>
          <w:spacing w:val="12"/>
        </w:rPr>
        <w:t xml:space="preserve"> </w:t>
      </w:r>
      <w:r w:rsidRPr="00B60F34">
        <w:rPr>
          <w:color w:val="6E2E9F"/>
        </w:rPr>
        <w:t>Effectiveness</w:t>
      </w:r>
      <w:r w:rsidRPr="00B60F34">
        <w:rPr>
          <w:color w:val="6E2E9F"/>
          <w:spacing w:val="6"/>
        </w:rPr>
        <w:t xml:space="preserve"> </w:t>
      </w:r>
      <w:r w:rsidRPr="00B60F34">
        <w:rPr>
          <w:color w:val="6E2E9F"/>
        </w:rPr>
        <w:t>Committee</w:t>
      </w:r>
      <w:r w:rsidRPr="00B60F34">
        <w:rPr>
          <w:color w:val="6E2E9F"/>
          <w:spacing w:val="13"/>
        </w:rPr>
        <w:t xml:space="preserve"> </w:t>
      </w:r>
      <w:r w:rsidRPr="00B60F34">
        <w:rPr>
          <w:color w:val="6E2E9F"/>
        </w:rPr>
        <w:t>(SEC)</w:t>
      </w:r>
    </w:p>
    <w:p w14:paraId="65CF3419" w14:textId="77777777" w:rsidR="003A1E2A" w:rsidRPr="00B60F34" w:rsidRDefault="00595CC7">
      <w:pPr>
        <w:pStyle w:val="BodyText"/>
        <w:spacing w:before="32"/>
        <w:ind w:left="220" w:right="107"/>
      </w:pPr>
      <w:r w:rsidRPr="00B60F34">
        <w:t>To</w:t>
      </w:r>
      <w:r w:rsidRPr="00B60F34">
        <w:rPr>
          <w:spacing w:val="2"/>
        </w:rPr>
        <w:t xml:space="preserve"> </w:t>
      </w:r>
      <w:r w:rsidRPr="00B60F34">
        <w:t>ensure</w:t>
      </w:r>
      <w:r w:rsidRPr="00B60F34">
        <w:rPr>
          <w:spacing w:val="11"/>
        </w:rPr>
        <w:t xml:space="preserve"> </w:t>
      </w:r>
      <w:r w:rsidRPr="00B60F34">
        <w:t>the</w:t>
      </w:r>
      <w:r w:rsidRPr="00B60F34">
        <w:rPr>
          <w:spacing w:val="11"/>
        </w:rPr>
        <w:t xml:space="preserve"> </w:t>
      </w:r>
      <w:r w:rsidRPr="00B60F34">
        <w:t>Trust</w:t>
      </w:r>
      <w:r w:rsidRPr="00B60F34">
        <w:rPr>
          <w:spacing w:val="1"/>
        </w:rPr>
        <w:t xml:space="preserve"> </w:t>
      </w:r>
      <w:r w:rsidRPr="00B60F34">
        <w:t>Board</w:t>
      </w:r>
      <w:r w:rsidRPr="00B60F34">
        <w:rPr>
          <w:spacing w:val="2"/>
        </w:rPr>
        <w:t xml:space="preserve"> </w:t>
      </w:r>
      <w:r w:rsidRPr="00B60F34">
        <w:t>maintains</w:t>
      </w:r>
      <w:r w:rsidRPr="00B60F34">
        <w:rPr>
          <w:spacing w:val="4"/>
        </w:rPr>
        <w:t xml:space="preserve"> </w:t>
      </w:r>
      <w:r w:rsidRPr="00B60F34">
        <w:t>robust</w:t>
      </w:r>
      <w:r w:rsidRPr="00B60F34">
        <w:rPr>
          <w:spacing w:val="1"/>
        </w:rPr>
        <w:t xml:space="preserve"> </w:t>
      </w:r>
      <w:r w:rsidRPr="00B60F34">
        <w:t>oversight of</w:t>
      </w:r>
      <w:r w:rsidRPr="00B60F34">
        <w:rPr>
          <w:spacing w:val="9"/>
        </w:rPr>
        <w:t xml:space="preserve"> </w:t>
      </w:r>
      <w:r w:rsidRPr="00B60F34">
        <w:t>the</w:t>
      </w:r>
      <w:r w:rsidRPr="00B60F34">
        <w:rPr>
          <w:spacing w:val="11"/>
        </w:rPr>
        <w:t xml:space="preserve"> </w:t>
      </w:r>
      <w:r w:rsidRPr="00B60F34">
        <w:t>quality</w:t>
      </w:r>
      <w:r w:rsidRPr="00B60F34">
        <w:rPr>
          <w:spacing w:val="4"/>
        </w:rPr>
        <w:t xml:space="preserve"> </w:t>
      </w:r>
      <w:r w:rsidRPr="00B60F34">
        <w:t>of</w:t>
      </w:r>
      <w:r w:rsidRPr="00B60F34">
        <w:rPr>
          <w:spacing w:val="8"/>
        </w:rPr>
        <w:t xml:space="preserve"> </w:t>
      </w:r>
      <w:r w:rsidRPr="00B60F34">
        <w:t>education,</w:t>
      </w:r>
      <w:r w:rsidRPr="00B60F34">
        <w:rPr>
          <w:spacing w:val="5"/>
        </w:rPr>
        <w:t xml:space="preserve"> </w:t>
      </w:r>
      <w:r w:rsidRPr="00B60F34">
        <w:t>both</w:t>
      </w:r>
      <w:r w:rsidRPr="00B60F34">
        <w:rPr>
          <w:spacing w:val="3"/>
        </w:rPr>
        <w:t xml:space="preserve"> </w:t>
      </w:r>
      <w:r w:rsidRPr="00B60F34">
        <w:t>academic</w:t>
      </w:r>
      <w:r w:rsidRPr="00B60F34">
        <w:rPr>
          <w:spacing w:val="-4"/>
        </w:rPr>
        <w:t xml:space="preserve"> </w:t>
      </w:r>
      <w:r w:rsidRPr="00B60F34">
        <w:t>and</w:t>
      </w:r>
      <w:r w:rsidRPr="00B60F34">
        <w:rPr>
          <w:spacing w:val="3"/>
        </w:rPr>
        <w:t xml:space="preserve"> </w:t>
      </w:r>
      <w:r w:rsidRPr="00B60F34">
        <w:t>spiritual,</w:t>
      </w:r>
      <w:r w:rsidRPr="00B60F34">
        <w:rPr>
          <w:spacing w:val="1"/>
        </w:rPr>
        <w:t xml:space="preserve"> </w:t>
      </w:r>
      <w:r w:rsidRPr="00B60F34">
        <w:t>provided</w:t>
      </w:r>
      <w:r w:rsidRPr="00B60F34">
        <w:rPr>
          <w:spacing w:val="2"/>
        </w:rPr>
        <w:t xml:space="preserve"> </w:t>
      </w:r>
      <w:r w:rsidRPr="00B60F34">
        <w:t>across</w:t>
      </w:r>
      <w:r w:rsidRPr="00B60F34">
        <w:rPr>
          <w:spacing w:val="3"/>
        </w:rPr>
        <w:t xml:space="preserve"> </w:t>
      </w:r>
      <w:r w:rsidRPr="00B60F34">
        <w:t>the</w:t>
      </w:r>
      <w:r w:rsidRPr="00B60F34">
        <w:rPr>
          <w:spacing w:val="10"/>
        </w:rPr>
        <w:t xml:space="preserve"> </w:t>
      </w:r>
      <w:r w:rsidRPr="00B60F34">
        <w:t>Trust,</w:t>
      </w:r>
      <w:r w:rsidRPr="00B60F34">
        <w:rPr>
          <w:spacing w:val="5"/>
        </w:rPr>
        <w:t xml:space="preserve"> </w:t>
      </w:r>
      <w:r w:rsidRPr="00B60F34">
        <w:t>it</w:t>
      </w:r>
      <w:r w:rsidRPr="00B60F34">
        <w:rPr>
          <w:spacing w:val="-1"/>
        </w:rPr>
        <w:t xml:space="preserve"> </w:t>
      </w:r>
      <w:r w:rsidRPr="00B60F34">
        <w:t>has</w:t>
      </w:r>
      <w:r w:rsidRPr="00B60F34">
        <w:rPr>
          <w:spacing w:val="4"/>
        </w:rPr>
        <w:t xml:space="preserve"> </w:t>
      </w:r>
      <w:r w:rsidRPr="00B60F34">
        <w:t>delegated</w:t>
      </w:r>
      <w:r w:rsidRPr="00B60F34">
        <w:rPr>
          <w:spacing w:val="2"/>
        </w:rPr>
        <w:t xml:space="preserve"> </w:t>
      </w:r>
      <w:r w:rsidRPr="00B60F34">
        <w:t>responsibility</w:t>
      </w:r>
      <w:r w:rsidRPr="00B60F34">
        <w:rPr>
          <w:spacing w:val="3"/>
        </w:rPr>
        <w:t xml:space="preserve"> </w:t>
      </w:r>
      <w:r w:rsidRPr="00B60F34">
        <w:t>to</w:t>
      </w:r>
      <w:r w:rsidRPr="00B60F34">
        <w:rPr>
          <w:spacing w:val="2"/>
        </w:rPr>
        <w:t xml:space="preserve"> </w:t>
      </w:r>
      <w:r w:rsidRPr="00B60F34">
        <w:t>the</w:t>
      </w:r>
      <w:r w:rsidRPr="00B60F34">
        <w:rPr>
          <w:spacing w:val="28"/>
        </w:rPr>
        <w:t xml:space="preserve"> </w:t>
      </w:r>
      <w:r w:rsidRPr="00B60F34">
        <w:t>School</w:t>
      </w:r>
      <w:r w:rsidRPr="00B60F34">
        <w:rPr>
          <w:spacing w:val="-5"/>
        </w:rPr>
        <w:t xml:space="preserve"> </w:t>
      </w:r>
      <w:r w:rsidRPr="00B60F34">
        <w:t>Effectiveness</w:t>
      </w:r>
      <w:r w:rsidRPr="00B60F34">
        <w:rPr>
          <w:spacing w:val="3"/>
        </w:rPr>
        <w:t xml:space="preserve"> </w:t>
      </w:r>
      <w:r w:rsidRPr="00B60F34">
        <w:t>Committee</w:t>
      </w:r>
      <w:r w:rsidRPr="00B60F34">
        <w:rPr>
          <w:spacing w:val="10"/>
        </w:rPr>
        <w:t xml:space="preserve"> </w:t>
      </w:r>
      <w:r w:rsidRPr="00B60F34">
        <w:t>(SEC)</w:t>
      </w:r>
    </w:p>
    <w:p w14:paraId="590E8550" w14:textId="77777777" w:rsidR="003A1E2A" w:rsidRPr="00B60F34" w:rsidRDefault="00595CC7">
      <w:pPr>
        <w:pStyle w:val="BodyText"/>
        <w:spacing w:before="3" w:line="242" w:lineRule="auto"/>
        <w:ind w:left="220" w:right="107"/>
      </w:pPr>
      <w:r w:rsidRPr="00B60F34">
        <w:t>to</w:t>
      </w:r>
      <w:r w:rsidRPr="00B60F34">
        <w:rPr>
          <w:spacing w:val="3"/>
        </w:rPr>
        <w:t xml:space="preserve"> </w:t>
      </w:r>
      <w:r w:rsidRPr="00B60F34">
        <w:t>deal</w:t>
      </w:r>
      <w:r w:rsidRPr="00B60F34">
        <w:rPr>
          <w:spacing w:val="-5"/>
        </w:rPr>
        <w:t xml:space="preserve"> </w:t>
      </w:r>
      <w:r w:rsidRPr="00B60F34">
        <w:t>with</w:t>
      </w:r>
      <w:r w:rsidRPr="00B60F34">
        <w:rPr>
          <w:spacing w:val="4"/>
        </w:rPr>
        <w:t xml:space="preserve"> </w:t>
      </w:r>
      <w:r w:rsidRPr="00B60F34">
        <w:t>any</w:t>
      </w:r>
      <w:r w:rsidRPr="00B60F34">
        <w:rPr>
          <w:spacing w:val="6"/>
        </w:rPr>
        <w:t xml:space="preserve"> </w:t>
      </w:r>
      <w:r w:rsidRPr="00B60F34">
        <w:t>matter</w:t>
      </w:r>
      <w:r w:rsidRPr="00B60F34">
        <w:rPr>
          <w:spacing w:val="-2"/>
        </w:rPr>
        <w:t xml:space="preserve"> </w:t>
      </w:r>
      <w:r w:rsidRPr="00B60F34">
        <w:t>falling</w:t>
      </w:r>
      <w:r w:rsidRPr="00B60F34">
        <w:rPr>
          <w:spacing w:val="2"/>
        </w:rPr>
        <w:t xml:space="preserve"> </w:t>
      </w:r>
      <w:r w:rsidRPr="00B60F34">
        <w:t>within</w:t>
      </w:r>
      <w:r w:rsidRPr="00B60F34">
        <w:rPr>
          <w:spacing w:val="4"/>
        </w:rPr>
        <w:t xml:space="preserve"> </w:t>
      </w:r>
      <w:r w:rsidRPr="00B60F34">
        <w:t>its</w:t>
      </w:r>
      <w:r w:rsidRPr="00B60F34">
        <w:rPr>
          <w:spacing w:val="4"/>
        </w:rPr>
        <w:t xml:space="preserve"> </w:t>
      </w:r>
      <w:r w:rsidRPr="00B60F34">
        <w:t>terms</w:t>
      </w:r>
      <w:r w:rsidRPr="00B60F34">
        <w:rPr>
          <w:spacing w:val="5"/>
        </w:rPr>
        <w:t xml:space="preserve"> </w:t>
      </w:r>
      <w:r w:rsidRPr="00B60F34">
        <w:t>of</w:t>
      </w:r>
      <w:r w:rsidRPr="00B60F34">
        <w:rPr>
          <w:spacing w:val="10"/>
        </w:rPr>
        <w:t xml:space="preserve"> </w:t>
      </w:r>
      <w:r w:rsidRPr="00B60F34">
        <w:t>reference.</w:t>
      </w:r>
      <w:r w:rsidRPr="00B60F34">
        <w:rPr>
          <w:spacing w:val="21"/>
        </w:rPr>
        <w:t xml:space="preserve"> </w:t>
      </w:r>
      <w:r w:rsidRPr="00B60F34">
        <w:t>With</w:t>
      </w:r>
      <w:r w:rsidRPr="00B60F34">
        <w:rPr>
          <w:spacing w:val="4"/>
        </w:rPr>
        <w:t xml:space="preserve"> </w:t>
      </w:r>
      <w:r w:rsidRPr="00B60F34">
        <w:t>regards</w:t>
      </w:r>
      <w:r w:rsidRPr="00B60F34">
        <w:rPr>
          <w:spacing w:val="5"/>
        </w:rPr>
        <w:t xml:space="preserve"> </w:t>
      </w:r>
      <w:r w:rsidRPr="00B60F34">
        <w:t>to</w:t>
      </w:r>
      <w:r w:rsidRPr="00B60F34">
        <w:rPr>
          <w:spacing w:val="6"/>
        </w:rPr>
        <w:t xml:space="preserve"> </w:t>
      </w:r>
      <w:r w:rsidRPr="00B60F34">
        <w:t>School</w:t>
      </w:r>
      <w:r w:rsidRPr="00B60F34">
        <w:rPr>
          <w:spacing w:val="-3"/>
        </w:rPr>
        <w:t xml:space="preserve"> </w:t>
      </w:r>
      <w:r w:rsidRPr="00B60F34">
        <w:t>Improvement,</w:t>
      </w:r>
      <w:r w:rsidRPr="00B60F34">
        <w:rPr>
          <w:spacing w:val="7"/>
        </w:rPr>
        <w:t xml:space="preserve"> </w:t>
      </w:r>
      <w:r w:rsidRPr="00B60F34">
        <w:t>to</w:t>
      </w:r>
      <w:r w:rsidRPr="00B60F34">
        <w:rPr>
          <w:spacing w:val="4"/>
        </w:rPr>
        <w:t xml:space="preserve"> </w:t>
      </w:r>
      <w:r w:rsidRPr="00B60F34">
        <w:t>additionally</w:t>
      </w:r>
      <w:r w:rsidRPr="00B60F34">
        <w:rPr>
          <w:spacing w:val="1"/>
        </w:rPr>
        <w:t xml:space="preserve"> </w:t>
      </w:r>
      <w:r w:rsidRPr="00B60F34">
        <w:t>ensure</w:t>
      </w:r>
      <w:r w:rsidRPr="00B60F34">
        <w:rPr>
          <w:spacing w:val="16"/>
        </w:rPr>
        <w:t xml:space="preserve"> </w:t>
      </w:r>
      <w:r w:rsidRPr="00B60F34">
        <w:t>that</w:t>
      </w:r>
      <w:r w:rsidRPr="00B60F34">
        <w:rPr>
          <w:spacing w:val="5"/>
        </w:rPr>
        <w:t xml:space="preserve"> </w:t>
      </w:r>
      <w:r w:rsidRPr="00B60F34">
        <w:t>Christian</w:t>
      </w:r>
      <w:r w:rsidRPr="00B60F34">
        <w:rPr>
          <w:spacing w:val="8"/>
        </w:rPr>
        <w:t xml:space="preserve"> </w:t>
      </w:r>
      <w:r w:rsidRPr="00B60F34">
        <w:t>distinctiveness</w:t>
      </w:r>
      <w:r w:rsidRPr="00B60F34">
        <w:rPr>
          <w:spacing w:val="9"/>
        </w:rPr>
        <w:t xml:space="preserve"> </w:t>
      </w:r>
      <w:r w:rsidRPr="00B60F34">
        <w:t>is</w:t>
      </w:r>
      <w:r w:rsidRPr="00B60F34">
        <w:rPr>
          <w:spacing w:val="9"/>
        </w:rPr>
        <w:t xml:space="preserve"> </w:t>
      </w:r>
      <w:r w:rsidRPr="00B60F34">
        <w:t>upheld</w:t>
      </w:r>
      <w:r w:rsidRPr="00B60F34">
        <w:rPr>
          <w:spacing w:val="7"/>
        </w:rPr>
        <w:t xml:space="preserve"> </w:t>
      </w:r>
      <w:r w:rsidRPr="00B60F34">
        <w:t>in</w:t>
      </w:r>
      <w:r w:rsidRPr="00B60F34">
        <w:rPr>
          <w:spacing w:val="8"/>
        </w:rPr>
        <w:t xml:space="preserve"> </w:t>
      </w:r>
      <w:r w:rsidRPr="00B60F34">
        <w:t>church</w:t>
      </w:r>
      <w:r w:rsidRPr="00B60F34">
        <w:rPr>
          <w:spacing w:val="8"/>
        </w:rPr>
        <w:t xml:space="preserve"> </w:t>
      </w:r>
      <w:r w:rsidRPr="00B60F34">
        <w:t>schools</w:t>
      </w:r>
      <w:r w:rsidRPr="00B60F34">
        <w:rPr>
          <w:spacing w:val="9"/>
        </w:rPr>
        <w:t xml:space="preserve"> </w:t>
      </w:r>
      <w:r w:rsidRPr="00B60F34">
        <w:t>and</w:t>
      </w:r>
      <w:r w:rsidRPr="00B60F34">
        <w:rPr>
          <w:spacing w:val="7"/>
        </w:rPr>
        <w:t xml:space="preserve"> </w:t>
      </w:r>
      <w:r w:rsidRPr="00B60F34">
        <w:t>permeates</w:t>
      </w:r>
      <w:r w:rsidRPr="00B60F34">
        <w:rPr>
          <w:spacing w:val="9"/>
        </w:rPr>
        <w:t xml:space="preserve"> </w:t>
      </w:r>
      <w:r w:rsidRPr="00B60F34">
        <w:t>all</w:t>
      </w:r>
      <w:r w:rsidRPr="00B60F34">
        <w:rPr>
          <w:spacing w:val="-2"/>
        </w:rPr>
        <w:t xml:space="preserve"> </w:t>
      </w:r>
      <w:r w:rsidRPr="00B60F34">
        <w:t>aspects</w:t>
      </w:r>
      <w:r w:rsidRPr="00B60F34">
        <w:rPr>
          <w:spacing w:val="8"/>
        </w:rPr>
        <w:t xml:space="preserve"> </w:t>
      </w:r>
      <w:r w:rsidRPr="00B60F34">
        <w:t>of</w:t>
      </w:r>
      <w:r w:rsidRPr="00B60F34">
        <w:rPr>
          <w:spacing w:val="14"/>
        </w:rPr>
        <w:t xml:space="preserve"> </w:t>
      </w:r>
      <w:r w:rsidRPr="00B60F34">
        <w:t>school</w:t>
      </w:r>
      <w:r w:rsidRPr="00B60F34">
        <w:rPr>
          <w:spacing w:val="-3"/>
        </w:rPr>
        <w:t xml:space="preserve"> </w:t>
      </w:r>
      <w:r w:rsidRPr="00B60F34">
        <w:t>improvement.</w:t>
      </w:r>
      <w:r w:rsidRPr="00B60F34">
        <w:rPr>
          <w:spacing w:val="1"/>
        </w:rPr>
        <w:t xml:space="preserve"> </w:t>
      </w:r>
      <w:r w:rsidRPr="00B60F34">
        <w:t>With regards</w:t>
      </w:r>
      <w:r w:rsidRPr="00B60F34">
        <w:rPr>
          <w:spacing w:val="1"/>
        </w:rPr>
        <w:t xml:space="preserve"> </w:t>
      </w:r>
      <w:r w:rsidRPr="00B60F34">
        <w:t>to Curriculum</w:t>
      </w:r>
      <w:r w:rsidRPr="00B60F34">
        <w:rPr>
          <w:spacing w:val="-1"/>
        </w:rPr>
        <w:t xml:space="preserve"> </w:t>
      </w:r>
      <w:r w:rsidRPr="00B60F34">
        <w:t>and Ethos,</w:t>
      </w:r>
      <w:r w:rsidRPr="00B60F34">
        <w:rPr>
          <w:spacing w:val="2"/>
        </w:rPr>
        <w:t xml:space="preserve"> </w:t>
      </w:r>
      <w:r w:rsidRPr="00B60F34">
        <w:t>to ensure</w:t>
      </w:r>
      <w:r w:rsidRPr="00B60F34">
        <w:rPr>
          <w:spacing w:val="8"/>
        </w:rPr>
        <w:t xml:space="preserve"> </w:t>
      </w:r>
      <w:r w:rsidRPr="00B60F34">
        <w:t>that</w:t>
      </w:r>
      <w:r w:rsidRPr="00B60F34">
        <w:rPr>
          <w:spacing w:val="-2"/>
        </w:rPr>
        <w:t xml:space="preserve"> </w:t>
      </w:r>
      <w:r w:rsidRPr="00B60F34">
        <w:t>the</w:t>
      </w:r>
      <w:r w:rsidRPr="00B60F34">
        <w:rPr>
          <w:spacing w:val="8"/>
        </w:rPr>
        <w:t xml:space="preserve"> </w:t>
      </w:r>
      <w:r w:rsidRPr="00B60F34">
        <w:t>distinctive</w:t>
      </w:r>
      <w:r w:rsidRPr="00B60F34">
        <w:rPr>
          <w:spacing w:val="7"/>
        </w:rPr>
        <w:t xml:space="preserve"> </w:t>
      </w:r>
      <w:r w:rsidRPr="00B60F34">
        <w:t>Christian</w:t>
      </w:r>
      <w:r w:rsidRPr="00B60F34">
        <w:rPr>
          <w:spacing w:val="1"/>
        </w:rPr>
        <w:t xml:space="preserve"> </w:t>
      </w:r>
      <w:r w:rsidRPr="00B60F34">
        <w:t>values</w:t>
      </w:r>
      <w:r w:rsidRPr="00B60F34">
        <w:rPr>
          <w:spacing w:val="1"/>
        </w:rPr>
        <w:t xml:space="preserve"> </w:t>
      </w:r>
      <w:r w:rsidRPr="00B60F34">
        <w:t>of</w:t>
      </w:r>
      <w:r w:rsidRPr="00B60F34">
        <w:rPr>
          <w:spacing w:val="5"/>
        </w:rPr>
        <w:t xml:space="preserve"> </w:t>
      </w:r>
      <w:r w:rsidRPr="00B60F34">
        <w:t>ODBST</w:t>
      </w:r>
      <w:r w:rsidRPr="00B60F34">
        <w:rPr>
          <w:spacing w:val="-6"/>
        </w:rPr>
        <w:t xml:space="preserve"> </w:t>
      </w:r>
      <w:r w:rsidRPr="00B60F34">
        <w:t>are</w:t>
      </w:r>
      <w:r w:rsidRPr="00B60F34">
        <w:rPr>
          <w:spacing w:val="8"/>
        </w:rPr>
        <w:t xml:space="preserve"> </w:t>
      </w:r>
      <w:r w:rsidRPr="00B60F34">
        <w:t>upheld and</w:t>
      </w:r>
      <w:r w:rsidRPr="00B60F34">
        <w:rPr>
          <w:spacing w:val="1"/>
        </w:rPr>
        <w:t xml:space="preserve"> </w:t>
      </w:r>
      <w:r w:rsidRPr="00B60F34">
        <w:t>supported</w:t>
      </w:r>
      <w:r w:rsidRPr="00B60F34">
        <w:rPr>
          <w:spacing w:val="-4"/>
        </w:rPr>
        <w:t xml:space="preserve"> </w:t>
      </w:r>
      <w:r w:rsidRPr="00B60F34">
        <w:t>in</w:t>
      </w:r>
      <w:r w:rsidRPr="00B60F34">
        <w:rPr>
          <w:spacing w:val="-3"/>
        </w:rPr>
        <w:t xml:space="preserve"> </w:t>
      </w:r>
      <w:r w:rsidRPr="00B60F34">
        <w:t>its</w:t>
      </w:r>
      <w:r w:rsidRPr="00B60F34">
        <w:rPr>
          <w:spacing w:val="1"/>
        </w:rPr>
        <w:t xml:space="preserve"> </w:t>
      </w:r>
      <w:r w:rsidRPr="00B60F34">
        <w:t>schools</w:t>
      </w:r>
      <w:r w:rsidRPr="00B60F34">
        <w:rPr>
          <w:spacing w:val="-1"/>
        </w:rPr>
        <w:t xml:space="preserve"> </w:t>
      </w:r>
      <w:r w:rsidRPr="00B60F34">
        <w:t>and</w:t>
      </w:r>
      <w:r w:rsidRPr="00B60F34">
        <w:rPr>
          <w:spacing w:val="-3"/>
        </w:rPr>
        <w:t xml:space="preserve"> </w:t>
      </w:r>
      <w:r w:rsidRPr="00B60F34">
        <w:t>through</w:t>
      </w:r>
      <w:r w:rsidRPr="00B60F34">
        <w:rPr>
          <w:spacing w:val="-3"/>
        </w:rPr>
        <w:t xml:space="preserve"> </w:t>
      </w:r>
      <w:r w:rsidRPr="00B60F34">
        <w:t>SIAMS.</w:t>
      </w:r>
    </w:p>
    <w:p w14:paraId="1D1D2CED" w14:textId="77777777" w:rsidR="003A1E2A" w:rsidRPr="00B60F34" w:rsidRDefault="003A1E2A">
      <w:pPr>
        <w:pStyle w:val="BodyText"/>
        <w:spacing w:before="10"/>
        <w:rPr>
          <w:sz w:val="21"/>
        </w:rPr>
      </w:pPr>
    </w:p>
    <w:p w14:paraId="035131EE" w14:textId="77777777" w:rsidR="003A1E2A" w:rsidRPr="00B60F34" w:rsidRDefault="00595CC7">
      <w:pPr>
        <w:pStyle w:val="Heading3"/>
      </w:pPr>
      <w:r w:rsidRPr="00B60F34">
        <w:rPr>
          <w:color w:val="001F5F"/>
        </w:rPr>
        <w:t>Membership</w:t>
      </w:r>
    </w:p>
    <w:p w14:paraId="5CF522EB" w14:textId="77777777" w:rsidR="003A1E2A" w:rsidRPr="00B60F34" w:rsidRDefault="00595CC7">
      <w:pPr>
        <w:pStyle w:val="BodyText"/>
        <w:spacing w:before="19" w:line="237" w:lineRule="auto"/>
        <w:ind w:left="220" w:right="230"/>
        <w:jc w:val="both"/>
      </w:pPr>
      <w:r w:rsidRPr="00B60F34">
        <w:t>The Trust Board appoints the committee’s membership which is</w:t>
      </w:r>
      <w:r w:rsidRPr="00B60F34">
        <w:rPr>
          <w:spacing w:val="1"/>
        </w:rPr>
        <w:t xml:space="preserve"> </w:t>
      </w:r>
      <w:r w:rsidRPr="00B60F34">
        <w:t>composed of a minimum of three Trustees who</w:t>
      </w:r>
      <w:r w:rsidRPr="00B60F34">
        <w:rPr>
          <w:spacing w:val="1"/>
        </w:rPr>
        <w:t xml:space="preserve"> </w:t>
      </w:r>
      <w:r w:rsidRPr="00B60F34">
        <w:t>possess the skills,</w:t>
      </w:r>
      <w:r w:rsidRPr="00B60F34">
        <w:rPr>
          <w:spacing w:val="1"/>
        </w:rPr>
        <w:t xml:space="preserve"> </w:t>
      </w:r>
      <w:r w:rsidRPr="00B60F34">
        <w:t>knowledge and experience required to fulfil the</w:t>
      </w:r>
      <w:r w:rsidRPr="00B60F34">
        <w:rPr>
          <w:spacing w:val="1"/>
        </w:rPr>
        <w:t xml:space="preserve"> </w:t>
      </w:r>
      <w:r w:rsidRPr="00B60F34">
        <w:t>committee’s delegated remit effectively. The</w:t>
      </w:r>
      <w:r w:rsidRPr="00B60F34">
        <w:rPr>
          <w:spacing w:val="1"/>
        </w:rPr>
        <w:t xml:space="preserve"> </w:t>
      </w:r>
      <w:r w:rsidRPr="00B60F34">
        <w:t>committee</w:t>
      </w:r>
      <w:r w:rsidRPr="00B60F34">
        <w:rPr>
          <w:spacing w:val="1"/>
        </w:rPr>
        <w:t xml:space="preserve"> </w:t>
      </w:r>
      <w:r w:rsidRPr="00B60F34">
        <w:t>may</w:t>
      </w:r>
      <w:r w:rsidRPr="00B60F34">
        <w:rPr>
          <w:spacing w:val="1"/>
        </w:rPr>
        <w:t xml:space="preserve"> </w:t>
      </w:r>
      <w:r w:rsidRPr="00B60F34">
        <w:t>co-opt</w:t>
      </w:r>
      <w:r w:rsidRPr="00B60F34">
        <w:rPr>
          <w:spacing w:val="1"/>
        </w:rPr>
        <w:t xml:space="preserve"> </w:t>
      </w:r>
      <w:r w:rsidRPr="00B60F34">
        <w:t>additional</w:t>
      </w:r>
      <w:r w:rsidRPr="00B60F34">
        <w:rPr>
          <w:spacing w:val="1"/>
        </w:rPr>
        <w:t xml:space="preserve"> </w:t>
      </w:r>
      <w:r w:rsidRPr="00B60F34">
        <w:t>non-voting members</w:t>
      </w:r>
      <w:r w:rsidRPr="00B60F34">
        <w:rPr>
          <w:spacing w:val="1"/>
        </w:rPr>
        <w:t xml:space="preserve"> </w:t>
      </w:r>
      <w:r w:rsidRPr="00B60F34">
        <w:t>to</w:t>
      </w:r>
      <w:r w:rsidRPr="00B60F34">
        <w:rPr>
          <w:spacing w:val="1"/>
        </w:rPr>
        <w:t xml:space="preserve"> </w:t>
      </w:r>
      <w:r w:rsidRPr="00B60F34">
        <w:t>provide</w:t>
      </w:r>
      <w:r w:rsidRPr="00B60F34">
        <w:rPr>
          <w:spacing w:val="1"/>
        </w:rPr>
        <w:t xml:space="preserve"> </w:t>
      </w:r>
      <w:r w:rsidRPr="00B60F34">
        <w:t>specialist</w:t>
      </w:r>
      <w:r w:rsidRPr="00B60F34">
        <w:rPr>
          <w:spacing w:val="1"/>
        </w:rPr>
        <w:t xml:space="preserve"> </w:t>
      </w:r>
      <w:r w:rsidRPr="00B60F34">
        <w:t>skills.</w:t>
      </w:r>
      <w:r w:rsidRPr="00B60F34">
        <w:rPr>
          <w:spacing w:val="1"/>
        </w:rPr>
        <w:t xml:space="preserve"> </w:t>
      </w:r>
      <w:r w:rsidRPr="00B60F34">
        <w:t>The</w:t>
      </w:r>
      <w:r w:rsidRPr="00B60F34">
        <w:rPr>
          <w:spacing w:val="1"/>
        </w:rPr>
        <w:t xml:space="preserve"> </w:t>
      </w:r>
      <w:r w:rsidRPr="00B60F34">
        <w:t>committee may</w:t>
      </w:r>
      <w:r w:rsidRPr="00B60F34">
        <w:rPr>
          <w:spacing w:val="1"/>
        </w:rPr>
        <w:t xml:space="preserve"> </w:t>
      </w:r>
      <w:r w:rsidRPr="00B60F34">
        <w:t>make</w:t>
      </w:r>
      <w:r w:rsidRPr="00B60F34">
        <w:rPr>
          <w:spacing w:val="1"/>
        </w:rPr>
        <w:t xml:space="preserve"> </w:t>
      </w:r>
      <w:r w:rsidRPr="00B60F34">
        <w:t>recommendations for these appointments. The number of Trustees must exceed the number of co-opted members.</w:t>
      </w:r>
      <w:r w:rsidRPr="00B60F34">
        <w:rPr>
          <w:spacing w:val="1"/>
        </w:rPr>
        <w:t xml:space="preserve"> </w:t>
      </w:r>
      <w:r w:rsidRPr="00B60F34">
        <w:t>Employees should not be committee members. The Trust Board appoints the committee Chair for a two-year term of</w:t>
      </w:r>
      <w:r w:rsidRPr="00B60F34">
        <w:rPr>
          <w:spacing w:val="-47"/>
        </w:rPr>
        <w:t xml:space="preserve"> </w:t>
      </w:r>
      <w:r w:rsidRPr="00B60F34">
        <w:t>office.</w:t>
      </w:r>
      <w:r w:rsidRPr="00B60F34">
        <w:rPr>
          <w:spacing w:val="3"/>
        </w:rPr>
        <w:t xml:space="preserve"> </w:t>
      </w:r>
      <w:r w:rsidRPr="00B60F34">
        <w:t>An</w:t>
      </w:r>
      <w:r w:rsidRPr="00B60F34">
        <w:rPr>
          <w:spacing w:val="1"/>
        </w:rPr>
        <w:t xml:space="preserve"> </w:t>
      </w:r>
      <w:r w:rsidRPr="00B60F34">
        <w:t>outgoing</w:t>
      </w:r>
      <w:r w:rsidRPr="00B60F34">
        <w:rPr>
          <w:spacing w:val="-1"/>
        </w:rPr>
        <w:t xml:space="preserve"> </w:t>
      </w:r>
      <w:r w:rsidRPr="00B60F34">
        <w:t>Chair</w:t>
      </w:r>
      <w:r w:rsidRPr="00B60F34">
        <w:rPr>
          <w:spacing w:val="-5"/>
        </w:rPr>
        <w:t xml:space="preserve"> </w:t>
      </w:r>
      <w:r w:rsidRPr="00B60F34">
        <w:t>may</w:t>
      </w:r>
      <w:r w:rsidRPr="00B60F34">
        <w:rPr>
          <w:spacing w:val="3"/>
        </w:rPr>
        <w:t xml:space="preserve"> </w:t>
      </w:r>
      <w:r w:rsidRPr="00B60F34">
        <w:t>stand</w:t>
      </w:r>
      <w:r w:rsidRPr="00B60F34">
        <w:rPr>
          <w:spacing w:val="1"/>
        </w:rPr>
        <w:t xml:space="preserve"> </w:t>
      </w:r>
      <w:r w:rsidRPr="00B60F34">
        <w:t>for</w:t>
      </w:r>
      <w:r w:rsidRPr="00B60F34">
        <w:rPr>
          <w:spacing w:val="-4"/>
        </w:rPr>
        <w:t xml:space="preserve"> </w:t>
      </w:r>
      <w:r w:rsidRPr="00B60F34">
        <w:t>re-election.</w:t>
      </w:r>
      <w:r w:rsidRPr="00B60F34">
        <w:rPr>
          <w:spacing w:val="5"/>
        </w:rPr>
        <w:t xml:space="preserve"> </w:t>
      </w:r>
      <w:r w:rsidRPr="00B60F34">
        <w:t>The</w:t>
      </w:r>
      <w:r w:rsidRPr="00B60F34">
        <w:rPr>
          <w:spacing w:val="10"/>
        </w:rPr>
        <w:t xml:space="preserve"> </w:t>
      </w:r>
      <w:r w:rsidRPr="00B60F34">
        <w:t>committee</w:t>
      </w:r>
      <w:r w:rsidRPr="00B60F34">
        <w:rPr>
          <w:spacing w:val="9"/>
        </w:rPr>
        <w:t xml:space="preserve"> </w:t>
      </w:r>
      <w:r w:rsidRPr="00B60F34">
        <w:t>appoints</w:t>
      </w:r>
      <w:r w:rsidRPr="00B60F34">
        <w:rPr>
          <w:spacing w:val="1"/>
        </w:rPr>
        <w:t xml:space="preserve"> </w:t>
      </w:r>
      <w:r w:rsidRPr="00B60F34">
        <w:t>its</w:t>
      </w:r>
      <w:r w:rsidRPr="00B60F34">
        <w:rPr>
          <w:spacing w:val="1"/>
        </w:rPr>
        <w:t xml:space="preserve"> </w:t>
      </w:r>
      <w:r w:rsidRPr="00B60F34">
        <w:t>own</w:t>
      </w:r>
      <w:r w:rsidRPr="00B60F34">
        <w:rPr>
          <w:spacing w:val="1"/>
        </w:rPr>
        <w:t xml:space="preserve"> </w:t>
      </w:r>
      <w:r w:rsidRPr="00B60F34">
        <w:t>Vice-Chair</w:t>
      </w:r>
      <w:r w:rsidRPr="00B60F34">
        <w:rPr>
          <w:spacing w:val="-3"/>
        </w:rPr>
        <w:t xml:space="preserve"> </w:t>
      </w:r>
      <w:r w:rsidRPr="00B60F34">
        <w:t>annually.</w:t>
      </w:r>
    </w:p>
    <w:p w14:paraId="434978B3" w14:textId="77777777" w:rsidR="003A1E2A" w:rsidRPr="00B60F34" w:rsidRDefault="003A1E2A">
      <w:pPr>
        <w:pStyle w:val="BodyText"/>
        <w:spacing w:before="11"/>
      </w:pPr>
    </w:p>
    <w:p w14:paraId="74A84803" w14:textId="77777777" w:rsidR="003A1E2A" w:rsidRPr="00B60F34" w:rsidRDefault="00595CC7">
      <w:pPr>
        <w:pStyle w:val="Heading3"/>
      </w:pPr>
      <w:r w:rsidRPr="00B60F34">
        <w:rPr>
          <w:color w:val="001F5F"/>
        </w:rPr>
        <w:t>Reporting</w:t>
      </w:r>
    </w:p>
    <w:p w14:paraId="76DF84E3" w14:textId="77777777" w:rsidR="003A1E2A" w:rsidRPr="00B60F34" w:rsidRDefault="00595CC7">
      <w:pPr>
        <w:pStyle w:val="ListParagraph"/>
        <w:numPr>
          <w:ilvl w:val="0"/>
          <w:numId w:val="2"/>
        </w:numPr>
        <w:tabs>
          <w:tab w:val="left" w:pos="582"/>
        </w:tabs>
        <w:spacing w:before="7" w:line="237" w:lineRule="auto"/>
        <w:ind w:right="208"/>
        <w:jc w:val="both"/>
      </w:pPr>
      <w:r w:rsidRPr="00B60F34">
        <w:t>The Director</w:t>
      </w:r>
      <w:r w:rsidRPr="00B60F34">
        <w:rPr>
          <w:spacing w:val="1"/>
        </w:rPr>
        <w:t xml:space="preserve"> </w:t>
      </w:r>
      <w:r w:rsidRPr="00B60F34">
        <w:t>for Education</w:t>
      </w:r>
      <w:r w:rsidRPr="00B60F34">
        <w:rPr>
          <w:spacing w:val="1"/>
        </w:rPr>
        <w:t xml:space="preserve"> </w:t>
      </w:r>
      <w:r w:rsidRPr="00B60F34">
        <w:t>is</w:t>
      </w:r>
      <w:r w:rsidRPr="00B60F34">
        <w:rPr>
          <w:spacing w:val="1"/>
        </w:rPr>
        <w:t xml:space="preserve"> </w:t>
      </w:r>
      <w:r w:rsidRPr="00B60F34">
        <w:t>to</w:t>
      </w:r>
      <w:r w:rsidRPr="00B60F34">
        <w:rPr>
          <w:spacing w:val="1"/>
        </w:rPr>
        <w:t xml:space="preserve"> </w:t>
      </w:r>
      <w:r w:rsidRPr="00B60F34">
        <w:t>attend the committee’s meetings and</w:t>
      </w:r>
      <w:r w:rsidRPr="00B60F34">
        <w:rPr>
          <w:spacing w:val="1"/>
        </w:rPr>
        <w:t xml:space="preserve"> </w:t>
      </w:r>
      <w:r w:rsidRPr="00B60F34">
        <w:t>report as the responsible officer for</w:t>
      </w:r>
      <w:r w:rsidRPr="00B60F34">
        <w:rPr>
          <w:spacing w:val="1"/>
        </w:rPr>
        <w:t xml:space="preserve"> </w:t>
      </w:r>
      <w:r w:rsidRPr="00B60F34">
        <w:t>educational improvement across the Trust’s academies. The Chief Executive Officer may attend the committee’s</w:t>
      </w:r>
      <w:r w:rsidRPr="00B60F34">
        <w:rPr>
          <w:spacing w:val="1"/>
        </w:rPr>
        <w:t xml:space="preserve"> </w:t>
      </w:r>
      <w:r w:rsidRPr="00B60F34">
        <w:t>meetings</w:t>
      </w:r>
      <w:r w:rsidRPr="00B60F34">
        <w:rPr>
          <w:spacing w:val="-14"/>
        </w:rPr>
        <w:t xml:space="preserve"> </w:t>
      </w:r>
      <w:r w:rsidRPr="00B60F34">
        <w:t>and</w:t>
      </w:r>
      <w:r w:rsidRPr="00B60F34">
        <w:rPr>
          <w:spacing w:val="-14"/>
        </w:rPr>
        <w:t xml:space="preserve"> </w:t>
      </w:r>
      <w:r w:rsidRPr="00B60F34">
        <w:t>participate</w:t>
      </w:r>
      <w:r w:rsidRPr="00B60F34">
        <w:rPr>
          <w:spacing w:val="-7"/>
        </w:rPr>
        <w:t xml:space="preserve"> </w:t>
      </w:r>
      <w:r w:rsidRPr="00B60F34">
        <w:t>in</w:t>
      </w:r>
      <w:r w:rsidRPr="00B60F34">
        <w:rPr>
          <w:spacing w:val="3"/>
        </w:rPr>
        <w:t xml:space="preserve"> </w:t>
      </w:r>
      <w:r w:rsidRPr="00B60F34">
        <w:t>discussions.</w:t>
      </w:r>
      <w:r w:rsidRPr="00B60F34">
        <w:rPr>
          <w:spacing w:val="-11"/>
        </w:rPr>
        <w:t xml:space="preserve"> </w:t>
      </w:r>
      <w:r w:rsidRPr="00B60F34">
        <w:t>The</w:t>
      </w:r>
      <w:r w:rsidRPr="00B60F34">
        <w:rPr>
          <w:spacing w:val="-7"/>
        </w:rPr>
        <w:t xml:space="preserve"> </w:t>
      </w:r>
      <w:r w:rsidRPr="00B60F34">
        <w:t>CEO</w:t>
      </w:r>
      <w:r w:rsidRPr="00B60F34">
        <w:rPr>
          <w:spacing w:val="-14"/>
        </w:rPr>
        <w:t xml:space="preserve"> </w:t>
      </w:r>
      <w:r w:rsidRPr="00B60F34">
        <w:t>and</w:t>
      </w:r>
      <w:r w:rsidRPr="00B60F34">
        <w:rPr>
          <w:spacing w:val="4"/>
        </w:rPr>
        <w:t xml:space="preserve"> </w:t>
      </w:r>
      <w:r w:rsidRPr="00B60F34">
        <w:t>DE</w:t>
      </w:r>
      <w:r w:rsidRPr="00B60F34">
        <w:rPr>
          <w:spacing w:val="-4"/>
        </w:rPr>
        <w:t xml:space="preserve"> </w:t>
      </w:r>
      <w:r w:rsidRPr="00B60F34">
        <w:t>are</w:t>
      </w:r>
      <w:r w:rsidRPr="00B60F34">
        <w:rPr>
          <w:spacing w:val="12"/>
        </w:rPr>
        <w:t xml:space="preserve"> </w:t>
      </w:r>
      <w:r w:rsidRPr="00B60F34">
        <w:t>not</w:t>
      </w:r>
      <w:r w:rsidRPr="00B60F34">
        <w:rPr>
          <w:spacing w:val="-16"/>
        </w:rPr>
        <w:t xml:space="preserve"> </w:t>
      </w:r>
      <w:r w:rsidRPr="00B60F34">
        <w:t>committee</w:t>
      </w:r>
      <w:r w:rsidRPr="00B60F34">
        <w:rPr>
          <w:spacing w:val="-7"/>
        </w:rPr>
        <w:t xml:space="preserve"> </w:t>
      </w:r>
      <w:r w:rsidRPr="00B60F34">
        <w:t>members</w:t>
      </w:r>
      <w:r w:rsidRPr="00B60F34">
        <w:rPr>
          <w:spacing w:val="-14"/>
        </w:rPr>
        <w:t xml:space="preserve"> </w:t>
      </w:r>
      <w:r w:rsidRPr="00B60F34">
        <w:t>and</w:t>
      </w:r>
      <w:r w:rsidRPr="00B60F34">
        <w:rPr>
          <w:spacing w:val="-14"/>
        </w:rPr>
        <w:t xml:space="preserve"> </w:t>
      </w:r>
      <w:r w:rsidRPr="00B60F34">
        <w:t>have</w:t>
      </w:r>
      <w:r w:rsidRPr="00B60F34">
        <w:rPr>
          <w:spacing w:val="-7"/>
        </w:rPr>
        <w:t xml:space="preserve"> </w:t>
      </w:r>
      <w:r w:rsidRPr="00B60F34">
        <w:t>no</w:t>
      </w:r>
      <w:r w:rsidRPr="00B60F34">
        <w:rPr>
          <w:spacing w:val="-14"/>
        </w:rPr>
        <w:t xml:space="preserve"> </w:t>
      </w:r>
      <w:r w:rsidRPr="00B60F34">
        <w:t>voting</w:t>
      </w:r>
      <w:r w:rsidRPr="00B60F34">
        <w:rPr>
          <w:spacing w:val="-16"/>
        </w:rPr>
        <w:t xml:space="preserve"> </w:t>
      </w:r>
      <w:r w:rsidRPr="00B60F34">
        <w:t>powers.</w:t>
      </w:r>
      <w:r w:rsidRPr="00B60F34">
        <w:rPr>
          <w:spacing w:val="1"/>
        </w:rPr>
        <w:t xml:space="preserve"> </w:t>
      </w:r>
      <w:r w:rsidRPr="00B60F34">
        <w:t>The Committee may ask the CEO/DE to withdraw and/or invite other staff/advisers to attend to assist it with any</w:t>
      </w:r>
      <w:r w:rsidRPr="00B60F34">
        <w:rPr>
          <w:spacing w:val="1"/>
        </w:rPr>
        <w:t xml:space="preserve"> </w:t>
      </w:r>
      <w:r w:rsidRPr="00B60F34">
        <w:t>issue(s)</w:t>
      </w:r>
      <w:r w:rsidRPr="00B60F34">
        <w:rPr>
          <w:spacing w:val="1"/>
        </w:rPr>
        <w:t xml:space="preserve"> </w:t>
      </w:r>
      <w:r w:rsidRPr="00B60F34">
        <w:t>it</w:t>
      </w:r>
      <w:r w:rsidRPr="00B60F34">
        <w:rPr>
          <w:spacing w:val="-6"/>
        </w:rPr>
        <w:t xml:space="preserve"> </w:t>
      </w:r>
      <w:r w:rsidRPr="00B60F34">
        <w:t>wishes</w:t>
      </w:r>
      <w:r w:rsidRPr="00B60F34">
        <w:rPr>
          <w:spacing w:val="-2"/>
        </w:rPr>
        <w:t xml:space="preserve"> </w:t>
      </w:r>
      <w:r w:rsidRPr="00B60F34">
        <w:t>to</w:t>
      </w:r>
      <w:r w:rsidRPr="00B60F34">
        <w:rPr>
          <w:spacing w:val="-4"/>
        </w:rPr>
        <w:t xml:space="preserve"> </w:t>
      </w:r>
      <w:r w:rsidRPr="00B60F34">
        <w:t>discuss.</w:t>
      </w:r>
    </w:p>
    <w:p w14:paraId="77F9E495" w14:textId="77777777" w:rsidR="003A1E2A" w:rsidRPr="00B60F34" w:rsidRDefault="00595CC7">
      <w:pPr>
        <w:pStyle w:val="ListParagraph"/>
        <w:numPr>
          <w:ilvl w:val="0"/>
          <w:numId w:val="2"/>
        </w:numPr>
        <w:tabs>
          <w:tab w:val="left" w:pos="582"/>
        </w:tabs>
        <w:spacing w:before="8"/>
        <w:ind w:hanging="362"/>
        <w:jc w:val="both"/>
      </w:pPr>
      <w:r w:rsidRPr="00B60F34">
        <w:t>The</w:t>
      </w:r>
      <w:r w:rsidRPr="00B60F34">
        <w:rPr>
          <w:spacing w:val="12"/>
        </w:rPr>
        <w:t xml:space="preserve"> </w:t>
      </w:r>
      <w:r w:rsidRPr="00B60F34">
        <w:t>committee</w:t>
      </w:r>
      <w:r w:rsidRPr="00B60F34">
        <w:rPr>
          <w:spacing w:val="11"/>
        </w:rPr>
        <w:t xml:space="preserve"> </w:t>
      </w:r>
      <w:r w:rsidRPr="00B60F34">
        <w:t>Chair</w:t>
      </w:r>
      <w:r w:rsidRPr="00B60F34">
        <w:rPr>
          <w:spacing w:val="-2"/>
        </w:rPr>
        <w:t xml:space="preserve"> </w:t>
      </w:r>
      <w:r w:rsidRPr="00B60F34">
        <w:t>is</w:t>
      </w:r>
      <w:r w:rsidRPr="00B60F34">
        <w:rPr>
          <w:spacing w:val="4"/>
        </w:rPr>
        <w:t xml:space="preserve"> </w:t>
      </w:r>
      <w:r w:rsidRPr="00B60F34">
        <w:t>to</w:t>
      </w:r>
      <w:r w:rsidRPr="00B60F34">
        <w:rPr>
          <w:spacing w:val="4"/>
        </w:rPr>
        <w:t xml:space="preserve"> </w:t>
      </w:r>
      <w:r w:rsidRPr="00B60F34">
        <w:t>formally</w:t>
      </w:r>
      <w:r w:rsidRPr="00B60F34">
        <w:rPr>
          <w:spacing w:val="5"/>
        </w:rPr>
        <w:t xml:space="preserve"> </w:t>
      </w:r>
      <w:r w:rsidRPr="00B60F34">
        <w:t>report</w:t>
      </w:r>
      <w:r w:rsidRPr="00B60F34">
        <w:rPr>
          <w:spacing w:val="1"/>
        </w:rPr>
        <w:t xml:space="preserve"> </w:t>
      </w:r>
      <w:r w:rsidRPr="00B60F34">
        <w:t>to</w:t>
      </w:r>
      <w:r w:rsidRPr="00B60F34">
        <w:rPr>
          <w:spacing w:val="3"/>
        </w:rPr>
        <w:t xml:space="preserve"> </w:t>
      </w:r>
      <w:r w:rsidRPr="00B60F34">
        <w:t>the</w:t>
      </w:r>
      <w:r w:rsidRPr="00B60F34">
        <w:rPr>
          <w:spacing w:val="12"/>
        </w:rPr>
        <w:t xml:space="preserve"> </w:t>
      </w:r>
      <w:r w:rsidRPr="00B60F34">
        <w:t>Trust</w:t>
      </w:r>
      <w:r w:rsidRPr="00B60F34">
        <w:rPr>
          <w:spacing w:val="1"/>
        </w:rPr>
        <w:t xml:space="preserve"> </w:t>
      </w:r>
      <w:r w:rsidRPr="00B60F34">
        <w:t>Board</w:t>
      </w:r>
      <w:r w:rsidRPr="00B60F34">
        <w:rPr>
          <w:spacing w:val="3"/>
        </w:rPr>
        <w:t xml:space="preserve"> </w:t>
      </w:r>
      <w:r w:rsidRPr="00B60F34">
        <w:t>after</w:t>
      </w:r>
      <w:r w:rsidRPr="00B60F34">
        <w:rPr>
          <w:spacing w:val="-3"/>
        </w:rPr>
        <w:t xml:space="preserve"> </w:t>
      </w:r>
      <w:r w:rsidRPr="00B60F34">
        <w:t>each</w:t>
      </w:r>
      <w:r w:rsidRPr="00B60F34">
        <w:rPr>
          <w:spacing w:val="4"/>
        </w:rPr>
        <w:t xml:space="preserve"> </w:t>
      </w:r>
      <w:r w:rsidRPr="00B60F34">
        <w:t>meeting.</w:t>
      </w:r>
    </w:p>
    <w:p w14:paraId="48C32C87" w14:textId="77777777" w:rsidR="003A1E2A" w:rsidRPr="00B60F34" w:rsidRDefault="00595CC7">
      <w:pPr>
        <w:pStyle w:val="ListParagraph"/>
        <w:numPr>
          <w:ilvl w:val="0"/>
          <w:numId w:val="2"/>
        </w:numPr>
        <w:tabs>
          <w:tab w:val="left" w:pos="582"/>
        </w:tabs>
        <w:spacing w:before="5" w:line="274" w:lineRule="exact"/>
        <w:ind w:hanging="362"/>
        <w:jc w:val="both"/>
      </w:pPr>
      <w:r w:rsidRPr="00B60F34">
        <w:t>A</w:t>
      </w:r>
      <w:r w:rsidRPr="00B60F34">
        <w:rPr>
          <w:spacing w:val="6"/>
        </w:rPr>
        <w:t xml:space="preserve"> </w:t>
      </w:r>
      <w:r w:rsidRPr="00B60F34">
        <w:t>Clerk</w:t>
      </w:r>
      <w:r w:rsidRPr="00B60F34">
        <w:rPr>
          <w:spacing w:val="3"/>
        </w:rPr>
        <w:t xml:space="preserve"> </w:t>
      </w:r>
      <w:r w:rsidRPr="00B60F34">
        <w:t>is</w:t>
      </w:r>
      <w:r w:rsidRPr="00B60F34">
        <w:rPr>
          <w:spacing w:val="20"/>
        </w:rPr>
        <w:t xml:space="preserve"> </w:t>
      </w:r>
      <w:r w:rsidRPr="00B60F34">
        <w:t>appointed</w:t>
      </w:r>
      <w:r w:rsidRPr="00B60F34">
        <w:rPr>
          <w:spacing w:val="-15"/>
        </w:rPr>
        <w:t xml:space="preserve"> </w:t>
      </w:r>
      <w:r w:rsidRPr="00B60F34">
        <w:t>to</w:t>
      </w:r>
      <w:r w:rsidRPr="00B60F34">
        <w:rPr>
          <w:spacing w:val="3"/>
        </w:rPr>
        <w:t xml:space="preserve"> </w:t>
      </w:r>
      <w:r w:rsidRPr="00B60F34">
        <w:t>the committee,</w:t>
      </w:r>
      <w:r w:rsidRPr="00B60F34">
        <w:rPr>
          <w:spacing w:val="-12"/>
        </w:rPr>
        <w:t xml:space="preserve"> </w:t>
      </w:r>
      <w:r w:rsidRPr="00B60F34">
        <w:t>who</w:t>
      </w:r>
      <w:r w:rsidRPr="00B60F34">
        <w:rPr>
          <w:spacing w:val="3"/>
        </w:rPr>
        <w:t xml:space="preserve"> </w:t>
      </w:r>
      <w:r w:rsidRPr="00B60F34">
        <w:t>will</w:t>
      </w:r>
      <w:r w:rsidRPr="00B60F34">
        <w:rPr>
          <w:spacing w:val="16"/>
        </w:rPr>
        <w:t xml:space="preserve"> </w:t>
      </w:r>
      <w:r w:rsidRPr="00B60F34">
        <w:t>produce</w:t>
      </w:r>
      <w:r w:rsidRPr="00B60F34">
        <w:rPr>
          <w:spacing w:val="-8"/>
        </w:rPr>
        <w:t xml:space="preserve"> </w:t>
      </w:r>
      <w:r w:rsidRPr="00B60F34">
        <w:t>minutes</w:t>
      </w:r>
      <w:r w:rsidRPr="00B60F34">
        <w:rPr>
          <w:spacing w:val="-14"/>
        </w:rPr>
        <w:t xml:space="preserve"> </w:t>
      </w:r>
      <w:r w:rsidRPr="00B60F34">
        <w:t>of</w:t>
      </w:r>
      <w:r w:rsidRPr="00B60F34">
        <w:rPr>
          <w:spacing w:val="8"/>
        </w:rPr>
        <w:t xml:space="preserve"> </w:t>
      </w:r>
      <w:r w:rsidRPr="00B60F34">
        <w:t>all</w:t>
      </w:r>
      <w:r w:rsidRPr="00B60F34">
        <w:rPr>
          <w:spacing w:val="10"/>
        </w:rPr>
        <w:t xml:space="preserve"> </w:t>
      </w:r>
      <w:r w:rsidRPr="00B60F34">
        <w:t>meetings</w:t>
      </w:r>
      <w:r w:rsidRPr="00B60F34">
        <w:rPr>
          <w:spacing w:val="-14"/>
        </w:rPr>
        <w:t xml:space="preserve"> </w:t>
      </w:r>
      <w:r w:rsidRPr="00B60F34">
        <w:t>to</w:t>
      </w:r>
      <w:r w:rsidRPr="00B60F34">
        <w:rPr>
          <w:spacing w:val="2"/>
        </w:rPr>
        <w:t xml:space="preserve"> </w:t>
      </w:r>
      <w:r w:rsidRPr="00B60F34">
        <w:t>be</w:t>
      </w:r>
      <w:r w:rsidRPr="00B60F34">
        <w:rPr>
          <w:spacing w:val="11"/>
        </w:rPr>
        <w:t xml:space="preserve"> </w:t>
      </w:r>
      <w:r w:rsidRPr="00B60F34">
        <w:t>circulated</w:t>
      </w:r>
      <w:r w:rsidRPr="00B60F34">
        <w:rPr>
          <w:spacing w:val="3"/>
        </w:rPr>
        <w:t xml:space="preserve"> </w:t>
      </w:r>
      <w:r w:rsidRPr="00B60F34">
        <w:t>with</w:t>
      </w:r>
      <w:r w:rsidRPr="00B60F34">
        <w:rPr>
          <w:spacing w:val="2"/>
        </w:rPr>
        <w:t xml:space="preserve"> </w:t>
      </w:r>
      <w:r w:rsidRPr="00B60F34">
        <w:t>the</w:t>
      </w:r>
      <w:r w:rsidRPr="00B60F34">
        <w:rPr>
          <w:spacing w:val="11"/>
        </w:rPr>
        <w:t xml:space="preserve"> </w:t>
      </w:r>
      <w:r w:rsidRPr="00B60F34">
        <w:t>agenda</w:t>
      </w:r>
    </w:p>
    <w:p w14:paraId="02900F63" w14:textId="77777777" w:rsidR="003A1E2A" w:rsidRPr="00B60F34" w:rsidRDefault="00595CC7">
      <w:pPr>
        <w:pStyle w:val="BodyText"/>
        <w:spacing w:line="262" w:lineRule="exact"/>
        <w:ind w:left="581"/>
      </w:pPr>
      <w:r w:rsidRPr="00B60F34">
        <w:t>and</w:t>
      </w:r>
      <w:r w:rsidRPr="00B60F34">
        <w:rPr>
          <w:spacing w:val="8"/>
        </w:rPr>
        <w:t xml:space="preserve"> </w:t>
      </w:r>
      <w:r w:rsidRPr="00B60F34">
        <w:t>papers</w:t>
      </w:r>
      <w:r w:rsidRPr="00B60F34">
        <w:rPr>
          <w:spacing w:val="10"/>
        </w:rPr>
        <w:t xml:space="preserve"> </w:t>
      </w:r>
      <w:r w:rsidRPr="00B60F34">
        <w:t>of</w:t>
      </w:r>
      <w:r w:rsidRPr="00B60F34">
        <w:rPr>
          <w:spacing w:val="15"/>
        </w:rPr>
        <w:t xml:space="preserve"> </w:t>
      </w:r>
      <w:r w:rsidRPr="00B60F34">
        <w:t>the</w:t>
      </w:r>
      <w:r w:rsidRPr="00B60F34">
        <w:rPr>
          <w:spacing w:val="18"/>
        </w:rPr>
        <w:t xml:space="preserve"> </w:t>
      </w:r>
      <w:r w:rsidRPr="00B60F34">
        <w:t>next</w:t>
      </w:r>
      <w:r w:rsidRPr="00B60F34">
        <w:rPr>
          <w:spacing w:val="6"/>
        </w:rPr>
        <w:t xml:space="preserve"> </w:t>
      </w:r>
      <w:r w:rsidRPr="00B60F34">
        <w:t>following</w:t>
      </w:r>
      <w:r w:rsidRPr="00B60F34">
        <w:rPr>
          <w:spacing w:val="6"/>
        </w:rPr>
        <w:t xml:space="preserve"> </w:t>
      </w:r>
      <w:r w:rsidRPr="00B60F34">
        <w:t>full</w:t>
      </w:r>
      <w:r w:rsidRPr="00B60F34">
        <w:rPr>
          <w:spacing w:val="-2"/>
        </w:rPr>
        <w:t xml:space="preserve"> </w:t>
      </w:r>
      <w:r w:rsidRPr="00B60F34">
        <w:t>ODBST</w:t>
      </w:r>
      <w:r w:rsidRPr="00B60F34">
        <w:rPr>
          <w:spacing w:val="1"/>
        </w:rPr>
        <w:t xml:space="preserve"> </w:t>
      </w:r>
      <w:r w:rsidRPr="00B60F34">
        <w:t>Trustees’</w:t>
      </w:r>
      <w:r w:rsidRPr="00B60F34">
        <w:rPr>
          <w:spacing w:val="11"/>
        </w:rPr>
        <w:t xml:space="preserve"> </w:t>
      </w:r>
      <w:r w:rsidRPr="00B60F34">
        <w:t>meeting.</w:t>
      </w:r>
    </w:p>
    <w:p w14:paraId="6BAB025C" w14:textId="77777777" w:rsidR="003A1E2A" w:rsidRPr="00B60F34" w:rsidRDefault="003A1E2A">
      <w:pPr>
        <w:pStyle w:val="BodyText"/>
        <w:spacing w:before="5"/>
        <w:rPr>
          <w:sz w:val="28"/>
        </w:rPr>
      </w:pPr>
    </w:p>
    <w:p w14:paraId="1A866283" w14:textId="77777777" w:rsidR="003A1E2A" w:rsidRPr="00B60F34" w:rsidRDefault="00595CC7">
      <w:pPr>
        <w:pStyle w:val="Heading3"/>
        <w:spacing w:line="262" w:lineRule="exact"/>
      </w:pPr>
      <w:r w:rsidRPr="00B60F34">
        <w:rPr>
          <w:color w:val="001F5F"/>
        </w:rPr>
        <w:t>Quorum</w:t>
      </w:r>
      <w:r w:rsidRPr="00B60F34">
        <w:rPr>
          <w:color w:val="001F5F"/>
          <w:spacing w:val="2"/>
        </w:rPr>
        <w:t xml:space="preserve"> </w:t>
      </w:r>
      <w:r w:rsidRPr="00B60F34">
        <w:rPr>
          <w:color w:val="001F5F"/>
        </w:rPr>
        <w:t>and</w:t>
      </w:r>
      <w:r w:rsidRPr="00B60F34">
        <w:rPr>
          <w:color w:val="001F5F"/>
          <w:spacing w:val="5"/>
        </w:rPr>
        <w:t xml:space="preserve"> </w:t>
      </w:r>
      <w:r w:rsidRPr="00B60F34">
        <w:rPr>
          <w:color w:val="001F5F"/>
        </w:rPr>
        <w:t>Meeting</w:t>
      </w:r>
      <w:r w:rsidRPr="00B60F34">
        <w:rPr>
          <w:color w:val="001F5F"/>
          <w:spacing w:val="3"/>
        </w:rPr>
        <w:t xml:space="preserve"> </w:t>
      </w:r>
      <w:r w:rsidRPr="00B60F34">
        <w:rPr>
          <w:color w:val="001F5F"/>
        </w:rPr>
        <w:t>Frequency</w:t>
      </w:r>
    </w:p>
    <w:p w14:paraId="307DF2F7" w14:textId="77777777" w:rsidR="003A1E2A" w:rsidRPr="00B60F34" w:rsidRDefault="00595CC7">
      <w:pPr>
        <w:pStyle w:val="BodyText"/>
        <w:spacing w:line="242" w:lineRule="auto"/>
        <w:ind w:left="220" w:right="107"/>
      </w:pPr>
      <w:r w:rsidRPr="00B60F34">
        <w:t>This</w:t>
      </w:r>
      <w:r w:rsidRPr="00B60F34">
        <w:rPr>
          <w:spacing w:val="6"/>
        </w:rPr>
        <w:t xml:space="preserve"> </w:t>
      </w:r>
      <w:r w:rsidRPr="00B60F34">
        <w:t>Trust</w:t>
      </w:r>
      <w:r w:rsidRPr="00B60F34">
        <w:rPr>
          <w:spacing w:val="5"/>
        </w:rPr>
        <w:t xml:space="preserve"> </w:t>
      </w:r>
      <w:r w:rsidRPr="00B60F34">
        <w:t>committee</w:t>
      </w:r>
      <w:r w:rsidRPr="00B60F34">
        <w:rPr>
          <w:spacing w:val="14"/>
        </w:rPr>
        <w:t xml:space="preserve"> </w:t>
      </w:r>
      <w:r w:rsidRPr="00B60F34">
        <w:t>shall</w:t>
      </w:r>
      <w:r w:rsidRPr="00B60F34">
        <w:rPr>
          <w:spacing w:val="-5"/>
        </w:rPr>
        <w:t xml:space="preserve"> </w:t>
      </w:r>
      <w:r w:rsidRPr="00B60F34">
        <w:t>meet</w:t>
      </w:r>
      <w:r w:rsidRPr="00B60F34">
        <w:rPr>
          <w:spacing w:val="3"/>
        </w:rPr>
        <w:t xml:space="preserve"> </w:t>
      </w:r>
      <w:r w:rsidRPr="00B60F34">
        <w:t>at</w:t>
      </w:r>
      <w:r w:rsidRPr="00B60F34">
        <w:rPr>
          <w:spacing w:val="3"/>
        </w:rPr>
        <w:t xml:space="preserve"> </w:t>
      </w:r>
      <w:r w:rsidRPr="00B60F34">
        <w:t>least</w:t>
      </w:r>
      <w:r w:rsidRPr="00B60F34">
        <w:rPr>
          <w:spacing w:val="3"/>
        </w:rPr>
        <w:t xml:space="preserve"> </w:t>
      </w:r>
      <w:r w:rsidRPr="00B60F34">
        <w:t>three</w:t>
      </w:r>
      <w:r w:rsidRPr="00B60F34">
        <w:rPr>
          <w:spacing w:val="13"/>
        </w:rPr>
        <w:t xml:space="preserve"> </w:t>
      </w:r>
      <w:r w:rsidRPr="00B60F34">
        <w:t>times</w:t>
      </w:r>
      <w:r w:rsidRPr="00B60F34">
        <w:rPr>
          <w:spacing w:val="7"/>
        </w:rPr>
        <w:t xml:space="preserve"> </w:t>
      </w:r>
      <w:r w:rsidRPr="00B60F34">
        <w:t>per</w:t>
      </w:r>
      <w:r w:rsidRPr="00B60F34">
        <w:rPr>
          <w:spacing w:val="-1"/>
        </w:rPr>
        <w:t xml:space="preserve"> </w:t>
      </w:r>
      <w:r w:rsidRPr="00B60F34">
        <w:t>year</w:t>
      </w:r>
      <w:r w:rsidRPr="00B60F34">
        <w:rPr>
          <w:spacing w:val="-1"/>
        </w:rPr>
        <w:t xml:space="preserve"> </w:t>
      </w:r>
      <w:r w:rsidRPr="00B60F34">
        <w:t>and</w:t>
      </w:r>
      <w:r w:rsidRPr="00B60F34">
        <w:rPr>
          <w:spacing w:val="5"/>
        </w:rPr>
        <w:t xml:space="preserve"> </w:t>
      </w:r>
      <w:r w:rsidRPr="00B60F34">
        <w:t>a minimum</w:t>
      </w:r>
      <w:r w:rsidRPr="00B60F34">
        <w:rPr>
          <w:spacing w:val="4"/>
        </w:rPr>
        <w:t xml:space="preserve"> </w:t>
      </w:r>
      <w:r w:rsidRPr="00B60F34">
        <w:t>of</w:t>
      </w:r>
      <w:r w:rsidRPr="00B60F34">
        <w:rPr>
          <w:spacing w:val="12"/>
        </w:rPr>
        <w:t xml:space="preserve"> </w:t>
      </w:r>
      <w:r w:rsidRPr="00B60F34">
        <w:t>three</w:t>
      </w:r>
      <w:r w:rsidRPr="00B60F34">
        <w:rPr>
          <w:spacing w:val="13"/>
        </w:rPr>
        <w:t xml:space="preserve"> </w:t>
      </w:r>
      <w:r w:rsidRPr="00B60F34">
        <w:t>Trustees</w:t>
      </w:r>
      <w:r w:rsidRPr="00B60F34">
        <w:rPr>
          <w:spacing w:val="7"/>
        </w:rPr>
        <w:t xml:space="preserve"> </w:t>
      </w:r>
      <w:r w:rsidRPr="00B60F34">
        <w:t>(including</w:t>
      </w:r>
      <w:r w:rsidRPr="00B60F34">
        <w:rPr>
          <w:spacing w:val="2"/>
        </w:rPr>
        <w:t xml:space="preserve"> </w:t>
      </w:r>
      <w:r w:rsidRPr="00B60F34">
        <w:t>either the</w:t>
      </w:r>
      <w:r w:rsidRPr="00B60F34">
        <w:rPr>
          <w:spacing w:val="1"/>
        </w:rPr>
        <w:t xml:space="preserve"> </w:t>
      </w:r>
      <w:r w:rsidRPr="00B60F34">
        <w:t>Committee</w:t>
      </w:r>
      <w:r w:rsidRPr="00B60F34">
        <w:rPr>
          <w:spacing w:val="9"/>
        </w:rPr>
        <w:t xml:space="preserve"> </w:t>
      </w:r>
      <w:r w:rsidRPr="00B60F34">
        <w:t>Chair</w:t>
      </w:r>
      <w:r w:rsidRPr="00B60F34">
        <w:rPr>
          <w:spacing w:val="-5"/>
        </w:rPr>
        <w:t xml:space="preserve"> </w:t>
      </w:r>
      <w:r w:rsidRPr="00B60F34">
        <w:t>or</w:t>
      </w:r>
      <w:r w:rsidRPr="00B60F34">
        <w:rPr>
          <w:spacing w:val="-4"/>
        </w:rPr>
        <w:t xml:space="preserve"> </w:t>
      </w:r>
      <w:r w:rsidRPr="00B60F34">
        <w:t>Vice-Chair)</w:t>
      </w:r>
      <w:r w:rsidRPr="00B60F34">
        <w:rPr>
          <w:spacing w:val="7"/>
        </w:rPr>
        <w:t xml:space="preserve"> </w:t>
      </w:r>
      <w:r w:rsidRPr="00B60F34">
        <w:t>is</w:t>
      </w:r>
      <w:r w:rsidRPr="00B60F34">
        <w:rPr>
          <w:spacing w:val="2"/>
        </w:rPr>
        <w:t xml:space="preserve"> </w:t>
      </w:r>
      <w:r w:rsidRPr="00B60F34">
        <w:t>required</w:t>
      </w:r>
      <w:r w:rsidRPr="00B60F34">
        <w:rPr>
          <w:spacing w:val="1"/>
        </w:rPr>
        <w:t xml:space="preserve"> </w:t>
      </w:r>
      <w:r w:rsidRPr="00B60F34">
        <w:t>to</w:t>
      </w:r>
      <w:r w:rsidRPr="00B60F34">
        <w:rPr>
          <w:spacing w:val="1"/>
        </w:rPr>
        <w:t xml:space="preserve"> </w:t>
      </w:r>
      <w:r w:rsidRPr="00B60F34">
        <w:t>be</w:t>
      </w:r>
      <w:r w:rsidRPr="00B60F34">
        <w:rPr>
          <w:spacing w:val="9"/>
        </w:rPr>
        <w:t xml:space="preserve"> </w:t>
      </w:r>
      <w:r w:rsidRPr="00B60F34">
        <w:t>quorate.</w:t>
      </w:r>
      <w:r w:rsidRPr="00B60F34">
        <w:rPr>
          <w:spacing w:val="4"/>
        </w:rPr>
        <w:t xml:space="preserve"> </w:t>
      </w:r>
      <w:r w:rsidRPr="00B60F34">
        <w:t>The</w:t>
      </w:r>
      <w:r w:rsidRPr="00B60F34">
        <w:rPr>
          <w:spacing w:val="9"/>
        </w:rPr>
        <w:t xml:space="preserve"> </w:t>
      </w:r>
      <w:r w:rsidRPr="00B60F34">
        <w:t>Trust</w:t>
      </w:r>
      <w:r w:rsidRPr="00B60F34">
        <w:rPr>
          <w:spacing w:val="-1"/>
        </w:rPr>
        <w:t xml:space="preserve"> </w:t>
      </w:r>
      <w:r w:rsidRPr="00B60F34">
        <w:t>Board</w:t>
      </w:r>
      <w:r w:rsidRPr="00B60F34">
        <w:rPr>
          <w:spacing w:val="1"/>
        </w:rPr>
        <w:t xml:space="preserve"> </w:t>
      </w:r>
      <w:r w:rsidRPr="00B60F34">
        <w:t>or</w:t>
      </w:r>
      <w:r w:rsidRPr="00B60F34">
        <w:rPr>
          <w:spacing w:val="-4"/>
        </w:rPr>
        <w:t xml:space="preserve"> </w:t>
      </w:r>
      <w:r w:rsidRPr="00B60F34">
        <w:t>CEO</w:t>
      </w:r>
      <w:r w:rsidRPr="00B60F34">
        <w:rPr>
          <w:spacing w:val="1"/>
        </w:rPr>
        <w:t xml:space="preserve"> </w:t>
      </w:r>
      <w:r w:rsidRPr="00B60F34">
        <w:t>may</w:t>
      </w:r>
      <w:r w:rsidRPr="00B60F34">
        <w:rPr>
          <w:spacing w:val="3"/>
        </w:rPr>
        <w:t xml:space="preserve"> </w:t>
      </w:r>
      <w:r w:rsidRPr="00B60F34">
        <w:t>ask</w:t>
      </w:r>
      <w:r w:rsidRPr="00B60F34">
        <w:rPr>
          <w:spacing w:val="3"/>
        </w:rPr>
        <w:t xml:space="preserve"> </w:t>
      </w:r>
      <w:r w:rsidRPr="00B60F34">
        <w:t>to</w:t>
      </w:r>
      <w:r w:rsidRPr="00B60F34">
        <w:rPr>
          <w:spacing w:val="1"/>
        </w:rPr>
        <w:t xml:space="preserve"> </w:t>
      </w:r>
      <w:r w:rsidRPr="00B60F34">
        <w:t>convene</w:t>
      </w:r>
      <w:r w:rsidRPr="00B60F34">
        <w:rPr>
          <w:spacing w:val="9"/>
        </w:rPr>
        <w:t xml:space="preserve"> </w:t>
      </w:r>
      <w:r w:rsidRPr="00B60F34">
        <w:t>further</w:t>
      </w:r>
      <w:r w:rsidRPr="00B60F34">
        <w:rPr>
          <w:spacing w:val="1"/>
        </w:rPr>
        <w:t xml:space="preserve"> </w:t>
      </w:r>
      <w:r w:rsidRPr="00B60F34">
        <w:t>meetings if they want the committee’s advice on any issue(s). No vote on any matter may be taken unless a quorum is</w:t>
      </w:r>
      <w:r w:rsidRPr="00B60F34">
        <w:rPr>
          <w:spacing w:val="-47"/>
        </w:rPr>
        <w:t xml:space="preserve"> </w:t>
      </w:r>
      <w:r w:rsidRPr="00B60F34">
        <w:t>present.</w:t>
      </w:r>
      <w:r w:rsidRPr="00B60F34">
        <w:rPr>
          <w:spacing w:val="-3"/>
        </w:rPr>
        <w:t xml:space="preserve"> </w:t>
      </w:r>
      <w:r w:rsidRPr="00B60F34">
        <w:t>The</w:t>
      </w:r>
      <w:r w:rsidRPr="00B60F34">
        <w:rPr>
          <w:spacing w:val="3"/>
        </w:rPr>
        <w:t xml:space="preserve"> </w:t>
      </w:r>
      <w:r w:rsidRPr="00B60F34">
        <w:t>Chair</w:t>
      </w:r>
      <w:r w:rsidRPr="00B60F34">
        <w:rPr>
          <w:spacing w:val="-8"/>
        </w:rPr>
        <w:t xml:space="preserve"> </w:t>
      </w:r>
      <w:r w:rsidRPr="00B60F34">
        <w:t>has</w:t>
      </w:r>
      <w:r w:rsidRPr="00B60F34">
        <w:rPr>
          <w:spacing w:val="-3"/>
        </w:rPr>
        <w:t xml:space="preserve"> </w:t>
      </w:r>
      <w:r w:rsidRPr="00B60F34">
        <w:t>a</w:t>
      </w:r>
      <w:r w:rsidRPr="00B60F34">
        <w:rPr>
          <w:spacing w:val="-8"/>
        </w:rPr>
        <w:t xml:space="preserve"> </w:t>
      </w:r>
      <w:r w:rsidRPr="00B60F34">
        <w:t>casting</w:t>
      </w:r>
      <w:r w:rsidRPr="00B60F34">
        <w:rPr>
          <w:spacing w:val="-5"/>
        </w:rPr>
        <w:t xml:space="preserve"> </w:t>
      </w:r>
      <w:r w:rsidRPr="00B60F34">
        <w:t>vote.</w:t>
      </w:r>
    </w:p>
    <w:p w14:paraId="6ADEAA1F" w14:textId="77777777" w:rsidR="003A1E2A" w:rsidRPr="00B60F34" w:rsidRDefault="003A1E2A">
      <w:pPr>
        <w:pStyle w:val="BodyText"/>
        <w:spacing w:before="3"/>
        <w:rPr>
          <w:sz w:val="21"/>
        </w:rPr>
      </w:pPr>
    </w:p>
    <w:p w14:paraId="7B315088" w14:textId="77777777" w:rsidR="003A1E2A" w:rsidRPr="00B60F34" w:rsidRDefault="00595CC7">
      <w:pPr>
        <w:pStyle w:val="Heading3"/>
        <w:spacing w:line="508" w:lineRule="auto"/>
        <w:ind w:left="116" w:right="1236" w:firstLine="105"/>
      </w:pPr>
      <w:r w:rsidRPr="00B60F34">
        <w:rPr>
          <w:color w:val="001F5F"/>
        </w:rPr>
        <w:t>Main</w:t>
      </w:r>
      <w:r w:rsidRPr="00B60F34">
        <w:rPr>
          <w:color w:val="001F5F"/>
          <w:spacing w:val="5"/>
        </w:rPr>
        <w:t xml:space="preserve"> </w:t>
      </w:r>
      <w:r w:rsidRPr="00B60F34">
        <w:rPr>
          <w:color w:val="001F5F"/>
        </w:rPr>
        <w:t>Duties</w:t>
      </w:r>
      <w:r w:rsidRPr="00B60F34">
        <w:rPr>
          <w:color w:val="001F5F"/>
          <w:spacing w:val="10"/>
        </w:rPr>
        <w:t xml:space="preserve"> </w:t>
      </w:r>
      <w:r w:rsidRPr="00B60F34">
        <w:rPr>
          <w:color w:val="001F5F"/>
        </w:rPr>
        <w:t>-</w:t>
      </w:r>
      <w:r w:rsidRPr="00B60F34">
        <w:rPr>
          <w:color w:val="001F5F"/>
          <w:spacing w:val="14"/>
        </w:rPr>
        <w:t xml:space="preserve"> </w:t>
      </w:r>
      <w:r w:rsidRPr="00B60F34">
        <w:rPr>
          <w:color w:val="001F5F"/>
        </w:rPr>
        <w:t>see</w:t>
      </w:r>
      <w:r w:rsidRPr="00B60F34">
        <w:rPr>
          <w:color w:val="001F5F"/>
          <w:spacing w:val="15"/>
        </w:rPr>
        <w:t xml:space="preserve"> </w:t>
      </w:r>
      <w:r w:rsidRPr="00B60F34">
        <w:rPr>
          <w:color w:val="001F5F"/>
        </w:rPr>
        <w:t>Appendix</w:t>
      </w:r>
      <w:r w:rsidRPr="00B60F34">
        <w:rPr>
          <w:color w:val="001F5F"/>
          <w:spacing w:val="8"/>
        </w:rPr>
        <w:t xml:space="preserve"> </w:t>
      </w:r>
      <w:r w:rsidRPr="00B60F34">
        <w:rPr>
          <w:color w:val="001F5F"/>
        </w:rPr>
        <w:t>A</w:t>
      </w:r>
      <w:r w:rsidRPr="00B60F34">
        <w:rPr>
          <w:color w:val="001F5F"/>
          <w:spacing w:val="5"/>
        </w:rPr>
        <w:t xml:space="preserve"> </w:t>
      </w:r>
      <w:r w:rsidRPr="00B60F34">
        <w:rPr>
          <w:color w:val="001F5F"/>
        </w:rPr>
        <w:t>Matrix</w:t>
      </w:r>
      <w:r w:rsidRPr="00B60F34">
        <w:rPr>
          <w:color w:val="001F5F"/>
          <w:spacing w:val="8"/>
        </w:rPr>
        <w:t xml:space="preserve"> </w:t>
      </w:r>
      <w:r w:rsidRPr="00B60F34">
        <w:rPr>
          <w:color w:val="001F5F"/>
        </w:rPr>
        <w:t>(plus</w:t>
      </w:r>
      <w:r w:rsidRPr="00B60F34">
        <w:rPr>
          <w:color w:val="001F5F"/>
          <w:spacing w:val="7"/>
        </w:rPr>
        <w:t xml:space="preserve"> </w:t>
      </w:r>
      <w:r w:rsidRPr="00B60F34">
        <w:rPr>
          <w:color w:val="001F5F"/>
        </w:rPr>
        <w:t>SIAMs/Ofsted</w:t>
      </w:r>
      <w:r w:rsidRPr="00B60F34">
        <w:rPr>
          <w:color w:val="001F5F"/>
          <w:spacing w:val="6"/>
        </w:rPr>
        <w:t xml:space="preserve"> </w:t>
      </w:r>
      <w:r w:rsidRPr="00B60F34">
        <w:rPr>
          <w:color w:val="001F5F"/>
        </w:rPr>
        <w:t>Inspection</w:t>
      </w:r>
      <w:r w:rsidRPr="00B60F34">
        <w:rPr>
          <w:color w:val="001F5F"/>
          <w:spacing w:val="5"/>
        </w:rPr>
        <w:t xml:space="preserve"> </w:t>
      </w:r>
      <w:r w:rsidRPr="00B60F34">
        <w:rPr>
          <w:color w:val="001F5F"/>
        </w:rPr>
        <w:t>Frameworks)</w:t>
      </w:r>
      <w:r w:rsidRPr="00B60F34">
        <w:rPr>
          <w:color w:val="001F5F"/>
          <w:spacing w:val="14"/>
        </w:rPr>
        <w:t xml:space="preserve"> </w:t>
      </w:r>
      <w:r w:rsidRPr="00B60F34">
        <w:rPr>
          <w:color w:val="001F5F"/>
        </w:rPr>
        <w:t>for fuller</w:t>
      </w:r>
      <w:r w:rsidRPr="00B60F34">
        <w:rPr>
          <w:color w:val="001F5F"/>
          <w:spacing w:val="1"/>
        </w:rPr>
        <w:t xml:space="preserve"> </w:t>
      </w:r>
      <w:r w:rsidRPr="00B60F34">
        <w:rPr>
          <w:color w:val="001F5F"/>
        </w:rPr>
        <w:t>details</w:t>
      </w:r>
      <w:r w:rsidRPr="00B60F34">
        <w:rPr>
          <w:color w:val="001F5F"/>
          <w:spacing w:val="1"/>
        </w:rPr>
        <w:t xml:space="preserve"> </w:t>
      </w:r>
      <w:r w:rsidRPr="00B60F34">
        <w:rPr>
          <w:u w:val="single"/>
        </w:rPr>
        <w:t>With</w:t>
      </w:r>
      <w:r w:rsidRPr="00B60F34">
        <w:rPr>
          <w:spacing w:val="-6"/>
          <w:u w:val="single"/>
        </w:rPr>
        <w:t xml:space="preserve"> </w:t>
      </w:r>
      <w:r w:rsidRPr="00B60F34">
        <w:rPr>
          <w:u w:val="single"/>
        </w:rPr>
        <w:t>respect</w:t>
      </w:r>
      <w:r w:rsidRPr="00B60F34">
        <w:rPr>
          <w:spacing w:val="-8"/>
          <w:u w:val="single"/>
        </w:rPr>
        <w:t xml:space="preserve"> </w:t>
      </w:r>
      <w:r w:rsidRPr="00B60F34">
        <w:rPr>
          <w:u w:val="single"/>
        </w:rPr>
        <w:t>to</w:t>
      </w:r>
      <w:r w:rsidRPr="00B60F34">
        <w:rPr>
          <w:spacing w:val="-3"/>
          <w:u w:val="single"/>
        </w:rPr>
        <w:t xml:space="preserve"> </w:t>
      </w:r>
      <w:r w:rsidRPr="00B60F34">
        <w:rPr>
          <w:u w:val="single"/>
        </w:rPr>
        <w:t>School</w:t>
      </w:r>
      <w:r w:rsidRPr="00B60F34">
        <w:rPr>
          <w:spacing w:val="1"/>
          <w:u w:val="single"/>
        </w:rPr>
        <w:t xml:space="preserve"> </w:t>
      </w:r>
      <w:r w:rsidRPr="00B60F34">
        <w:rPr>
          <w:u w:val="single"/>
        </w:rPr>
        <w:t>Improvement</w:t>
      </w:r>
    </w:p>
    <w:p w14:paraId="2DEB798D" w14:textId="77777777" w:rsidR="003A1E2A" w:rsidRPr="00B60F34" w:rsidRDefault="00595CC7">
      <w:pPr>
        <w:pStyle w:val="ListParagraph"/>
        <w:numPr>
          <w:ilvl w:val="0"/>
          <w:numId w:val="1"/>
        </w:numPr>
        <w:tabs>
          <w:tab w:val="left" w:pos="476"/>
        </w:tabs>
        <w:spacing w:line="242" w:lineRule="exact"/>
      </w:pPr>
      <w:r w:rsidRPr="00B60F34">
        <w:t>To</w:t>
      </w:r>
      <w:r w:rsidRPr="00B60F34">
        <w:rPr>
          <w:spacing w:val="7"/>
        </w:rPr>
        <w:t xml:space="preserve"> </w:t>
      </w:r>
      <w:r w:rsidRPr="00B60F34">
        <w:t>ensure</w:t>
      </w:r>
      <w:r w:rsidRPr="00B60F34">
        <w:rPr>
          <w:spacing w:val="17"/>
        </w:rPr>
        <w:t xml:space="preserve"> </w:t>
      </w:r>
      <w:r w:rsidRPr="00B60F34">
        <w:t>Christian</w:t>
      </w:r>
      <w:r w:rsidRPr="00B60F34">
        <w:rPr>
          <w:spacing w:val="8"/>
        </w:rPr>
        <w:t xml:space="preserve"> </w:t>
      </w:r>
      <w:r w:rsidRPr="00B60F34">
        <w:t>distinctiveness</w:t>
      </w:r>
      <w:r w:rsidRPr="00B60F34">
        <w:rPr>
          <w:spacing w:val="9"/>
        </w:rPr>
        <w:t xml:space="preserve"> </w:t>
      </w:r>
      <w:r w:rsidRPr="00B60F34">
        <w:t>is</w:t>
      </w:r>
      <w:r w:rsidRPr="00B60F34">
        <w:rPr>
          <w:spacing w:val="9"/>
        </w:rPr>
        <w:t xml:space="preserve"> </w:t>
      </w:r>
      <w:r w:rsidRPr="00B60F34">
        <w:t>upheld</w:t>
      </w:r>
      <w:r w:rsidRPr="00B60F34">
        <w:rPr>
          <w:spacing w:val="7"/>
        </w:rPr>
        <w:t xml:space="preserve"> </w:t>
      </w:r>
      <w:r w:rsidRPr="00B60F34">
        <w:t>and</w:t>
      </w:r>
      <w:r w:rsidRPr="00B60F34">
        <w:rPr>
          <w:spacing w:val="8"/>
        </w:rPr>
        <w:t xml:space="preserve"> </w:t>
      </w:r>
      <w:r w:rsidRPr="00B60F34">
        <w:t>permeates</w:t>
      </w:r>
      <w:r w:rsidRPr="00B60F34">
        <w:rPr>
          <w:spacing w:val="9"/>
        </w:rPr>
        <w:t xml:space="preserve"> </w:t>
      </w:r>
      <w:r w:rsidRPr="00B60F34">
        <w:t>all</w:t>
      </w:r>
      <w:r w:rsidRPr="00B60F34">
        <w:rPr>
          <w:spacing w:val="-2"/>
        </w:rPr>
        <w:t xml:space="preserve"> </w:t>
      </w:r>
      <w:r w:rsidRPr="00B60F34">
        <w:t>aspects</w:t>
      </w:r>
      <w:r w:rsidRPr="00B60F34">
        <w:rPr>
          <w:spacing w:val="8"/>
        </w:rPr>
        <w:t xml:space="preserve"> </w:t>
      </w:r>
      <w:r w:rsidRPr="00B60F34">
        <w:t>of</w:t>
      </w:r>
      <w:r w:rsidRPr="00B60F34">
        <w:rPr>
          <w:spacing w:val="14"/>
        </w:rPr>
        <w:t xml:space="preserve"> </w:t>
      </w:r>
      <w:r w:rsidRPr="00B60F34">
        <w:t>school</w:t>
      </w:r>
      <w:r w:rsidRPr="00B60F34">
        <w:rPr>
          <w:spacing w:val="-3"/>
        </w:rPr>
        <w:t xml:space="preserve"> </w:t>
      </w:r>
      <w:r w:rsidRPr="00B60F34">
        <w:t>improvement.</w:t>
      </w:r>
    </w:p>
    <w:p w14:paraId="3DA2F1B6" w14:textId="77777777" w:rsidR="003A1E2A" w:rsidRPr="00B60F34" w:rsidRDefault="00595CC7">
      <w:pPr>
        <w:pStyle w:val="ListParagraph"/>
        <w:numPr>
          <w:ilvl w:val="0"/>
          <w:numId w:val="1"/>
        </w:numPr>
        <w:tabs>
          <w:tab w:val="left" w:pos="476"/>
        </w:tabs>
        <w:spacing w:before="1"/>
        <w:ind w:left="475" w:right="634"/>
      </w:pPr>
      <w:r w:rsidRPr="00B60F34">
        <w:t>To ensure</w:t>
      </w:r>
      <w:r w:rsidRPr="00B60F34">
        <w:rPr>
          <w:spacing w:val="1"/>
        </w:rPr>
        <w:t xml:space="preserve"> </w:t>
      </w:r>
      <w:r w:rsidRPr="00B60F34">
        <w:t>and review the</w:t>
      </w:r>
      <w:r w:rsidRPr="00B60F34">
        <w:rPr>
          <w:spacing w:val="1"/>
        </w:rPr>
        <w:t xml:space="preserve"> </w:t>
      </w:r>
      <w:r w:rsidRPr="00B60F34">
        <w:t>regular evaluation of</w:t>
      </w:r>
      <w:r w:rsidRPr="00B60F34">
        <w:rPr>
          <w:spacing w:val="1"/>
        </w:rPr>
        <w:t xml:space="preserve"> </w:t>
      </w:r>
      <w:r w:rsidRPr="00B60F34">
        <w:t>schools’ attainment, pupil progress, attendance</w:t>
      </w:r>
      <w:r w:rsidRPr="00B60F34">
        <w:rPr>
          <w:spacing w:val="1"/>
        </w:rPr>
        <w:t xml:space="preserve"> </w:t>
      </w:r>
      <w:r w:rsidRPr="00B60F34">
        <w:t>and general</w:t>
      </w:r>
      <w:r w:rsidRPr="00B60F34">
        <w:rPr>
          <w:spacing w:val="-47"/>
        </w:rPr>
        <w:t xml:space="preserve"> </w:t>
      </w:r>
      <w:r w:rsidRPr="00B60F34">
        <w:t>improvement</w:t>
      </w:r>
      <w:r w:rsidRPr="00B60F34">
        <w:rPr>
          <w:spacing w:val="-6"/>
        </w:rPr>
        <w:t xml:space="preserve"> </w:t>
      </w:r>
      <w:r w:rsidRPr="00B60F34">
        <w:t>via</w:t>
      </w:r>
      <w:r w:rsidRPr="00B60F34">
        <w:rPr>
          <w:spacing w:val="-7"/>
        </w:rPr>
        <w:t xml:space="preserve"> </w:t>
      </w:r>
      <w:r w:rsidRPr="00B60F34">
        <w:t>termly</w:t>
      </w:r>
      <w:r w:rsidRPr="00B60F34">
        <w:rPr>
          <w:spacing w:val="-1"/>
        </w:rPr>
        <w:t xml:space="preserve"> </w:t>
      </w:r>
      <w:r w:rsidRPr="00B60F34">
        <w:t>reports</w:t>
      </w:r>
      <w:r w:rsidRPr="00B60F34">
        <w:rPr>
          <w:spacing w:val="6"/>
        </w:rPr>
        <w:t xml:space="preserve"> </w:t>
      </w:r>
      <w:r w:rsidRPr="00B60F34">
        <w:t>from</w:t>
      </w:r>
      <w:r w:rsidRPr="00B60F34">
        <w:rPr>
          <w:spacing w:val="-4"/>
        </w:rPr>
        <w:t xml:space="preserve"> </w:t>
      </w:r>
      <w:r w:rsidRPr="00B60F34">
        <w:t>the</w:t>
      </w:r>
      <w:r w:rsidRPr="00B60F34">
        <w:rPr>
          <w:spacing w:val="4"/>
        </w:rPr>
        <w:t xml:space="preserve"> </w:t>
      </w:r>
      <w:r w:rsidRPr="00B60F34">
        <w:t>Director</w:t>
      </w:r>
      <w:r w:rsidRPr="00B60F34">
        <w:rPr>
          <w:spacing w:val="-8"/>
        </w:rPr>
        <w:t xml:space="preserve"> </w:t>
      </w:r>
      <w:r w:rsidRPr="00B60F34">
        <w:t>of</w:t>
      </w:r>
      <w:r w:rsidRPr="00B60F34">
        <w:rPr>
          <w:spacing w:val="7"/>
        </w:rPr>
        <w:t xml:space="preserve"> </w:t>
      </w:r>
      <w:r w:rsidRPr="00B60F34">
        <w:t>Education.</w:t>
      </w:r>
    </w:p>
    <w:p w14:paraId="2F1FA4A4" w14:textId="252DB061" w:rsidR="003A1E2A" w:rsidRPr="00B60F34" w:rsidRDefault="00595CC7">
      <w:pPr>
        <w:pStyle w:val="ListParagraph"/>
        <w:numPr>
          <w:ilvl w:val="0"/>
          <w:numId w:val="1"/>
        </w:numPr>
        <w:tabs>
          <w:tab w:val="left" w:pos="476"/>
        </w:tabs>
        <w:spacing w:before="3"/>
      </w:pPr>
      <w:r w:rsidRPr="00B60F34">
        <w:t>To</w:t>
      </w:r>
      <w:r w:rsidRPr="00B60F34">
        <w:rPr>
          <w:spacing w:val="5"/>
        </w:rPr>
        <w:t xml:space="preserve"> </w:t>
      </w:r>
      <w:r w:rsidRPr="00B60F34">
        <w:t>ensure</w:t>
      </w:r>
      <w:r w:rsidRPr="00B60F34">
        <w:rPr>
          <w:spacing w:val="17"/>
        </w:rPr>
        <w:t xml:space="preserve"> </w:t>
      </w:r>
      <w:r w:rsidRPr="00B60F34">
        <w:t>school</w:t>
      </w:r>
      <w:r w:rsidRPr="00B60F34">
        <w:rPr>
          <w:spacing w:val="-2"/>
        </w:rPr>
        <w:t xml:space="preserve"> </w:t>
      </w:r>
      <w:r w:rsidRPr="00B60F34">
        <w:t>targets</w:t>
      </w:r>
      <w:r w:rsidRPr="00B60F34">
        <w:rPr>
          <w:spacing w:val="5"/>
        </w:rPr>
        <w:t xml:space="preserve"> </w:t>
      </w:r>
      <w:r w:rsidRPr="00B60F34">
        <w:t>are</w:t>
      </w:r>
      <w:r w:rsidRPr="00B60F34">
        <w:rPr>
          <w:spacing w:val="13"/>
        </w:rPr>
        <w:t xml:space="preserve"> </w:t>
      </w:r>
      <w:r w:rsidRPr="00B60F34">
        <w:t>appropriately</w:t>
      </w:r>
      <w:r w:rsidRPr="00B60F34">
        <w:rPr>
          <w:spacing w:val="8"/>
        </w:rPr>
        <w:t xml:space="preserve"> </w:t>
      </w:r>
      <w:r w:rsidRPr="00B60F34">
        <w:t>set</w:t>
      </w:r>
      <w:r w:rsidRPr="00B60F34">
        <w:rPr>
          <w:spacing w:val="3"/>
        </w:rPr>
        <w:t xml:space="preserve"> </w:t>
      </w:r>
      <w:r w:rsidRPr="00B60F34">
        <w:t>to</w:t>
      </w:r>
      <w:r w:rsidRPr="00B60F34">
        <w:rPr>
          <w:spacing w:val="5"/>
        </w:rPr>
        <w:t xml:space="preserve"> </w:t>
      </w:r>
      <w:r w:rsidRPr="00B60F34">
        <w:t>maximise</w:t>
      </w:r>
      <w:r w:rsidRPr="00B60F34">
        <w:rPr>
          <w:spacing w:val="13"/>
        </w:rPr>
        <w:t xml:space="preserve"> </w:t>
      </w:r>
      <w:r w:rsidRPr="00B60F34">
        <w:t>attainment</w:t>
      </w:r>
      <w:r w:rsidRPr="00B60F34">
        <w:rPr>
          <w:spacing w:val="16"/>
        </w:rPr>
        <w:t xml:space="preserve"> </w:t>
      </w:r>
      <w:r w:rsidRPr="00B60F34">
        <w:t>and</w:t>
      </w:r>
      <w:r w:rsidRPr="00B60F34">
        <w:rPr>
          <w:spacing w:val="5"/>
        </w:rPr>
        <w:t xml:space="preserve"> </w:t>
      </w:r>
      <w:r w:rsidR="00DA7562">
        <w:t>students</w:t>
      </w:r>
      <w:r w:rsidRPr="00B60F34">
        <w:t>’</w:t>
      </w:r>
      <w:r w:rsidRPr="00B60F34">
        <w:rPr>
          <w:spacing w:val="8"/>
        </w:rPr>
        <w:t xml:space="preserve"> </w:t>
      </w:r>
      <w:r w:rsidRPr="00B60F34">
        <w:t>progress.</w:t>
      </w:r>
    </w:p>
    <w:p w14:paraId="6BFBF307" w14:textId="77777777" w:rsidR="003A1E2A" w:rsidRPr="00B60F34" w:rsidRDefault="00595CC7">
      <w:pPr>
        <w:pStyle w:val="ListParagraph"/>
        <w:numPr>
          <w:ilvl w:val="0"/>
          <w:numId w:val="1"/>
        </w:numPr>
        <w:tabs>
          <w:tab w:val="left" w:pos="476"/>
        </w:tabs>
        <w:spacing w:before="2" w:line="262" w:lineRule="exact"/>
      </w:pPr>
      <w:r w:rsidRPr="00B60F34">
        <w:t>To</w:t>
      </w:r>
      <w:r w:rsidRPr="00B60F34">
        <w:rPr>
          <w:spacing w:val="6"/>
        </w:rPr>
        <w:t xml:space="preserve"> </w:t>
      </w:r>
      <w:r w:rsidRPr="00B60F34">
        <w:t>evaluate</w:t>
      </w:r>
      <w:r w:rsidRPr="00B60F34">
        <w:rPr>
          <w:spacing w:val="14"/>
        </w:rPr>
        <w:t xml:space="preserve"> </w:t>
      </w:r>
      <w:r w:rsidRPr="00B60F34">
        <w:t>the</w:t>
      </w:r>
      <w:r w:rsidRPr="00B60F34">
        <w:rPr>
          <w:spacing w:val="19"/>
        </w:rPr>
        <w:t xml:space="preserve"> </w:t>
      </w:r>
      <w:r w:rsidRPr="00B60F34">
        <w:t>schools’</w:t>
      </w:r>
      <w:r w:rsidRPr="00B60F34">
        <w:rPr>
          <w:spacing w:val="10"/>
        </w:rPr>
        <w:t xml:space="preserve"> </w:t>
      </w:r>
      <w:r w:rsidRPr="00B60F34">
        <w:t>performance</w:t>
      </w:r>
      <w:r w:rsidRPr="00B60F34">
        <w:rPr>
          <w:spacing w:val="15"/>
        </w:rPr>
        <w:t xml:space="preserve"> </w:t>
      </w:r>
      <w:r w:rsidRPr="00B60F34">
        <w:t>through</w:t>
      </w:r>
      <w:r w:rsidRPr="00B60F34">
        <w:rPr>
          <w:spacing w:val="7"/>
        </w:rPr>
        <w:t xml:space="preserve"> </w:t>
      </w:r>
      <w:r w:rsidRPr="00B60F34">
        <w:t>a</w:t>
      </w:r>
      <w:r w:rsidRPr="00B60F34">
        <w:rPr>
          <w:spacing w:val="1"/>
        </w:rPr>
        <w:t xml:space="preserve"> </w:t>
      </w:r>
      <w:r w:rsidRPr="00B60F34">
        <w:t>range</w:t>
      </w:r>
      <w:r w:rsidRPr="00B60F34">
        <w:rPr>
          <w:spacing w:val="16"/>
        </w:rPr>
        <w:t xml:space="preserve"> </w:t>
      </w:r>
      <w:r w:rsidRPr="00B60F34">
        <w:t>of</w:t>
      </w:r>
      <w:r w:rsidRPr="00B60F34">
        <w:rPr>
          <w:spacing w:val="13"/>
        </w:rPr>
        <w:t xml:space="preserve"> </w:t>
      </w:r>
      <w:r w:rsidRPr="00B60F34">
        <w:t>measures</w:t>
      </w:r>
      <w:r w:rsidRPr="00B60F34">
        <w:rPr>
          <w:spacing w:val="8"/>
        </w:rPr>
        <w:t xml:space="preserve"> </w:t>
      </w:r>
      <w:r w:rsidRPr="00B60F34">
        <w:t>including</w:t>
      </w:r>
      <w:r w:rsidRPr="00B60F34">
        <w:rPr>
          <w:spacing w:val="4"/>
        </w:rPr>
        <w:t xml:space="preserve"> </w:t>
      </w:r>
      <w:r w:rsidRPr="00B60F34">
        <w:t>their own</w:t>
      </w:r>
      <w:r w:rsidRPr="00B60F34">
        <w:rPr>
          <w:spacing w:val="7"/>
        </w:rPr>
        <w:t xml:space="preserve"> </w:t>
      </w:r>
      <w:r w:rsidRPr="00B60F34">
        <w:t>SEF,</w:t>
      </w:r>
      <w:r w:rsidRPr="00B60F34">
        <w:rPr>
          <w:spacing w:val="9"/>
        </w:rPr>
        <w:t xml:space="preserve"> </w:t>
      </w:r>
      <w:r w:rsidRPr="00B60F34">
        <w:t>Ofsted</w:t>
      </w:r>
      <w:r w:rsidRPr="00B60F34">
        <w:rPr>
          <w:spacing w:val="7"/>
        </w:rPr>
        <w:t xml:space="preserve"> </w:t>
      </w:r>
      <w:r w:rsidRPr="00B60F34">
        <w:t>and</w:t>
      </w:r>
      <w:r w:rsidRPr="00B60F34">
        <w:rPr>
          <w:spacing w:val="7"/>
        </w:rPr>
        <w:t xml:space="preserve"> </w:t>
      </w:r>
      <w:r w:rsidRPr="00B60F34">
        <w:t>SIAMs</w:t>
      </w:r>
    </w:p>
    <w:p w14:paraId="3BA75060" w14:textId="77777777" w:rsidR="003A1E2A" w:rsidRPr="00B60F34" w:rsidRDefault="00595CC7">
      <w:pPr>
        <w:pStyle w:val="BodyText"/>
        <w:spacing w:line="262" w:lineRule="exact"/>
        <w:ind w:left="475"/>
      </w:pPr>
      <w:r w:rsidRPr="00B60F34">
        <w:t>reports,</w:t>
      </w:r>
      <w:r w:rsidRPr="00B60F34">
        <w:rPr>
          <w:spacing w:val="8"/>
        </w:rPr>
        <w:t xml:space="preserve"> </w:t>
      </w:r>
      <w:r w:rsidRPr="00B60F34">
        <w:t>ensuring</w:t>
      </w:r>
      <w:r w:rsidRPr="00B60F34">
        <w:rPr>
          <w:spacing w:val="4"/>
        </w:rPr>
        <w:t xml:space="preserve"> </w:t>
      </w:r>
      <w:r w:rsidRPr="00B60F34">
        <w:t>appropriate</w:t>
      </w:r>
      <w:r w:rsidRPr="00B60F34">
        <w:rPr>
          <w:spacing w:val="14"/>
        </w:rPr>
        <w:t xml:space="preserve"> </w:t>
      </w:r>
      <w:r w:rsidRPr="00B60F34">
        <w:t>action</w:t>
      </w:r>
      <w:r w:rsidRPr="00B60F34">
        <w:rPr>
          <w:spacing w:val="6"/>
        </w:rPr>
        <w:t xml:space="preserve"> </w:t>
      </w:r>
      <w:r w:rsidRPr="00B60F34">
        <w:t>is</w:t>
      </w:r>
      <w:r w:rsidRPr="00B60F34">
        <w:rPr>
          <w:spacing w:val="7"/>
        </w:rPr>
        <w:t xml:space="preserve"> </w:t>
      </w:r>
      <w:r w:rsidRPr="00B60F34">
        <w:t>planned</w:t>
      </w:r>
      <w:r w:rsidRPr="00B60F34">
        <w:rPr>
          <w:spacing w:val="7"/>
        </w:rPr>
        <w:t xml:space="preserve"> </w:t>
      </w:r>
      <w:r w:rsidRPr="00B60F34">
        <w:t>and</w:t>
      </w:r>
      <w:r w:rsidRPr="00B60F34">
        <w:rPr>
          <w:spacing w:val="6"/>
        </w:rPr>
        <w:t xml:space="preserve"> </w:t>
      </w:r>
      <w:r w:rsidRPr="00B60F34">
        <w:t>taken,</w:t>
      </w:r>
      <w:r w:rsidRPr="00B60F34">
        <w:rPr>
          <w:spacing w:val="9"/>
        </w:rPr>
        <w:t xml:space="preserve"> </w:t>
      </w:r>
      <w:r w:rsidRPr="00B60F34">
        <w:t>in</w:t>
      </w:r>
      <w:r w:rsidRPr="00B60F34">
        <w:rPr>
          <w:spacing w:val="6"/>
        </w:rPr>
        <w:t xml:space="preserve"> </w:t>
      </w:r>
      <w:r w:rsidRPr="00B60F34">
        <w:t>order for the</w:t>
      </w:r>
      <w:r w:rsidRPr="00B60F34">
        <w:rPr>
          <w:spacing w:val="39"/>
        </w:rPr>
        <w:t xml:space="preserve"> </w:t>
      </w:r>
      <w:r w:rsidRPr="00B60F34">
        <w:t>school</w:t>
      </w:r>
      <w:r w:rsidRPr="00B60F34">
        <w:rPr>
          <w:spacing w:val="-2"/>
        </w:rPr>
        <w:t xml:space="preserve"> </w:t>
      </w:r>
      <w:r w:rsidRPr="00B60F34">
        <w:t>to</w:t>
      </w:r>
      <w:r w:rsidRPr="00B60F34">
        <w:rPr>
          <w:spacing w:val="7"/>
        </w:rPr>
        <w:t xml:space="preserve"> </w:t>
      </w:r>
      <w:r w:rsidRPr="00B60F34">
        <w:t>meet</w:t>
      </w:r>
      <w:r w:rsidRPr="00B60F34">
        <w:rPr>
          <w:spacing w:val="4"/>
        </w:rPr>
        <w:t xml:space="preserve"> </w:t>
      </w:r>
      <w:r w:rsidRPr="00B60F34">
        <w:t>agreed</w:t>
      </w:r>
      <w:r w:rsidRPr="00B60F34">
        <w:rPr>
          <w:spacing w:val="6"/>
        </w:rPr>
        <w:t xml:space="preserve"> </w:t>
      </w:r>
      <w:r w:rsidRPr="00B60F34">
        <w:t>targets.</w:t>
      </w:r>
    </w:p>
    <w:p w14:paraId="092F7381" w14:textId="206820FC" w:rsidR="003A1E2A" w:rsidRPr="00B60F34" w:rsidRDefault="00595CC7" w:rsidP="00150CCA">
      <w:pPr>
        <w:pStyle w:val="ListParagraph"/>
        <w:numPr>
          <w:ilvl w:val="0"/>
          <w:numId w:val="1"/>
        </w:numPr>
        <w:tabs>
          <w:tab w:val="left" w:pos="476"/>
        </w:tabs>
        <w:spacing w:before="2"/>
      </w:pPr>
      <w:r w:rsidRPr="00B60F34">
        <w:t>To</w:t>
      </w:r>
      <w:r w:rsidRPr="00B60F34">
        <w:rPr>
          <w:spacing w:val="9"/>
        </w:rPr>
        <w:t xml:space="preserve"> </w:t>
      </w:r>
      <w:r w:rsidRPr="00B60F34">
        <w:t>ensure</w:t>
      </w:r>
      <w:r w:rsidRPr="00B60F34">
        <w:rPr>
          <w:spacing w:val="-2"/>
        </w:rPr>
        <w:t xml:space="preserve"> </w:t>
      </w:r>
      <w:r w:rsidRPr="00B60F34">
        <w:t>that</w:t>
      </w:r>
      <w:r w:rsidRPr="00B60F34">
        <w:rPr>
          <w:spacing w:val="-12"/>
        </w:rPr>
        <w:t xml:space="preserve"> </w:t>
      </w:r>
      <w:r w:rsidRPr="00B60F34">
        <w:t>all</w:t>
      </w:r>
      <w:r w:rsidRPr="00B60F34">
        <w:rPr>
          <w:spacing w:val="19"/>
        </w:rPr>
        <w:t xml:space="preserve"> </w:t>
      </w:r>
      <w:r w:rsidRPr="00B60F34">
        <w:t>reasonable</w:t>
      </w:r>
      <w:r w:rsidRPr="00B60F34">
        <w:rPr>
          <w:spacing w:val="-2"/>
        </w:rPr>
        <w:t xml:space="preserve"> </w:t>
      </w:r>
      <w:r w:rsidRPr="00B60F34">
        <w:t>measures</w:t>
      </w:r>
      <w:r w:rsidRPr="00B60F34">
        <w:rPr>
          <w:spacing w:val="-9"/>
        </w:rPr>
        <w:t xml:space="preserve"> </w:t>
      </w:r>
      <w:r w:rsidRPr="00B60F34">
        <w:t>are</w:t>
      </w:r>
      <w:r w:rsidRPr="00B60F34">
        <w:rPr>
          <w:spacing w:val="-2"/>
        </w:rPr>
        <w:t xml:space="preserve"> </w:t>
      </w:r>
      <w:r w:rsidRPr="00B60F34">
        <w:t>taken</w:t>
      </w:r>
      <w:r w:rsidRPr="00B60F34">
        <w:rPr>
          <w:spacing w:val="-10"/>
        </w:rPr>
        <w:t xml:space="preserve"> </w:t>
      </w:r>
      <w:r w:rsidRPr="00B60F34">
        <w:t>to</w:t>
      </w:r>
      <w:r w:rsidRPr="00B60F34">
        <w:rPr>
          <w:spacing w:val="-10"/>
        </w:rPr>
        <w:t xml:space="preserve"> </w:t>
      </w:r>
      <w:r w:rsidRPr="00B60F34">
        <w:t>ensure</w:t>
      </w:r>
      <w:r w:rsidRPr="00B60F34">
        <w:rPr>
          <w:spacing w:val="-2"/>
        </w:rPr>
        <w:t xml:space="preserve"> </w:t>
      </w:r>
      <w:r w:rsidRPr="00B60F34">
        <w:t>that</w:t>
      </w:r>
      <w:r w:rsidRPr="00B60F34">
        <w:rPr>
          <w:spacing w:val="-12"/>
        </w:rPr>
        <w:t xml:space="preserve"> </w:t>
      </w:r>
      <w:r w:rsidR="00DA7562">
        <w:t>students</w:t>
      </w:r>
      <w:r w:rsidRPr="00B60F34">
        <w:t>’</w:t>
      </w:r>
      <w:r w:rsidRPr="00B60F34">
        <w:rPr>
          <w:spacing w:val="12"/>
        </w:rPr>
        <w:t xml:space="preserve"> </w:t>
      </w:r>
      <w:r w:rsidRPr="00B60F34">
        <w:t>SEND</w:t>
      </w:r>
      <w:r w:rsidRPr="00B60F34">
        <w:rPr>
          <w:spacing w:val="4"/>
        </w:rPr>
        <w:t xml:space="preserve"> </w:t>
      </w:r>
      <w:r w:rsidRPr="00B60F34">
        <w:t>requirements</w:t>
      </w:r>
      <w:r w:rsidRPr="00B60F34">
        <w:rPr>
          <w:spacing w:val="-10"/>
        </w:rPr>
        <w:t xml:space="preserve"> </w:t>
      </w:r>
      <w:r w:rsidRPr="00B60F34">
        <w:t>are</w:t>
      </w:r>
      <w:r w:rsidRPr="00B60F34">
        <w:rPr>
          <w:spacing w:val="-2"/>
        </w:rPr>
        <w:t xml:space="preserve"> </w:t>
      </w:r>
      <w:r w:rsidRPr="00B60F34">
        <w:t>being</w:t>
      </w:r>
      <w:r w:rsidRPr="00B60F34">
        <w:rPr>
          <w:spacing w:val="-12"/>
        </w:rPr>
        <w:t xml:space="preserve"> </w:t>
      </w:r>
      <w:r w:rsidRPr="00B60F34">
        <w:t>met,</w:t>
      </w:r>
      <w:r w:rsidRPr="00B60F34">
        <w:rPr>
          <w:spacing w:val="-7"/>
        </w:rPr>
        <w:t xml:space="preserve"> </w:t>
      </w:r>
      <w:r w:rsidRPr="00B60F34">
        <w:t>through</w:t>
      </w:r>
      <w:r w:rsidR="0048122A">
        <w:t xml:space="preserve"> </w:t>
      </w:r>
      <w:r w:rsidRPr="00B60F34">
        <w:t>annual</w:t>
      </w:r>
      <w:r w:rsidRPr="0048122A">
        <w:rPr>
          <w:spacing w:val="-1"/>
        </w:rPr>
        <w:t xml:space="preserve"> </w:t>
      </w:r>
      <w:r w:rsidRPr="00B60F34">
        <w:t>SEND</w:t>
      </w:r>
      <w:r w:rsidRPr="0048122A">
        <w:rPr>
          <w:spacing w:val="3"/>
        </w:rPr>
        <w:t xml:space="preserve"> </w:t>
      </w:r>
      <w:r w:rsidRPr="00B60F34">
        <w:t>reviews,</w:t>
      </w:r>
      <w:r w:rsidRPr="0048122A">
        <w:rPr>
          <w:spacing w:val="13"/>
        </w:rPr>
        <w:t xml:space="preserve"> </w:t>
      </w:r>
      <w:r w:rsidRPr="00B60F34">
        <w:t>and</w:t>
      </w:r>
      <w:r w:rsidRPr="0048122A">
        <w:rPr>
          <w:spacing w:val="10"/>
        </w:rPr>
        <w:t xml:space="preserve"> </w:t>
      </w:r>
      <w:r w:rsidRPr="00B60F34">
        <w:t>including</w:t>
      </w:r>
      <w:r w:rsidRPr="0048122A">
        <w:rPr>
          <w:spacing w:val="7"/>
        </w:rPr>
        <w:t xml:space="preserve"> </w:t>
      </w:r>
      <w:r w:rsidRPr="00B60F34">
        <w:t>the</w:t>
      </w:r>
      <w:r w:rsidRPr="0048122A">
        <w:rPr>
          <w:spacing w:val="20"/>
        </w:rPr>
        <w:t xml:space="preserve"> </w:t>
      </w:r>
      <w:r w:rsidRPr="00B60F34">
        <w:t>effective</w:t>
      </w:r>
      <w:r w:rsidRPr="0048122A">
        <w:rPr>
          <w:spacing w:val="19"/>
        </w:rPr>
        <w:t xml:space="preserve"> </w:t>
      </w:r>
      <w:r w:rsidRPr="00B60F34">
        <w:t>deployment</w:t>
      </w:r>
      <w:r w:rsidRPr="0048122A">
        <w:rPr>
          <w:spacing w:val="7"/>
        </w:rPr>
        <w:t xml:space="preserve"> </w:t>
      </w:r>
      <w:r w:rsidRPr="00B60F34">
        <w:t>of</w:t>
      </w:r>
      <w:r w:rsidRPr="0048122A">
        <w:rPr>
          <w:spacing w:val="17"/>
        </w:rPr>
        <w:t xml:space="preserve"> </w:t>
      </w:r>
      <w:r w:rsidRPr="00B60F34">
        <w:t>Pupil</w:t>
      </w:r>
      <w:r w:rsidRPr="0048122A">
        <w:rPr>
          <w:spacing w:val="-1"/>
        </w:rPr>
        <w:t xml:space="preserve"> </w:t>
      </w:r>
      <w:r w:rsidRPr="00B60F34">
        <w:t>Premium</w:t>
      </w:r>
      <w:r w:rsidRPr="0048122A">
        <w:rPr>
          <w:spacing w:val="9"/>
        </w:rPr>
        <w:t xml:space="preserve"> </w:t>
      </w:r>
      <w:r w:rsidRPr="00B60F34">
        <w:t>Grant.</w:t>
      </w:r>
    </w:p>
    <w:p w14:paraId="7C6ED0FC" w14:textId="55C62D6D" w:rsidR="003A1E2A" w:rsidRPr="00B60F34" w:rsidRDefault="00595CC7">
      <w:pPr>
        <w:pStyle w:val="ListParagraph"/>
        <w:numPr>
          <w:ilvl w:val="0"/>
          <w:numId w:val="1"/>
        </w:numPr>
        <w:tabs>
          <w:tab w:val="left" w:pos="476"/>
        </w:tabs>
        <w:spacing w:before="2"/>
        <w:ind w:left="475" w:right="123"/>
      </w:pPr>
      <w:r w:rsidRPr="00B60F34">
        <w:t>To ensure that an appropriate, high-quality School Development Plan is written and in place and implemented and</w:t>
      </w:r>
      <w:r w:rsidRPr="00B60F34">
        <w:rPr>
          <w:spacing w:val="-47"/>
        </w:rPr>
        <w:t xml:space="preserve"> </w:t>
      </w:r>
      <w:r w:rsidRPr="00B60F34">
        <w:t>regularly</w:t>
      </w:r>
      <w:r w:rsidRPr="00B60F34">
        <w:rPr>
          <w:spacing w:val="-1"/>
        </w:rPr>
        <w:t xml:space="preserve"> </w:t>
      </w:r>
      <w:r w:rsidRPr="00B60F34">
        <w:t>monitored</w:t>
      </w:r>
      <w:r w:rsidRPr="00B60F34">
        <w:rPr>
          <w:spacing w:val="-3"/>
        </w:rPr>
        <w:t xml:space="preserve"> </w:t>
      </w:r>
      <w:r w:rsidRPr="00B60F34">
        <w:t>and</w:t>
      </w:r>
      <w:r w:rsidRPr="00B60F34">
        <w:rPr>
          <w:spacing w:val="-3"/>
        </w:rPr>
        <w:t xml:space="preserve"> </w:t>
      </w:r>
      <w:r w:rsidRPr="00B60F34">
        <w:t>reviewed</w:t>
      </w:r>
      <w:r w:rsidRPr="00B60F34">
        <w:rPr>
          <w:spacing w:val="-3"/>
        </w:rPr>
        <w:t xml:space="preserve"> </w:t>
      </w:r>
      <w:r w:rsidRPr="00B60F34">
        <w:t>at</w:t>
      </w:r>
      <w:r w:rsidRPr="00B60F34">
        <w:rPr>
          <w:spacing w:val="-5"/>
        </w:rPr>
        <w:t xml:space="preserve"> </w:t>
      </w:r>
      <w:r w:rsidRPr="00B60F34">
        <w:t>Local</w:t>
      </w:r>
      <w:r w:rsidRPr="00B60F34">
        <w:rPr>
          <w:spacing w:val="-11"/>
        </w:rPr>
        <w:t xml:space="preserve"> </w:t>
      </w:r>
      <w:r w:rsidRPr="00B60F34">
        <w:t>Governing</w:t>
      </w:r>
      <w:r w:rsidRPr="00B60F34">
        <w:rPr>
          <w:spacing w:val="7"/>
        </w:rPr>
        <w:t xml:space="preserve"> </w:t>
      </w:r>
      <w:r w:rsidRPr="00B60F34">
        <w:t>Body level.</w:t>
      </w:r>
    </w:p>
    <w:p w14:paraId="42544B6F" w14:textId="77777777" w:rsidR="003A1E2A" w:rsidRPr="00B60F34" w:rsidRDefault="00595CC7">
      <w:pPr>
        <w:pStyle w:val="ListParagraph"/>
        <w:numPr>
          <w:ilvl w:val="0"/>
          <w:numId w:val="1"/>
        </w:numPr>
        <w:tabs>
          <w:tab w:val="left" w:pos="476"/>
        </w:tabs>
        <w:spacing w:before="3"/>
      </w:pPr>
      <w:r w:rsidRPr="00B60F34">
        <w:t>To</w:t>
      </w:r>
      <w:r w:rsidRPr="00B60F34">
        <w:rPr>
          <w:spacing w:val="6"/>
        </w:rPr>
        <w:t xml:space="preserve"> </w:t>
      </w:r>
      <w:r w:rsidRPr="00B60F34">
        <w:t>support</w:t>
      </w:r>
      <w:r w:rsidRPr="00B60F34">
        <w:rPr>
          <w:spacing w:val="3"/>
        </w:rPr>
        <w:t xml:space="preserve"> </w:t>
      </w:r>
      <w:r w:rsidRPr="00B60F34">
        <w:t>and</w:t>
      </w:r>
      <w:r w:rsidRPr="00B60F34">
        <w:rPr>
          <w:spacing w:val="6"/>
        </w:rPr>
        <w:t xml:space="preserve"> </w:t>
      </w:r>
      <w:r w:rsidRPr="00B60F34">
        <w:t>encourage</w:t>
      </w:r>
      <w:r w:rsidRPr="00B60F34">
        <w:rPr>
          <w:spacing w:val="15"/>
        </w:rPr>
        <w:t xml:space="preserve"> </w:t>
      </w:r>
      <w:r w:rsidRPr="00B60F34">
        <w:t>curriculum</w:t>
      </w:r>
      <w:r w:rsidRPr="00B60F34">
        <w:rPr>
          <w:spacing w:val="5"/>
        </w:rPr>
        <w:t xml:space="preserve"> </w:t>
      </w:r>
      <w:r w:rsidRPr="00B60F34">
        <w:t>development,</w:t>
      </w:r>
      <w:r w:rsidRPr="00B60F34">
        <w:rPr>
          <w:spacing w:val="8"/>
        </w:rPr>
        <w:t xml:space="preserve"> </w:t>
      </w:r>
      <w:r w:rsidRPr="00B60F34">
        <w:t>engaging</w:t>
      </w:r>
      <w:r w:rsidRPr="00B60F34">
        <w:rPr>
          <w:spacing w:val="4"/>
        </w:rPr>
        <w:t xml:space="preserve"> </w:t>
      </w:r>
      <w:r w:rsidRPr="00B60F34">
        <w:t>with</w:t>
      </w:r>
      <w:r w:rsidRPr="00B60F34">
        <w:rPr>
          <w:spacing w:val="6"/>
        </w:rPr>
        <w:t xml:space="preserve"> </w:t>
      </w:r>
      <w:r w:rsidRPr="00B60F34">
        <w:t>national</w:t>
      </w:r>
      <w:r w:rsidRPr="00B60F34">
        <w:rPr>
          <w:spacing w:val="-4"/>
        </w:rPr>
        <w:t xml:space="preserve"> </w:t>
      </w:r>
      <w:r w:rsidRPr="00B60F34">
        <w:t>guidance</w:t>
      </w:r>
      <w:r w:rsidRPr="00B60F34">
        <w:rPr>
          <w:spacing w:val="15"/>
        </w:rPr>
        <w:t xml:space="preserve"> </w:t>
      </w:r>
      <w:r w:rsidRPr="00B60F34">
        <w:t>as</w:t>
      </w:r>
      <w:r w:rsidRPr="00B60F34">
        <w:rPr>
          <w:spacing w:val="7"/>
        </w:rPr>
        <w:t xml:space="preserve"> </w:t>
      </w:r>
      <w:r w:rsidRPr="00B60F34">
        <w:t>appropriate.</w:t>
      </w:r>
    </w:p>
    <w:p w14:paraId="36DEACC7" w14:textId="77777777" w:rsidR="003A1E2A" w:rsidRPr="00B60F34" w:rsidRDefault="00595CC7">
      <w:pPr>
        <w:pStyle w:val="ListParagraph"/>
        <w:numPr>
          <w:ilvl w:val="0"/>
          <w:numId w:val="1"/>
        </w:numPr>
        <w:tabs>
          <w:tab w:val="left" w:pos="476"/>
        </w:tabs>
        <w:spacing w:before="2"/>
        <w:ind w:left="475" w:right="138"/>
      </w:pPr>
      <w:r w:rsidRPr="00B60F34">
        <w:t>To</w:t>
      </w:r>
      <w:r w:rsidRPr="00B60F34">
        <w:rPr>
          <w:spacing w:val="6"/>
        </w:rPr>
        <w:t xml:space="preserve"> </w:t>
      </w:r>
      <w:r w:rsidRPr="00B60F34">
        <w:t>monitor the</w:t>
      </w:r>
      <w:r w:rsidRPr="00B60F34">
        <w:rPr>
          <w:spacing w:val="15"/>
        </w:rPr>
        <w:t xml:space="preserve"> </w:t>
      </w:r>
      <w:r w:rsidRPr="00B60F34">
        <w:t>impact</w:t>
      </w:r>
      <w:r w:rsidRPr="00B60F34">
        <w:rPr>
          <w:spacing w:val="3"/>
        </w:rPr>
        <w:t xml:space="preserve"> </w:t>
      </w:r>
      <w:r w:rsidRPr="00B60F34">
        <w:t>of</w:t>
      </w:r>
      <w:r w:rsidRPr="00B60F34">
        <w:rPr>
          <w:spacing w:val="13"/>
        </w:rPr>
        <w:t xml:space="preserve"> </w:t>
      </w:r>
      <w:r w:rsidRPr="00B60F34">
        <w:t>any</w:t>
      </w:r>
      <w:r w:rsidRPr="00B60F34">
        <w:rPr>
          <w:spacing w:val="9"/>
        </w:rPr>
        <w:t xml:space="preserve"> </w:t>
      </w:r>
      <w:r w:rsidRPr="00B60F34">
        <w:t>external</w:t>
      </w:r>
      <w:r w:rsidRPr="00B60F34">
        <w:rPr>
          <w:spacing w:val="-4"/>
        </w:rPr>
        <w:t xml:space="preserve"> </w:t>
      </w:r>
      <w:r w:rsidRPr="00B60F34">
        <w:t>partnerships</w:t>
      </w:r>
      <w:r w:rsidRPr="00B60F34">
        <w:rPr>
          <w:spacing w:val="7"/>
        </w:rPr>
        <w:t xml:space="preserve"> </w:t>
      </w:r>
      <w:r w:rsidRPr="00B60F34">
        <w:t>commissioned</w:t>
      </w:r>
      <w:r w:rsidRPr="00B60F34">
        <w:rPr>
          <w:spacing w:val="7"/>
        </w:rPr>
        <w:t xml:space="preserve"> </w:t>
      </w:r>
      <w:r w:rsidRPr="00B60F34">
        <w:t>by</w:t>
      </w:r>
      <w:r w:rsidRPr="00B60F34">
        <w:rPr>
          <w:spacing w:val="8"/>
        </w:rPr>
        <w:t xml:space="preserve"> </w:t>
      </w:r>
      <w:r w:rsidRPr="00B60F34">
        <w:t>the</w:t>
      </w:r>
      <w:r w:rsidRPr="00B60F34">
        <w:rPr>
          <w:spacing w:val="15"/>
        </w:rPr>
        <w:t xml:space="preserve"> </w:t>
      </w:r>
      <w:r w:rsidRPr="00B60F34">
        <w:t>Trust</w:t>
      </w:r>
      <w:r w:rsidRPr="00B60F34">
        <w:rPr>
          <w:spacing w:val="4"/>
        </w:rPr>
        <w:t xml:space="preserve"> </w:t>
      </w:r>
      <w:r w:rsidRPr="00B60F34">
        <w:t>to</w:t>
      </w:r>
      <w:r w:rsidRPr="00B60F34">
        <w:rPr>
          <w:spacing w:val="6"/>
        </w:rPr>
        <w:t xml:space="preserve"> </w:t>
      </w:r>
      <w:r w:rsidRPr="00B60F34">
        <w:t>support</w:t>
      </w:r>
      <w:r w:rsidRPr="00B60F34">
        <w:rPr>
          <w:spacing w:val="4"/>
        </w:rPr>
        <w:t xml:space="preserve"> </w:t>
      </w:r>
      <w:r w:rsidRPr="00B60F34">
        <w:t>its</w:t>
      </w:r>
      <w:r w:rsidRPr="00B60F34">
        <w:rPr>
          <w:spacing w:val="33"/>
        </w:rPr>
        <w:t xml:space="preserve"> </w:t>
      </w:r>
      <w:r w:rsidRPr="00B60F34">
        <w:t>schools</w:t>
      </w:r>
      <w:r w:rsidRPr="00B60F34">
        <w:rPr>
          <w:spacing w:val="10"/>
        </w:rPr>
        <w:t xml:space="preserve"> </w:t>
      </w:r>
      <w:r w:rsidRPr="00B60F34">
        <w:t>(e.g.</w:t>
      </w:r>
      <w:r w:rsidRPr="00B60F34">
        <w:rPr>
          <w:spacing w:val="9"/>
        </w:rPr>
        <w:t xml:space="preserve"> </w:t>
      </w:r>
      <w:r w:rsidRPr="00B60F34">
        <w:t>Oxford</w:t>
      </w:r>
      <w:r w:rsidRPr="00B60F34">
        <w:rPr>
          <w:spacing w:val="1"/>
        </w:rPr>
        <w:t xml:space="preserve"> </w:t>
      </w:r>
      <w:r w:rsidRPr="00B60F34">
        <w:t>Brookes</w:t>
      </w:r>
      <w:r w:rsidRPr="00B60F34">
        <w:rPr>
          <w:spacing w:val="-3"/>
        </w:rPr>
        <w:t xml:space="preserve"> </w:t>
      </w:r>
      <w:r w:rsidRPr="00B60F34">
        <w:t>School</w:t>
      </w:r>
      <w:r w:rsidRPr="00B60F34">
        <w:rPr>
          <w:spacing w:val="-11"/>
        </w:rPr>
        <w:t xml:space="preserve"> </w:t>
      </w:r>
      <w:r w:rsidRPr="00B60F34">
        <w:t>of</w:t>
      </w:r>
      <w:r w:rsidRPr="00B60F34">
        <w:rPr>
          <w:spacing w:val="1"/>
        </w:rPr>
        <w:t xml:space="preserve"> </w:t>
      </w:r>
      <w:r w:rsidRPr="00B60F34">
        <w:t>Education,</w:t>
      </w:r>
      <w:r w:rsidRPr="00B60F34">
        <w:rPr>
          <w:spacing w:val="-1"/>
        </w:rPr>
        <w:t xml:space="preserve"> </w:t>
      </w:r>
      <w:r w:rsidRPr="00B60F34">
        <w:t>Challenge</w:t>
      </w:r>
      <w:r w:rsidRPr="00B60F34">
        <w:rPr>
          <w:spacing w:val="4"/>
        </w:rPr>
        <w:t xml:space="preserve"> </w:t>
      </w:r>
      <w:r w:rsidRPr="00B60F34">
        <w:t>Partners</w:t>
      </w:r>
      <w:r w:rsidRPr="00B60F34">
        <w:rPr>
          <w:spacing w:val="-3"/>
        </w:rPr>
        <w:t xml:space="preserve"> </w:t>
      </w:r>
      <w:r w:rsidRPr="00B60F34">
        <w:t>etc.)</w:t>
      </w:r>
    </w:p>
    <w:p w14:paraId="179724C3" w14:textId="77777777" w:rsidR="003A1E2A" w:rsidRPr="00B60F34" w:rsidRDefault="003A1E2A">
      <w:pPr>
        <w:sectPr w:rsidR="003A1E2A" w:rsidRPr="00B60F34">
          <w:pgSz w:w="11900" w:h="16850"/>
          <w:pgMar w:top="1600" w:right="480" w:bottom="540" w:left="500" w:header="0" w:footer="264" w:gutter="0"/>
          <w:cols w:space="720"/>
        </w:sectPr>
      </w:pPr>
    </w:p>
    <w:p w14:paraId="1C6A17D8" w14:textId="77777777" w:rsidR="003A1E2A" w:rsidRPr="00B60F34" w:rsidRDefault="00595CC7">
      <w:pPr>
        <w:pStyle w:val="ListParagraph"/>
        <w:numPr>
          <w:ilvl w:val="0"/>
          <w:numId w:val="1"/>
        </w:numPr>
        <w:tabs>
          <w:tab w:val="left" w:pos="476"/>
        </w:tabs>
        <w:spacing w:before="52" w:line="228" w:lineRule="auto"/>
        <w:ind w:left="475" w:right="594"/>
      </w:pPr>
      <w:r w:rsidRPr="00B60F34">
        <w:lastRenderedPageBreak/>
        <w:t>To</w:t>
      </w:r>
      <w:r w:rsidRPr="00B60F34">
        <w:rPr>
          <w:spacing w:val="4"/>
        </w:rPr>
        <w:t xml:space="preserve"> </w:t>
      </w:r>
      <w:r w:rsidRPr="00B60F34">
        <w:t>evaluate</w:t>
      </w:r>
      <w:r w:rsidRPr="00B60F34">
        <w:rPr>
          <w:spacing w:val="11"/>
        </w:rPr>
        <w:t xml:space="preserve"> </w:t>
      </w:r>
      <w:r w:rsidRPr="00B60F34">
        <w:t>summative</w:t>
      </w:r>
      <w:r w:rsidRPr="00B60F34">
        <w:rPr>
          <w:spacing w:val="12"/>
        </w:rPr>
        <w:t xml:space="preserve"> </w:t>
      </w:r>
      <w:r w:rsidRPr="00B60F34">
        <w:t>information</w:t>
      </w:r>
      <w:r w:rsidRPr="00B60F34">
        <w:rPr>
          <w:spacing w:val="4"/>
        </w:rPr>
        <w:t xml:space="preserve"> </w:t>
      </w:r>
      <w:r w:rsidRPr="00B60F34">
        <w:t>on</w:t>
      </w:r>
      <w:r w:rsidRPr="00B60F34">
        <w:rPr>
          <w:spacing w:val="4"/>
        </w:rPr>
        <w:t xml:space="preserve"> </w:t>
      </w:r>
      <w:r w:rsidRPr="00B60F34">
        <w:t>the</w:t>
      </w:r>
      <w:r w:rsidRPr="00B60F34">
        <w:rPr>
          <w:spacing w:val="13"/>
        </w:rPr>
        <w:t xml:space="preserve"> </w:t>
      </w:r>
      <w:r w:rsidRPr="00B60F34">
        <w:t>performance</w:t>
      </w:r>
      <w:r w:rsidRPr="00B60F34">
        <w:rPr>
          <w:spacing w:val="12"/>
        </w:rPr>
        <w:t xml:space="preserve"> </w:t>
      </w:r>
      <w:r w:rsidRPr="00B60F34">
        <w:t>of</w:t>
      </w:r>
      <w:r w:rsidRPr="00B60F34">
        <w:rPr>
          <w:spacing w:val="10"/>
        </w:rPr>
        <w:t xml:space="preserve"> </w:t>
      </w:r>
      <w:r w:rsidRPr="00B60F34">
        <w:t>its</w:t>
      </w:r>
      <w:r w:rsidRPr="00B60F34">
        <w:rPr>
          <w:spacing w:val="22"/>
        </w:rPr>
        <w:t xml:space="preserve"> </w:t>
      </w:r>
      <w:r w:rsidRPr="00B60F34">
        <w:t>schools</w:t>
      </w:r>
      <w:r w:rsidRPr="00B60F34">
        <w:rPr>
          <w:spacing w:val="7"/>
        </w:rPr>
        <w:t xml:space="preserve"> </w:t>
      </w:r>
      <w:r w:rsidRPr="00B60F34">
        <w:t>comparing</w:t>
      </w:r>
      <w:r w:rsidRPr="00B60F34">
        <w:rPr>
          <w:spacing w:val="2"/>
        </w:rPr>
        <w:t xml:space="preserve"> </w:t>
      </w:r>
      <w:r w:rsidRPr="00B60F34">
        <w:t>this</w:t>
      </w:r>
      <w:r w:rsidRPr="00B60F34">
        <w:rPr>
          <w:spacing w:val="5"/>
        </w:rPr>
        <w:t xml:space="preserve"> </w:t>
      </w:r>
      <w:r w:rsidRPr="00B60F34">
        <w:t>to</w:t>
      </w:r>
      <w:r w:rsidRPr="00B60F34">
        <w:rPr>
          <w:spacing w:val="4"/>
        </w:rPr>
        <w:t xml:space="preserve"> </w:t>
      </w:r>
      <w:r w:rsidRPr="00B60F34">
        <w:t>national</w:t>
      </w:r>
      <w:r w:rsidRPr="00B60F34">
        <w:rPr>
          <w:spacing w:val="-5"/>
        </w:rPr>
        <w:t xml:space="preserve"> </w:t>
      </w:r>
      <w:r w:rsidRPr="00B60F34">
        <w:t>benchmark</w:t>
      </w:r>
      <w:r w:rsidRPr="00B60F34">
        <w:rPr>
          <w:spacing w:val="-47"/>
        </w:rPr>
        <w:t xml:space="preserve"> </w:t>
      </w:r>
      <w:r w:rsidRPr="00B60F34">
        <w:t>figures.</w:t>
      </w:r>
    </w:p>
    <w:p w14:paraId="2D218C7E" w14:textId="2EC98C2F" w:rsidR="003A1E2A" w:rsidRPr="00B60F34" w:rsidRDefault="00595CC7">
      <w:pPr>
        <w:pStyle w:val="ListParagraph"/>
        <w:numPr>
          <w:ilvl w:val="0"/>
          <w:numId w:val="1"/>
        </w:numPr>
        <w:tabs>
          <w:tab w:val="left" w:pos="476"/>
        </w:tabs>
        <w:spacing w:before="5"/>
      </w:pPr>
      <w:r w:rsidRPr="00B60F34">
        <w:t>To</w:t>
      </w:r>
      <w:r w:rsidRPr="00B60F34">
        <w:rPr>
          <w:spacing w:val="7"/>
        </w:rPr>
        <w:t xml:space="preserve"> </w:t>
      </w:r>
      <w:r w:rsidRPr="00B60F34">
        <w:t>ensure</w:t>
      </w:r>
      <w:r w:rsidRPr="00B60F34">
        <w:rPr>
          <w:spacing w:val="16"/>
        </w:rPr>
        <w:t xml:space="preserve"> </w:t>
      </w:r>
      <w:r w:rsidRPr="00B60F34">
        <w:t>that</w:t>
      </w:r>
      <w:r w:rsidRPr="00B60F34">
        <w:rPr>
          <w:spacing w:val="5"/>
        </w:rPr>
        <w:t xml:space="preserve"> </w:t>
      </w:r>
      <w:r w:rsidRPr="00B60F34">
        <w:t>school</w:t>
      </w:r>
      <w:r w:rsidRPr="00B60F34">
        <w:rPr>
          <w:spacing w:val="-3"/>
        </w:rPr>
        <w:t xml:space="preserve"> </w:t>
      </w:r>
      <w:r w:rsidRPr="00B60F34">
        <w:t>improvement</w:t>
      </w:r>
      <w:r w:rsidRPr="00B60F34">
        <w:rPr>
          <w:spacing w:val="5"/>
        </w:rPr>
        <w:t xml:space="preserve"> </w:t>
      </w:r>
      <w:r w:rsidRPr="00B60F34">
        <w:t>resources</w:t>
      </w:r>
      <w:r w:rsidRPr="00B60F34">
        <w:rPr>
          <w:spacing w:val="9"/>
        </w:rPr>
        <w:t xml:space="preserve"> </w:t>
      </w:r>
      <w:r w:rsidRPr="00B60F34">
        <w:t>are</w:t>
      </w:r>
      <w:r w:rsidRPr="00B60F34">
        <w:rPr>
          <w:spacing w:val="16"/>
        </w:rPr>
        <w:t xml:space="preserve"> </w:t>
      </w:r>
      <w:r w:rsidRPr="00B60F34">
        <w:t>properly</w:t>
      </w:r>
      <w:r w:rsidRPr="00B60F34">
        <w:rPr>
          <w:spacing w:val="10"/>
        </w:rPr>
        <w:t xml:space="preserve"> </w:t>
      </w:r>
      <w:r w:rsidR="0048122A" w:rsidRPr="00B60F34">
        <w:t>prioriti</w:t>
      </w:r>
      <w:r w:rsidR="0048122A">
        <w:t>s</w:t>
      </w:r>
      <w:r w:rsidR="0048122A" w:rsidRPr="00B60F34">
        <w:t>ed</w:t>
      </w:r>
      <w:r w:rsidRPr="00B60F34">
        <w:t>.</w:t>
      </w:r>
    </w:p>
    <w:p w14:paraId="7B177B23" w14:textId="77777777" w:rsidR="003A1E2A" w:rsidRPr="00B60F34" w:rsidRDefault="00595CC7">
      <w:pPr>
        <w:pStyle w:val="ListParagraph"/>
        <w:numPr>
          <w:ilvl w:val="0"/>
          <w:numId w:val="1"/>
        </w:numPr>
        <w:tabs>
          <w:tab w:val="left" w:pos="476"/>
        </w:tabs>
        <w:spacing w:before="1"/>
      </w:pPr>
      <w:r w:rsidRPr="00B60F34">
        <w:t>To</w:t>
      </w:r>
      <w:r w:rsidRPr="00B60F34">
        <w:rPr>
          <w:spacing w:val="4"/>
        </w:rPr>
        <w:t xml:space="preserve"> </w:t>
      </w:r>
      <w:r w:rsidRPr="00B60F34">
        <w:t>be</w:t>
      </w:r>
      <w:r w:rsidRPr="00B60F34">
        <w:rPr>
          <w:spacing w:val="12"/>
        </w:rPr>
        <w:t xml:space="preserve"> </w:t>
      </w:r>
      <w:r w:rsidRPr="00B60F34">
        <w:t>made</w:t>
      </w:r>
      <w:r w:rsidRPr="00B60F34">
        <w:rPr>
          <w:spacing w:val="13"/>
        </w:rPr>
        <w:t xml:space="preserve"> </w:t>
      </w:r>
      <w:r w:rsidRPr="00B60F34">
        <w:t>aware</w:t>
      </w:r>
      <w:r w:rsidRPr="00B60F34">
        <w:rPr>
          <w:spacing w:val="12"/>
        </w:rPr>
        <w:t xml:space="preserve"> </w:t>
      </w:r>
      <w:r w:rsidRPr="00B60F34">
        <w:t>of</w:t>
      </w:r>
      <w:r w:rsidRPr="00B60F34">
        <w:rPr>
          <w:spacing w:val="10"/>
        </w:rPr>
        <w:t xml:space="preserve"> </w:t>
      </w:r>
      <w:r w:rsidRPr="00B60F34">
        <w:t>school</w:t>
      </w:r>
      <w:r w:rsidRPr="00B60F34">
        <w:rPr>
          <w:spacing w:val="3"/>
        </w:rPr>
        <w:t xml:space="preserve"> </w:t>
      </w:r>
      <w:r w:rsidRPr="00B60F34">
        <w:t>Exclusions</w:t>
      </w:r>
      <w:r w:rsidRPr="00B60F34">
        <w:rPr>
          <w:spacing w:val="8"/>
        </w:rPr>
        <w:t xml:space="preserve"> </w:t>
      </w:r>
      <w:r w:rsidRPr="00B60F34">
        <w:t>and</w:t>
      </w:r>
      <w:r w:rsidRPr="00B60F34">
        <w:rPr>
          <w:spacing w:val="4"/>
        </w:rPr>
        <w:t xml:space="preserve"> </w:t>
      </w:r>
      <w:r w:rsidRPr="00B60F34">
        <w:t>actions</w:t>
      </w:r>
      <w:r w:rsidRPr="00B60F34">
        <w:rPr>
          <w:spacing w:val="6"/>
        </w:rPr>
        <w:t xml:space="preserve"> </w:t>
      </w:r>
      <w:r w:rsidRPr="00B60F34">
        <w:t>taken</w:t>
      </w:r>
      <w:r w:rsidRPr="00B60F34">
        <w:rPr>
          <w:spacing w:val="4"/>
        </w:rPr>
        <w:t xml:space="preserve"> </w:t>
      </w:r>
      <w:r w:rsidRPr="00B60F34">
        <w:t>where</w:t>
      </w:r>
      <w:r w:rsidRPr="00B60F34">
        <w:rPr>
          <w:spacing w:val="12"/>
        </w:rPr>
        <w:t xml:space="preserve"> </w:t>
      </w:r>
      <w:r w:rsidRPr="00B60F34">
        <w:t>necessary</w:t>
      </w:r>
    </w:p>
    <w:p w14:paraId="4EDBE4DA" w14:textId="77777777" w:rsidR="003A1E2A" w:rsidRPr="00B60F34" w:rsidRDefault="003A1E2A">
      <w:pPr>
        <w:pStyle w:val="BodyText"/>
        <w:rPr>
          <w:sz w:val="26"/>
        </w:rPr>
      </w:pPr>
    </w:p>
    <w:p w14:paraId="64E751D7" w14:textId="77777777" w:rsidR="003A1E2A" w:rsidRPr="00B60F34" w:rsidRDefault="00595CC7">
      <w:pPr>
        <w:pStyle w:val="Heading3"/>
        <w:ind w:left="116"/>
      </w:pPr>
      <w:r w:rsidRPr="00B60F34">
        <w:rPr>
          <w:u w:val="single"/>
        </w:rPr>
        <w:t>With respect</w:t>
      </w:r>
      <w:r w:rsidRPr="00B60F34">
        <w:rPr>
          <w:spacing w:val="-1"/>
          <w:u w:val="single"/>
        </w:rPr>
        <w:t xml:space="preserve"> </w:t>
      </w:r>
      <w:r w:rsidRPr="00B60F34">
        <w:rPr>
          <w:u w:val="single"/>
        </w:rPr>
        <w:t>to</w:t>
      </w:r>
      <w:r w:rsidRPr="00B60F34">
        <w:rPr>
          <w:spacing w:val="1"/>
          <w:u w:val="single"/>
        </w:rPr>
        <w:t xml:space="preserve"> </w:t>
      </w:r>
      <w:r w:rsidRPr="00B60F34">
        <w:rPr>
          <w:u w:val="single"/>
        </w:rPr>
        <w:t>Curriculum</w:t>
      </w:r>
      <w:r w:rsidRPr="00B60F34">
        <w:rPr>
          <w:spacing w:val="-1"/>
          <w:u w:val="single"/>
        </w:rPr>
        <w:t xml:space="preserve"> </w:t>
      </w:r>
      <w:r w:rsidRPr="00B60F34">
        <w:rPr>
          <w:u w:val="single"/>
        </w:rPr>
        <w:t>&amp;</w:t>
      </w:r>
      <w:r w:rsidRPr="00B60F34">
        <w:rPr>
          <w:spacing w:val="9"/>
          <w:u w:val="single"/>
        </w:rPr>
        <w:t xml:space="preserve"> </w:t>
      </w:r>
      <w:r w:rsidRPr="00B60F34">
        <w:rPr>
          <w:u w:val="single"/>
        </w:rPr>
        <w:t>Ethos</w:t>
      </w:r>
    </w:p>
    <w:p w14:paraId="193B8C5C" w14:textId="77777777" w:rsidR="003A1E2A" w:rsidRPr="00B60F34" w:rsidRDefault="003A1E2A">
      <w:pPr>
        <w:pStyle w:val="BodyText"/>
        <w:spacing w:before="2"/>
        <w:rPr>
          <w:b/>
          <w:sz w:val="16"/>
        </w:rPr>
      </w:pPr>
    </w:p>
    <w:p w14:paraId="1C846470" w14:textId="77777777" w:rsidR="003A1E2A" w:rsidRPr="00B60F34" w:rsidRDefault="00595CC7">
      <w:pPr>
        <w:pStyle w:val="ListParagraph"/>
        <w:numPr>
          <w:ilvl w:val="0"/>
          <w:numId w:val="1"/>
        </w:numPr>
        <w:tabs>
          <w:tab w:val="left" w:pos="476"/>
        </w:tabs>
        <w:spacing w:before="60"/>
      </w:pPr>
      <w:r w:rsidRPr="00B60F34">
        <w:t>To</w:t>
      </w:r>
      <w:r w:rsidRPr="00B60F34">
        <w:rPr>
          <w:spacing w:val="12"/>
        </w:rPr>
        <w:t xml:space="preserve"> </w:t>
      </w:r>
      <w:r w:rsidRPr="00B60F34">
        <w:t>monitor</w:t>
      </w:r>
      <w:r w:rsidRPr="00B60F34">
        <w:rPr>
          <w:spacing w:val="6"/>
        </w:rPr>
        <w:t xml:space="preserve"> </w:t>
      </w:r>
      <w:r w:rsidRPr="00B60F34">
        <w:t>the</w:t>
      </w:r>
      <w:r w:rsidRPr="00B60F34">
        <w:rPr>
          <w:spacing w:val="27"/>
        </w:rPr>
        <w:t xml:space="preserve"> </w:t>
      </w:r>
      <w:r w:rsidRPr="00B60F34">
        <w:t>effectiveness</w:t>
      </w:r>
      <w:r w:rsidRPr="00B60F34">
        <w:rPr>
          <w:spacing w:val="14"/>
        </w:rPr>
        <w:t xml:space="preserve"> </w:t>
      </w:r>
      <w:r w:rsidRPr="00B60F34">
        <w:t>and</w:t>
      </w:r>
      <w:r w:rsidRPr="00B60F34">
        <w:rPr>
          <w:spacing w:val="12"/>
        </w:rPr>
        <w:t xml:space="preserve"> </w:t>
      </w:r>
      <w:r w:rsidRPr="00B60F34">
        <w:t>impact</w:t>
      </w:r>
      <w:r w:rsidRPr="00B60F34">
        <w:rPr>
          <w:spacing w:val="10"/>
        </w:rPr>
        <w:t xml:space="preserve"> </w:t>
      </w:r>
      <w:r w:rsidRPr="00B60F34">
        <w:t>of</w:t>
      </w:r>
      <w:r w:rsidRPr="00B60F34">
        <w:rPr>
          <w:spacing w:val="20"/>
        </w:rPr>
        <w:t xml:space="preserve"> </w:t>
      </w:r>
      <w:r w:rsidRPr="00B60F34">
        <w:t>partnerships</w:t>
      </w:r>
      <w:r w:rsidRPr="00B60F34">
        <w:rPr>
          <w:spacing w:val="14"/>
        </w:rPr>
        <w:t xml:space="preserve"> </w:t>
      </w:r>
      <w:r w:rsidRPr="00B60F34">
        <w:t>between</w:t>
      </w:r>
      <w:r w:rsidRPr="00B60F34">
        <w:rPr>
          <w:spacing w:val="13"/>
        </w:rPr>
        <w:t xml:space="preserve"> </w:t>
      </w:r>
      <w:r w:rsidRPr="00B60F34">
        <w:t>key</w:t>
      </w:r>
      <w:r w:rsidRPr="00B60F34">
        <w:rPr>
          <w:spacing w:val="15"/>
        </w:rPr>
        <w:t xml:space="preserve"> </w:t>
      </w:r>
      <w:r w:rsidRPr="00B60F34">
        <w:t>stakeholders.</w:t>
      </w:r>
    </w:p>
    <w:p w14:paraId="1E0DED50" w14:textId="77777777" w:rsidR="003A1E2A" w:rsidRPr="00B60F34" w:rsidRDefault="00595CC7">
      <w:pPr>
        <w:pStyle w:val="ListParagraph"/>
        <w:numPr>
          <w:ilvl w:val="0"/>
          <w:numId w:val="1"/>
        </w:numPr>
        <w:tabs>
          <w:tab w:val="left" w:pos="476"/>
        </w:tabs>
        <w:spacing w:before="1"/>
      </w:pPr>
      <w:r w:rsidRPr="00B60F34">
        <w:t>To</w:t>
      </w:r>
      <w:r w:rsidRPr="00B60F34">
        <w:rPr>
          <w:spacing w:val="6"/>
        </w:rPr>
        <w:t xml:space="preserve"> </w:t>
      </w:r>
      <w:r w:rsidRPr="00B60F34">
        <w:t>support</w:t>
      </w:r>
      <w:r w:rsidRPr="00B60F34">
        <w:rPr>
          <w:spacing w:val="3"/>
        </w:rPr>
        <w:t xml:space="preserve"> </w:t>
      </w:r>
      <w:r w:rsidRPr="00B60F34">
        <w:t>and</w:t>
      </w:r>
      <w:r w:rsidRPr="00B60F34">
        <w:rPr>
          <w:spacing w:val="7"/>
        </w:rPr>
        <w:t xml:space="preserve"> </w:t>
      </w:r>
      <w:r w:rsidRPr="00B60F34">
        <w:t>monitor</w:t>
      </w:r>
      <w:r w:rsidRPr="00B60F34">
        <w:rPr>
          <w:spacing w:val="7"/>
        </w:rPr>
        <w:t xml:space="preserve"> </w:t>
      </w:r>
      <w:r w:rsidRPr="00B60F34">
        <w:t>schools’</w:t>
      </w:r>
      <w:r w:rsidRPr="00B60F34">
        <w:rPr>
          <w:spacing w:val="9"/>
        </w:rPr>
        <w:t xml:space="preserve"> </w:t>
      </w:r>
      <w:r w:rsidRPr="00B60F34">
        <w:t>empowerment</w:t>
      </w:r>
      <w:r w:rsidRPr="00B60F34">
        <w:rPr>
          <w:spacing w:val="4"/>
        </w:rPr>
        <w:t xml:space="preserve"> </w:t>
      </w:r>
      <w:r w:rsidRPr="00B60F34">
        <w:t>of</w:t>
      </w:r>
      <w:r w:rsidRPr="00B60F34">
        <w:rPr>
          <w:spacing w:val="12"/>
        </w:rPr>
        <w:t xml:space="preserve"> </w:t>
      </w:r>
      <w:r w:rsidRPr="00B60F34">
        <w:t>children</w:t>
      </w:r>
      <w:r w:rsidRPr="00B60F34">
        <w:rPr>
          <w:spacing w:val="6"/>
        </w:rPr>
        <w:t xml:space="preserve"> </w:t>
      </w:r>
      <w:r w:rsidRPr="00B60F34">
        <w:t>and</w:t>
      </w:r>
      <w:r w:rsidRPr="00B60F34">
        <w:rPr>
          <w:spacing w:val="6"/>
        </w:rPr>
        <w:t xml:space="preserve"> </w:t>
      </w:r>
      <w:r w:rsidRPr="00B60F34">
        <w:t>young</w:t>
      </w:r>
      <w:r w:rsidRPr="00B60F34">
        <w:rPr>
          <w:spacing w:val="4"/>
        </w:rPr>
        <w:t xml:space="preserve"> </w:t>
      </w:r>
      <w:r w:rsidRPr="00B60F34">
        <w:t>people</w:t>
      </w:r>
      <w:r w:rsidRPr="00B60F34">
        <w:rPr>
          <w:spacing w:val="15"/>
        </w:rPr>
        <w:t xml:space="preserve"> </w:t>
      </w:r>
      <w:r w:rsidRPr="00B60F34">
        <w:t>particularly</w:t>
      </w:r>
      <w:r w:rsidRPr="00B60F34">
        <w:rPr>
          <w:spacing w:val="9"/>
        </w:rPr>
        <w:t xml:space="preserve"> </w:t>
      </w:r>
      <w:r w:rsidRPr="00B60F34">
        <w:t>through</w:t>
      </w:r>
      <w:r w:rsidRPr="00B60F34">
        <w:rPr>
          <w:spacing w:val="6"/>
        </w:rPr>
        <w:t xml:space="preserve"> </w:t>
      </w:r>
      <w:r w:rsidRPr="00B60F34">
        <w:t>pupil</w:t>
      </w:r>
      <w:r w:rsidRPr="00B60F34">
        <w:rPr>
          <w:spacing w:val="-4"/>
        </w:rPr>
        <w:t xml:space="preserve"> </w:t>
      </w:r>
      <w:r w:rsidRPr="00B60F34">
        <w:t>voice.</w:t>
      </w:r>
    </w:p>
    <w:p w14:paraId="1755DAA0" w14:textId="77777777" w:rsidR="003A1E2A" w:rsidRPr="00B60F34" w:rsidRDefault="00595CC7">
      <w:pPr>
        <w:pStyle w:val="ListParagraph"/>
        <w:numPr>
          <w:ilvl w:val="0"/>
          <w:numId w:val="1"/>
        </w:numPr>
        <w:tabs>
          <w:tab w:val="left" w:pos="476"/>
        </w:tabs>
        <w:spacing w:before="2" w:line="242" w:lineRule="auto"/>
        <w:ind w:left="475" w:right="265"/>
      </w:pPr>
      <w:r w:rsidRPr="00B60F34">
        <w:t>To</w:t>
      </w:r>
      <w:r w:rsidRPr="00B60F34">
        <w:rPr>
          <w:spacing w:val="4"/>
        </w:rPr>
        <w:t xml:space="preserve"> </w:t>
      </w:r>
      <w:r w:rsidRPr="00B60F34">
        <w:t>monitor</w:t>
      </w:r>
      <w:r w:rsidRPr="00B60F34">
        <w:rPr>
          <w:spacing w:val="-2"/>
        </w:rPr>
        <w:t xml:space="preserve"> </w:t>
      </w:r>
      <w:r w:rsidRPr="00B60F34">
        <w:t>the</w:t>
      </w:r>
      <w:r w:rsidRPr="00B60F34">
        <w:rPr>
          <w:spacing w:val="12"/>
        </w:rPr>
        <w:t xml:space="preserve"> </w:t>
      </w:r>
      <w:r w:rsidRPr="00B60F34">
        <w:t>effectiveness</w:t>
      </w:r>
      <w:r w:rsidRPr="00B60F34">
        <w:rPr>
          <w:spacing w:val="5"/>
        </w:rPr>
        <w:t xml:space="preserve"> </w:t>
      </w:r>
      <w:r w:rsidRPr="00B60F34">
        <w:t>of</w:t>
      </w:r>
      <w:r w:rsidRPr="00B60F34">
        <w:rPr>
          <w:spacing w:val="19"/>
        </w:rPr>
        <w:t xml:space="preserve"> </w:t>
      </w:r>
      <w:r w:rsidRPr="00B60F34">
        <w:t>school</w:t>
      </w:r>
      <w:r w:rsidRPr="00B60F34">
        <w:rPr>
          <w:spacing w:val="-5"/>
        </w:rPr>
        <w:t xml:space="preserve"> </w:t>
      </w:r>
      <w:r w:rsidRPr="00B60F34">
        <w:t>to</w:t>
      </w:r>
      <w:r w:rsidRPr="00B60F34">
        <w:rPr>
          <w:spacing w:val="4"/>
        </w:rPr>
        <w:t xml:space="preserve"> </w:t>
      </w:r>
      <w:r w:rsidRPr="00B60F34">
        <w:t>home</w:t>
      </w:r>
      <w:r w:rsidRPr="00B60F34">
        <w:rPr>
          <w:spacing w:val="12"/>
        </w:rPr>
        <w:t xml:space="preserve"> </w:t>
      </w:r>
      <w:r w:rsidRPr="00B60F34">
        <w:t>communication,</w:t>
      </w:r>
      <w:r w:rsidRPr="00B60F34">
        <w:rPr>
          <w:spacing w:val="7"/>
        </w:rPr>
        <w:t xml:space="preserve"> </w:t>
      </w:r>
      <w:r w:rsidRPr="00B60F34">
        <w:t>with</w:t>
      </w:r>
      <w:r w:rsidRPr="00B60F34">
        <w:rPr>
          <w:spacing w:val="4"/>
        </w:rPr>
        <w:t xml:space="preserve"> </w:t>
      </w:r>
      <w:r w:rsidRPr="00B60F34">
        <w:t>a</w:t>
      </w:r>
      <w:r w:rsidRPr="00B60F34">
        <w:rPr>
          <w:spacing w:val="-1"/>
        </w:rPr>
        <w:t xml:space="preserve"> </w:t>
      </w:r>
      <w:r w:rsidRPr="00B60F34">
        <w:t>focus</w:t>
      </w:r>
      <w:r w:rsidRPr="00B60F34">
        <w:rPr>
          <w:spacing w:val="5"/>
        </w:rPr>
        <w:t xml:space="preserve"> </w:t>
      </w:r>
      <w:r w:rsidRPr="00B60F34">
        <w:t>on</w:t>
      </w:r>
      <w:r w:rsidRPr="00B60F34">
        <w:rPr>
          <w:spacing w:val="4"/>
        </w:rPr>
        <w:t xml:space="preserve"> </w:t>
      </w:r>
      <w:r w:rsidRPr="00B60F34">
        <w:t>how</w:t>
      </w:r>
      <w:r w:rsidRPr="00B60F34">
        <w:rPr>
          <w:spacing w:val="8"/>
        </w:rPr>
        <w:t xml:space="preserve"> </w:t>
      </w:r>
      <w:r w:rsidRPr="00B60F34">
        <w:t>effectively</w:t>
      </w:r>
      <w:r w:rsidRPr="00B60F34">
        <w:rPr>
          <w:spacing w:val="6"/>
        </w:rPr>
        <w:t xml:space="preserve"> </w:t>
      </w:r>
      <w:r w:rsidRPr="00B60F34">
        <w:t>the</w:t>
      </w:r>
      <w:r w:rsidRPr="00B60F34">
        <w:rPr>
          <w:spacing w:val="30"/>
        </w:rPr>
        <w:t xml:space="preserve"> </w:t>
      </w:r>
      <w:r w:rsidRPr="00B60F34">
        <w:t>school</w:t>
      </w:r>
      <w:r w:rsidRPr="00B60F34">
        <w:rPr>
          <w:spacing w:val="1"/>
        </w:rPr>
        <w:t xml:space="preserve"> </w:t>
      </w:r>
      <w:r w:rsidRPr="00B60F34">
        <w:t>communicates</w:t>
      </w:r>
      <w:r w:rsidRPr="00B60F34">
        <w:rPr>
          <w:spacing w:val="8"/>
        </w:rPr>
        <w:t xml:space="preserve"> </w:t>
      </w:r>
      <w:r w:rsidRPr="00B60F34">
        <w:t>its</w:t>
      </w:r>
      <w:r w:rsidRPr="00B60F34">
        <w:rPr>
          <w:spacing w:val="8"/>
        </w:rPr>
        <w:t xml:space="preserve"> </w:t>
      </w:r>
      <w:r w:rsidRPr="00B60F34">
        <w:t>values</w:t>
      </w:r>
      <w:r w:rsidRPr="00B60F34">
        <w:rPr>
          <w:spacing w:val="9"/>
        </w:rPr>
        <w:t xml:space="preserve"> </w:t>
      </w:r>
      <w:r w:rsidRPr="00B60F34">
        <w:t>to</w:t>
      </w:r>
      <w:r w:rsidRPr="00B60F34">
        <w:rPr>
          <w:spacing w:val="8"/>
        </w:rPr>
        <w:t xml:space="preserve"> </w:t>
      </w:r>
      <w:r w:rsidRPr="00B60F34">
        <w:t>the</w:t>
      </w:r>
      <w:r w:rsidRPr="00B60F34">
        <w:rPr>
          <w:spacing w:val="16"/>
        </w:rPr>
        <w:t xml:space="preserve"> </w:t>
      </w:r>
      <w:r w:rsidRPr="00B60F34">
        <w:t>parents</w:t>
      </w:r>
      <w:r w:rsidRPr="00B60F34">
        <w:rPr>
          <w:spacing w:val="8"/>
        </w:rPr>
        <w:t xml:space="preserve"> </w:t>
      </w:r>
      <w:r w:rsidRPr="00B60F34">
        <w:t>and</w:t>
      </w:r>
      <w:r w:rsidRPr="00B60F34">
        <w:rPr>
          <w:spacing w:val="7"/>
        </w:rPr>
        <w:t xml:space="preserve"> </w:t>
      </w:r>
      <w:r w:rsidRPr="00B60F34">
        <w:t>wider</w:t>
      </w:r>
      <w:r w:rsidRPr="00B60F34">
        <w:rPr>
          <w:spacing w:val="2"/>
        </w:rPr>
        <w:t xml:space="preserve"> </w:t>
      </w:r>
      <w:r w:rsidRPr="00B60F34">
        <w:t>community,</w:t>
      </w:r>
      <w:r w:rsidRPr="00B60F34">
        <w:rPr>
          <w:spacing w:val="10"/>
        </w:rPr>
        <w:t xml:space="preserve"> </w:t>
      </w:r>
      <w:r w:rsidRPr="00B60F34">
        <w:t>thereby</w:t>
      </w:r>
      <w:r w:rsidRPr="00B60F34">
        <w:rPr>
          <w:spacing w:val="10"/>
        </w:rPr>
        <w:t xml:space="preserve"> </w:t>
      </w:r>
      <w:r w:rsidRPr="00B60F34">
        <w:t>ensuring</w:t>
      </w:r>
      <w:r w:rsidRPr="00B60F34">
        <w:rPr>
          <w:spacing w:val="5"/>
        </w:rPr>
        <w:t xml:space="preserve"> </w:t>
      </w:r>
      <w:r w:rsidRPr="00B60F34">
        <w:t>quality</w:t>
      </w:r>
      <w:r w:rsidRPr="00B60F34">
        <w:rPr>
          <w:spacing w:val="9"/>
        </w:rPr>
        <w:t xml:space="preserve"> </w:t>
      </w:r>
      <w:r w:rsidRPr="00B60F34">
        <w:t>communication</w:t>
      </w:r>
      <w:r w:rsidRPr="00B60F34">
        <w:rPr>
          <w:spacing w:val="7"/>
        </w:rPr>
        <w:t xml:space="preserve"> </w:t>
      </w:r>
      <w:r w:rsidRPr="00B60F34">
        <w:t>through</w:t>
      </w:r>
      <w:r w:rsidRPr="00B60F34">
        <w:rPr>
          <w:spacing w:val="1"/>
        </w:rPr>
        <w:t xml:space="preserve"> </w:t>
      </w:r>
      <w:r w:rsidRPr="00B60F34">
        <w:t>listening</w:t>
      </w:r>
      <w:r w:rsidRPr="00B60F34">
        <w:rPr>
          <w:spacing w:val="-6"/>
        </w:rPr>
        <w:t xml:space="preserve"> </w:t>
      </w:r>
      <w:r w:rsidRPr="00B60F34">
        <w:t>to</w:t>
      </w:r>
      <w:r w:rsidRPr="00B60F34">
        <w:rPr>
          <w:spacing w:val="-3"/>
        </w:rPr>
        <w:t xml:space="preserve"> </w:t>
      </w:r>
      <w:r w:rsidRPr="00B60F34">
        <w:t>parents</w:t>
      </w:r>
      <w:r w:rsidRPr="00B60F34">
        <w:rPr>
          <w:spacing w:val="-3"/>
        </w:rPr>
        <w:t xml:space="preserve"> </w:t>
      </w:r>
      <w:r w:rsidRPr="00B60F34">
        <w:t>in</w:t>
      </w:r>
      <w:r w:rsidRPr="00B60F34">
        <w:rPr>
          <w:spacing w:val="-2"/>
        </w:rPr>
        <w:t xml:space="preserve"> </w:t>
      </w:r>
      <w:r w:rsidRPr="00B60F34">
        <w:t>the</w:t>
      </w:r>
      <w:r w:rsidRPr="00B60F34">
        <w:rPr>
          <w:spacing w:val="4"/>
        </w:rPr>
        <w:t xml:space="preserve"> </w:t>
      </w:r>
      <w:r w:rsidRPr="00B60F34">
        <w:t>community</w:t>
      </w:r>
      <w:r w:rsidRPr="00B60F34">
        <w:rPr>
          <w:spacing w:val="-2"/>
        </w:rPr>
        <w:t xml:space="preserve"> </w:t>
      </w:r>
      <w:r w:rsidRPr="00B60F34">
        <w:t>and</w:t>
      </w:r>
      <w:r w:rsidRPr="00B60F34">
        <w:rPr>
          <w:spacing w:val="-3"/>
        </w:rPr>
        <w:t xml:space="preserve"> </w:t>
      </w:r>
      <w:r w:rsidRPr="00B60F34">
        <w:t>responding</w:t>
      </w:r>
      <w:r w:rsidRPr="00B60F34">
        <w:rPr>
          <w:spacing w:val="-5"/>
        </w:rPr>
        <w:t xml:space="preserve"> </w:t>
      </w:r>
      <w:r w:rsidRPr="00B60F34">
        <w:t>to</w:t>
      </w:r>
      <w:r w:rsidRPr="00B60F34">
        <w:rPr>
          <w:spacing w:val="-3"/>
        </w:rPr>
        <w:t xml:space="preserve"> </w:t>
      </w:r>
      <w:r w:rsidRPr="00B60F34">
        <w:t>need.</w:t>
      </w:r>
    </w:p>
    <w:p w14:paraId="53B0E751" w14:textId="77777777" w:rsidR="003A1E2A" w:rsidRPr="00B60F34" w:rsidRDefault="00595CC7">
      <w:pPr>
        <w:pStyle w:val="ListParagraph"/>
        <w:numPr>
          <w:ilvl w:val="0"/>
          <w:numId w:val="1"/>
        </w:numPr>
        <w:tabs>
          <w:tab w:val="left" w:pos="476"/>
        </w:tabs>
        <w:spacing w:line="242" w:lineRule="auto"/>
        <w:ind w:left="475" w:right="325"/>
      </w:pPr>
      <w:r w:rsidRPr="00B60F34">
        <w:t>To</w:t>
      </w:r>
      <w:r w:rsidRPr="00B60F34">
        <w:rPr>
          <w:spacing w:val="7"/>
        </w:rPr>
        <w:t xml:space="preserve"> </w:t>
      </w:r>
      <w:r w:rsidRPr="00B60F34">
        <w:t>promote</w:t>
      </w:r>
      <w:r w:rsidRPr="00B60F34">
        <w:rPr>
          <w:spacing w:val="16"/>
        </w:rPr>
        <w:t xml:space="preserve"> </w:t>
      </w:r>
      <w:r w:rsidRPr="00B60F34">
        <w:t>and</w:t>
      </w:r>
      <w:r w:rsidRPr="00B60F34">
        <w:rPr>
          <w:spacing w:val="7"/>
        </w:rPr>
        <w:t xml:space="preserve"> </w:t>
      </w:r>
      <w:r w:rsidRPr="00B60F34">
        <w:t>develop</w:t>
      </w:r>
      <w:r w:rsidRPr="00B60F34">
        <w:rPr>
          <w:spacing w:val="8"/>
        </w:rPr>
        <w:t xml:space="preserve"> </w:t>
      </w:r>
      <w:r w:rsidRPr="00B60F34">
        <w:t>and</w:t>
      </w:r>
      <w:r w:rsidRPr="00B60F34">
        <w:rPr>
          <w:spacing w:val="8"/>
        </w:rPr>
        <w:t xml:space="preserve"> </w:t>
      </w:r>
      <w:r w:rsidRPr="00B60F34">
        <w:t>evaluate</w:t>
      </w:r>
      <w:r w:rsidRPr="00B60F34">
        <w:rPr>
          <w:spacing w:val="15"/>
        </w:rPr>
        <w:t xml:space="preserve"> </w:t>
      </w:r>
      <w:r w:rsidRPr="00B60F34">
        <w:t>the</w:t>
      </w:r>
      <w:r w:rsidRPr="00B60F34">
        <w:rPr>
          <w:spacing w:val="17"/>
        </w:rPr>
        <w:t xml:space="preserve"> </w:t>
      </w:r>
      <w:r w:rsidRPr="00B60F34">
        <w:t>effectiveness</w:t>
      </w:r>
      <w:r w:rsidRPr="00B60F34">
        <w:rPr>
          <w:spacing w:val="9"/>
        </w:rPr>
        <w:t xml:space="preserve"> </w:t>
      </w:r>
      <w:r w:rsidRPr="00B60F34">
        <w:t>of</w:t>
      </w:r>
      <w:r w:rsidRPr="00B60F34">
        <w:rPr>
          <w:spacing w:val="14"/>
        </w:rPr>
        <w:t xml:space="preserve"> </w:t>
      </w:r>
      <w:r w:rsidRPr="00B60F34">
        <w:t>links</w:t>
      </w:r>
      <w:r w:rsidRPr="00B60F34">
        <w:rPr>
          <w:spacing w:val="9"/>
        </w:rPr>
        <w:t xml:space="preserve"> </w:t>
      </w:r>
      <w:r w:rsidRPr="00B60F34">
        <w:t>between</w:t>
      </w:r>
      <w:r w:rsidRPr="00B60F34">
        <w:rPr>
          <w:spacing w:val="33"/>
        </w:rPr>
        <w:t xml:space="preserve"> </w:t>
      </w:r>
      <w:r w:rsidRPr="00B60F34">
        <w:t>schools</w:t>
      </w:r>
      <w:r w:rsidRPr="00B60F34">
        <w:rPr>
          <w:spacing w:val="10"/>
        </w:rPr>
        <w:t xml:space="preserve"> </w:t>
      </w:r>
      <w:r w:rsidRPr="00B60F34">
        <w:t>and</w:t>
      </w:r>
      <w:r w:rsidRPr="00B60F34">
        <w:rPr>
          <w:spacing w:val="8"/>
        </w:rPr>
        <w:t xml:space="preserve"> </w:t>
      </w:r>
      <w:r w:rsidRPr="00B60F34">
        <w:t>local</w:t>
      </w:r>
      <w:r w:rsidRPr="00B60F34">
        <w:rPr>
          <w:spacing w:val="-2"/>
        </w:rPr>
        <w:t xml:space="preserve"> </w:t>
      </w:r>
      <w:r w:rsidRPr="00B60F34">
        <w:t>parish</w:t>
      </w:r>
      <w:r w:rsidRPr="00B60F34">
        <w:rPr>
          <w:spacing w:val="7"/>
        </w:rPr>
        <w:t xml:space="preserve"> </w:t>
      </w:r>
      <w:r w:rsidRPr="00B60F34">
        <w:t>churches</w:t>
      </w:r>
      <w:r w:rsidRPr="00B60F34">
        <w:rPr>
          <w:spacing w:val="16"/>
        </w:rPr>
        <w:t xml:space="preserve"> </w:t>
      </w:r>
      <w:r w:rsidRPr="00B60F34">
        <w:t>(CE</w:t>
      </w:r>
      <w:r w:rsidRPr="00B60F34">
        <w:rPr>
          <w:spacing w:val="1"/>
        </w:rPr>
        <w:t xml:space="preserve"> </w:t>
      </w:r>
      <w:r w:rsidRPr="00B60F34">
        <w:t>schools).</w:t>
      </w:r>
    </w:p>
    <w:p w14:paraId="44A6FB4C" w14:textId="77777777" w:rsidR="003A1E2A" w:rsidRPr="00B60F34" w:rsidRDefault="00595CC7">
      <w:pPr>
        <w:pStyle w:val="ListParagraph"/>
        <w:numPr>
          <w:ilvl w:val="0"/>
          <w:numId w:val="1"/>
        </w:numPr>
        <w:tabs>
          <w:tab w:val="left" w:pos="476"/>
        </w:tabs>
        <w:spacing w:line="251" w:lineRule="exact"/>
      </w:pPr>
      <w:r w:rsidRPr="00B60F34">
        <w:t>To</w:t>
      </w:r>
      <w:r w:rsidRPr="00B60F34">
        <w:rPr>
          <w:spacing w:val="1"/>
        </w:rPr>
        <w:t xml:space="preserve"> </w:t>
      </w:r>
      <w:r w:rsidRPr="00B60F34">
        <w:t>monitor</w:t>
      </w:r>
      <w:r w:rsidRPr="00B60F34">
        <w:rPr>
          <w:spacing w:val="-4"/>
        </w:rPr>
        <w:t xml:space="preserve"> </w:t>
      </w:r>
      <w:r w:rsidRPr="00B60F34">
        <w:t>the</w:t>
      </w:r>
      <w:r w:rsidRPr="00B60F34">
        <w:rPr>
          <w:spacing w:val="10"/>
        </w:rPr>
        <w:t xml:space="preserve"> </w:t>
      </w:r>
      <w:r w:rsidRPr="00B60F34">
        <w:t>pastoral</w:t>
      </w:r>
      <w:r w:rsidRPr="00B60F34">
        <w:rPr>
          <w:spacing w:val="-7"/>
        </w:rPr>
        <w:t xml:space="preserve"> </w:t>
      </w:r>
      <w:r w:rsidRPr="00B60F34">
        <w:t>care</w:t>
      </w:r>
      <w:r w:rsidRPr="00B60F34">
        <w:rPr>
          <w:spacing w:val="10"/>
        </w:rPr>
        <w:t xml:space="preserve"> </w:t>
      </w:r>
      <w:r w:rsidRPr="00B60F34">
        <w:t>and</w:t>
      </w:r>
      <w:r w:rsidRPr="00B60F34">
        <w:rPr>
          <w:spacing w:val="1"/>
        </w:rPr>
        <w:t xml:space="preserve"> </w:t>
      </w:r>
      <w:r w:rsidRPr="00B60F34">
        <w:t>safeguarding of</w:t>
      </w:r>
      <w:r w:rsidRPr="00B60F34">
        <w:rPr>
          <w:spacing w:val="7"/>
        </w:rPr>
        <w:t xml:space="preserve"> </w:t>
      </w:r>
      <w:r w:rsidRPr="00B60F34">
        <w:t>children</w:t>
      </w:r>
      <w:r w:rsidRPr="00B60F34">
        <w:rPr>
          <w:spacing w:val="2"/>
        </w:rPr>
        <w:t xml:space="preserve"> </w:t>
      </w:r>
      <w:r w:rsidRPr="00B60F34">
        <w:t>in</w:t>
      </w:r>
      <w:r w:rsidRPr="00B60F34">
        <w:rPr>
          <w:spacing w:val="17"/>
        </w:rPr>
        <w:t xml:space="preserve"> </w:t>
      </w:r>
      <w:r w:rsidRPr="00B60F34">
        <w:t>schools.</w:t>
      </w:r>
    </w:p>
    <w:p w14:paraId="55036986" w14:textId="77777777" w:rsidR="003A1E2A" w:rsidRPr="003F1324" w:rsidRDefault="00595CC7">
      <w:pPr>
        <w:pStyle w:val="ListParagraph"/>
        <w:numPr>
          <w:ilvl w:val="0"/>
          <w:numId w:val="1"/>
        </w:numPr>
        <w:tabs>
          <w:tab w:val="left" w:pos="476"/>
        </w:tabs>
        <w:ind w:left="475" w:right="192"/>
      </w:pPr>
      <w:r w:rsidRPr="003F1324">
        <w:t>To</w:t>
      </w:r>
      <w:r w:rsidRPr="003F1324">
        <w:rPr>
          <w:spacing w:val="7"/>
        </w:rPr>
        <w:t xml:space="preserve"> </w:t>
      </w:r>
      <w:r w:rsidRPr="003F1324">
        <w:t>monitor</w:t>
      </w:r>
      <w:r w:rsidRPr="003F1324">
        <w:rPr>
          <w:spacing w:val="4"/>
        </w:rPr>
        <w:t xml:space="preserve"> </w:t>
      </w:r>
      <w:r w:rsidRPr="00150CCA">
        <w:rPr>
          <w:color w:val="333333"/>
        </w:rPr>
        <w:t>how</w:t>
      </w:r>
      <w:r w:rsidRPr="00150CCA">
        <w:rPr>
          <w:color w:val="333333"/>
          <w:spacing w:val="11"/>
        </w:rPr>
        <w:t xml:space="preserve"> </w:t>
      </w:r>
      <w:r w:rsidRPr="00150CCA">
        <w:rPr>
          <w:color w:val="333333"/>
        </w:rPr>
        <w:t>schools</w:t>
      </w:r>
      <w:r w:rsidRPr="00150CCA">
        <w:rPr>
          <w:color w:val="333333"/>
          <w:spacing w:val="8"/>
        </w:rPr>
        <w:t xml:space="preserve"> </w:t>
      </w:r>
      <w:r w:rsidRPr="00150CCA">
        <w:rPr>
          <w:color w:val="333333"/>
        </w:rPr>
        <w:t>meet</w:t>
      </w:r>
      <w:r w:rsidRPr="00150CCA">
        <w:rPr>
          <w:color w:val="333333"/>
          <w:spacing w:val="4"/>
        </w:rPr>
        <w:t xml:space="preserve"> </w:t>
      </w:r>
      <w:r w:rsidRPr="00150CCA">
        <w:rPr>
          <w:color w:val="333333"/>
        </w:rPr>
        <w:t>the</w:t>
      </w:r>
      <w:r w:rsidRPr="00150CCA">
        <w:rPr>
          <w:color w:val="333333"/>
          <w:spacing w:val="16"/>
        </w:rPr>
        <w:t xml:space="preserve"> </w:t>
      </w:r>
      <w:r w:rsidRPr="00150CCA">
        <w:rPr>
          <w:color w:val="333333"/>
        </w:rPr>
        <w:t>needs</w:t>
      </w:r>
      <w:r w:rsidRPr="00150CCA">
        <w:rPr>
          <w:color w:val="333333"/>
          <w:spacing w:val="8"/>
        </w:rPr>
        <w:t xml:space="preserve"> </w:t>
      </w:r>
      <w:r w:rsidRPr="00150CCA">
        <w:rPr>
          <w:color w:val="333333"/>
        </w:rPr>
        <w:t>of</w:t>
      </w:r>
      <w:r w:rsidRPr="00150CCA">
        <w:rPr>
          <w:color w:val="333333"/>
          <w:spacing w:val="14"/>
        </w:rPr>
        <w:t xml:space="preserve"> </w:t>
      </w:r>
      <w:r w:rsidRPr="00150CCA">
        <w:rPr>
          <w:color w:val="333333"/>
        </w:rPr>
        <w:t>learners</w:t>
      </w:r>
      <w:r w:rsidRPr="00150CCA">
        <w:rPr>
          <w:color w:val="333333"/>
          <w:spacing w:val="8"/>
        </w:rPr>
        <w:t xml:space="preserve"> </w:t>
      </w:r>
      <w:r w:rsidRPr="00150CCA">
        <w:rPr>
          <w:color w:val="333333"/>
        </w:rPr>
        <w:t>through</w:t>
      </w:r>
      <w:r w:rsidRPr="00150CCA">
        <w:rPr>
          <w:color w:val="333333"/>
          <w:spacing w:val="7"/>
        </w:rPr>
        <w:t xml:space="preserve"> </w:t>
      </w:r>
      <w:r w:rsidRPr="00150CCA">
        <w:rPr>
          <w:color w:val="333333"/>
        </w:rPr>
        <w:t>their</w:t>
      </w:r>
      <w:r w:rsidRPr="00150CCA">
        <w:rPr>
          <w:color w:val="333333"/>
          <w:spacing w:val="1"/>
        </w:rPr>
        <w:t xml:space="preserve"> </w:t>
      </w:r>
      <w:r w:rsidRPr="00150CCA">
        <w:rPr>
          <w:color w:val="333333"/>
        </w:rPr>
        <w:t>ethos</w:t>
      </w:r>
      <w:r w:rsidRPr="00150CCA">
        <w:rPr>
          <w:color w:val="333333"/>
          <w:spacing w:val="8"/>
        </w:rPr>
        <w:t xml:space="preserve"> </w:t>
      </w:r>
      <w:r w:rsidRPr="00150CCA">
        <w:rPr>
          <w:color w:val="333333"/>
        </w:rPr>
        <w:t>and</w:t>
      </w:r>
      <w:r w:rsidRPr="00150CCA">
        <w:rPr>
          <w:color w:val="333333"/>
          <w:spacing w:val="7"/>
        </w:rPr>
        <w:t xml:space="preserve"> </w:t>
      </w:r>
      <w:r w:rsidRPr="00150CCA">
        <w:rPr>
          <w:color w:val="333333"/>
        </w:rPr>
        <w:t>unique</w:t>
      </w:r>
      <w:r w:rsidRPr="00150CCA">
        <w:rPr>
          <w:color w:val="333333"/>
          <w:spacing w:val="16"/>
        </w:rPr>
        <w:t xml:space="preserve"> </w:t>
      </w:r>
      <w:r w:rsidRPr="00150CCA">
        <w:rPr>
          <w:color w:val="333333"/>
        </w:rPr>
        <w:t>set</w:t>
      </w:r>
      <w:r w:rsidRPr="00150CCA">
        <w:rPr>
          <w:color w:val="333333"/>
          <w:spacing w:val="4"/>
        </w:rPr>
        <w:t xml:space="preserve"> </w:t>
      </w:r>
      <w:r w:rsidRPr="00150CCA">
        <w:rPr>
          <w:color w:val="333333"/>
        </w:rPr>
        <w:t>of</w:t>
      </w:r>
      <w:r w:rsidRPr="00150CCA">
        <w:rPr>
          <w:color w:val="333333"/>
          <w:spacing w:val="13"/>
        </w:rPr>
        <w:t xml:space="preserve"> </w:t>
      </w:r>
      <w:r w:rsidRPr="00150CCA">
        <w:rPr>
          <w:color w:val="333333"/>
        </w:rPr>
        <w:t>values</w:t>
      </w:r>
      <w:r w:rsidRPr="00150CCA">
        <w:rPr>
          <w:color w:val="333333"/>
          <w:spacing w:val="9"/>
        </w:rPr>
        <w:t xml:space="preserve"> </w:t>
      </w:r>
      <w:r w:rsidRPr="00150CCA">
        <w:rPr>
          <w:color w:val="333333"/>
        </w:rPr>
        <w:t>and,</w:t>
      </w:r>
      <w:r w:rsidRPr="00150CCA">
        <w:rPr>
          <w:color w:val="333333"/>
          <w:spacing w:val="9"/>
        </w:rPr>
        <w:t xml:space="preserve"> </w:t>
      </w:r>
      <w:r w:rsidRPr="00150CCA">
        <w:rPr>
          <w:color w:val="333333"/>
        </w:rPr>
        <w:t>for</w:t>
      </w:r>
      <w:r w:rsidRPr="00150CCA">
        <w:rPr>
          <w:color w:val="333333"/>
          <w:spacing w:val="1"/>
        </w:rPr>
        <w:t xml:space="preserve"> </w:t>
      </w:r>
      <w:r w:rsidRPr="00150CCA">
        <w:rPr>
          <w:color w:val="333333"/>
        </w:rPr>
        <w:t>church</w:t>
      </w:r>
      <w:r w:rsidRPr="00150CCA">
        <w:rPr>
          <w:color w:val="333333"/>
          <w:spacing w:val="1"/>
        </w:rPr>
        <w:t xml:space="preserve"> </w:t>
      </w:r>
      <w:r w:rsidRPr="00150CCA">
        <w:rPr>
          <w:color w:val="333333"/>
        </w:rPr>
        <w:t>schools,</w:t>
      </w:r>
      <w:r w:rsidRPr="00150CCA">
        <w:rPr>
          <w:color w:val="333333"/>
          <w:spacing w:val="1"/>
        </w:rPr>
        <w:t xml:space="preserve"> </w:t>
      </w:r>
      <w:r w:rsidRPr="00150CCA">
        <w:rPr>
          <w:color w:val="333333"/>
        </w:rPr>
        <w:t>their</w:t>
      </w:r>
      <w:r w:rsidRPr="00150CCA">
        <w:rPr>
          <w:color w:val="333333"/>
          <w:spacing w:val="-9"/>
        </w:rPr>
        <w:t xml:space="preserve"> </w:t>
      </w:r>
      <w:r w:rsidRPr="00150CCA">
        <w:rPr>
          <w:color w:val="333333"/>
        </w:rPr>
        <w:t>distinctive</w:t>
      </w:r>
      <w:r w:rsidRPr="00150CCA">
        <w:rPr>
          <w:color w:val="333333"/>
          <w:spacing w:val="3"/>
        </w:rPr>
        <w:t xml:space="preserve"> </w:t>
      </w:r>
      <w:r w:rsidRPr="00150CCA">
        <w:rPr>
          <w:color w:val="333333"/>
        </w:rPr>
        <w:t>Christian</w:t>
      </w:r>
      <w:r w:rsidRPr="00150CCA">
        <w:rPr>
          <w:color w:val="333333"/>
          <w:spacing w:val="-4"/>
        </w:rPr>
        <w:t xml:space="preserve"> </w:t>
      </w:r>
      <w:r w:rsidRPr="00150CCA">
        <w:rPr>
          <w:color w:val="333333"/>
        </w:rPr>
        <w:t>character.</w:t>
      </w:r>
    </w:p>
    <w:p w14:paraId="7EF42E7D" w14:textId="77777777" w:rsidR="003A1E2A" w:rsidRPr="00B60F34" w:rsidRDefault="00595CC7">
      <w:pPr>
        <w:pStyle w:val="ListParagraph"/>
        <w:numPr>
          <w:ilvl w:val="0"/>
          <w:numId w:val="1"/>
        </w:numPr>
        <w:tabs>
          <w:tab w:val="left" w:pos="476"/>
        </w:tabs>
        <w:spacing w:before="2"/>
      </w:pPr>
      <w:r w:rsidRPr="00B60F34">
        <w:t>To</w:t>
      </w:r>
      <w:r w:rsidRPr="00B60F34">
        <w:rPr>
          <w:spacing w:val="5"/>
        </w:rPr>
        <w:t xml:space="preserve"> </w:t>
      </w:r>
      <w:r w:rsidRPr="00B60F34">
        <w:t>ensure</w:t>
      </w:r>
      <w:r w:rsidRPr="00B60F34">
        <w:rPr>
          <w:spacing w:val="15"/>
        </w:rPr>
        <w:t xml:space="preserve"> </w:t>
      </w:r>
      <w:r w:rsidRPr="00B60F34">
        <w:t>that</w:t>
      </w:r>
      <w:r w:rsidRPr="00B60F34">
        <w:rPr>
          <w:spacing w:val="3"/>
        </w:rPr>
        <w:t xml:space="preserve"> </w:t>
      </w:r>
      <w:r w:rsidRPr="00B60F34">
        <w:t>all</w:t>
      </w:r>
      <w:r w:rsidRPr="00B60F34">
        <w:rPr>
          <w:spacing w:val="-4"/>
        </w:rPr>
        <w:t xml:space="preserve"> </w:t>
      </w:r>
      <w:r w:rsidRPr="00B60F34">
        <w:t>ODBST</w:t>
      </w:r>
      <w:r w:rsidRPr="00B60F34">
        <w:rPr>
          <w:spacing w:val="-1"/>
        </w:rPr>
        <w:t xml:space="preserve"> </w:t>
      </w:r>
      <w:r w:rsidRPr="00B60F34">
        <w:t>schools</w:t>
      </w:r>
      <w:r w:rsidRPr="00B60F34">
        <w:rPr>
          <w:spacing w:val="7"/>
        </w:rPr>
        <w:t xml:space="preserve"> </w:t>
      </w:r>
      <w:r w:rsidRPr="00B60F34">
        <w:t>are</w:t>
      </w:r>
      <w:r w:rsidRPr="00B60F34">
        <w:rPr>
          <w:spacing w:val="14"/>
        </w:rPr>
        <w:t xml:space="preserve"> </w:t>
      </w:r>
      <w:r w:rsidRPr="00B60F34">
        <w:t>compliant</w:t>
      </w:r>
      <w:r w:rsidRPr="00B60F34">
        <w:rPr>
          <w:spacing w:val="3"/>
        </w:rPr>
        <w:t xml:space="preserve"> </w:t>
      </w:r>
      <w:r w:rsidRPr="00B60F34">
        <w:t>with</w:t>
      </w:r>
      <w:r w:rsidRPr="00B60F34">
        <w:rPr>
          <w:spacing w:val="6"/>
        </w:rPr>
        <w:t xml:space="preserve"> </w:t>
      </w:r>
      <w:r w:rsidRPr="00B60F34">
        <w:t>statutory</w:t>
      </w:r>
      <w:r w:rsidRPr="00B60F34">
        <w:rPr>
          <w:spacing w:val="8"/>
        </w:rPr>
        <w:t xml:space="preserve"> </w:t>
      </w:r>
      <w:r w:rsidRPr="00B60F34">
        <w:t>safeguarding</w:t>
      </w:r>
      <w:r w:rsidRPr="00B60F34">
        <w:rPr>
          <w:spacing w:val="4"/>
        </w:rPr>
        <w:t xml:space="preserve"> </w:t>
      </w:r>
      <w:r w:rsidRPr="00B60F34">
        <w:t>requirements</w:t>
      </w:r>
      <w:r w:rsidRPr="00B60F34">
        <w:rPr>
          <w:spacing w:val="5"/>
        </w:rPr>
        <w:t xml:space="preserve"> </w:t>
      </w:r>
      <w:r w:rsidRPr="00B60F34">
        <w:t>and</w:t>
      </w:r>
      <w:r w:rsidRPr="00B60F34">
        <w:rPr>
          <w:spacing w:val="6"/>
        </w:rPr>
        <w:t xml:space="preserve"> </w:t>
      </w:r>
      <w:r w:rsidRPr="00B60F34">
        <w:t>strategies.</w:t>
      </w:r>
    </w:p>
    <w:p w14:paraId="78A8786E" w14:textId="77777777" w:rsidR="003A1E2A" w:rsidRPr="00B60F34" w:rsidRDefault="00595CC7">
      <w:pPr>
        <w:pStyle w:val="ListParagraph"/>
        <w:numPr>
          <w:ilvl w:val="0"/>
          <w:numId w:val="1"/>
        </w:numPr>
        <w:tabs>
          <w:tab w:val="left" w:pos="476"/>
        </w:tabs>
        <w:spacing w:before="2"/>
        <w:ind w:left="475" w:right="472"/>
      </w:pPr>
      <w:r w:rsidRPr="00B60F34">
        <w:t>To</w:t>
      </w:r>
      <w:r w:rsidRPr="00B60F34">
        <w:rPr>
          <w:spacing w:val="2"/>
        </w:rPr>
        <w:t xml:space="preserve"> </w:t>
      </w:r>
      <w:r w:rsidRPr="00B60F34">
        <w:t>support and</w:t>
      </w:r>
      <w:r w:rsidRPr="00B60F34">
        <w:rPr>
          <w:spacing w:val="2"/>
        </w:rPr>
        <w:t xml:space="preserve"> </w:t>
      </w:r>
      <w:r w:rsidRPr="00B60F34">
        <w:t>develop</w:t>
      </w:r>
      <w:r w:rsidRPr="00B60F34">
        <w:rPr>
          <w:spacing w:val="2"/>
        </w:rPr>
        <w:t xml:space="preserve"> </w:t>
      </w:r>
      <w:r w:rsidRPr="00B60F34">
        <w:t>the</w:t>
      </w:r>
      <w:r w:rsidRPr="00B60F34">
        <w:rPr>
          <w:spacing w:val="10"/>
        </w:rPr>
        <w:t xml:space="preserve"> </w:t>
      </w:r>
      <w:r w:rsidRPr="00B60F34">
        <w:t>Spiritual,</w:t>
      </w:r>
      <w:r w:rsidRPr="00B60F34">
        <w:rPr>
          <w:spacing w:val="4"/>
        </w:rPr>
        <w:t xml:space="preserve"> </w:t>
      </w:r>
      <w:r w:rsidRPr="00B60F34">
        <w:t>Moral,</w:t>
      </w:r>
      <w:r w:rsidRPr="00B60F34">
        <w:rPr>
          <w:spacing w:val="5"/>
        </w:rPr>
        <w:t xml:space="preserve"> </w:t>
      </w:r>
      <w:r w:rsidRPr="00B60F34">
        <w:t>Social</w:t>
      </w:r>
      <w:r w:rsidRPr="00B60F34">
        <w:rPr>
          <w:spacing w:val="-7"/>
        </w:rPr>
        <w:t xml:space="preserve"> </w:t>
      </w:r>
      <w:r w:rsidRPr="00B60F34">
        <w:t>and</w:t>
      </w:r>
      <w:r w:rsidRPr="00B60F34">
        <w:rPr>
          <w:spacing w:val="2"/>
        </w:rPr>
        <w:t xml:space="preserve"> </w:t>
      </w:r>
      <w:r w:rsidRPr="00B60F34">
        <w:t>Cultural</w:t>
      </w:r>
      <w:r w:rsidRPr="00B60F34">
        <w:rPr>
          <w:spacing w:val="-7"/>
        </w:rPr>
        <w:t xml:space="preserve"> </w:t>
      </w:r>
      <w:r w:rsidRPr="00B60F34">
        <w:t>aspects</w:t>
      </w:r>
      <w:r w:rsidRPr="00B60F34">
        <w:rPr>
          <w:spacing w:val="2"/>
        </w:rPr>
        <w:t xml:space="preserve"> </w:t>
      </w:r>
      <w:r w:rsidRPr="00B60F34">
        <w:t>of</w:t>
      </w:r>
      <w:r w:rsidRPr="00B60F34">
        <w:rPr>
          <w:spacing w:val="27"/>
        </w:rPr>
        <w:t xml:space="preserve"> </w:t>
      </w:r>
      <w:r w:rsidRPr="00B60F34">
        <w:t>schools,</w:t>
      </w:r>
      <w:r w:rsidRPr="00B60F34">
        <w:rPr>
          <w:spacing w:val="5"/>
        </w:rPr>
        <w:t xml:space="preserve"> </w:t>
      </w:r>
      <w:r w:rsidRPr="00B60F34">
        <w:t>including the</w:t>
      </w:r>
      <w:r w:rsidRPr="00B60F34">
        <w:rPr>
          <w:spacing w:val="10"/>
        </w:rPr>
        <w:t xml:space="preserve"> </w:t>
      </w:r>
      <w:r w:rsidRPr="00B60F34">
        <w:t>provision</w:t>
      </w:r>
      <w:r w:rsidRPr="00B60F34">
        <w:rPr>
          <w:spacing w:val="2"/>
        </w:rPr>
        <w:t xml:space="preserve"> </w:t>
      </w:r>
      <w:r w:rsidRPr="00B60F34">
        <w:t>and</w:t>
      </w:r>
      <w:r w:rsidRPr="00B60F34">
        <w:rPr>
          <w:spacing w:val="1"/>
        </w:rPr>
        <w:t xml:space="preserve"> </w:t>
      </w:r>
      <w:r w:rsidRPr="00B60F34">
        <w:t>impact</w:t>
      </w:r>
      <w:r w:rsidRPr="00B60F34">
        <w:rPr>
          <w:spacing w:val="-6"/>
        </w:rPr>
        <w:t xml:space="preserve"> </w:t>
      </w:r>
      <w:r w:rsidRPr="00B60F34">
        <w:t>of</w:t>
      </w:r>
      <w:r w:rsidRPr="00B60F34">
        <w:rPr>
          <w:spacing w:val="1"/>
        </w:rPr>
        <w:t xml:space="preserve"> </w:t>
      </w:r>
      <w:r w:rsidRPr="00B60F34">
        <w:t>collective</w:t>
      </w:r>
      <w:r w:rsidRPr="00B60F34">
        <w:rPr>
          <w:spacing w:val="3"/>
        </w:rPr>
        <w:t xml:space="preserve"> </w:t>
      </w:r>
      <w:r w:rsidRPr="00B60F34">
        <w:t>worship.</w:t>
      </w:r>
    </w:p>
    <w:p w14:paraId="7220FA16" w14:textId="2D1CF2B6" w:rsidR="003A1E2A" w:rsidRPr="00B60F34" w:rsidRDefault="00595CC7">
      <w:pPr>
        <w:pStyle w:val="ListParagraph"/>
        <w:numPr>
          <w:ilvl w:val="0"/>
          <w:numId w:val="1"/>
        </w:numPr>
        <w:tabs>
          <w:tab w:val="left" w:pos="476"/>
        </w:tabs>
        <w:spacing w:before="3"/>
      </w:pPr>
      <w:r w:rsidRPr="00B60F34">
        <w:t>To</w:t>
      </w:r>
      <w:r w:rsidRPr="00B60F34">
        <w:rPr>
          <w:spacing w:val="12"/>
        </w:rPr>
        <w:t xml:space="preserve"> </w:t>
      </w:r>
      <w:r w:rsidRPr="00B60F34">
        <w:t>monitor</w:t>
      </w:r>
      <w:r w:rsidRPr="00B60F34">
        <w:rPr>
          <w:spacing w:val="6"/>
        </w:rPr>
        <w:t xml:space="preserve"> </w:t>
      </w:r>
      <w:r w:rsidRPr="00B60F34">
        <w:t>personal</w:t>
      </w:r>
      <w:r w:rsidRPr="00B60F34">
        <w:rPr>
          <w:spacing w:val="2"/>
        </w:rPr>
        <w:t xml:space="preserve"> </w:t>
      </w:r>
      <w:r w:rsidRPr="00B60F34">
        <w:t>development,</w:t>
      </w:r>
      <w:r w:rsidRPr="00B60F34">
        <w:rPr>
          <w:spacing w:val="16"/>
        </w:rPr>
        <w:t xml:space="preserve"> </w:t>
      </w:r>
      <w:r w:rsidRPr="00B60F34">
        <w:t>behaviour</w:t>
      </w:r>
      <w:r w:rsidRPr="00B60F34">
        <w:rPr>
          <w:spacing w:val="6"/>
        </w:rPr>
        <w:t xml:space="preserve"> </w:t>
      </w:r>
      <w:r w:rsidRPr="00B60F34">
        <w:t>and</w:t>
      </w:r>
      <w:r w:rsidRPr="00B60F34">
        <w:rPr>
          <w:spacing w:val="12"/>
        </w:rPr>
        <w:t xml:space="preserve"> </w:t>
      </w:r>
      <w:r w:rsidRPr="00B60F34">
        <w:t>welfare</w:t>
      </w:r>
      <w:r w:rsidRPr="00B60F34">
        <w:rPr>
          <w:spacing w:val="23"/>
        </w:rPr>
        <w:t xml:space="preserve"> </w:t>
      </w:r>
      <w:r w:rsidRPr="00B60F34">
        <w:t>outcomes</w:t>
      </w:r>
      <w:r w:rsidRPr="00B60F34">
        <w:rPr>
          <w:spacing w:val="14"/>
        </w:rPr>
        <w:t xml:space="preserve"> </w:t>
      </w:r>
      <w:r w:rsidR="0072096F">
        <w:t>across the Trust</w:t>
      </w:r>
      <w:r w:rsidRPr="00B60F34">
        <w:t>.</w:t>
      </w:r>
    </w:p>
    <w:p w14:paraId="76270E02" w14:textId="1E02C9C9" w:rsidR="003A1E2A" w:rsidRPr="00B60F34" w:rsidRDefault="00595CC7">
      <w:pPr>
        <w:pStyle w:val="ListParagraph"/>
        <w:numPr>
          <w:ilvl w:val="0"/>
          <w:numId w:val="1"/>
        </w:numPr>
        <w:tabs>
          <w:tab w:val="left" w:pos="476"/>
        </w:tabs>
        <w:spacing w:before="13" w:line="228" w:lineRule="auto"/>
        <w:ind w:left="475" w:right="122"/>
      </w:pPr>
      <w:r w:rsidRPr="00B60F34">
        <w:t>To</w:t>
      </w:r>
      <w:r w:rsidRPr="00B60F34">
        <w:rPr>
          <w:spacing w:val="2"/>
        </w:rPr>
        <w:t xml:space="preserve"> </w:t>
      </w:r>
      <w:r w:rsidRPr="00B60F34">
        <w:t>provide</w:t>
      </w:r>
      <w:r w:rsidRPr="00B60F34">
        <w:rPr>
          <w:spacing w:val="11"/>
        </w:rPr>
        <w:t xml:space="preserve"> </w:t>
      </w:r>
      <w:r w:rsidRPr="00B60F34">
        <w:t>Relationships</w:t>
      </w:r>
      <w:r w:rsidRPr="00B60F34">
        <w:rPr>
          <w:spacing w:val="5"/>
        </w:rPr>
        <w:t xml:space="preserve"> </w:t>
      </w:r>
      <w:r w:rsidR="0072096F">
        <w:rPr>
          <w:spacing w:val="5"/>
        </w:rPr>
        <w:t xml:space="preserve">and Sex </w:t>
      </w:r>
      <w:r w:rsidRPr="00B60F34">
        <w:t>Education,</w:t>
      </w:r>
      <w:r w:rsidRPr="00B60F34">
        <w:rPr>
          <w:spacing w:val="5"/>
        </w:rPr>
        <w:t xml:space="preserve"> </w:t>
      </w:r>
      <w:r w:rsidRPr="00B60F34">
        <w:t>and</w:t>
      </w:r>
      <w:r w:rsidRPr="00B60F34">
        <w:rPr>
          <w:spacing w:val="3"/>
        </w:rPr>
        <w:t xml:space="preserve"> </w:t>
      </w:r>
      <w:r w:rsidRPr="00B60F34">
        <w:t>Equality</w:t>
      </w:r>
      <w:r w:rsidRPr="00B60F34">
        <w:rPr>
          <w:spacing w:val="4"/>
        </w:rPr>
        <w:t xml:space="preserve"> </w:t>
      </w:r>
      <w:r w:rsidRPr="00B60F34">
        <w:t>and</w:t>
      </w:r>
      <w:r w:rsidRPr="00B60F34">
        <w:rPr>
          <w:spacing w:val="3"/>
        </w:rPr>
        <w:t xml:space="preserve"> </w:t>
      </w:r>
      <w:r w:rsidRPr="00B60F34">
        <w:t>Diversity</w:t>
      </w:r>
      <w:r w:rsidRPr="00B60F34">
        <w:rPr>
          <w:spacing w:val="4"/>
        </w:rPr>
        <w:t xml:space="preserve"> </w:t>
      </w:r>
      <w:r w:rsidRPr="00B60F34">
        <w:t>Policies</w:t>
      </w:r>
      <w:r w:rsidRPr="00B60F34">
        <w:rPr>
          <w:spacing w:val="4"/>
        </w:rPr>
        <w:t xml:space="preserve"> </w:t>
      </w:r>
      <w:r w:rsidRPr="00B60F34">
        <w:t>for</w:t>
      </w:r>
      <w:r w:rsidRPr="00B60F34">
        <w:rPr>
          <w:spacing w:val="19"/>
        </w:rPr>
        <w:t xml:space="preserve"> </w:t>
      </w:r>
      <w:r w:rsidRPr="00B60F34">
        <w:t>schools,</w:t>
      </w:r>
      <w:r w:rsidRPr="00B60F34">
        <w:rPr>
          <w:spacing w:val="5"/>
        </w:rPr>
        <w:t xml:space="preserve"> </w:t>
      </w:r>
      <w:r w:rsidRPr="00B60F34">
        <w:t>monitoring</w:t>
      </w:r>
      <w:r w:rsidRPr="00B60F34">
        <w:rPr>
          <w:spacing w:val="1"/>
        </w:rPr>
        <w:t xml:space="preserve"> </w:t>
      </w:r>
      <w:r w:rsidRPr="00B60F34">
        <w:t>and</w:t>
      </w:r>
      <w:r w:rsidRPr="00B60F34">
        <w:rPr>
          <w:spacing w:val="3"/>
        </w:rPr>
        <w:t xml:space="preserve"> </w:t>
      </w:r>
      <w:r w:rsidRPr="00B60F34">
        <w:t>reviewing</w:t>
      </w:r>
      <w:r w:rsidRPr="00B60F34">
        <w:rPr>
          <w:spacing w:val="1"/>
        </w:rPr>
        <w:t xml:space="preserve"> </w:t>
      </w:r>
      <w:r w:rsidRPr="00B60F34">
        <w:t>their</w:t>
      </w:r>
      <w:r w:rsidRPr="00B60F34">
        <w:rPr>
          <w:spacing w:val="1"/>
        </w:rPr>
        <w:t xml:space="preserve"> </w:t>
      </w:r>
      <w:r w:rsidRPr="00B60F34">
        <w:t>implementation.</w:t>
      </w:r>
    </w:p>
    <w:p w14:paraId="535151D8" w14:textId="369AB019" w:rsidR="003A1E2A" w:rsidRPr="00B60F34" w:rsidRDefault="00595CC7">
      <w:pPr>
        <w:pStyle w:val="ListParagraph"/>
        <w:numPr>
          <w:ilvl w:val="0"/>
          <w:numId w:val="1"/>
        </w:numPr>
        <w:tabs>
          <w:tab w:val="left" w:pos="476"/>
        </w:tabs>
        <w:spacing w:before="4"/>
      </w:pPr>
      <w:r w:rsidRPr="00B60F34">
        <w:t>To</w:t>
      </w:r>
      <w:r w:rsidRPr="00B60F34">
        <w:rPr>
          <w:spacing w:val="7"/>
        </w:rPr>
        <w:t xml:space="preserve"> </w:t>
      </w:r>
      <w:r w:rsidRPr="00B60F34">
        <w:t>promote</w:t>
      </w:r>
      <w:r w:rsidRPr="00B60F34">
        <w:rPr>
          <w:spacing w:val="15"/>
        </w:rPr>
        <w:t xml:space="preserve"> </w:t>
      </w:r>
      <w:r w:rsidRPr="00B60F34">
        <w:t>and</w:t>
      </w:r>
      <w:r w:rsidRPr="00B60F34">
        <w:rPr>
          <w:spacing w:val="8"/>
        </w:rPr>
        <w:t xml:space="preserve"> </w:t>
      </w:r>
      <w:r w:rsidRPr="00B60F34">
        <w:t>develop</w:t>
      </w:r>
      <w:r w:rsidRPr="00B60F34">
        <w:rPr>
          <w:spacing w:val="7"/>
        </w:rPr>
        <w:t xml:space="preserve"> </w:t>
      </w:r>
      <w:r w:rsidRPr="00B60F34">
        <w:t>links</w:t>
      </w:r>
      <w:r w:rsidRPr="00B60F34">
        <w:rPr>
          <w:spacing w:val="9"/>
        </w:rPr>
        <w:t xml:space="preserve"> </w:t>
      </w:r>
      <w:r w:rsidRPr="00B60F34">
        <w:t>between</w:t>
      </w:r>
      <w:r w:rsidRPr="00B60F34">
        <w:rPr>
          <w:spacing w:val="21"/>
        </w:rPr>
        <w:t xml:space="preserve"> </w:t>
      </w:r>
      <w:r w:rsidRPr="00B60F34">
        <w:t>schools</w:t>
      </w:r>
      <w:r w:rsidRPr="00B60F34">
        <w:rPr>
          <w:spacing w:val="10"/>
        </w:rPr>
        <w:t xml:space="preserve"> </w:t>
      </w:r>
      <w:r w:rsidRPr="00B60F34">
        <w:t>and</w:t>
      </w:r>
      <w:r w:rsidRPr="00B60F34">
        <w:rPr>
          <w:spacing w:val="1"/>
        </w:rPr>
        <w:t xml:space="preserve"> </w:t>
      </w:r>
      <w:r w:rsidRPr="000F15CF">
        <w:t>faith</w:t>
      </w:r>
      <w:r w:rsidRPr="000F15CF">
        <w:rPr>
          <w:spacing w:val="8"/>
        </w:rPr>
        <w:t xml:space="preserve"> </w:t>
      </w:r>
      <w:r w:rsidRPr="000F15CF">
        <w:t>organisations.</w:t>
      </w:r>
    </w:p>
    <w:p w14:paraId="71BDB3B1" w14:textId="77777777" w:rsidR="003A1E2A" w:rsidRPr="00B60F34" w:rsidRDefault="00595CC7">
      <w:pPr>
        <w:pStyle w:val="ListParagraph"/>
        <w:numPr>
          <w:ilvl w:val="0"/>
          <w:numId w:val="1"/>
        </w:numPr>
        <w:tabs>
          <w:tab w:val="left" w:pos="476"/>
        </w:tabs>
        <w:spacing w:before="2"/>
        <w:ind w:left="475" w:right="160"/>
      </w:pPr>
      <w:r w:rsidRPr="00B60F34">
        <w:t>To</w:t>
      </w:r>
      <w:r w:rsidRPr="00B60F34">
        <w:rPr>
          <w:spacing w:val="3"/>
        </w:rPr>
        <w:t xml:space="preserve"> </w:t>
      </w:r>
      <w:r w:rsidRPr="00B60F34">
        <w:t>monitor</w:t>
      </w:r>
      <w:r w:rsidRPr="00B60F34">
        <w:rPr>
          <w:spacing w:val="-3"/>
        </w:rPr>
        <w:t xml:space="preserve"> </w:t>
      </w:r>
      <w:r w:rsidRPr="00B60F34">
        <w:t>and</w:t>
      </w:r>
      <w:r w:rsidRPr="00B60F34">
        <w:rPr>
          <w:spacing w:val="4"/>
        </w:rPr>
        <w:t xml:space="preserve"> </w:t>
      </w:r>
      <w:r w:rsidRPr="00B60F34">
        <w:t>critically</w:t>
      </w:r>
      <w:r w:rsidRPr="00B60F34">
        <w:rPr>
          <w:spacing w:val="23"/>
        </w:rPr>
        <w:t xml:space="preserve"> </w:t>
      </w:r>
      <w:r w:rsidRPr="00B60F34">
        <w:t>evaluate</w:t>
      </w:r>
      <w:r w:rsidRPr="00B60F34">
        <w:rPr>
          <w:spacing w:val="10"/>
        </w:rPr>
        <w:t xml:space="preserve"> </w:t>
      </w:r>
      <w:r w:rsidRPr="00B60F34">
        <w:t>the</w:t>
      </w:r>
      <w:r w:rsidRPr="00B60F34">
        <w:rPr>
          <w:spacing w:val="11"/>
        </w:rPr>
        <w:t xml:space="preserve"> </w:t>
      </w:r>
      <w:r w:rsidRPr="00B60F34">
        <w:t>vision</w:t>
      </w:r>
      <w:r w:rsidRPr="00B60F34">
        <w:rPr>
          <w:spacing w:val="4"/>
        </w:rPr>
        <w:t xml:space="preserve"> </w:t>
      </w:r>
      <w:r w:rsidRPr="00B60F34">
        <w:t>and</w:t>
      </w:r>
      <w:r w:rsidRPr="00B60F34">
        <w:rPr>
          <w:spacing w:val="3"/>
        </w:rPr>
        <w:t xml:space="preserve"> </w:t>
      </w:r>
      <w:r w:rsidRPr="00B60F34">
        <w:t>values</w:t>
      </w:r>
      <w:r w:rsidRPr="00B60F34">
        <w:rPr>
          <w:spacing w:val="4"/>
        </w:rPr>
        <w:t xml:space="preserve"> </w:t>
      </w:r>
      <w:r w:rsidRPr="00B60F34">
        <w:t>of</w:t>
      </w:r>
      <w:r w:rsidRPr="00B60F34">
        <w:rPr>
          <w:spacing w:val="9"/>
        </w:rPr>
        <w:t xml:space="preserve"> </w:t>
      </w:r>
      <w:r w:rsidRPr="00B60F34">
        <w:t>the</w:t>
      </w:r>
      <w:r w:rsidRPr="00B60F34">
        <w:rPr>
          <w:spacing w:val="12"/>
        </w:rPr>
        <w:t xml:space="preserve"> </w:t>
      </w:r>
      <w:r w:rsidRPr="00B60F34">
        <w:t>trust,</w:t>
      </w:r>
      <w:r w:rsidRPr="00B60F34">
        <w:rPr>
          <w:spacing w:val="5"/>
        </w:rPr>
        <w:t xml:space="preserve"> </w:t>
      </w:r>
      <w:r w:rsidRPr="00B60F34">
        <w:t>ensuring</w:t>
      </w:r>
      <w:r w:rsidRPr="00B60F34">
        <w:rPr>
          <w:spacing w:val="1"/>
        </w:rPr>
        <w:t xml:space="preserve"> </w:t>
      </w:r>
      <w:r w:rsidRPr="00B60F34">
        <w:t>effective</w:t>
      </w:r>
      <w:r w:rsidRPr="00B60F34">
        <w:rPr>
          <w:spacing w:val="12"/>
        </w:rPr>
        <w:t xml:space="preserve"> </w:t>
      </w:r>
      <w:r w:rsidRPr="00B60F34">
        <w:t>communication</w:t>
      </w:r>
      <w:r w:rsidRPr="00B60F34">
        <w:rPr>
          <w:spacing w:val="3"/>
        </w:rPr>
        <w:t xml:space="preserve"> </w:t>
      </w:r>
      <w:r w:rsidRPr="00B60F34">
        <w:t>of</w:t>
      </w:r>
      <w:r w:rsidRPr="00B60F34">
        <w:rPr>
          <w:spacing w:val="9"/>
        </w:rPr>
        <w:t xml:space="preserve"> </w:t>
      </w:r>
      <w:r w:rsidRPr="00B60F34">
        <w:t>them</w:t>
      </w:r>
      <w:r w:rsidRPr="00B60F34">
        <w:rPr>
          <w:spacing w:val="2"/>
        </w:rPr>
        <w:t xml:space="preserve"> </w:t>
      </w:r>
      <w:r w:rsidRPr="00B60F34">
        <w:t>to</w:t>
      </w:r>
      <w:r w:rsidRPr="00B60F34">
        <w:rPr>
          <w:spacing w:val="1"/>
        </w:rPr>
        <w:t xml:space="preserve"> </w:t>
      </w:r>
      <w:r w:rsidRPr="00B60F34">
        <w:t>schools</w:t>
      </w:r>
      <w:r w:rsidRPr="00B60F34">
        <w:rPr>
          <w:spacing w:val="-1"/>
        </w:rPr>
        <w:t xml:space="preserve"> </w:t>
      </w:r>
      <w:r w:rsidRPr="00B60F34">
        <w:t>and</w:t>
      </w:r>
      <w:r w:rsidRPr="00B60F34">
        <w:rPr>
          <w:spacing w:val="-4"/>
        </w:rPr>
        <w:t xml:space="preserve"> </w:t>
      </w:r>
      <w:r w:rsidRPr="00B60F34">
        <w:t>other</w:t>
      </w:r>
      <w:r w:rsidRPr="00B60F34">
        <w:rPr>
          <w:spacing w:val="-8"/>
        </w:rPr>
        <w:t xml:space="preserve"> </w:t>
      </w:r>
      <w:r w:rsidRPr="00B60F34">
        <w:t>stakeholders.</w:t>
      </w:r>
    </w:p>
    <w:p w14:paraId="15A3808B" w14:textId="77777777" w:rsidR="003A1E2A" w:rsidRPr="00B60F34" w:rsidRDefault="00595CC7">
      <w:pPr>
        <w:pStyle w:val="ListParagraph"/>
        <w:numPr>
          <w:ilvl w:val="0"/>
          <w:numId w:val="1"/>
        </w:numPr>
        <w:tabs>
          <w:tab w:val="left" w:pos="476"/>
        </w:tabs>
        <w:spacing w:before="3"/>
        <w:ind w:left="475" w:right="791"/>
      </w:pPr>
      <w:r w:rsidRPr="00B60F34">
        <w:t>To</w:t>
      </w:r>
      <w:r w:rsidRPr="00B60F34">
        <w:rPr>
          <w:spacing w:val="1"/>
        </w:rPr>
        <w:t xml:space="preserve"> </w:t>
      </w:r>
      <w:r w:rsidRPr="00B60F34">
        <w:t>work</w:t>
      </w:r>
      <w:r w:rsidRPr="00B60F34">
        <w:rPr>
          <w:spacing w:val="2"/>
        </w:rPr>
        <w:t xml:space="preserve"> </w:t>
      </w:r>
      <w:r w:rsidRPr="00B60F34">
        <w:t>collaboratively</w:t>
      </w:r>
      <w:r w:rsidRPr="00B60F34">
        <w:rPr>
          <w:spacing w:val="3"/>
        </w:rPr>
        <w:t xml:space="preserve"> </w:t>
      </w:r>
      <w:r w:rsidRPr="00B60F34">
        <w:t>with</w:t>
      </w:r>
      <w:r w:rsidRPr="00B60F34">
        <w:rPr>
          <w:spacing w:val="1"/>
        </w:rPr>
        <w:t xml:space="preserve"> </w:t>
      </w:r>
      <w:r w:rsidRPr="00B60F34">
        <w:t>the</w:t>
      </w:r>
      <w:r w:rsidRPr="00B60F34">
        <w:rPr>
          <w:spacing w:val="9"/>
        </w:rPr>
        <w:t xml:space="preserve"> </w:t>
      </w:r>
      <w:r w:rsidRPr="00B60F34">
        <w:t>Diocesan</w:t>
      </w:r>
      <w:r w:rsidRPr="00B60F34">
        <w:rPr>
          <w:spacing w:val="1"/>
        </w:rPr>
        <w:t xml:space="preserve"> </w:t>
      </w:r>
      <w:r w:rsidRPr="00B60F34">
        <w:t>Board</w:t>
      </w:r>
      <w:r w:rsidRPr="00B60F34">
        <w:rPr>
          <w:spacing w:val="1"/>
        </w:rPr>
        <w:t xml:space="preserve"> </w:t>
      </w:r>
      <w:r w:rsidRPr="00B60F34">
        <w:t>of</w:t>
      </w:r>
      <w:r w:rsidRPr="00B60F34">
        <w:rPr>
          <w:spacing w:val="7"/>
        </w:rPr>
        <w:t xml:space="preserve"> </w:t>
      </w:r>
      <w:r w:rsidRPr="00B60F34">
        <w:t>Education</w:t>
      </w:r>
      <w:r w:rsidRPr="00B60F34">
        <w:rPr>
          <w:spacing w:val="1"/>
        </w:rPr>
        <w:t xml:space="preserve"> </w:t>
      </w:r>
      <w:r w:rsidRPr="00B60F34">
        <w:t>to</w:t>
      </w:r>
      <w:r w:rsidRPr="00B60F34">
        <w:rPr>
          <w:spacing w:val="1"/>
        </w:rPr>
        <w:t xml:space="preserve"> </w:t>
      </w:r>
      <w:r w:rsidRPr="00B60F34">
        <w:t>support</w:t>
      </w:r>
      <w:r w:rsidRPr="00B60F34">
        <w:rPr>
          <w:spacing w:val="-1"/>
        </w:rPr>
        <w:t xml:space="preserve"> </w:t>
      </w:r>
      <w:r w:rsidRPr="00B60F34">
        <w:t>the</w:t>
      </w:r>
      <w:r w:rsidRPr="00B60F34">
        <w:rPr>
          <w:spacing w:val="9"/>
        </w:rPr>
        <w:t xml:space="preserve"> </w:t>
      </w:r>
      <w:r w:rsidRPr="00B60F34">
        <w:t>fulfilment</w:t>
      </w:r>
      <w:r w:rsidRPr="00B60F34">
        <w:rPr>
          <w:spacing w:val="-1"/>
        </w:rPr>
        <w:t xml:space="preserve"> </w:t>
      </w:r>
      <w:r w:rsidRPr="00B60F34">
        <w:t>of</w:t>
      </w:r>
      <w:r w:rsidRPr="00B60F34">
        <w:rPr>
          <w:spacing w:val="7"/>
        </w:rPr>
        <w:t xml:space="preserve"> </w:t>
      </w:r>
      <w:r w:rsidRPr="00B60F34">
        <w:t>its</w:t>
      </w:r>
      <w:r w:rsidRPr="00B60F34">
        <w:rPr>
          <w:spacing w:val="1"/>
        </w:rPr>
        <w:t xml:space="preserve"> </w:t>
      </w:r>
      <w:r w:rsidRPr="00B60F34">
        <w:t>core</w:t>
      </w:r>
      <w:r w:rsidRPr="00B60F34">
        <w:rPr>
          <w:spacing w:val="9"/>
        </w:rPr>
        <w:t xml:space="preserve"> </w:t>
      </w:r>
      <w:r w:rsidRPr="00B60F34">
        <w:t>aims</w:t>
      </w:r>
      <w:r w:rsidRPr="00B60F34">
        <w:rPr>
          <w:spacing w:val="2"/>
        </w:rPr>
        <w:t xml:space="preserve"> </w:t>
      </w:r>
      <w:r w:rsidRPr="00B60F34">
        <w:t>and</w:t>
      </w:r>
      <w:r w:rsidRPr="00B60F34">
        <w:rPr>
          <w:spacing w:val="-47"/>
        </w:rPr>
        <w:t xml:space="preserve"> </w:t>
      </w:r>
      <w:r w:rsidRPr="00B60F34">
        <w:t>statutory</w:t>
      </w:r>
      <w:r w:rsidRPr="00B60F34">
        <w:rPr>
          <w:spacing w:val="-2"/>
        </w:rPr>
        <w:t xml:space="preserve"> </w:t>
      </w:r>
      <w:r w:rsidRPr="00B60F34">
        <w:t>responsibility</w:t>
      </w:r>
      <w:r w:rsidRPr="00B60F34">
        <w:rPr>
          <w:spacing w:val="-3"/>
        </w:rPr>
        <w:t xml:space="preserve"> </w:t>
      </w:r>
      <w:r w:rsidRPr="00B60F34">
        <w:t>for</w:t>
      </w:r>
      <w:r w:rsidRPr="00B60F34">
        <w:rPr>
          <w:spacing w:val="-8"/>
        </w:rPr>
        <w:t xml:space="preserve"> </w:t>
      </w:r>
      <w:r w:rsidRPr="00B60F34">
        <w:t>church</w:t>
      </w:r>
      <w:r w:rsidRPr="00B60F34">
        <w:rPr>
          <w:spacing w:val="5"/>
        </w:rPr>
        <w:t xml:space="preserve"> </w:t>
      </w:r>
      <w:r w:rsidRPr="00B60F34">
        <w:t>schools.</w:t>
      </w:r>
    </w:p>
    <w:p w14:paraId="3C87160F" w14:textId="77777777" w:rsidR="003A1E2A" w:rsidRPr="00B60F34" w:rsidRDefault="003A1E2A">
      <w:pPr>
        <w:pStyle w:val="BodyText"/>
      </w:pPr>
    </w:p>
    <w:p w14:paraId="256614D1" w14:textId="77777777" w:rsidR="003A1E2A" w:rsidRPr="00B60F34" w:rsidRDefault="00595CC7">
      <w:pPr>
        <w:pStyle w:val="Heading3"/>
        <w:spacing w:before="185"/>
        <w:ind w:left="116"/>
      </w:pPr>
      <w:r w:rsidRPr="00B60F34">
        <w:rPr>
          <w:u w:val="single"/>
        </w:rPr>
        <w:t>With</w:t>
      </w:r>
      <w:r w:rsidRPr="00B60F34">
        <w:rPr>
          <w:spacing w:val="1"/>
          <w:u w:val="single"/>
        </w:rPr>
        <w:t xml:space="preserve"> </w:t>
      </w:r>
      <w:r w:rsidRPr="00B60F34">
        <w:rPr>
          <w:u w:val="single"/>
        </w:rPr>
        <w:t>respect to</w:t>
      </w:r>
      <w:r w:rsidRPr="00B60F34">
        <w:rPr>
          <w:spacing w:val="2"/>
          <w:u w:val="single"/>
        </w:rPr>
        <w:t xml:space="preserve"> </w:t>
      </w:r>
      <w:r w:rsidRPr="00B60F34">
        <w:rPr>
          <w:u w:val="single"/>
        </w:rPr>
        <w:t>Other</w:t>
      </w:r>
      <w:r w:rsidRPr="00B60F34">
        <w:rPr>
          <w:spacing w:val="-3"/>
          <w:u w:val="single"/>
        </w:rPr>
        <w:t xml:space="preserve"> </w:t>
      </w:r>
      <w:r w:rsidRPr="00B60F34">
        <w:rPr>
          <w:u w:val="single"/>
        </w:rPr>
        <w:t>Matters</w:t>
      </w:r>
    </w:p>
    <w:p w14:paraId="583967D2" w14:textId="77777777" w:rsidR="003A1E2A" w:rsidRPr="00B60F34" w:rsidRDefault="003A1E2A">
      <w:pPr>
        <w:pStyle w:val="BodyText"/>
        <w:spacing w:before="9"/>
        <w:rPr>
          <w:b/>
          <w:sz w:val="29"/>
        </w:rPr>
      </w:pPr>
    </w:p>
    <w:p w14:paraId="2D50D196" w14:textId="77777777" w:rsidR="003A1E2A" w:rsidRPr="00B60F34" w:rsidRDefault="00595CC7">
      <w:pPr>
        <w:pStyle w:val="ListParagraph"/>
        <w:numPr>
          <w:ilvl w:val="0"/>
          <w:numId w:val="1"/>
        </w:numPr>
        <w:tabs>
          <w:tab w:val="left" w:pos="476"/>
        </w:tabs>
        <w:spacing w:before="59"/>
      </w:pPr>
      <w:r w:rsidRPr="00B60F34">
        <w:t>Self-evaluate</w:t>
      </w:r>
      <w:r w:rsidRPr="00B60F34">
        <w:rPr>
          <w:spacing w:val="21"/>
        </w:rPr>
        <w:t xml:space="preserve"> </w:t>
      </w:r>
      <w:r w:rsidRPr="00B60F34">
        <w:t>the</w:t>
      </w:r>
      <w:r w:rsidRPr="00B60F34">
        <w:rPr>
          <w:spacing w:val="24"/>
        </w:rPr>
        <w:t xml:space="preserve"> </w:t>
      </w:r>
      <w:r w:rsidRPr="00B60F34">
        <w:t>Committee’s</w:t>
      </w:r>
      <w:r w:rsidRPr="00B60F34">
        <w:rPr>
          <w:spacing w:val="15"/>
        </w:rPr>
        <w:t xml:space="preserve"> </w:t>
      </w:r>
      <w:r w:rsidRPr="00B60F34">
        <w:t>own</w:t>
      </w:r>
      <w:r w:rsidRPr="00B60F34">
        <w:rPr>
          <w:spacing w:val="14"/>
        </w:rPr>
        <w:t xml:space="preserve"> </w:t>
      </w:r>
      <w:r w:rsidRPr="00B60F34">
        <w:t>effectiveness</w:t>
      </w:r>
      <w:r w:rsidRPr="00B60F34">
        <w:rPr>
          <w:spacing w:val="15"/>
        </w:rPr>
        <w:t xml:space="preserve"> </w:t>
      </w:r>
      <w:r w:rsidRPr="00B60F34">
        <w:t>and</w:t>
      </w:r>
      <w:r w:rsidRPr="00B60F34">
        <w:rPr>
          <w:spacing w:val="13"/>
        </w:rPr>
        <w:t xml:space="preserve"> </w:t>
      </w:r>
      <w:r w:rsidRPr="00B60F34">
        <w:t>impact</w:t>
      </w:r>
      <w:r w:rsidRPr="00B60F34">
        <w:rPr>
          <w:spacing w:val="11"/>
        </w:rPr>
        <w:t xml:space="preserve"> </w:t>
      </w:r>
      <w:r w:rsidRPr="00B60F34">
        <w:t>on</w:t>
      </w:r>
      <w:r w:rsidRPr="00B60F34">
        <w:rPr>
          <w:spacing w:val="14"/>
        </w:rPr>
        <w:t xml:space="preserve"> </w:t>
      </w:r>
      <w:r w:rsidRPr="00B60F34">
        <w:t>Trust's</w:t>
      </w:r>
      <w:r w:rsidRPr="00B60F34">
        <w:rPr>
          <w:spacing w:val="15"/>
        </w:rPr>
        <w:t xml:space="preserve"> </w:t>
      </w:r>
      <w:r w:rsidRPr="00B60F34">
        <w:t>performance</w:t>
      </w:r>
      <w:r w:rsidRPr="00B60F34">
        <w:rPr>
          <w:spacing w:val="23"/>
        </w:rPr>
        <w:t xml:space="preserve"> </w:t>
      </w:r>
      <w:r w:rsidRPr="00B60F34">
        <w:t>annually.</w:t>
      </w:r>
    </w:p>
    <w:p w14:paraId="1085295B" w14:textId="77777777" w:rsidR="003A1E2A" w:rsidRPr="00B60F34" w:rsidRDefault="00595CC7">
      <w:pPr>
        <w:pStyle w:val="ListParagraph"/>
        <w:numPr>
          <w:ilvl w:val="0"/>
          <w:numId w:val="1"/>
        </w:numPr>
        <w:tabs>
          <w:tab w:val="left" w:pos="476"/>
        </w:tabs>
        <w:spacing w:before="4" w:line="237" w:lineRule="auto"/>
        <w:ind w:left="475" w:right="131"/>
      </w:pPr>
      <w:r w:rsidRPr="00B60F34">
        <w:t>In</w:t>
      </w:r>
      <w:r w:rsidRPr="00B60F34">
        <w:rPr>
          <w:spacing w:val="2"/>
        </w:rPr>
        <w:t xml:space="preserve"> </w:t>
      </w:r>
      <w:r w:rsidRPr="00B60F34">
        <w:t>exceptional</w:t>
      </w:r>
      <w:r w:rsidRPr="00B60F34">
        <w:rPr>
          <w:spacing w:val="-6"/>
        </w:rPr>
        <w:t xml:space="preserve"> </w:t>
      </w:r>
      <w:r w:rsidRPr="00B60F34">
        <w:t>circumstances,</w:t>
      </w:r>
      <w:r w:rsidRPr="00B60F34">
        <w:rPr>
          <w:spacing w:val="5"/>
        </w:rPr>
        <w:t xml:space="preserve"> </w:t>
      </w:r>
      <w:r w:rsidRPr="00B60F34">
        <w:t>for</w:t>
      </w:r>
      <w:r w:rsidRPr="00B60F34">
        <w:rPr>
          <w:spacing w:val="-2"/>
        </w:rPr>
        <w:t xml:space="preserve"> </w:t>
      </w:r>
      <w:r w:rsidRPr="00B60F34">
        <w:t>example</w:t>
      </w:r>
      <w:r w:rsidRPr="00B60F34">
        <w:rPr>
          <w:spacing w:val="11"/>
        </w:rPr>
        <w:t xml:space="preserve"> </w:t>
      </w:r>
      <w:r w:rsidRPr="00B60F34">
        <w:t>where</w:t>
      </w:r>
      <w:r w:rsidRPr="00B60F34">
        <w:rPr>
          <w:spacing w:val="11"/>
        </w:rPr>
        <w:t xml:space="preserve"> </w:t>
      </w:r>
      <w:r w:rsidRPr="00B60F34">
        <w:t>the</w:t>
      </w:r>
      <w:r w:rsidRPr="00B60F34">
        <w:rPr>
          <w:spacing w:val="11"/>
        </w:rPr>
        <w:t xml:space="preserve"> </w:t>
      </w:r>
      <w:r w:rsidRPr="00B60F34">
        <w:t>ODBST</w:t>
      </w:r>
      <w:r w:rsidRPr="00B60F34">
        <w:rPr>
          <w:spacing w:val="-4"/>
        </w:rPr>
        <w:t xml:space="preserve"> </w:t>
      </w:r>
      <w:r w:rsidRPr="00B60F34">
        <w:t>Calendar</w:t>
      </w:r>
      <w:r w:rsidRPr="00B60F34">
        <w:rPr>
          <w:spacing w:val="-3"/>
        </w:rPr>
        <w:t xml:space="preserve"> </w:t>
      </w:r>
      <w:r w:rsidRPr="00B60F34">
        <w:t>of</w:t>
      </w:r>
      <w:r w:rsidRPr="00B60F34">
        <w:rPr>
          <w:spacing w:val="9"/>
        </w:rPr>
        <w:t xml:space="preserve"> </w:t>
      </w:r>
      <w:r w:rsidRPr="00B60F34">
        <w:t>Meetings</w:t>
      </w:r>
      <w:r w:rsidRPr="00B60F34">
        <w:rPr>
          <w:spacing w:val="4"/>
        </w:rPr>
        <w:t xml:space="preserve"> </w:t>
      </w:r>
      <w:r w:rsidRPr="00B60F34">
        <w:t>indicates</w:t>
      </w:r>
      <w:r w:rsidRPr="00B60F34">
        <w:rPr>
          <w:spacing w:val="29"/>
        </w:rPr>
        <w:t xml:space="preserve"> </w:t>
      </w:r>
      <w:r w:rsidRPr="00B60F34">
        <w:t>that</w:t>
      </w:r>
      <w:r w:rsidRPr="00B60F34">
        <w:rPr>
          <w:spacing w:val="1"/>
        </w:rPr>
        <w:t xml:space="preserve"> </w:t>
      </w:r>
      <w:r w:rsidRPr="00B60F34">
        <w:t>there</w:t>
      </w:r>
      <w:r w:rsidRPr="00B60F34">
        <w:rPr>
          <w:spacing w:val="11"/>
        </w:rPr>
        <w:t xml:space="preserve"> </w:t>
      </w:r>
      <w:r w:rsidRPr="00B60F34">
        <w:t>is</w:t>
      </w:r>
      <w:r w:rsidRPr="00B60F34">
        <w:rPr>
          <w:spacing w:val="4"/>
        </w:rPr>
        <w:t xml:space="preserve"> </w:t>
      </w:r>
      <w:r w:rsidRPr="00B60F34">
        <w:t>no</w:t>
      </w:r>
      <w:r w:rsidRPr="00B60F34">
        <w:rPr>
          <w:spacing w:val="1"/>
        </w:rPr>
        <w:t xml:space="preserve"> </w:t>
      </w:r>
      <w:r w:rsidRPr="00B60F34">
        <w:t>immediate</w:t>
      </w:r>
      <w:r w:rsidRPr="00B60F34">
        <w:rPr>
          <w:spacing w:val="-7"/>
        </w:rPr>
        <w:t xml:space="preserve"> </w:t>
      </w:r>
      <w:r w:rsidRPr="00B60F34">
        <w:t>meeting</w:t>
      </w:r>
      <w:r w:rsidRPr="00B60F34">
        <w:rPr>
          <w:spacing w:val="1"/>
        </w:rPr>
        <w:t xml:space="preserve"> </w:t>
      </w:r>
      <w:r w:rsidRPr="00B60F34">
        <w:t>of</w:t>
      </w:r>
      <w:r w:rsidRPr="00B60F34">
        <w:rPr>
          <w:spacing w:val="10"/>
        </w:rPr>
        <w:t xml:space="preserve"> </w:t>
      </w:r>
      <w:r w:rsidRPr="00B60F34">
        <w:t>the</w:t>
      </w:r>
      <w:r w:rsidRPr="00B60F34">
        <w:rPr>
          <w:spacing w:val="12"/>
        </w:rPr>
        <w:t xml:space="preserve"> </w:t>
      </w:r>
      <w:r w:rsidRPr="00B60F34">
        <w:t>FRAPP</w:t>
      </w:r>
      <w:r w:rsidRPr="00B60F34">
        <w:rPr>
          <w:spacing w:val="7"/>
        </w:rPr>
        <w:t xml:space="preserve"> </w:t>
      </w:r>
      <w:r w:rsidRPr="00B60F34">
        <w:t>Committee</w:t>
      </w:r>
      <w:r w:rsidRPr="00B60F34">
        <w:rPr>
          <w:spacing w:val="12"/>
        </w:rPr>
        <w:t xml:space="preserve"> </w:t>
      </w:r>
      <w:r w:rsidRPr="00B60F34">
        <w:t>or</w:t>
      </w:r>
      <w:r w:rsidRPr="00B60F34">
        <w:rPr>
          <w:spacing w:val="-2"/>
        </w:rPr>
        <w:t xml:space="preserve"> </w:t>
      </w:r>
      <w:r w:rsidRPr="00B60F34">
        <w:t>the</w:t>
      </w:r>
      <w:r w:rsidRPr="00B60F34">
        <w:rPr>
          <w:spacing w:val="12"/>
        </w:rPr>
        <w:t xml:space="preserve"> </w:t>
      </w:r>
      <w:r w:rsidRPr="00B60F34">
        <w:t>Full</w:t>
      </w:r>
      <w:r w:rsidRPr="00B60F34">
        <w:rPr>
          <w:spacing w:val="-5"/>
        </w:rPr>
        <w:t xml:space="preserve"> </w:t>
      </w:r>
      <w:r w:rsidRPr="00B60F34">
        <w:t>ODBST</w:t>
      </w:r>
      <w:r w:rsidRPr="00B60F34">
        <w:rPr>
          <w:spacing w:val="-3"/>
        </w:rPr>
        <w:t xml:space="preserve"> </w:t>
      </w:r>
      <w:r w:rsidRPr="00B60F34">
        <w:t>Board,</w:t>
      </w:r>
      <w:r w:rsidRPr="00B60F34">
        <w:rPr>
          <w:spacing w:val="6"/>
        </w:rPr>
        <w:t xml:space="preserve"> </w:t>
      </w:r>
      <w:r w:rsidRPr="00B60F34">
        <w:t>policies</w:t>
      </w:r>
      <w:r w:rsidRPr="00B60F34">
        <w:rPr>
          <w:spacing w:val="5"/>
        </w:rPr>
        <w:t xml:space="preserve"> </w:t>
      </w:r>
      <w:r w:rsidRPr="00B60F34">
        <w:t>that</w:t>
      </w:r>
      <w:r w:rsidRPr="00B60F34">
        <w:rPr>
          <w:spacing w:val="2"/>
        </w:rPr>
        <w:t xml:space="preserve"> </w:t>
      </w:r>
      <w:r w:rsidRPr="00B60F34">
        <w:t>are</w:t>
      </w:r>
      <w:r w:rsidRPr="00B60F34">
        <w:rPr>
          <w:spacing w:val="12"/>
        </w:rPr>
        <w:t xml:space="preserve"> </w:t>
      </w:r>
      <w:r w:rsidRPr="00B60F34">
        <w:t>normally</w:t>
      </w:r>
      <w:r w:rsidRPr="00B60F34">
        <w:rPr>
          <w:spacing w:val="6"/>
        </w:rPr>
        <w:t xml:space="preserve"> </w:t>
      </w:r>
      <w:r w:rsidRPr="00B60F34">
        <w:t>the</w:t>
      </w:r>
      <w:r w:rsidRPr="00B60F34">
        <w:rPr>
          <w:spacing w:val="12"/>
        </w:rPr>
        <w:t xml:space="preserve"> </w:t>
      </w:r>
      <w:r w:rsidRPr="00B60F34">
        <w:t>responsibility</w:t>
      </w:r>
      <w:r w:rsidRPr="00B60F34">
        <w:rPr>
          <w:spacing w:val="1"/>
        </w:rPr>
        <w:t xml:space="preserve"> </w:t>
      </w:r>
      <w:r w:rsidRPr="00B60F34">
        <w:t>of</w:t>
      </w:r>
      <w:r w:rsidRPr="00B60F34">
        <w:rPr>
          <w:spacing w:val="8"/>
        </w:rPr>
        <w:t xml:space="preserve"> </w:t>
      </w:r>
      <w:r w:rsidRPr="00B60F34">
        <w:t>these</w:t>
      </w:r>
      <w:r w:rsidRPr="00B60F34">
        <w:rPr>
          <w:spacing w:val="11"/>
        </w:rPr>
        <w:t xml:space="preserve"> </w:t>
      </w:r>
      <w:r w:rsidRPr="00B60F34">
        <w:t>bodies</w:t>
      </w:r>
      <w:r w:rsidRPr="00B60F34">
        <w:rPr>
          <w:spacing w:val="5"/>
        </w:rPr>
        <w:t xml:space="preserve"> </w:t>
      </w:r>
      <w:r w:rsidRPr="00B60F34">
        <w:t>may</w:t>
      </w:r>
      <w:r w:rsidRPr="00B60F34">
        <w:rPr>
          <w:spacing w:val="5"/>
        </w:rPr>
        <w:t xml:space="preserve"> </w:t>
      </w:r>
      <w:r w:rsidRPr="00B60F34">
        <w:t>be</w:t>
      </w:r>
      <w:r w:rsidRPr="00B60F34">
        <w:rPr>
          <w:spacing w:val="11"/>
        </w:rPr>
        <w:t xml:space="preserve"> </w:t>
      </w:r>
      <w:r w:rsidRPr="00B60F34">
        <w:t>considered,</w:t>
      </w:r>
      <w:r w:rsidRPr="00B60F34">
        <w:rPr>
          <w:spacing w:val="6"/>
        </w:rPr>
        <w:t xml:space="preserve"> </w:t>
      </w:r>
      <w:r w:rsidRPr="00B60F34">
        <w:t>reviewed</w:t>
      </w:r>
      <w:r w:rsidRPr="00B60F34">
        <w:rPr>
          <w:spacing w:val="3"/>
        </w:rPr>
        <w:t xml:space="preserve"> </w:t>
      </w:r>
      <w:r w:rsidRPr="00B60F34">
        <w:t>and</w:t>
      </w:r>
      <w:r w:rsidRPr="00B60F34">
        <w:rPr>
          <w:spacing w:val="3"/>
        </w:rPr>
        <w:t xml:space="preserve"> </w:t>
      </w:r>
      <w:r w:rsidRPr="00B60F34">
        <w:t>approved</w:t>
      </w:r>
      <w:r w:rsidRPr="00B60F34">
        <w:rPr>
          <w:spacing w:val="3"/>
        </w:rPr>
        <w:t xml:space="preserve"> </w:t>
      </w:r>
      <w:r w:rsidRPr="00B60F34">
        <w:t>by</w:t>
      </w:r>
      <w:r w:rsidRPr="00B60F34">
        <w:rPr>
          <w:spacing w:val="5"/>
        </w:rPr>
        <w:t xml:space="preserve"> </w:t>
      </w:r>
      <w:r w:rsidRPr="00B60F34">
        <w:t>the</w:t>
      </w:r>
      <w:r w:rsidRPr="00B60F34">
        <w:rPr>
          <w:spacing w:val="19"/>
        </w:rPr>
        <w:t xml:space="preserve"> </w:t>
      </w:r>
      <w:r w:rsidRPr="00B60F34">
        <w:t>SEC</w:t>
      </w:r>
      <w:r w:rsidRPr="00B60F34">
        <w:rPr>
          <w:spacing w:val="2"/>
        </w:rPr>
        <w:t xml:space="preserve"> </w:t>
      </w:r>
      <w:r w:rsidRPr="00B60F34">
        <w:t>subject</w:t>
      </w:r>
      <w:r w:rsidRPr="00B60F34">
        <w:rPr>
          <w:spacing w:val="1"/>
        </w:rPr>
        <w:t xml:space="preserve"> </w:t>
      </w:r>
      <w:r w:rsidRPr="00B60F34">
        <w:t>to</w:t>
      </w:r>
      <w:r w:rsidRPr="00B60F34">
        <w:rPr>
          <w:spacing w:val="3"/>
        </w:rPr>
        <w:t xml:space="preserve"> </w:t>
      </w:r>
      <w:r w:rsidRPr="00B60F34">
        <w:t>the</w:t>
      </w:r>
      <w:r w:rsidRPr="00B60F34">
        <w:rPr>
          <w:spacing w:val="11"/>
        </w:rPr>
        <w:t xml:space="preserve"> </w:t>
      </w:r>
      <w:r w:rsidRPr="00B60F34">
        <w:t>agreement</w:t>
      </w:r>
      <w:r w:rsidRPr="00B60F34">
        <w:rPr>
          <w:spacing w:val="1"/>
        </w:rPr>
        <w:t xml:space="preserve"> </w:t>
      </w:r>
      <w:r w:rsidRPr="00B60F34">
        <w:t>of</w:t>
      </w:r>
      <w:r w:rsidRPr="00B60F34">
        <w:rPr>
          <w:spacing w:val="9"/>
        </w:rPr>
        <w:t xml:space="preserve"> </w:t>
      </w:r>
      <w:r w:rsidRPr="00B60F34">
        <w:t>the</w:t>
      </w:r>
      <w:r w:rsidRPr="00B60F34">
        <w:rPr>
          <w:spacing w:val="1"/>
        </w:rPr>
        <w:t xml:space="preserve"> </w:t>
      </w:r>
      <w:r w:rsidRPr="00B60F34">
        <w:t>appropriate</w:t>
      </w:r>
      <w:r w:rsidRPr="00B60F34">
        <w:rPr>
          <w:spacing w:val="2"/>
        </w:rPr>
        <w:t xml:space="preserve"> </w:t>
      </w:r>
      <w:r w:rsidRPr="00B60F34">
        <w:t>FRAPP</w:t>
      </w:r>
      <w:r w:rsidRPr="00B60F34">
        <w:rPr>
          <w:spacing w:val="-2"/>
        </w:rPr>
        <w:t xml:space="preserve"> </w:t>
      </w:r>
      <w:r w:rsidRPr="00B60F34">
        <w:t>or</w:t>
      </w:r>
      <w:r w:rsidRPr="00B60F34">
        <w:rPr>
          <w:spacing w:val="-9"/>
        </w:rPr>
        <w:t xml:space="preserve"> </w:t>
      </w:r>
      <w:r w:rsidRPr="00B60F34">
        <w:t>Full</w:t>
      </w:r>
      <w:r w:rsidRPr="00B60F34">
        <w:rPr>
          <w:spacing w:val="-12"/>
        </w:rPr>
        <w:t xml:space="preserve"> </w:t>
      </w:r>
      <w:r w:rsidRPr="00B60F34">
        <w:t>Board</w:t>
      </w:r>
      <w:r w:rsidRPr="00B60F34">
        <w:rPr>
          <w:spacing w:val="-3"/>
        </w:rPr>
        <w:t xml:space="preserve"> </w:t>
      </w:r>
      <w:r w:rsidRPr="00B60F34">
        <w:t>Chair.</w:t>
      </w:r>
    </w:p>
    <w:p w14:paraId="5F9054EF" w14:textId="77777777" w:rsidR="003A1E2A" w:rsidRPr="00B60F34" w:rsidRDefault="00595CC7">
      <w:pPr>
        <w:pStyle w:val="ListParagraph"/>
        <w:numPr>
          <w:ilvl w:val="0"/>
          <w:numId w:val="1"/>
        </w:numPr>
        <w:tabs>
          <w:tab w:val="left" w:pos="476"/>
        </w:tabs>
        <w:ind w:left="475" w:right="116"/>
      </w:pPr>
      <w:r w:rsidRPr="00B60F34">
        <w:t>Taking</w:t>
      </w:r>
      <w:r w:rsidRPr="00B60F34">
        <w:rPr>
          <w:spacing w:val="-2"/>
        </w:rPr>
        <w:t xml:space="preserve"> </w:t>
      </w:r>
      <w:r w:rsidRPr="00B60F34">
        <w:t>urgent</w:t>
      </w:r>
      <w:r w:rsidRPr="00B60F34">
        <w:rPr>
          <w:spacing w:val="-2"/>
        </w:rPr>
        <w:t xml:space="preserve"> </w:t>
      </w:r>
      <w:r w:rsidRPr="00B60F34">
        <w:t>decisions:</w:t>
      </w:r>
      <w:r w:rsidRPr="00B60F34">
        <w:rPr>
          <w:spacing w:val="5"/>
        </w:rPr>
        <w:t xml:space="preserve"> </w:t>
      </w:r>
      <w:r w:rsidRPr="00B60F34">
        <w:t>clearly</w:t>
      </w:r>
      <w:r w:rsidRPr="00B60F34">
        <w:rPr>
          <w:spacing w:val="3"/>
        </w:rPr>
        <w:t xml:space="preserve"> </w:t>
      </w:r>
      <w:r w:rsidRPr="00B60F34">
        <w:t>it</w:t>
      </w:r>
      <w:r w:rsidRPr="00B60F34">
        <w:rPr>
          <w:spacing w:val="-2"/>
        </w:rPr>
        <w:t xml:space="preserve"> </w:t>
      </w:r>
      <w:r w:rsidRPr="00B60F34">
        <w:t>is</w:t>
      </w:r>
      <w:r w:rsidRPr="00B60F34">
        <w:rPr>
          <w:spacing w:val="2"/>
        </w:rPr>
        <w:t xml:space="preserve"> </w:t>
      </w:r>
      <w:r w:rsidRPr="00B60F34">
        <w:t>best</w:t>
      </w:r>
      <w:r w:rsidRPr="00B60F34">
        <w:rPr>
          <w:spacing w:val="-2"/>
        </w:rPr>
        <w:t xml:space="preserve"> </w:t>
      </w:r>
      <w:r w:rsidRPr="00B60F34">
        <w:t>that</w:t>
      </w:r>
      <w:r w:rsidRPr="00B60F34">
        <w:rPr>
          <w:spacing w:val="-2"/>
        </w:rPr>
        <w:t xml:space="preserve"> </w:t>
      </w:r>
      <w:r w:rsidRPr="00B60F34">
        <w:t>all</w:t>
      </w:r>
      <w:r w:rsidRPr="00B60F34">
        <w:rPr>
          <w:spacing w:val="-8"/>
        </w:rPr>
        <w:t xml:space="preserve"> </w:t>
      </w:r>
      <w:r w:rsidRPr="00B60F34">
        <w:t>decisions</w:t>
      </w:r>
      <w:r w:rsidRPr="00B60F34">
        <w:rPr>
          <w:spacing w:val="2"/>
        </w:rPr>
        <w:t xml:space="preserve"> </w:t>
      </w:r>
      <w:r w:rsidRPr="00B60F34">
        <w:t>are</w:t>
      </w:r>
      <w:r w:rsidRPr="00B60F34">
        <w:rPr>
          <w:spacing w:val="8"/>
        </w:rPr>
        <w:t xml:space="preserve"> </w:t>
      </w:r>
      <w:r w:rsidRPr="00B60F34">
        <w:t>taken</w:t>
      </w:r>
      <w:r w:rsidRPr="00B60F34">
        <w:rPr>
          <w:spacing w:val="1"/>
        </w:rPr>
        <w:t xml:space="preserve"> </w:t>
      </w:r>
      <w:r w:rsidRPr="00B60F34">
        <w:t>collectively</w:t>
      </w:r>
      <w:r w:rsidRPr="00B60F34">
        <w:rPr>
          <w:spacing w:val="2"/>
        </w:rPr>
        <w:t xml:space="preserve"> </w:t>
      </w:r>
      <w:r w:rsidRPr="00B60F34">
        <w:t>by</w:t>
      </w:r>
      <w:r w:rsidRPr="00B60F34">
        <w:rPr>
          <w:spacing w:val="3"/>
        </w:rPr>
        <w:t xml:space="preserve"> </w:t>
      </w:r>
      <w:r w:rsidRPr="00B60F34">
        <w:t>the</w:t>
      </w:r>
      <w:r w:rsidRPr="00B60F34">
        <w:rPr>
          <w:spacing w:val="8"/>
        </w:rPr>
        <w:t xml:space="preserve"> </w:t>
      </w:r>
      <w:r w:rsidRPr="00B60F34">
        <w:t>Board</w:t>
      </w:r>
      <w:r w:rsidRPr="00B60F34">
        <w:rPr>
          <w:spacing w:val="1"/>
        </w:rPr>
        <w:t xml:space="preserve"> </w:t>
      </w:r>
      <w:r w:rsidRPr="00B60F34">
        <w:t>or</w:t>
      </w:r>
      <w:r w:rsidRPr="00B60F34">
        <w:rPr>
          <w:spacing w:val="-5"/>
        </w:rPr>
        <w:t xml:space="preserve"> </w:t>
      </w:r>
      <w:r w:rsidRPr="00B60F34">
        <w:t>its Committees.</w:t>
      </w:r>
      <w:r w:rsidRPr="00B60F34">
        <w:rPr>
          <w:spacing w:val="1"/>
        </w:rPr>
        <w:t xml:space="preserve"> </w:t>
      </w:r>
      <w:r w:rsidRPr="00B60F34">
        <w:t>However, there may be circumstances where an urgent decision needs to be taken but it is not possible to convene</w:t>
      </w:r>
      <w:r w:rsidRPr="00B60F34">
        <w:rPr>
          <w:spacing w:val="-47"/>
        </w:rPr>
        <w:t xml:space="preserve"> </w:t>
      </w:r>
      <w:r w:rsidRPr="00B60F34">
        <w:t>a</w:t>
      </w:r>
      <w:r w:rsidRPr="00B60F34">
        <w:rPr>
          <w:spacing w:val="-3"/>
        </w:rPr>
        <w:t xml:space="preserve"> </w:t>
      </w:r>
      <w:r w:rsidRPr="00B60F34">
        <w:t>meeting</w:t>
      </w:r>
      <w:r w:rsidRPr="00B60F34">
        <w:rPr>
          <w:spacing w:val="-1"/>
        </w:rPr>
        <w:t xml:space="preserve"> </w:t>
      </w:r>
      <w:r w:rsidRPr="00B60F34">
        <w:t>of</w:t>
      </w:r>
      <w:r w:rsidRPr="00B60F34">
        <w:rPr>
          <w:spacing w:val="7"/>
        </w:rPr>
        <w:t xml:space="preserve"> </w:t>
      </w:r>
      <w:r w:rsidRPr="00B60F34">
        <w:t>the</w:t>
      </w:r>
      <w:r w:rsidRPr="00B60F34">
        <w:rPr>
          <w:spacing w:val="10"/>
        </w:rPr>
        <w:t xml:space="preserve"> </w:t>
      </w:r>
      <w:r w:rsidRPr="00B60F34">
        <w:t>Board</w:t>
      </w:r>
      <w:r w:rsidRPr="00B60F34">
        <w:rPr>
          <w:spacing w:val="2"/>
        </w:rPr>
        <w:t xml:space="preserve"> </w:t>
      </w:r>
      <w:r w:rsidRPr="00B60F34">
        <w:t>or</w:t>
      </w:r>
      <w:r w:rsidRPr="00B60F34">
        <w:rPr>
          <w:spacing w:val="-4"/>
        </w:rPr>
        <w:t xml:space="preserve"> </w:t>
      </w:r>
      <w:r w:rsidRPr="00B60F34">
        <w:t>its</w:t>
      </w:r>
      <w:r w:rsidRPr="00B60F34">
        <w:rPr>
          <w:spacing w:val="1"/>
        </w:rPr>
        <w:t xml:space="preserve"> </w:t>
      </w:r>
      <w:r w:rsidRPr="00B60F34">
        <w:t>Committees</w:t>
      </w:r>
      <w:r w:rsidRPr="00B60F34">
        <w:rPr>
          <w:spacing w:val="3"/>
        </w:rPr>
        <w:t xml:space="preserve"> </w:t>
      </w:r>
      <w:r w:rsidRPr="00B60F34">
        <w:t>or</w:t>
      </w:r>
      <w:r w:rsidRPr="00B60F34">
        <w:rPr>
          <w:spacing w:val="-4"/>
        </w:rPr>
        <w:t xml:space="preserve"> </w:t>
      </w:r>
      <w:r w:rsidRPr="00B60F34">
        <w:t>hold</w:t>
      </w:r>
      <w:r w:rsidRPr="00B60F34">
        <w:rPr>
          <w:spacing w:val="2"/>
        </w:rPr>
        <w:t xml:space="preserve"> </w:t>
      </w:r>
      <w:r w:rsidRPr="00B60F34">
        <w:t>a</w:t>
      </w:r>
      <w:r w:rsidRPr="00B60F34">
        <w:rPr>
          <w:spacing w:val="10"/>
        </w:rPr>
        <w:t xml:space="preserve"> </w:t>
      </w:r>
      <w:r w:rsidRPr="00B60F34">
        <w:t>quorate</w:t>
      </w:r>
      <w:r w:rsidRPr="00B60F34">
        <w:rPr>
          <w:spacing w:val="8"/>
        </w:rPr>
        <w:t xml:space="preserve"> </w:t>
      </w:r>
      <w:r w:rsidRPr="00B60F34">
        <w:t>meeting.</w:t>
      </w:r>
      <w:r w:rsidRPr="00B60F34">
        <w:rPr>
          <w:spacing w:val="9"/>
        </w:rPr>
        <w:t xml:space="preserve"> </w:t>
      </w:r>
      <w:r w:rsidRPr="00B60F34">
        <w:t>In</w:t>
      </w:r>
      <w:r w:rsidRPr="00B60F34">
        <w:rPr>
          <w:spacing w:val="1"/>
        </w:rPr>
        <w:t xml:space="preserve"> </w:t>
      </w:r>
      <w:r w:rsidRPr="00B60F34">
        <w:t>most cases,</w:t>
      </w:r>
      <w:r w:rsidRPr="00B60F34">
        <w:rPr>
          <w:spacing w:val="4"/>
        </w:rPr>
        <w:t xml:space="preserve"> </w:t>
      </w:r>
      <w:r w:rsidRPr="00B60F34">
        <w:t>urgent</w:t>
      </w:r>
      <w:r w:rsidRPr="00B60F34">
        <w:rPr>
          <w:spacing w:val="-1"/>
        </w:rPr>
        <w:t xml:space="preserve"> </w:t>
      </w:r>
      <w:r w:rsidRPr="00B60F34">
        <w:t>decisions</w:t>
      </w:r>
      <w:r w:rsidRPr="00B60F34">
        <w:rPr>
          <w:spacing w:val="3"/>
        </w:rPr>
        <w:t xml:space="preserve"> </w:t>
      </w:r>
      <w:r w:rsidRPr="00B60F34">
        <w:t>will</w:t>
      </w:r>
      <w:r w:rsidRPr="00B60F34">
        <w:rPr>
          <w:spacing w:val="-7"/>
        </w:rPr>
        <w:t xml:space="preserve"> </w:t>
      </w:r>
      <w:r w:rsidRPr="00B60F34">
        <w:t>be</w:t>
      </w:r>
      <w:r w:rsidRPr="00B60F34">
        <w:rPr>
          <w:spacing w:val="1"/>
        </w:rPr>
        <w:t xml:space="preserve"> </w:t>
      </w:r>
      <w:r w:rsidRPr="00B60F34">
        <w:t>possible through email agreement with the item being emailed to all members of the</w:t>
      </w:r>
      <w:r w:rsidRPr="00B60F34">
        <w:rPr>
          <w:spacing w:val="1"/>
        </w:rPr>
        <w:t xml:space="preserve"> </w:t>
      </w:r>
      <w:r w:rsidRPr="00B60F34">
        <w:t>Board or Committee</w:t>
      </w:r>
      <w:r w:rsidRPr="00B60F34">
        <w:rPr>
          <w:spacing w:val="1"/>
        </w:rPr>
        <w:t xml:space="preserve"> </w:t>
      </w:r>
      <w:r w:rsidRPr="00B60F34">
        <w:t>and the</w:t>
      </w:r>
      <w:r w:rsidRPr="00B60F34">
        <w:rPr>
          <w:spacing w:val="-47"/>
        </w:rPr>
        <w:t xml:space="preserve"> </w:t>
      </w:r>
      <w:r w:rsidRPr="00B60F34">
        <w:t>Clerk, and agreement or otherwise being emailed (reply all) so that all members can take part in the discussion and</w:t>
      </w:r>
      <w:r w:rsidRPr="00B60F34">
        <w:rPr>
          <w:spacing w:val="1"/>
        </w:rPr>
        <w:t xml:space="preserve"> </w:t>
      </w:r>
      <w:r w:rsidRPr="00B60F34">
        <w:t>the outcome noted by the Clerk to the Board.</w:t>
      </w:r>
      <w:r w:rsidRPr="00B60F34">
        <w:rPr>
          <w:spacing w:val="1"/>
        </w:rPr>
        <w:t xml:space="preserve"> </w:t>
      </w:r>
      <w:r w:rsidRPr="00B60F34">
        <w:t>However, the Chair (or in the absence of the Chair, the Vice Chair) of</w:t>
      </w:r>
      <w:r w:rsidRPr="00B60F34">
        <w:rPr>
          <w:spacing w:val="-47"/>
        </w:rPr>
        <w:t xml:space="preserve"> </w:t>
      </w:r>
      <w:r w:rsidRPr="00B60F34">
        <w:t>the</w:t>
      </w:r>
      <w:r w:rsidRPr="00B60F34">
        <w:rPr>
          <w:spacing w:val="-7"/>
        </w:rPr>
        <w:t xml:space="preserve"> </w:t>
      </w:r>
      <w:r w:rsidRPr="00B60F34">
        <w:t>full</w:t>
      </w:r>
      <w:r w:rsidRPr="00B60F34">
        <w:rPr>
          <w:spacing w:val="-5"/>
        </w:rPr>
        <w:t xml:space="preserve"> </w:t>
      </w:r>
      <w:r w:rsidRPr="00B60F34">
        <w:t>Trust</w:t>
      </w:r>
      <w:r w:rsidRPr="00B60F34">
        <w:rPr>
          <w:spacing w:val="2"/>
        </w:rPr>
        <w:t xml:space="preserve"> </w:t>
      </w:r>
      <w:r w:rsidRPr="00B60F34">
        <w:t>Board</w:t>
      </w:r>
      <w:r w:rsidRPr="00B60F34">
        <w:rPr>
          <w:spacing w:val="4"/>
        </w:rPr>
        <w:t xml:space="preserve"> </w:t>
      </w:r>
      <w:r w:rsidRPr="00B60F34">
        <w:t>or</w:t>
      </w:r>
      <w:r w:rsidRPr="00B60F34">
        <w:rPr>
          <w:spacing w:val="-2"/>
        </w:rPr>
        <w:t xml:space="preserve"> </w:t>
      </w:r>
      <w:r w:rsidRPr="00B60F34">
        <w:t>any</w:t>
      </w:r>
      <w:r w:rsidRPr="00B60F34">
        <w:rPr>
          <w:spacing w:val="7"/>
        </w:rPr>
        <w:t xml:space="preserve"> </w:t>
      </w:r>
      <w:r w:rsidRPr="00B60F34">
        <w:t>of</w:t>
      </w:r>
      <w:r w:rsidRPr="00B60F34">
        <w:rPr>
          <w:spacing w:val="10"/>
        </w:rPr>
        <w:t xml:space="preserve"> </w:t>
      </w:r>
      <w:r w:rsidRPr="00B60F34">
        <w:t>its</w:t>
      </w:r>
      <w:r w:rsidRPr="00B60F34">
        <w:rPr>
          <w:spacing w:val="4"/>
        </w:rPr>
        <w:t xml:space="preserve"> </w:t>
      </w:r>
      <w:r w:rsidRPr="00B60F34">
        <w:t>Committees</w:t>
      </w:r>
      <w:r w:rsidRPr="00B60F34">
        <w:rPr>
          <w:spacing w:val="-13"/>
        </w:rPr>
        <w:t xml:space="preserve"> </w:t>
      </w:r>
      <w:r w:rsidRPr="00B60F34">
        <w:t>has</w:t>
      </w:r>
      <w:r w:rsidRPr="00B60F34">
        <w:rPr>
          <w:spacing w:val="-14"/>
        </w:rPr>
        <w:t xml:space="preserve"> </w:t>
      </w:r>
      <w:r w:rsidRPr="00B60F34">
        <w:t>the</w:t>
      </w:r>
      <w:r w:rsidRPr="00B60F34">
        <w:rPr>
          <w:spacing w:val="12"/>
        </w:rPr>
        <w:t xml:space="preserve"> </w:t>
      </w:r>
      <w:r w:rsidRPr="00B60F34">
        <w:t>authority</w:t>
      </w:r>
      <w:r w:rsidRPr="00B60F34">
        <w:rPr>
          <w:spacing w:val="6"/>
        </w:rPr>
        <w:t xml:space="preserve"> </w:t>
      </w:r>
      <w:r w:rsidRPr="00B60F34">
        <w:t>to</w:t>
      </w:r>
      <w:r w:rsidRPr="00B60F34">
        <w:rPr>
          <w:spacing w:val="4"/>
        </w:rPr>
        <w:t xml:space="preserve"> </w:t>
      </w:r>
      <w:r w:rsidRPr="00B60F34">
        <w:t>take</w:t>
      </w:r>
      <w:r w:rsidRPr="00B60F34">
        <w:rPr>
          <w:spacing w:val="12"/>
        </w:rPr>
        <w:t xml:space="preserve"> </w:t>
      </w:r>
      <w:r w:rsidRPr="00B60F34">
        <w:t>urgent</w:t>
      </w:r>
      <w:r w:rsidRPr="00B60F34">
        <w:rPr>
          <w:spacing w:val="2"/>
        </w:rPr>
        <w:t xml:space="preserve"> </w:t>
      </w:r>
      <w:r w:rsidRPr="00B60F34">
        <w:t>action</w:t>
      </w:r>
      <w:r w:rsidRPr="00B60F34">
        <w:rPr>
          <w:spacing w:val="4"/>
        </w:rPr>
        <w:t xml:space="preserve"> </w:t>
      </w:r>
      <w:r w:rsidRPr="00B60F34">
        <w:t>on</w:t>
      </w:r>
      <w:r w:rsidRPr="00B60F34">
        <w:rPr>
          <w:spacing w:val="5"/>
        </w:rPr>
        <w:t xml:space="preserve"> </w:t>
      </w:r>
      <w:r w:rsidRPr="00B60F34">
        <w:t>matters</w:t>
      </w:r>
      <w:r w:rsidRPr="00B60F34">
        <w:rPr>
          <w:spacing w:val="5"/>
        </w:rPr>
        <w:t xml:space="preserve"> </w:t>
      </w:r>
      <w:r w:rsidRPr="00B60F34">
        <w:t>that</w:t>
      </w:r>
      <w:r w:rsidRPr="00B60F34">
        <w:rPr>
          <w:spacing w:val="2"/>
        </w:rPr>
        <w:t xml:space="preserve"> </w:t>
      </w:r>
      <w:r w:rsidRPr="00B60F34">
        <w:t>are</w:t>
      </w:r>
      <w:r w:rsidRPr="00B60F34">
        <w:rPr>
          <w:spacing w:val="12"/>
        </w:rPr>
        <w:t xml:space="preserve"> </w:t>
      </w:r>
      <w:r w:rsidRPr="00B60F34">
        <w:t>delegated</w:t>
      </w:r>
      <w:r w:rsidRPr="00B60F34">
        <w:rPr>
          <w:spacing w:val="1"/>
        </w:rPr>
        <w:t xml:space="preserve"> </w:t>
      </w:r>
      <w:r w:rsidRPr="00B60F34">
        <w:t>to</w:t>
      </w:r>
      <w:r w:rsidRPr="00B60F34">
        <w:rPr>
          <w:spacing w:val="4"/>
        </w:rPr>
        <w:t xml:space="preserve"> </w:t>
      </w:r>
      <w:r w:rsidRPr="00B60F34">
        <w:t>that</w:t>
      </w:r>
      <w:r w:rsidRPr="00B60F34">
        <w:rPr>
          <w:spacing w:val="3"/>
        </w:rPr>
        <w:t xml:space="preserve"> </w:t>
      </w:r>
      <w:r w:rsidRPr="00B60F34">
        <w:t>Board</w:t>
      </w:r>
      <w:r w:rsidRPr="00B60F34">
        <w:rPr>
          <w:spacing w:val="4"/>
        </w:rPr>
        <w:t xml:space="preserve"> </w:t>
      </w:r>
      <w:r w:rsidRPr="00B60F34">
        <w:t>or</w:t>
      </w:r>
      <w:r w:rsidRPr="00B60F34">
        <w:rPr>
          <w:spacing w:val="-1"/>
        </w:rPr>
        <w:t xml:space="preserve"> </w:t>
      </w:r>
      <w:r w:rsidRPr="00B60F34">
        <w:t>Committee</w:t>
      </w:r>
      <w:r w:rsidRPr="00B60F34">
        <w:rPr>
          <w:spacing w:val="13"/>
        </w:rPr>
        <w:t xml:space="preserve"> </w:t>
      </w:r>
      <w:r w:rsidRPr="00B60F34">
        <w:t>between</w:t>
      </w:r>
      <w:r w:rsidRPr="00B60F34">
        <w:rPr>
          <w:spacing w:val="5"/>
        </w:rPr>
        <w:t xml:space="preserve"> </w:t>
      </w:r>
      <w:r w:rsidRPr="00B60F34">
        <w:t>meetings,</w:t>
      </w:r>
      <w:r w:rsidRPr="00B60F34">
        <w:rPr>
          <w:spacing w:val="7"/>
        </w:rPr>
        <w:t xml:space="preserve"> </w:t>
      </w:r>
      <w:r w:rsidRPr="00B60F34">
        <w:t>where</w:t>
      </w:r>
      <w:r w:rsidRPr="00B60F34">
        <w:rPr>
          <w:spacing w:val="13"/>
        </w:rPr>
        <w:t xml:space="preserve"> </w:t>
      </w:r>
      <w:r w:rsidRPr="00B60F34">
        <w:t>the</w:t>
      </w:r>
      <w:r w:rsidRPr="00B60F34">
        <w:rPr>
          <w:spacing w:val="13"/>
        </w:rPr>
        <w:t xml:space="preserve"> </w:t>
      </w:r>
      <w:r w:rsidRPr="00B60F34">
        <w:t>delay</w:t>
      </w:r>
      <w:r w:rsidRPr="00B60F34">
        <w:rPr>
          <w:spacing w:val="7"/>
        </w:rPr>
        <w:t xml:space="preserve"> </w:t>
      </w:r>
      <w:r w:rsidRPr="00B60F34">
        <w:t>in</w:t>
      </w:r>
      <w:r w:rsidRPr="00B60F34">
        <w:rPr>
          <w:spacing w:val="5"/>
        </w:rPr>
        <w:t xml:space="preserve"> </w:t>
      </w:r>
      <w:r w:rsidRPr="00B60F34">
        <w:t>exercising</w:t>
      </w:r>
      <w:r w:rsidRPr="00B60F34">
        <w:rPr>
          <w:spacing w:val="2"/>
        </w:rPr>
        <w:t xml:space="preserve"> </w:t>
      </w:r>
      <w:r w:rsidRPr="00B60F34">
        <w:t>a function</w:t>
      </w:r>
      <w:r w:rsidRPr="00B60F34">
        <w:rPr>
          <w:spacing w:val="5"/>
        </w:rPr>
        <w:t xml:space="preserve"> </w:t>
      </w:r>
      <w:r w:rsidRPr="00B60F34">
        <w:t>is</w:t>
      </w:r>
      <w:r w:rsidRPr="00B60F34">
        <w:rPr>
          <w:spacing w:val="6"/>
        </w:rPr>
        <w:t xml:space="preserve"> </w:t>
      </w:r>
      <w:r w:rsidRPr="00B60F34">
        <w:t>likely</w:t>
      </w:r>
      <w:r w:rsidRPr="00B60F34">
        <w:rPr>
          <w:spacing w:val="7"/>
        </w:rPr>
        <w:t xml:space="preserve"> </w:t>
      </w:r>
      <w:r w:rsidRPr="00B60F34">
        <w:t>to</w:t>
      </w:r>
      <w:r w:rsidRPr="00B60F34">
        <w:rPr>
          <w:spacing w:val="5"/>
        </w:rPr>
        <w:t xml:space="preserve"> </w:t>
      </w:r>
      <w:r w:rsidRPr="00B60F34">
        <w:t>be</w:t>
      </w:r>
      <w:r w:rsidRPr="00B60F34">
        <w:rPr>
          <w:spacing w:val="13"/>
        </w:rPr>
        <w:t xml:space="preserve"> </w:t>
      </w:r>
      <w:r w:rsidRPr="00B60F34">
        <w:t>seriously</w:t>
      </w:r>
      <w:r w:rsidRPr="00B60F34">
        <w:rPr>
          <w:spacing w:val="1"/>
        </w:rPr>
        <w:t xml:space="preserve"> </w:t>
      </w:r>
      <w:r w:rsidRPr="00B60F34">
        <w:t>detrimental</w:t>
      </w:r>
      <w:r w:rsidRPr="00B60F34">
        <w:rPr>
          <w:spacing w:val="-12"/>
        </w:rPr>
        <w:t xml:space="preserve"> </w:t>
      </w:r>
      <w:r w:rsidRPr="00B60F34">
        <w:t>to:</w:t>
      </w:r>
    </w:p>
    <w:p w14:paraId="3F173C9A" w14:textId="77777777" w:rsidR="003A1E2A" w:rsidRPr="00B60F34" w:rsidRDefault="00595CC7">
      <w:pPr>
        <w:pStyle w:val="ListParagraph"/>
        <w:numPr>
          <w:ilvl w:val="1"/>
          <w:numId w:val="1"/>
        </w:numPr>
        <w:tabs>
          <w:tab w:val="left" w:pos="2278"/>
          <w:tab w:val="left" w:pos="2279"/>
        </w:tabs>
        <w:spacing w:before="1"/>
      </w:pPr>
      <w:r w:rsidRPr="00B60F34">
        <w:t>the</w:t>
      </w:r>
      <w:r w:rsidRPr="00B60F34">
        <w:rPr>
          <w:spacing w:val="12"/>
        </w:rPr>
        <w:t xml:space="preserve"> </w:t>
      </w:r>
      <w:r w:rsidRPr="00B60F34">
        <w:t>interests</w:t>
      </w:r>
      <w:r w:rsidRPr="00B60F34">
        <w:rPr>
          <w:spacing w:val="3"/>
        </w:rPr>
        <w:t xml:space="preserve"> </w:t>
      </w:r>
      <w:r w:rsidRPr="00B60F34">
        <w:t>of</w:t>
      </w:r>
      <w:r w:rsidRPr="00B60F34">
        <w:rPr>
          <w:spacing w:val="10"/>
        </w:rPr>
        <w:t xml:space="preserve"> </w:t>
      </w:r>
      <w:r w:rsidRPr="00B60F34">
        <w:t>the</w:t>
      </w:r>
      <w:r w:rsidRPr="00B60F34">
        <w:rPr>
          <w:spacing w:val="12"/>
        </w:rPr>
        <w:t xml:space="preserve"> </w:t>
      </w:r>
      <w:r w:rsidRPr="00B60F34">
        <w:t>Trust</w:t>
      </w:r>
    </w:p>
    <w:p w14:paraId="797CA95F" w14:textId="77777777" w:rsidR="003A1E2A" w:rsidRPr="00B60F34" w:rsidRDefault="00595CC7">
      <w:pPr>
        <w:pStyle w:val="ListParagraph"/>
        <w:numPr>
          <w:ilvl w:val="1"/>
          <w:numId w:val="1"/>
        </w:numPr>
        <w:tabs>
          <w:tab w:val="left" w:pos="2278"/>
          <w:tab w:val="left" w:pos="2279"/>
        </w:tabs>
        <w:spacing w:before="1"/>
      </w:pPr>
      <w:r w:rsidRPr="00B60F34">
        <w:t>a</w:t>
      </w:r>
      <w:r w:rsidRPr="00B60F34">
        <w:rPr>
          <w:spacing w:val="-4"/>
        </w:rPr>
        <w:t xml:space="preserve"> </w:t>
      </w:r>
      <w:r w:rsidRPr="00B60F34">
        <w:t>school</w:t>
      </w:r>
    </w:p>
    <w:p w14:paraId="3E7AA204" w14:textId="59F99704" w:rsidR="003A1E2A" w:rsidRPr="00B60F34" w:rsidRDefault="00DA7562">
      <w:pPr>
        <w:pStyle w:val="ListParagraph"/>
        <w:numPr>
          <w:ilvl w:val="1"/>
          <w:numId w:val="1"/>
        </w:numPr>
        <w:tabs>
          <w:tab w:val="left" w:pos="2278"/>
          <w:tab w:val="left" w:pos="2279"/>
        </w:tabs>
        <w:spacing w:before="2"/>
      </w:pPr>
      <w:r>
        <w:t>students</w:t>
      </w:r>
      <w:r w:rsidR="00595CC7" w:rsidRPr="00B60F34">
        <w:rPr>
          <w:spacing w:val="4"/>
        </w:rPr>
        <w:t xml:space="preserve"> </w:t>
      </w:r>
      <w:r w:rsidR="00595CC7" w:rsidRPr="00B60F34">
        <w:t>or</w:t>
      </w:r>
      <w:r w:rsidR="00595CC7" w:rsidRPr="00B60F34">
        <w:rPr>
          <w:spacing w:val="-3"/>
        </w:rPr>
        <w:t xml:space="preserve"> </w:t>
      </w:r>
      <w:r w:rsidR="00595CC7" w:rsidRPr="00B60F34">
        <w:t>parents/carers</w:t>
      </w:r>
      <w:r w:rsidR="00595CC7" w:rsidRPr="00B60F34">
        <w:rPr>
          <w:spacing w:val="4"/>
        </w:rPr>
        <w:t xml:space="preserve"> </w:t>
      </w:r>
      <w:r w:rsidR="00595CC7" w:rsidRPr="00B60F34">
        <w:t>at</w:t>
      </w:r>
      <w:r w:rsidR="00595CC7" w:rsidRPr="00B60F34">
        <w:rPr>
          <w:spacing w:val="1"/>
        </w:rPr>
        <w:t xml:space="preserve"> </w:t>
      </w:r>
      <w:r w:rsidR="00595CC7" w:rsidRPr="00B60F34">
        <w:t>a</w:t>
      </w:r>
      <w:r w:rsidR="00595CC7" w:rsidRPr="00B60F34">
        <w:rPr>
          <w:spacing w:val="6"/>
        </w:rPr>
        <w:t xml:space="preserve"> </w:t>
      </w:r>
      <w:r w:rsidR="00595CC7" w:rsidRPr="00B60F34">
        <w:t>school</w:t>
      </w:r>
    </w:p>
    <w:p w14:paraId="01A63AB7" w14:textId="77777777" w:rsidR="003A1E2A" w:rsidRPr="00B60F34" w:rsidRDefault="00595CC7">
      <w:pPr>
        <w:pStyle w:val="ListParagraph"/>
        <w:numPr>
          <w:ilvl w:val="1"/>
          <w:numId w:val="1"/>
        </w:numPr>
        <w:tabs>
          <w:tab w:val="left" w:pos="2278"/>
          <w:tab w:val="left" w:pos="2279"/>
        </w:tabs>
        <w:spacing w:before="2" w:line="262" w:lineRule="exact"/>
      </w:pPr>
      <w:r w:rsidRPr="00B60F34">
        <w:t>or employees</w:t>
      </w:r>
      <w:r w:rsidRPr="00B60F34">
        <w:rPr>
          <w:spacing w:val="9"/>
        </w:rPr>
        <w:t xml:space="preserve"> </w:t>
      </w:r>
      <w:r w:rsidRPr="00B60F34">
        <w:t>of</w:t>
      </w:r>
      <w:r w:rsidRPr="00B60F34">
        <w:rPr>
          <w:spacing w:val="13"/>
        </w:rPr>
        <w:t xml:space="preserve"> </w:t>
      </w:r>
      <w:r w:rsidRPr="00B60F34">
        <w:t>the</w:t>
      </w:r>
      <w:r w:rsidRPr="00B60F34">
        <w:rPr>
          <w:spacing w:val="16"/>
        </w:rPr>
        <w:t xml:space="preserve"> </w:t>
      </w:r>
      <w:r w:rsidRPr="00B60F34">
        <w:t>Trust.</w:t>
      </w:r>
    </w:p>
    <w:p w14:paraId="612727FD" w14:textId="77777777" w:rsidR="003A1E2A" w:rsidRPr="00B60F34" w:rsidRDefault="00595CC7">
      <w:pPr>
        <w:pStyle w:val="BodyText"/>
        <w:spacing w:line="242" w:lineRule="auto"/>
        <w:ind w:left="671" w:right="107"/>
      </w:pPr>
      <w:r w:rsidRPr="00B60F34">
        <w:t>All</w:t>
      </w:r>
      <w:r w:rsidRPr="00B60F34">
        <w:rPr>
          <w:spacing w:val="-3"/>
        </w:rPr>
        <w:t xml:space="preserve"> </w:t>
      </w:r>
      <w:r w:rsidRPr="00B60F34">
        <w:t>such</w:t>
      </w:r>
      <w:r w:rsidRPr="00B60F34">
        <w:rPr>
          <w:spacing w:val="7"/>
        </w:rPr>
        <w:t xml:space="preserve"> </w:t>
      </w:r>
      <w:r w:rsidRPr="00B60F34">
        <w:t>actions</w:t>
      </w:r>
      <w:r w:rsidRPr="00B60F34">
        <w:rPr>
          <w:spacing w:val="-11"/>
        </w:rPr>
        <w:t xml:space="preserve"> </w:t>
      </w:r>
      <w:r w:rsidRPr="00B60F34">
        <w:t>should</w:t>
      </w:r>
      <w:r w:rsidRPr="00B60F34">
        <w:rPr>
          <w:spacing w:val="-11"/>
        </w:rPr>
        <w:t xml:space="preserve"> </w:t>
      </w:r>
      <w:r w:rsidRPr="00B60F34">
        <w:t>be</w:t>
      </w:r>
      <w:r w:rsidRPr="00B60F34">
        <w:rPr>
          <w:spacing w:val="-4"/>
        </w:rPr>
        <w:t xml:space="preserve"> </w:t>
      </w:r>
      <w:r w:rsidRPr="00B60F34">
        <w:t>reported</w:t>
      </w:r>
      <w:r w:rsidRPr="00B60F34">
        <w:rPr>
          <w:spacing w:val="-12"/>
        </w:rPr>
        <w:t xml:space="preserve"> </w:t>
      </w:r>
      <w:r w:rsidRPr="00B60F34">
        <w:t>to</w:t>
      </w:r>
      <w:r w:rsidRPr="00B60F34">
        <w:rPr>
          <w:spacing w:val="-11"/>
        </w:rPr>
        <w:t xml:space="preserve"> </w:t>
      </w:r>
      <w:r w:rsidRPr="00B60F34">
        <w:t>the</w:t>
      </w:r>
      <w:r w:rsidRPr="00B60F34">
        <w:rPr>
          <w:spacing w:val="-4"/>
        </w:rPr>
        <w:t xml:space="preserve"> </w:t>
      </w:r>
      <w:r w:rsidRPr="00B60F34">
        <w:t>next</w:t>
      </w:r>
      <w:r w:rsidRPr="00B60F34">
        <w:rPr>
          <w:spacing w:val="-14"/>
        </w:rPr>
        <w:t xml:space="preserve"> </w:t>
      </w:r>
      <w:r w:rsidRPr="00B60F34">
        <w:t>meeting</w:t>
      </w:r>
      <w:r w:rsidRPr="00B60F34">
        <w:rPr>
          <w:spacing w:val="-13"/>
        </w:rPr>
        <w:t xml:space="preserve"> </w:t>
      </w:r>
      <w:r w:rsidRPr="00B60F34">
        <w:t>of</w:t>
      </w:r>
      <w:r w:rsidRPr="00B60F34">
        <w:rPr>
          <w:spacing w:val="-5"/>
        </w:rPr>
        <w:t xml:space="preserve"> </w:t>
      </w:r>
      <w:r w:rsidRPr="00B60F34">
        <w:t>the</w:t>
      </w:r>
      <w:r w:rsidRPr="00B60F34">
        <w:rPr>
          <w:spacing w:val="-4"/>
        </w:rPr>
        <w:t xml:space="preserve"> </w:t>
      </w:r>
      <w:r w:rsidRPr="00B60F34">
        <w:t>relevant</w:t>
      </w:r>
      <w:r w:rsidRPr="00B60F34">
        <w:rPr>
          <w:spacing w:val="-14"/>
        </w:rPr>
        <w:t xml:space="preserve"> </w:t>
      </w:r>
      <w:r w:rsidRPr="00B60F34">
        <w:t>Committee</w:t>
      </w:r>
      <w:r w:rsidRPr="00B60F34">
        <w:rPr>
          <w:spacing w:val="-4"/>
        </w:rPr>
        <w:t xml:space="preserve"> </w:t>
      </w:r>
      <w:r w:rsidRPr="00B60F34">
        <w:t>or</w:t>
      </w:r>
      <w:r w:rsidRPr="00B60F34">
        <w:rPr>
          <w:spacing w:val="-18"/>
        </w:rPr>
        <w:t xml:space="preserve"> </w:t>
      </w:r>
      <w:r w:rsidRPr="00B60F34">
        <w:t>Full</w:t>
      </w:r>
      <w:r w:rsidRPr="00B60F34">
        <w:rPr>
          <w:spacing w:val="-21"/>
        </w:rPr>
        <w:t xml:space="preserve"> </w:t>
      </w:r>
      <w:r w:rsidRPr="00B60F34">
        <w:t>Trust</w:t>
      </w:r>
      <w:r w:rsidRPr="00B60F34">
        <w:rPr>
          <w:spacing w:val="-14"/>
        </w:rPr>
        <w:t xml:space="preserve"> </w:t>
      </w:r>
      <w:r w:rsidRPr="00B60F34">
        <w:t>Board</w:t>
      </w:r>
      <w:r w:rsidRPr="00B60F34">
        <w:rPr>
          <w:spacing w:val="8"/>
        </w:rPr>
        <w:t xml:space="preserve"> </w:t>
      </w:r>
      <w:r w:rsidRPr="00B60F34">
        <w:t>by</w:t>
      </w:r>
      <w:r w:rsidRPr="00B60F34">
        <w:rPr>
          <w:spacing w:val="-9"/>
        </w:rPr>
        <w:t xml:space="preserve"> </w:t>
      </w:r>
      <w:r w:rsidRPr="00B60F34">
        <w:t>the</w:t>
      </w:r>
      <w:r w:rsidRPr="00B60F34">
        <w:rPr>
          <w:spacing w:val="-4"/>
        </w:rPr>
        <w:t xml:space="preserve"> </w:t>
      </w:r>
      <w:r w:rsidRPr="00B60F34">
        <w:t>Chair</w:t>
      </w:r>
      <w:r w:rsidRPr="00B60F34">
        <w:rPr>
          <w:spacing w:val="1"/>
        </w:rPr>
        <w:t xml:space="preserve"> </w:t>
      </w:r>
      <w:r w:rsidRPr="00B60F34">
        <w:t>or</w:t>
      </w:r>
      <w:r w:rsidRPr="00B60F34">
        <w:rPr>
          <w:spacing w:val="-8"/>
        </w:rPr>
        <w:t xml:space="preserve"> </w:t>
      </w:r>
      <w:r w:rsidRPr="00B60F34">
        <w:t>Clerk</w:t>
      </w:r>
      <w:r w:rsidRPr="00B60F34">
        <w:rPr>
          <w:spacing w:val="-3"/>
        </w:rPr>
        <w:t xml:space="preserve"> </w:t>
      </w:r>
      <w:r w:rsidRPr="00B60F34">
        <w:t>and</w:t>
      </w:r>
      <w:r w:rsidRPr="00B60F34">
        <w:rPr>
          <w:spacing w:val="-3"/>
        </w:rPr>
        <w:t xml:space="preserve"> </w:t>
      </w:r>
      <w:r w:rsidRPr="00B60F34">
        <w:t>noted</w:t>
      </w:r>
      <w:r w:rsidRPr="00B60F34">
        <w:rPr>
          <w:spacing w:val="-4"/>
        </w:rPr>
        <w:t xml:space="preserve"> </w:t>
      </w:r>
      <w:r w:rsidRPr="00B60F34">
        <w:t>in</w:t>
      </w:r>
      <w:r w:rsidRPr="00B60F34">
        <w:rPr>
          <w:spacing w:val="-4"/>
        </w:rPr>
        <w:t xml:space="preserve"> </w:t>
      </w:r>
      <w:r w:rsidRPr="00B60F34">
        <w:t>the</w:t>
      </w:r>
      <w:r w:rsidRPr="00B60F34">
        <w:rPr>
          <w:spacing w:val="4"/>
        </w:rPr>
        <w:t xml:space="preserve"> </w:t>
      </w:r>
      <w:r w:rsidRPr="00B60F34">
        <w:t>minutes.</w:t>
      </w:r>
    </w:p>
    <w:p w14:paraId="363606E1" w14:textId="77777777" w:rsidR="003A1E2A" w:rsidRPr="00B60F34" w:rsidRDefault="003A1E2A">
      <w:pPr>
        <w:spacing w:line="242" w:lineRule="auto"/>
        <w:sectPr w:rsidR="003A1E2A" w:rsidRPr="00B60F34">
          <w:pgSz w:w="11900" w:h="16850"/>
          <w:pgMar w:top="1080" w:right="480" w:bottom="540" w:left="500" w:header="0" w:footer="264" w:gutter="0"/>
          <w:cols w:space="720"/>
        </w:sectPr>
      </w:pPr>
    </w:p>
    <w:p w14:paraId="51B2AF3E" w14:textId="77777777" w:rsidR="003A1E2A" w:rsidRDefault="003A1E2A">
      <w:pPr>
        <w:pStyle w:val="BodyText"/>
        <w:spacing w:before="4"/>
        <w:rPr>
          <w:sz w:val="16"/>
        </w:rPr>
      </w:pPr>
    </w:p>
    <w:sectPr w:rsidR="003A1E2A">
      <w:footerReference w:type="default" r:id="rId34"/>
      <w:pgSz w:w="16850" w:h="11910" w:orient="landscape"/>
      <w:pgMar w:top="1100" w:right="2420" w:bottom="280" w:left="2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D410" w14:textId="77777777" w:rsidR="00E81062" w:rsidRPr="00B60F34" w:rsidRDefault="00E81062">
      <w:r w:rsidRPr="00B60F34">
        <w:separator/>
      </w:r>
    </w:p>
  </w:endnote>
  <w:endnote w:type="continuationSeparator" w:id="0">
    <w:p w14:paraId="7CACF74C" w14:textId="77777777" w:rsidR="00E81062" w:rsidRPr="00B60F34" w:rsidRDefault="00E81062">
      <w:r w:rsidRPr="00B60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FDFF" w14:textId="3C6910F0" w:rsidR="007B0331" w:rsidRPr="00B60F34" w:rsidRDefault="007B0331">
    <w:pPr>
      <w:pStyle w:val="BodyText"/>
      <w:spacing w:line="14" w:lineRule="auto"/>
      <w:rPr>
        <w:sz w:val="20"/>
      </w:rPr>
    </w:pPr>
    <w:r w:rsidRPr="005E18A3">
      <w:rPr>
        <w:noProof/>
      </w:rPr>
      <w:drawing>
        <wp:anchor distT="0" distB="0" distL="0" distR="0" simplePos="0" relativeHeight="485548032" behindDoc="1" locked="0" layoutInCell="1" allowOverlap="1" wp14:anchorId="45D86DAF" wp14:editId="1AF4A6A5">
          <wp:simplePos x="0" y="0"/>
          <wp:positionH relativeFrom="page">
            <wp:posOffset>6803897</wp:posOffset>
          </wp:positionH>
          <wp:positionV relativeFrom="page">
            <wp:posOffset>10100741</wp:posOffset>
          </wp:positionV>
          <wp:extent cx="347979" cy="349249"/>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347979" cy="349249"/>
                  </a:xfrm>
                  <a:prstGeom prst="rect">
                    <a:avLst/>
                  </a:prstGeom>
                </pic:spPr>
              </pic:pic>
            </a:graphicData>
          </a:graphic>
        </wp:anchor>
      </w:drawing>
    </w:r>
    <w:r w:rsidRPr="005E18A3">
      <w:rPr>
        <w:noProof/>
      </w:rPr>
      <mc:AlternateContent>
        <mc:Choice Requires="wps">
          <w:drawing>
            <wp:anchor distT="0" distB="0" distL="114300" distR="114300" simplePos="0" relativeHeight="485548544" behindDoc="1" locked="0" layoutInCell="1" allowOverlap="1" wp14:anchorId="36A9DA23" wp14:editId="719A02C4">
              <wp:simplePos x="0" y="0"/>
              <wp:positionH relativeFrom="page">
                <wp:posOffset>378460</wp:posOffset>
              </wp:positionH>
              <wp:positionV relativeFrom="page">
                <wp:posOffset>10338435</wp:posOffset>
              </wp:positionV>
              <wp:extent cx="533400" cy="168275"/>
              <wp:effectExtent l="0" t="0" r="0" b="0"/>
              <wp:wrapNone/>
              <wp:docPr id="5017608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B3A5F" w14:textId="77777777" w:rsidR="007B0331" w:rsidRPr="00B60F34" w:rsidRDefault="007B0331">
                          <w:pPr>
                            <w:pStyle w:val="BodyText"/>
                            <w:spacing w:line="248" w:lineRule="exact"/>
                            <w:ind w:left="20"/>
                          </w:pPr>
                          <w:r w:rsidRPr="00B60F34">
                            <w:t>Page</w:t>
                          </w:r>
                          <w:r w:rsidRPr="00B60F34">
                            <w:rPr>
                              <w:spacing w:val="7"/>
                            </w:rPr>
                            <w:t xml:space="preserve"> </w:t>
                          </w:r>
                          <w:r w:rsidRPr="00B60F34">
                            <w:t>|</w:t>
                          </w:r>
                          <w:r w:rsidRPr="00B60F34">
                            <w:rPr>
                              <w:spacing w:val="1"/>
                            </w:rPr>
                            <w:t xml:space="preserve"> </w:t>
                          </w:r>
                          <w:r w:rsidRPr="00B60F34">
                            <w:fldChar w:fldCharType="begin"/>
                          </w:r>
                          <w:r w:rsidRPr="00B60F34">
                            <w:instrText xml:space="preserve"> PAGE </w:instrText>
                          </w:r>
                          <w:r w:rsidRPr="00B60F34">
                            <w:fldChar w:fldCharType="separate"/>
                          </w:r>
                          <w:r w:rsidRPr="00B60F34">
                            <w:t>2</w:t>
                          </w:r>
                          <w:r w:rsidRPr="00B60F3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9DA23" id="_x0000_t202" coordsize="21600,21600" o:spt="202" path="m,l,21600r21600,l21600,xe">
              <v:stroke joinstyle="miter"/>
              <v:path gradientshapeok="t" o:connecttype="rect"/>
            </v:shapetype>
            <v:shape id="Text Box 9" o:spid="_x0000_s1028" type="#_x0000_t202" style="position:absolute;margin-left:29.8pt;margin-top:814.05pt;width:42pt;height:13.25pt;z-index:-177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" filled="f" stroked="f">
              <v:textbox inset="0,0,0,0">
                <w:txbxContent>
                  <w:p w14:paraId="479B3A5F" w14:textId="77777777" w:rsidR="007B0331" w:rsidRPr="00B60F34" w:rsidRDefault="007B0331">
                    <w:pPr>
                      <w:pStyle w:val="BodyText"/>
                      <w:spacing w:line="248" w:lineRule="exact"/>
                      <w:ind w:left="20"/>
                    </w:pPr>
                    <w:r w:rsidRPr="00B60F34">
                      <w:t>Page</w:t>
                    </w:r>
                    <w:r w:rsidRPr="00B60F34">
                      <w:rPr>
                        <w:spacing w:val="7"/>
                      </w:rPr>
                      <w:t xml:space="preserve"> </w:t>
                    </w:r>
                    <w:r w:rsidRPr="00B60F34">
                      <w:t>|</w:t>
                    </w:r>
                    <w:r w:rsidRPr="00B60F34">
                      <w:rPr>
                        <w:spacing w:val="1"/>
                      </w:rPr>
                      <w:t xml:space="preserve"> </w:t>
                    </w:r>
                    <w:r w:rsidRPr="00B60F34">
                      <w:fldChar w:fldCharType="begin"/>
                    </w:r>
                    <w:r w:rsidRPr="00B60F34">
                      <w:instrText xml:space="preserve"> PAGE </w:instrText>
                    </w:r>
                    <w:r w:rsidRPr="00B60F34">
                      <w:fldChar w:fldCharType="separate"/>
                    </w:r>
                    <w:r w:rsidRPr="00B60F34">
                      <w:t>2</w:t>
                    </w:r>
                    <w:r w:rsidRPr="00B60F34">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D143" w14:textId="4EABA0DD" w:rsidR="007B0331" w:rsidRPr="00B60F34" w:rsidRDefault="007B0331">
    <w:pPr>
      <w:pStyle w:val="BodyText"/>
      <w:spacing w:line="14" w:lineRule="auto"/>
      <w:rPr>
        <w:sz w:val="20"/>
      </w:rPr>
    </w:pPr>
    <w:r w:rsidRPr="005E18A3">
      <w:rPr>
        <w:noProof/>
      </w:rPr>
      <mc:AlternateContent>
        <mc:Choice Requires="wps">
          <w:drawing>
            <wp:anchor distT="0" distB="0" distL="114300" distR="114300" simplePos="0" relativeHeight="485549056" behindDoc="1" locked="0" layoutInCell="1" allowOverlap="1" wp14:anchorId="2D225485" wp14:editId="25DDF278">
              <wp:simplePos x="0" y="0"/>
              <wp:positionH relativeFrom="page">
                <wp:posOffset>353060</wp:posOffset>
              </wp:positionH>
              <wp:positionV relativeFrom="page">
                <wp:posOffset>10338435</wp:posOffset>
              </wp:positionV>
              <wp:extent cx="683895" cy="168275"/>
              <wp:effectExtent l="0" t="0" r="0" b="0"/>
              <wp:wrapNone/>
              <wp:docPr id="314525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391EB" w14:textId="77777777" w:rsidR="007B0331" w:rsidRPr="00B60F34" w:rsidRDefault="007B0331">
                          <w:pPr>
                            <w:spacing w:line="248" w:lineRule="exact"/>
                            <w:ind w:left="60"/>
                          </w:pPr>
                          <w:r w:rsidRPr="00B60F34">
                            <w:fldChar w:fldCharType="begin"/>
                          </w:r>
                          <w:r w:rsidRPr="00B60F34">
                            <w:rPr>
                              <w:b/>
                            </w:rPr>
                            <w:instrText xml:space="preserve"> PAGE </w:instrText>
                          </w:r>
                          <w:r w:rsidRPr="00B60F34">
                            <w:fldChar w:fldCharType="separate"/>
                          </w:r>
                          <w:r w:rsidRPr="00B60F34">
                            <w:t>4</w:t>
                          </w:r>
                          <w:r w:rsidRPr="00B60F34">
                            <w:fldChar w:fldCharType="end"/>
                          </w:r>
                          <w:r w:rsidRPr="00B60F34">
                            <w:rPr>
                              <w:b/>
                              <w:spacing w:val="3"/>
                            </w:rPr>
                            <w:t xml:space="preserve"> </w:t>
                          </w:r>
                          <w:r w:rsidRPr="00B60F34">
                            <w:rPr>
                              <w:b/>
                            </w:rPr>
                            <w:t>|</w:t>
                          </w:r>
                          <w:r w:rsidRPr="00B60F34">
                            <w:rPr>
                              <w:b/>
                              <w:spacing w:val="-5"/>
                            </w:rPr>
                            <w:t xml:space="preserve"> </w:t>
                          </w:r>
                          <w:r w:rsidRPr="00B60F34">
                            <w:rPr>
                              <w:color w:val="7E7E7E"/>
                            </w:rPr>
                            <w:t>P</w:t>
                          </w:r>
                          <w:r w:rsidRPr="00B60F34">
                            <w:rPr>
                              <w:color w:val="7E7E7E"/>
                              <w:spacing w:val="15"/>
                            </w:rPr>
                            <w:t xml:space="preserve"> </w:t>
                          </w:r>
                          <w:r w:rsidRPr="00B60F34">
                            <w:rPr>
                              <w:color w:val="7E7E7E"/>
                            </w:rPr>
                            <w:t>a</w:t>
                          </w:r>
                          <w:r w:rsidRPr="00B60F34">
                            <w:rPr>
                              <w:color w:val="7E7E7E"/>
                              <w:spacing w:val="10"/>
                            </w:rPr>
                            <w:t xml:space="preserve"> </w:t>
                          </w:r>
                          <w:r w:rsidRPr="00B60F34">
                            <w:rPr>
                              <w:color w:val="7E7E7E"/>
                            </w:rPr>
                            <w:t>g</w:t>
                          </w:r>
                          <w:r w:rsidRPr="00B60F34">
                            <w:rPr>
                              <w:color w:val="7E7E7E"/>
                              <w:spacing w:val="11"/>
                            </w:rPr>
                            <w:t xml:space="preserve"> </w:t>
                          </w:r>
                          <w:r w:rsidRPr="00B60F34">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25485" id="_x0000_t202" coordsize="21600,21600" o:spt="202" path="m,l,21600r21600,l21600,xe">
              <v:stroke joinstyle="miter"/>
              <v:path gradientshapeok="t" o:connecttype="rect"/>
            </v:shapetype>
            <v:shape id="Text Box 8" o:spid="_x0000_s1029" type="#_x0000_t202" style="position:absolute;margin-left:27.8pt;margin-top:814.05pt;width:53.85pt;height:13.25pt;z-index:-177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" filled="f" stroked="f">
              <v:textbox inset="0,0,0,0">
                <w:txbxContent>
                  <w:p w14:paraId="0F8391EB" w14:textId="77777777" w:rsidR="007B0331" w:rsidRPr="00B60F34" w:rsidRDefault="007B0331">
                    <w:pPr>
                      <w:spacing w:line="248" w:lineRule="exact"/>
                      <w:ind w:left="60"/>
                    </w:pPr>
                    <w:r w:rsidRPr="00B60F34">
                      <w:fldChar w:fldCharType="begin"/>
                    </w:r>
                    <w:r w:rsidRPr="00B60F34">
                      <w:rPr>
                        <w:b/>
                      </w:rPr>
                      <w:instrText xml:space="preserve"> PAGE </w:instrText>
                    </w:r>
                    <w:r w:rsidRPr="00B60F34">
                      <w:fldChar w:fldCharType="separate"/>
                    </w:r>
                    <w:r w:rsidRPr="00B60F34">
                      <w:t>4</w:t>
                    </w:r>
                    <w:r w:rsidRPr="00B60F34">
                      <w:fldChar w:fldCharType="end"/>
                    </w:r>
                    <w:r w:rsidRPr="00B60F34">
                      <w:rPr>
                        <w:b/>
                        <w:spacing w:val="3"/>
                      </w:rPr>
                      <w:t xml:space="preserve"> </w:t>
                    </w:r>
                    <w:r w:rsidRPr="00B60F34">
                      <w:rPr>
                        <w:b/>
                      </w:rPr>
                      <w:t>|</w:t>
                    </w:r>
                    <w:r w:rsidRPr="00B60F34">
                      <w:rPr>
                        <w:b/>
                        <w:spacing w:val="-5"/>
                      </w:rPr>
                      <w:t xml:space="preserve"> </w:t>
                    </w:r>
                    <w:r w:rsidRPr="00B60F34">
                      <w:rPr>
                        <w:color w:val="7E7E7E"/>
                      </w:rPr>
                      <w:t>P</w:t>
                    </w:r>
                    <w:r w:rsidRPr="00B60F34">
                      <w:rPr>
                        <w:color w:val="7E7E7E"/>
                        <w:spacing w:val="15"/>
                      </w:rPr>
                      <w:t xml:space="preserve"> </w:t>
                    </w:r>
                    <w:r w:rsidRPr="00B60F34">
                      <w:rPr>
                        <w:color w:val="7E7E7E"/>
                      </w:rPr>
                      <w:t>a</w:t>
                    </w:r>
                    <w:r w:rsidRPr="00B60F34">
                      <w:rPr>
                        <w:color w:val="7E7E7E"/>
                        <w:spacing w:val="10"/>
                      </w:rPr>
                      <w:t xml:space="preserve"> </w:t>
                    </w:r>
                    <w:r w:rsidRPr="00B60F34">
                      <w:rPr>
                        <w:color w:val="7E7E7E"/>
                      </w:rPr>
                      <w:t>g</w:t>
                    </w:r>
                    <w:r w:rsidRPr="00B60F34">
                      <w:rPr>
                        <w:color w:val="7E7E7E"/>
                        <w:spacing w:val="11"/>
                      </w:rPr>
                      <w:t xml:space="preserve"> </w:t>
                    </w:r>
                    <w:r w:rsidRPr="00B60F34">
                      <w:rPr>
                        <w:color w:val="7E7E7E"/>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6541" w14:textId="4887BBD8" w:rsidR="007B0331" w:rsidRPr="00B60F34" w:rsidRDefault="007B0331">
    <w:pPr>
      <w:pStyle w:val="BodyText"/>
      <w:spacing w:line="14" w:lineRule="auto"/>
      <w:rPr>
        <w:sz w:val="20"/>
      </w:rPr>
    </w:pPr>
    <w:r w:rsidRPr="005E18A3">
      <w:rPr>
        <w:noProof/>
      </w:rPr>
      <mc:AlternateContent>
        <mc:Choice Requires="wpg">
          <w:drawing>
            <wp:anchor distT="0" distB="0" distL="114300" distR="114300" simplePos="0" relativeHeight="485549568" behindDoc="1" locked="0" layoutInCell="1" allowOverlap="1" wp14:anchorId="19114A0F" wp14:editId="6B8781B4">
              <wp:simplePos x="0" y="0"/>
              <wp:positionH relativeFrom="page">
                <wp:posOffset>372110</wp:posOffset>
              </wp:positionH>
              <wp:positionV relativeFrom="page">
                <wp:posOffset>9962515</wp:posOffset>
              </wp:positionV>
              <wp:extent cx="6828790" cy="360680"/>
              <wp:effectExtent l="0" t="0" r="0" b="0"/>
              <wp:wrapNone/>
              <wp:docPr id="104930799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790" cy="360680"/>
                        <a:chOff x="585" y="15689"/>
                        <a:chExt cx="10754" cy="568"/>
                      </a:xfrm>
                    </wpg:grpSpPr>
                    <wps:wsp>
                      <wps:cNvPr id="489769517" name="Rectangle 7"/>
                      <wps:cNvSpPr>
                        <a:spLocks noChangeArrowheads="1"/>
                      </wps:cNvSpPr>
                      <wps:spPr bwMode="auto">
                        <a:xfrm>
                          <a:off x="585" y="15689"/>
                          <a:ext cx="10754" cy="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3716058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13" y="15706"/>
                          <a:ext cx="548"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7D1D14" id="Group 5" o:spid="_x0000_s1026" style="position:absolute;margin-left:29.3pt;margin-top:784.45pt;width:537.7pt;height:28.4pt;z-index:-17766912;mso-position-horizontal-relative:page;mso-position-vertical-relative:page" coordorigin="585,15689" coordsize="10754,5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">
              <v:rect id="Rectangle 7" o:spid="_x0000_s1027" style="position:absolute;left:585;top:15689;width:1075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" fillcolor="#d9d9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13;top:15706;width:548;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">
                <v:imagedata r:id="rId2" o:title=""/>
              </v:shape>
              <w10:wrap anchorx="page" anchory="page"/>
            </v:group>
          </w:pict>
        </mc:Fallback>
      </mc:AlternateContent>
    </w:r>
    <w:r w:rsidRPr="005E18A3">
      <w:rPr>
        <w:noProof/>
      </w:rPr>
      <mc:AlternateContent>
        <mc:Choice Requires="wps">
          <w:drawing>
            <wp:anchor distT="0" distB="0" distL="114300" distR="114300" simplePos="0" relativeHeight="485550080" behindDoc="1" locked="0" layoutInCell="1" allowOverlap="1" wp14:anchorId="4752EFD3" wp14:editId="394FFCBA">
              <wp:simplePos x="0" y="0"/>
              <wp:positionH relativeFrom="page">
                <wp:posOffset>353060</wp:posOffset>
              </wp:positionH>
              <wp:positionV relativeFrom="page">
                <wp:posOffset>10214610</wp:posOffset>
              </wp:positionV>
              <wp:extent cx="683895" cy="168275"/>
              <wp:effectExtent l="0" t="0" r="0" b="0"/>
              <wp:wrapNone/>
              <wp:docPr id="939178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A9A2C" w14:textId="77777777" w:rsidR="007B0331" w:rsidRPr="00B60F34" w:rsidRDefault="007B0331">
                          <w:pPr>
                            <w:spacing w:line="248" w:lineRule="exact"/>
                            <w:ind w:left="60"/>
                          </w:pPr>
                          <w:r w:rsidRPr="00B60F34">
                            <w:fldChar w:fldCharType="begin"/>
                          </w:r>
                          <w:r w:rsidRPr="00B60F34">
                            <w:rPr>
                              <w:b/>
                            </w:rPr>
                            <w:instrText xml:space="preserve"> PAGE </w:instrText>
                          </w:r>
                          <w:r w:rsidRPr="00B60F34">
                            <w:fldChar w:fldCharType="separate"/>
                          </w:r>
                          <w:r w:rsidRPr="00B60F34">
                            <w:t>5</w:t>
                          </w:r>
                          <w:r w:rsidRPr="00B60F34">
                            <w:fldChar w:fldCharType="end"/>
                          </w:r>
                          <w:r w:rsidRPr="00B60F34">
                            <w:rPr>
                              <w:b/>
                              <w:spacing w:val="3"/>
                            </w:rPr>
                            <w:t xml:space="preserve"> </w:t>
                          </w:r>
                          <w:r w:rsidRPr="00B60F34">
                            <w:rPr>
                              <w:b/>
                            </w:rPr>
                            <w:t>|</w:t>
                          </w:r>
                          <w:r w:rsidRPr="00B60F34">
                            <w:rPr>
                              <w:b/>
                              <w:spacing w:val="-5"/>
                            </w:rPr>
                            <w:t xml:space="preserve"> </w:t>
                          </w:r>
                          <w:r w:rsidRPr="00B60F34">
                            <w:rPr>
                              <w:color w:val="7E7E7E"/>
                            </w:rPr>
                            <w:t>P</w:t>
                          </w:r>
                          <w:r w:rsidRPr="00B60F34">
                            <w:rPr>
                              <w:color w:val="7E7E7E"/>
                              <w:spacing w:val="15"/>
                            </w:rPr>
                            <w:t xml:space="preserve"> </w:t>
                          </w:r>
                          <w:r w:rsidRPr="00B60F34">
                            <w:rPr>
                              <w:color w:val="7E7E7E"/>
                            </w:rPr>
                            <w:t>a</w:t>
                          </w:r>
                          <w:r w:rsidRPr="00B60F34">
                            <w:rPr>
                              <w:color w:val="7E7E7E"/>
                              <w:spacing w:val="10"/>
                            </w:rPr>
                            <w:t xml:space="preserve"> </w:t>
                          </w:r>
                          <w:r w:rsidRPr="00B60F34">
                            <w:rPr>
                              <w:color w:val="7E7E7E"/>
                            </w:rPr>
                            <w:t>g</w:t>
                          </w:r>
                          <w:r w:rsidRPr="00B60F34">
                            <w:rPr>
                              <w:color w:val="7E7E7E"/>
                              <w:spacing w:val="11"/>
                            </w:rPr>
                            <w:t xml:space="preserve"> </w:t>
                          </w:r>
                          <w:r w:rsidRPr="00B60F34">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EFD3" id="_x0000_t202" coordsize="21600,21600" o:spt="202" path="m,l,21600r21600,l21600,xe">
              <v:stroke joinstyle="miter"/>
              <v:path gradientshapeok="t" o:connecttype="rect"/>
            </v:shapetype>
            <v:shape id="Text Box 4" o:spid="_x0000_s1030" type="#_x0000_t202" style="position:absolute;margin-left:27.8pt;margin-top:804.3pt;width:53.85pt;height:13.25pt;z-index:-177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" filled="f" stroked="f">
              <v:textbox inset="0,0,0,0">
                <w:txbxContent>
                  <w:p w14:paraId="16EA9A2C" w14:textId="77777777" w:rsidR="007B0331" w:rsidRPr="00B60F34" w:rsidRDefault="007B0331">
                    <w:pPr>
                      <w:spacing w:line="248" w:lineRule="exact"/>
                      <w:ind w:left="60"/>
                    </w:pPr>
                    <w:r w:rsidRPr="00B60F34">
                      <w:fldChar w:fldCharType="begin"/>
                    </w:r>
                    <w:r w:rsidRPr="00B60F34">
                      <w:rPr>
                        <w:b/>
                      </w:rPr>
                      <w:instrText xml:space="preserve"> PAGE </w:instrText>
                    </w:r>
                    <w:r w:rsidRPr="00B60F34">
                      <w:fldChar w:fldCharType="separate"/>
                    </w:r>
                    <w:r w:rsidRPr="00B60F34">
                      <w:t>5</w:t>
                    </w:r>
                    <w:r w:rsidRPr="00B60F34">
                      <w:fldChar w:fldCharType="end"/>
                    </w:r>
                    <w:r w:rsidRPr="00B60F34">
                      <w:rPr>
                        <w:b/>
                        <w:spacing w:val="3"/>
                      </w:rPr>
                      <w:t xml:space="preserve"> </w:t>
                    </w:r>
                    <w:r w:rsidRPr="00B60F34">
                      <w:rPr>
                        <w:b/>
                      </w:rPr>
                      <w:t>|</w:t>
                    </w:r>
                    <w:r w:rsidRPr="00B60F34">
                      <w:rPr>
                        <w:b/>
                        <w:spacing w:val="-5"/>
                      </w:rPr>
                      <w:t xml:space="preserve"> </w:t>
                    </w:r>
                    <w:r w:rsidRPr="00B60F34">
                      <w:rPr>
                        <w:color w:val="7E7E7E"/>
                      </w:rPr>
                      <w:t>P</w:t>
                    </w:r>
                    <w:r w:rsidRPr="00B60F34">
                      <w:rPr>
                        <w:color w:val="7E7E7E"/>
                        <w:spacing w:val="15"/>
                      </w:rPr>
                      <w:t xml:space="preserve"> </w:t>
                    </w:r>
                    <w:r w:rsidRPr="00B60F34">
                      <w:rPr>
                        <w:color w:val="7E7E7E"/>
                      </w:rPr>
                      <w:t>a</w:t>
                    </w:r>
                    <w:r w:rsidRPr="00B60F34">
                      <w:rPr>
                        <w:color w:val="7E7E7E"/>
                        <w:spacing w:val="10"/>
                      </w:rPr>
                      <w:t xml:space="preserve"> </w:t>
                    </w:r>
                    <w:r w:rsidRPr="00B60F34">
                      <w:rPr>
                        <w:color w:val="7E7E7E"/>
                      </w:rPr>
                      <w:t>g</w:t>
                    </w:r>
                    <w:r w:rsidRPr="00B60F34">
                      <w:rPr>
                        <w:color w:val="7E7E7E"/>
                        <w:spacing w:val="11"/>
                      </w:rPr>
                      <w:t xml:space="preserve"> </w:t>
                    </w:r>
                    <w:r w:rsidRPr="00B60F34">
                      <w:rPr>
                        <w:color w:val="7E7E7E"/>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40BF" w14:textId="39C0F33A" w:rsidR="007B0331" w:rsidRPr="00B60F34" w:rsidRDefault="007B0331">
    <w:pPr>
      <w:pStyle w:val="BodyText"/>
      <w:spacing w:line="14" w:lineRule="auto"/>
      <w:rPr>
        <w:sz w:val="20"/>
      </w:rPr>
    </w:pPr>
    <w:r w:rsidRPr="005E18A3">
      <w:rPr>
        <w:noProof/>
      </w:rPr>
      <mc:AlternateContent>
        <mc:Choice Requires="wps">
          <w:drawing>
            <wp:anchor distT="0" distB="0" distL="114300" distR="114300" simplePos="0" relativeHeight="485550592" behindDoc="1" locked="0" layoutInCell="1" allowOverlap="1" wp14:anchorId="53C74B57" wp14:editId="1DE01CE3">
              <wp:simplePos x="0" y="0"/>
              <wp:positionH relativeFrom="page">
                <wp:posOffset>454660</wp:posOffset>
              </wp:positionH>
              <wp:positionV relativeFrom="page">
                <wp:posOffset>7214235</wp:posOffset>
              </wp:positionV>
              <wp:extent cx="533400" cy="168910"/>
              <wp:effectExtent l="0" t="0" r="0" b="0"/>
              <wp:wrapNone/>
              <wp:docPr id="1035475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BD40" w14:textId="77777777" w:rsidR="007B0331" w:rsidRPr="00B60F34" w:rsidRDefault="007B0331">
                          <w:pPr>
                            <w:pStyle w:val="BodyText"/>
                            <w:spacing w:line="248" w:lineRule="exact"/>
                            <w:ind w:left="20"/>
                          </w:pPr>
                          <w:r w:rsidRPr="00B60F34">
                            <w:t>Page</w:t>
                          </w:r>
                          <w:r w:rsidRPr="00B60F34">
                            <w:rPr>
                              <w:spacing w:val="6"/>
                            </w:rPr>
                            <w:t xml:space="preserve"> </w:t>
                          </w:r>
                          <w:r w:rsidRPr="00B60F34">
                            <w:t>|</w:t>
                          </w:r>
                          <w:r w:rsidRPr="00B60F34">
                            <w:rPr>
                              <w:spacing w:val="1"/>
                            </w:rPr>
                            <w:t xml:space="preserve"> </w:t>
                          </w:r>
                          <w:r w:rsidRPr="00B60F34">
                            <w:fldChar w:fldCharType="begin"/>
                          </w:r>
                          <w:r w:rsidRPr="00B60F34">
                            <w:instrText xml:space="preserve"> PAGE </w:instrText>
                          </w:r>
                          <w:r w:rsidRPr="00B60F34">
                            <w:fldChar w:fldCharType="separate"/>
                          </w:r>
                          <w:r w:rsidRPr="00B60F34">
                            <w:t>7</w:t>
                          </w:r>
                          <w:r w:rsidRPr="00B60F3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74B57" id="_x0000_t202" coordsize="21600,21600" o:spt="202" path="m,l,21600r21600,l21600,xe">
              <v:stroke joinstyle="miter"/>
              <v:path gradientshapeok="t" o:connecttype="rect"/>
            </v:shapetype>
            <v:shape id="Text Box 3" o:spid="_x0000_s1031" type="#_x0000_t202" style="position:absolute;margin-left:35.8pt;margin-top:568.05pt;width:42pt;height:13.3pt;z-index:-177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" filled="f" stroked="f">
              <v:textbox inset="0,0,0,0">
                <w:txbxContent>
                  <w:p w14:paraId="6738BD40" w14:textId="77777777" w:rsidR="007B0331" w:rsidRPr="00B60F34" w:rsidRDefault="007B0331">
                    <w:pPr>
                      <w:pStyle w:val="BodyText"/>
                      <w:spacing w:line="248" w:lineRule="exact"/>
                      <w:ind w:left="20"/>
                    </w:pPr>
                    <w:r w:rsidRPr="00B60F34">
                      <w:t>Page</w:t>
                    </w:r>
                    <w:r w:rsidRPr="00B60F34">
                      <w:rPr>
                        <w:spacing w:val="6"/>
                      </w:rPr>
                      <w:t xml:space="preserve"> </w:t>
                    </w:r>
                    <w:r w:rsidRPr="00B60F34">
                      <w:t>|</w:t>
                    </w:r>
                    <w:r w:rsidRPr="00B60F34">
                      <w:rPr>
                        <w:spacing w:val="1"/>
                      </w:rPr>
                      <w:t xml:space="preserve"> </w:t>
                    </w:r>
                    <w:r w:rsidRPr="00B60F34">
                      <w:fldChar w:fldCharType="begin"/>
                    </w:r>
                    <w:r w:rsidRPr="00B60F34">
                      <w:instrText xml:space="preserve"> PAGE </w:instrText>
                    </w:r>
                    <w:r w:rsidRPr="00B60F34">
                      <w:fldChar w:fldCharType="separate"/>
                    </w:r>
                    <w:r w:rsidRPr="00B60F34">
                      <w:t>7</w:t>
                    </w:r>
                    <w:r w:rsidRPr="00B60F34">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85F2" w14:textId="3CD15B2F" w:rsidR="007B0331" w:rsidRPr="00B60F34" w:rsidRDefault="007B0331">
    <w:pPr>
      <w:pStyle w:val="BodyText"/>
      <w:spacing w:line="14" w:lineRule="auto"/>
      <w:rPr>
        <w:sz w:val="15"/>
      </w:rPr>
    </w:pPr>
    <w:r w:rsidRPr="005E18A3">
      <w:rPr>
        <w:noProof/>
      </w:rPr>
      <mc:AlternateContent>
        <mc:Choice Requires="wps">
          <w:drawing>
            <wp:anchor distT="0" distB="0" distL="114300" distR="114300" simplePos="0" relativeHeight="485551104" behindDoc="1" locked="0" layoutInCell="1" allowOverlap="1" wp14:anchorId="1FA232B5" wp14:editId="7020FE86">
              <wp:simplePos x="0" y="0"/>
              <wp:positionH relativeFrom="page">
                <wp:posOffset>302260</wp:posOffset>
              </wp:positionH>
              <wp:positionV relativeFrom="page">
                <wp:posOffset>7080250</wp:posOffset>
              </wp:positionV>
              <wp:extent cx="594360" cy="168910"/>
              <wp:effectExtent l="0" t="0" r="0" b="0"/>
              <wp:wrapNone/>
              <wp:docPr id="1238693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3622B" w14:textId="77777777" w:rsidR="007B0331" w:rsidRPr="00B60F34" w:rsidRDefault="007B0331">
                          <w:pPr>
                            <w:pStyle w:val="BodyText"/>
                            <w:spacing w:line="248" w:lineRule="exact"/>
                            <w:ind w:left="20"/>
                          </w:pPr>
                          <w:r w:rsidRPr="00B60F34">
                            <w:t>Page</w:t>
                          </w:r>
                          <w:r w:rsidRPr="00B60F34">
                            <w:rPr>
                              <w:spacing w:val="8"/>
                            </w:rPr>
                            <w:t xml:space="preserve"> </w:t>
                          </w:r>
                          <w:r w:rsidRPr="00B60F34">
                            <w:t>|</w:t>
                          </w:r>
                          <w:r w:rsidRPr="00B60F34">
                            <w:rPr>
                              <w:spacing w:val="2"/>
                            </w:rPr>
                            <w:t xml:space="preserve"> </w:t>
                          </w:r>
                          <w:r w:rsidRPr="00B60F34">
                            <w:fldChar w:fldCharType="begin"/>
                          </w:r>
                          <w:r w:rsidRPr="00B60F34">
                            <w:instrText xml:space="preserve"> PAGE </w:instrText>
                          </w:r>
                          <w:r w:rsidRPr="00B60F34">
                            <w:fldChar w:fldCharType="separate"/>
                          </w:r>
                          <w:r w:rsidRPr="00B60F34">
                            <w:t>10</w:t>
                          </w:r>
                          <w:r w:rsidRPr="00B60F3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232B5" id="_x0000_t202" coordsize="21600,21600" o:spt="202" path="m,l,21600r21600,l21600,xe">
              <v:stroke joinstyle="miter"/>
              <v:path gradientshapeok="t" o:connecttype="rect"/>
            </v:shapetype>
            <v:shape id="Text Box 2" o:spid="_x0000_s1032" type="#_x0000_t202" style="position:absolute;margin-left:23.8pt;margin-top:557.5pt;width:46.8pt;height:13.3pt;z-index:-177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" filled="f" stroked="f">
              <v:textbox inset="0,0,0,0">
                <w:txbxContent>
                  <w:p w14:paraId="3D93622B" w14:textId="77777777" w:rsidR="007B0331" w:rsidRPr="00B60F34" w:rsidRDefault="007B0331">
                    <w:pPr>
                      <w:pStyle w:val="BodyText"/>
                      <w:spacing w:line="248" w:lineRule="exact"/>
                      <w:ind w:left="20"/>
                    </w:pPr>
                    <w:r w:rsidRPr="00B60F34">
                      <w:t>Page</w:t>
                    </w:r>
                    <w:r w:rsidRPr="00B60F34">
                      <w:rPr>
                        <w:spacing w:val="8"/>
                      </w:rPr>
                      <w:t xml:space="preserve"> </w:t>
                    </w:r>
                    <w:r w:rsidRPr="00B60F34">
                      <w:t>|</w:t>
                    </w:r>
                    <w:r w:rsidRPr="00B60F34">
                      <w:rPr>
                        <w:spacing w:val="2"/>
                      </w:rPr>
                      <w:t xml:space="preserve"> </w:t>
                    </w:r>
                    <w:r w:rsidRPr="00B60F34">
                      <w:fldChar w:fldCharType="begin"/>
                    </w:r>
                    <w:r w:rsidRPr="00B60F34">
                      <w:instrText xml:space="preserve"> PAGE </w:instrText>
                    </w:r>
                    <w:r w:rsidRPr="00B60F34">
                      <w:fldChar w:fldCharType="separate"/>
                    </w:r>
                    <w:r w:rsidRPr="00B60F34">
                      <w:t>10</w:t>
                    </w:r>
                    <w:r w:rsidRPr="00B60F34">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0264" w14:textId="082B750D" w:rsidR="007B0331" w:rsidRPr="00B60F34" w:rsidRDefault="007B0331">
    <w:pPr>
      <w:pStyle w:val="BodyText"/>
      <w:spacing w:line="14" w:lineRule="auto"/>
      <w:rPr>
        <w:sz w:val="20"/>
      </w:rPr>
    </w:pPr>
    <w:r w:rsidRPr="005E18A3">
      <w:rPr>
        <w:noProof/>
      </w:rPr>
      <mc:AlternateContent>
        <mc:Choice Requires="wps">
          <w:drawing>
            <wp:anchor distT="0" distB="0" distL="114300" distR="114300" simplePos="0" relativeHeight="485551616" behindDoc="1" locked="0" layoutInCell="1" allowOverlap="1" wp14:anchorId="2C800506" wp14:editId="4B2C93B5">
              <wp:simplePos x="0" y="0"/>
              <wp:positionH relativeFrom="page">
                <wp:posOffset>378460</wp:posOffset>
              </wp:positionH>
              <wp:positionV relativeFrom="page">
                <wp:posOffset>10338435</wp:posOffset>
              </wp:positionV>
              <wp:extent cx="594360" cy="168275"/>
              <wp:effectExtent l="0" t="0" r="0" b="0"/>
              <wp:wrapNone/>
              <wp:docPr id="7191556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3575D" w14:textId="77777777" w:rsidR="007B0331" w:rsidRPr="00B60F34" w:rsidRDefault="007B0331">
                          <w:pPr>
                            <w:pStyle w:val="BodyText"/>
                            <w:spacing w:line="248" w:lineRule="exact"/>
                            <w:ind w:left="20"/>
                          </w:pPr>
                          <w:r w:rsidRPr="00B60F34">
                            <w:t>Page</w:t>
                          </w:r>
                          <w:r w:rsidRPr="00B60F34">
                            <w:rPr>
                              <w:spacing w:val="8"/>
                            </w:rPr>
                            <w:t xml:space="preserve"> </w:t>
                          </w:r>
                          <w:r w:rsidRPr="00B60F34">
                            <w:t>|</w:t>
                          </w:r>
                          <w:r w:rsidRPr="00B60F34">
                            <w:rPr>
                              <w:spacing w:val="3"/>
                            </w:rPr>
                            <w:t xml:space="preserve"> </w:t>
                          </w:r>
                          <w:r w:rsidRPr="00B60F34">
                            <w:fldChar w:fldCharType="begin"/>
                          </w:r>
                          <w:r w:rsidRPr="00B60F34">
                            <w:instrText xml:space="preserve"> PAGE </w:instrText>
                          </w:r>
                          <w:r w:rsidRPr="00B60F34">
                            <w:fldChar w:fldCharType="separate"/>
                          </w:r>
                          <w:r w:rsidRPr="00B60F34">
                            <w:t>22</w:t>
                          </w:r>
                          <w:r w:rsidRPr="00B60F3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00506" id="_x0000_t202" coordsize="21600,21600" o:spt="202" path="m,l,21600r21600,l21600,xe">
              <v:stroke joinstyle="miter"/>
              <v:path gradientshapeok="t" o:connecttype="rect"/>
            </v:shapetype>
            <v:shape id="Text Box 1" o:spid="_x0000_s1033" type="#_x0000_t202" style="position:absolute;margin-left:29.8pt;margin-top:814.05pt;width:46.8pt;height:13.25pt;z-index:-177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" filled="f" stroked="f">
              <v:textbox inset="0,0,0,0">
                <w:txbxContent>
                  <w:p w14:paraId="13D3575D" w14:textId="77777777" w:rsidR="007B0331" w:rsidRPr="00B60F34" w:rsidRDefault="007B0331">
                    <w:pPr>
                      <w:pStyle w:val="BodyText"/>
                      <w:spacing w:line="248" w:lineRule="exact"/>
                      <w:ind w:left="20"/>
                    </w:pPr>
                    <w:r w:rsidRPr="00B60F34">
                      <w:t>Page</w:t>
                    </w:r>
                    <w:r w:rsidRPr="00B60F34">
                      <w:rPr>
                        <w:spacing w:val="8"/>
                      </w:rPr>
                      <w:t xml:space="preserve"> </w:t>
                    </w:r>
                    <w:r w:rsidRPr="00B60F34">
                      <w:t>|</w:t>
                    </w:r>
                    <w:r w:rsidRPr="00B60F34">
                      <w:rPr>
                        <w:spacing w:val="3"/>
                      </w:rPr>
                      <w:t xml:space="preserve"> </w:t>
                    </w:r>
                    <w:r w:rsidRPr="00B60F34">
                      <w:fldChar w:fldCharType="begin"/>
                    </w:r>
                    <w:r w:rsidRPr="00B60F34">
                      <w:instrText xml:space="preserve"> PAGE </w:instrText>
                    </w:r>
                    <w:r w:rsidRPr="00B60F34">
                      <w:fldChar w:fldCharType="separate"/>
                    </w:r>
                    <w:r w:rsidRPr="00B60F34">
                      <w:t>22</w:t>
                    </w:r>
                    <w:r w:rsidRPr="00B60F34">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70FB" w14:textId="77777777" w:rsidR="007B0331" w:rsidRPr="00B60F34" w:rsidRDefault="007B033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2623" w14:textId="77777777" w:rsidR="00E81062" w:rsidRPr="00B60F34" w:rsidRDefault="00E81062">
      <w:r w:rsidRPr="00B60F34">
        <w:separator/>
      </w:r>
    </w:p>
  </w:footnote>
  <w:footnote w:type="continuationSeparator" w:id="0">
    <w:p w14:paraId="21ABCC90" w14:textId="77777777" w:rsidR="00E81062" w:rsidRPr="00B60F34" w:rsidRDefault="00E81062">
      <w:r w:rsidRPr="00B60F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41F"/>
    <w:multiLevelType w:val="hybridMultilevel"/>
    <w:tmpl w:val="90361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B33D2"/>
    <w:multiLevelType w:val="hybridMultilevel"/>
    <w:tmpl w:val="80FE2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85500"/>
    <w:multiLevelType w:val="hybridMultilevel"/>
    <w:tmpl w:val="70C6FFE0"/>
    <w:lvl w:ilvl="0" w:tplc="C4162778">
      <w:numFmt w:val="bullet"/>
      <w:lvlText w:val=""/>
      <w:lvlJc w:val="left"/>
      <w:pPr>
        <w:ind w:left="1076" w:hanging="361"/>
      </w:pPr>
      <w:rPr>
        <w:rFonts w:ascii="Wingdings" w:eastAsia="Wingdings" w:hAnsi="Wingdings" w:cs="Wingdings" w:hint="default"/>
        <w:w w:val="102"/>
        <w:sz w:val="22"/>
        <w:szCs w:val="22"/>
        <w:lang w:val="en-US" w:eastAsia="en-US" w:bidi="ar-SA"/>
      </w:rPr>
    </w:lvl>
    <w:lvl w:ilvl="1" w:tplc="7B1A2D1C">
      <w:numFmt w:val="bullet"/>
      <w:lvlText w:val="•"/>
      <w:lvlJc w:val="left"/>
      <w:pPr>
        <w:ind w:left="2542" w:hanging="361"/>
      </w:pPr>
      <w:rPr>
        <w:rFonts w:hint="default"/>
        <w:lang w:val="en-US" w:eastAsia="en-US" w:bidi="ar-SA"/>
      </w:rPr>
    </w:lvl>
    <w:lvl w:ilvl="2" w:tplc="E38C160A">
      <w:numFmt w:val="bullet"/>
      <w:lvlText w:val="•"/>
      <w:lvlJc w:val="left"/>
      <w:pPr>
        <w:ind w:left="4005" w:hanging="361"/>
      </w:pPr>
      <w:rPr>
        <w:rFonts w:hint="default"/>
        <w:lang w:val="en-US" w:eastAsia="en-US" w:bidi="ar-SA"/>
      </w:rPr>
    </w:lvl>
    <w:lvl w:ilvl="3" w:tplc="DF76764E">
      <w:numFmt w:val="bullet"/>
      <w:lvlText w:val="•"/>
      <w:lvlJc w:val="left"/>
      <w:pPr>
        <w:ind w:left="5467" w:hanging="361"/>
      </w:pPr>
      <w:rPr>
        <w:rFonts w:hint="default"/>
        <w:lang w:val="en-US" w:eastAsia="en-US" w:bidi="ar-SA"/>
      </w:rPr>
    </w:lvl>
    <w:lvl w:ilvl="4" w:tplc="1250E97E">
      <w:numFmt w:val="bullet"/>
      <w:lvlText w:val="•"/>
      <w:lvlJc w:val="left"/>
      <w:pPr>
        <w:ind w:left="6930" w:hanging="361"/>
      </w:pPr>
      <w:rPr>
        <w:rFonts w:hint="default"/>
        <w:lang w:val="en-US" w:eastAsia="en-US" w:bidi="ar-SA"/>
      </w:rPr>
    </w:lvl>
    <w:lvl w:ilvl="5" w:tplc="27D6C22E">
      <w:numFmt w:val="bullet"/>
      <w:lvlText w:val="•"/>
      <w:lvlJc w:val="left"/>
      <w:pPr>
        <w:ind w:left="8392" w:hanging="361"/>
      </w:pPr>
      <w:rPr>
        <w:rFonts w:hint="default"/>
        <w:lang w:val="en-US" w:eastAsia="en-US" w:bidi="ar-SA"/>
      </w:rPr>
    </w:lvl>
    <w:lvl w:ilvl="6" w:tplc="0616C994">
      <w:numFmt w:val="bullet"/>
      <w:lvlText w:val="•"/>
      <w:lvlJc w:val="left"/>
      <w:pPr>
        <w:ind w:left="9855" w:hanging="361"/>
      </w:pPr>
      <w:rPr>
        <w:rFonts w:hint="default"/>
        <w:lang w:val="en-US" w:eastAsia="en-US" w:bidi="ar-SA"/>
      </w:rPr>
    </w:lvl>
    <w:lvl w:ilvl="7" w:tplc="C592E7DC">
      <w:numFmt w:val="bullet"/>
      <w:lvlText w:val="•"/>
      <w:lvlJc w:val="left"/>
      <w:pPr>
        <w:ind w:left="11317" w:hanging="361"/>
      </w:pPr>
      <w:rPr>
        <w:rFonts w:hint="default"/>
        <w:lang w:val="en-US" w:eastAsia="en-US" w:bidi="ar-SA"/>
      </w:rPr>
    </w:lvl>
    <w:lvl w:ilvl="8" w:tplc="9E08310C">
      <w:numFmt w:val="bullet"/>
      <w:lvlText w:val="•"/>
      <w:lvlJc w:val="left"/>
      <w:pPr>
        <w:ind w:left="12780" w:hanging="361"/>
      </w:pPr>
      <w:rPr>
        <w:rFonts w:hint="default"/>
        <w:lang w:val="en-US" w:eastAsia="en-US" w:bidi="ar-SA"/>
      </w:rPr>
    </w:lvl>
  </w:abstractNum>
  <w:abstractNum w:abstractNumId="3" w15:restartNumberingAfterBreak="0">
    <w:nsid w:val="23022D13"/>
    <w:multiLevelType w:val="hybridMultilevel"/>
    <w:tmpl w:val="EF1A827C"/>
    <w:lvl w:ilvl="0" w:tplc="42FAEBFA">
      <w:start w:val="1"/>
      <w:numFmt w:val="lowerRoman"/>
      <w:lvlText w:val="(%1)"/>
      <w:lvlJc w:val="left"/>
      <w:pPr>
        <w:ind w:left="1194" w:hanging="721"/>
      </w:pPr>
      <w:rPr>
        <w:rFonts w:ascii="Calibri" w:eastAsia="Calibri" w:hAnsi="Calibri" w:cs="Calibri" w:hint="default"/>
        <w:spacing w:val="0"/>
        <w:w w:val="100"/>
        <w:sz w:val="18"/>
        <w:szCs w:val="18"/>
        <w:lang w:val="en-US" w:eastAsia="en-US" w:bidi="ar-SA"/>
      </w:rPr>
    </w:lvl>
    <w:lvl w:ilvl="1" w:tplc="817CD014">
      <w:numFmt w:val="bullet"/>
      <w:lvlText w:val="•"/>
      <w:lvlJc w:val="left"/>
      <w:pPr>
        <w:ind w:left="2453" w:hanging="721"/>
      </w:pPr>
      <w:rPr>
        <w:rFonts w:hint="default"/>
        <w:lang w:val="en-US" w:eastAsia="en-US" w:bidi="ar-SA"/>
      </w:rPr>
    </w:lvl>
    <w:lvl w:ilvl="2" w:tplc="46D0ED7C">
      <w:numFmt w:val="bullet"/>
      <w:lvlText w:val="•"/>
      <w:lvlJc w:val="left"/>
      <w:pPr>
        <w:ind w:left="3707" w:hanging="721"/>
      </w:pPr>
      <w:rPr>
        <w:rFonts w:hint="default"/>
        <w:lang w:val="en-US" w:eastAsia="en-US" w:bidi="ar-SA"/>
      </w:rPr>
    </w:lvl>
    <w:lvl w:ilvl="3" w:tplc="6E461384">
      <w:numFmt w:val="bullet"/>
      <w:lvlText w:val="•"/>
      <w:lvlJc w:val="left"/>
      <w:pPr>
        <w:ind w:left="4961" w:hanging="721"/>
      </w:pPr>
      <w:rPr>
        <w:rFonts w:hint="default"/>
        <w:lang w:val="en-US" w:eastAsia="en-US" w:bidi="ar-SA"/>
      </w:rPr>
    </w:lvl>
    <w:lvl w:ilvl="4" w:tplc="F8C438B0">
      <w:numFmt w:val="bullet"/>
      <w:lvlText w:val="•"/>
      <w:lvlJc w:val="left"/>
      <w:pPr>
        <w:ind w:left="6214" w:hanging="721"/>
      </w:pPr>
      <w:rPr>
        <w:rFonts w:hint="default"/>
        <w:lang w:val="en-US" w:eastAsia="en-US" w:bidi="ar-SA"/>
      </w:rPr>
    </w:lvl>
    <w:lvl w:ilvl="5" w:tplc="3452A13C">
      <w:numFmt w:val="bullet"/>
      <w:lvlText w:val="•"/>
      <w:lvlJc w:val="left"/>
      <w:pPr>
        <w:ind w:left="7468" w:hanging="721"/>
      </w:pPr>
      <w:rPr>
        <w:rFonts w:hint="default"/>
        <w:lang w:val="en-US" w:eastAsia="en-US" w:bidi="ar-SA"/>
      </w:rPr>
    </w:lvl>
    <w:lvl w:ilvl="6" w:tplc="F828DC0E">
      <w:numFmt w:val="bullet"/>
      <w:lvlText w:val="•"/>
      <w:lvlJc w:val="left"/>
      <w:pPr>
        <w:ind w:left="8722" w:hanging="721"/>
      </w:pPr>
      <w:rPr>
        <w:rFonts w:hint="default"/>
        <w:lang w:val="en-US" w:eastAsia="en-US" w:bidi="ar-SA"/>
      </w:rPr>
    </w:lvl>
    <w:lvl w:ilvl="7" w:tplc="8E48E696">
      <w:numFmt w:val="bullet"/>
      <w:lvlText w:val="•"/>
      <w:lvlJc w:val="left"/>
      <w:pPr>
        <w:ind w:left="9975" w:hanging="721"/>
      </w:pPr>
      <w:rPr>
        <w:rFonts w:hint="default"/>
        <w:lang w:val="en-US" w:eastAsia="en-US" w:bidi="ar-SA"/>
      </w:rPr>
    </w:lvl>
    <w:lvl w:ilvl="8" w:tplc="94809B66">
      <w:numFmt w:val="bullet"/>
      <w:lvlText w:val="•"/>
      <w:lvlJc w:val="left"/>
      <w:pPr>
        <w:ind w:left="11229" w:hanging="721"/>
      </w:pPr>
      <w:rPr>
        <w:rFonts w:hint="default"/>
        <w:lang w:val="en-US" w:eastAsia="en-US" w:bidi="ar-SA"/>
      </w:rPr>
    </w:lvl>
  </w:abstractNum>
  <w:abstractNum w:abstractNumId="4" w15:restartNumberingAfterBreak="0">
    <w:nsid w:val="2FBE53BE"/>
    <w:multiLevelType w:val="hybridMultilevel"/>
    <w:tmpl w:val="B92A2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9A0B63"/>
    <w:multiLevelType w:val="hybridMultilevel"/>
    <w:tmpl w:val="2264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904A6"/>
    <w:multiLevelType w:val="hybridMultilevel"/>
    <w:tmpl w:val="1666BDF2"/>
    <w:lvl w:ilvl="0" w:tplc="708E58FC">
      <w:numFmt w:val="bullet"/>
      <w:lvlText w:val=""/>
      <w:lvlJc w:val="left"/>
      <w:pPr>
        <w:ind w:left="601" w:hanging="361"/>
      </w:pPr>
      <w:rPr>
        <w:rFonts w:hint="default"/>
        <w:w w:val="102"/>
        <w:lang w:val="en-US" w:eastAsia="en-US" w:bidi="ar-SA"/>
      </w:rPr>
    </w:lvl>
    <w:lvl w:ilvl="1" w:tplc="226499E0">
      <w:numFmt w:val="bullet"/>
      <w:lvlText w:val=""/>
      <w:lvlJc w:val="left"/>
      <w:pPr>
        <w:ind w:left="942" w:hanging="361"/>
      </w:pPr>
      <w:rPr>
        <w:rFonts w:ascii="Symbol" w:eastAsia="Symbol" w:hAnsi="Symbol" w:cs="Symbol" w:hint="default"/>
        <w:w w:val="102"/>
        <w:sz w:val="22"/>
        <w:szCs w:val="22"/>
        <w:lang w:val="en-US" w:eastAsia="en-US" w:bidi="ar-SA"/>
      </w:rPr>
    </w:lvl>
    <w:lvl w:ilvl="2" w:tplc="AEFC8B3A">
      <w:numFmt w:val="bullet"/>
      <w:lvlText w:val="•"/>
      <w:lvlJc w:val="left"/>
      <w:pPr>
        <w:ind w:left="2048" w:hanging="361"/>
      </w:pPr>
      <w:rPr>
        <w:rFonts w:hint="default"/>
        <w:lang w:val="en-US" w:eastAsia="en-US" w:bidi="ar-SA"/>
      </w:rPr>
    </w:lvl>
    <w:lvl w:ilvl="3" w:tplc="CB249B56">
      <w:numFmt w:val="bullet"/>
      <w:lvlText w:val="•"/>
      <w:lvlJc w:val="left"/>
      <w:pPr>
        <w:ind w:left="3156" w:hanging="361"/>
      </w:pPr>
      <w:rPr>
        <w:rFonts w:hint="default"/>
        <w:lang w:val="en-US" w:eastAsia="en-US" w:bidi="ar-SA"/>
      </w:rPr>
    </w:lvl>
    <w:lvl w:ilvl="4" w:tplc="BF4EA7D8">
      <w:numFmt w:val="bullet"/>
      <w:lvlText w:val="•"/>
      <w:lvlJc w:val="left"/>
      <w:pPr>
        <w:ind w:left="4265" w:hanging="361"/>
      </w:pPr>
      <w:rPr>
        <w:rFonts w:hint="default"/>
        <w:lang w:val="en-US" w:eastAsia="en-US" w:bidi="ar-SA"/>
      </w:rPr>
    </w:lvl>
    <w:lvl w:ilvl="5" w:tplc="875099F4">
      <w:numFmt w:val="bullet"/>
      <w:lvlText w:val="•"/>
      <w:lvlJc w:val="left"/>
      <w:pPr>
        <w:ind w:left="5373" w:hanging="361"/>
      </w:pPr>
      <w:rPr>
        <w:rFonts w:hint="default"/>
        <w:lang w:val="en-US" w:eastAsia="en-US" w:bidi="ar-SA"/>
      </w:rPr>
    </w:lvl>
    <w:lvl w:ilvl="6" w:tplc="A726E52E">
      <w:numFmt w:val="bullet"/>
      <w:lvlText w:val="•"/>
      <w:lvlJc w:val="left"/>
      <w:pPr>
        <w:ind w:left="6481" w:hanging="361"/>
      </w:pPr>
      <w:rPr>
        <w:rFonts w:hint="default"/>
        <w:lang w:val="en-US" w:eastAsia="en-US" w:bidi="ar-SA"/>
      </w:rPr>
    </w:lvl>
    <w:lvl w:ilvl="7" w:tplc="BB729BEE">
      <w:numFmt w:val="bullet"/>
      <w:lvlText w:val="•"/>
      <w:lvlJc w:val="left"/>
      <w:pPr>
        <w:ind w:left="7590" w:hanging="361"/>
      </w:pPr>
      <w:rPr>
        <w:rFonts w:hint="default"/>
        <w:lang w:val="en-US" w:eastAsia="en-US" w:bidi="ar-SA"/>
      </w:rPr>
    </w:lvl>
    <w:lvl w:ilvl="8" w:tplc="9CDAD79C">
      <w:numFmt w:val="bullet"/>
      <w:lvlText w:val="•"/>
      <w:lvlJc w:val="left"/>
      <w:pPr>
        <w:ind w:left="8698" w:hanging="361"/>
      </w:pPr>
      <w:rPr>
        <w:rFonts w:hint="default"/>
        <w:lang w:val="en-US" w:eastAsia="en-US" w:bidi="ar-SA"/>
      </w:rPr>
    </w:lvl>
  </w:abstractNum>
  <w:abstractNum w:abstractNumId="7" w15:restartNumberingAfterBreak="0">
    <w:nsid w:val="3F2E1239"/>
    <w:multiLevelType w:val="hybridMultilevel"/>
    <w:tmpl w:val="7F1253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D5C6F"/>
    <w:multiLevelType w:val="hybridMultilevel"/>
    <w:tmpl w:val="4C688228"/>
    <w:lvl w:ilvl="0" w:tplc="B426C606">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9" w15:restartNumberingAfterBreak="0">
    <w:nsid w:val="41BC06FF"/>
    <w:multiLevelType w:val="hybridMultilevel"/>
    <w:tmpl w:val="24761B80"/>
    <w:lvl w:ilvl="0" w:tplc="53265BEA">
      <w:start w:val="1"/>
      <w:numFmt w:val="decimal"/>
      <w:lvlText w:val="%1."/>
      <w:lvlJc w:val="left"/>
      <w:pPr>
        <w:ind w:left="947" w:hanging="361"/>
      </w:pPr>
      <w:rPr>
        <w:rFonts w:ascii="Calibri" w:eastAsia="Calibri" w:hAnsi="Calibri" w:cs="Calibri" w:hint="default"/>
        <w:spacing w:val="-10"/>
        <w:w w:val="102"/>
        <w:sz w:val="22"/>
        <w:szCs w:val="22"/>
        <w:lang w:val="en-US" w:eastAsia="en-US" w:bidi="ar-SA"/>
      </w:rPr>
    </w:lvl>
    <w:lvl w:ilvl="1" w:tplc="9DF0B1E2">
      <w:numFmt w:val="bullet"/>
      <w:lvlText w:val="•"/>
      <w:lvlJc w:val="left"/>
      <w:pPr>
        <w:ind w:left="1967" w:hanging="361"/>
      </w:pPr>
      <w:rPr>
        <w:rFonts w:hint="default"/>
        <w:lang w:val="en-US" w:eastAsia="en-US" w:bidi="ar-SA"/>
      </w:rPr>
    </w:lvl>
    <w:lvl w:ilvl="2" w:tplc="CD1A02FE">
      <w:numFmt w:val="bullet"/>
      <w:lvlText w:val="•"/>
      <w:lvlJc w:val="left"/>
      <w:pPr>
        <w:ind w:left="2995" w:hanging="361"/>
      </w:pPr>
      <w:rPr>
        <w:rFonts w:hint="default"/>
        <w:lang w:val="en-US" w:eastAsia="en-US" w:bidi="ar-SA"/>
      </w:rPr>
    </w:lvl>
    <w:lvl w:ilvl="3" w:tplc="293076A6">
      <w:numFmt w:val="bullet"/>
      <w:lvlText w:val="•"/>
      <w:lvlJc w:val="left"/>
      <w:pPr>
        <w:ind w:left="4022" w:hanging="361"/>
      </w:pPr>
      <w:rPr>
        <w:rFonts w:hint="default"/>
        <w:lang w:val="en-US" w:eastAsia="en-US" w:bidi="ar-SA"/>
      </w:rPr>
    </w:lvl>
    <w:lvl w:ilvl="4" w:tplc="3C980FD4">
      <w:numFmt w:val="bullet"/>
      <w:lvlText w:val="•"/>
      <w:lvlJc w:val="left"/>
      <w:pPr>
        <w:ind w:left="5050" w:hanging="361"/>
      </w:pPr>
      <w:rPr>
        <w:rFonts w:hint="default"/>
        <w:lang w:val="en-US" w:eastAsia="en-US" w:bidi="ar-SA"/>
      </w:rPr>
    </w:lvl>
    <w:lvl w:ilvl="5" w:tplc="A8FA2C4A">
      <w:numFmt w:val="bullet"/>
      <w:lvlText w:val="•"/>
      <w:lvlJc w:val="left"/>
      <w:pPr>
        <w:ind w:left="6077" w:hanging="361"/>
      </w:pPr>
      <w:rPr>
        <w:rFonts w:hint="default"/>
        <w:lang w:val="en-US" w:eastAsia="en-US" w:bidi="ar-SA"/>
      </w:rPr>
    </w:lvl>
    <w:lvl w:ilvl="6" w:tplc="84BC9C4E">
      <w:numFmt w:val="bullet"/>
      <w:lvlText w:val="•"/>
      <w:lvlJc w:val="left"/>
      <w:pPr>
        <w:ind w:left="7105" w:hanging="361"/>
      </w:pPr>
      <w:rPr>
        <w:rFonts w:hint="default"/>
        <w:lang w:val="en-US" w:eastAsia="en-US" w:bidi="ar-SA"/>
      </w:rPr>
    </w:lvl>
    <w:lvl w:ilvl="7" w:tplc="D5CA6402">
      <w:numFmt w:val="bullet"/>
      <w:lvlText w:val="•"/>
      <w:lvlJc w:val="left"/>
      <w:pPr>
        <w:ind w:left="8132" w:hanging="361"/>
      </w:pPr>
      <w:rPr>
        <w:rFonts w:hint="default"/>
        <w:lang w:val="en-US" w:eastAsia="en-US" w:bidi="ar-SA"/>
      </w:rPr>
    </w:lvl>
    <w:lvl w:ilvl="8" w:tplc="11065012">
      <w:numFmt w:val="bullet"/>
      <w:lvlText w:val="•"/>
      <w:lvlJc w:val="left"/>
      <w:pPr>
        <w:ind w:left="9160" w:hanging="361"/>
      </w:pPr>
      <w:rPr>
        <w:rFonts w:hint="default"/>
        <w:lang w:val="en-US" w:eastAsia="en-US" w:bidi="ar-SA"/>
      </w:rPr>
    </w:lvl>
  </w:abstractNum>
  <w:abstractNum w:abstractNumId="10" w15:restartNumberingAfterBreak="0">
    <w:nsid w:val="44EE22B2"/>
    <w:multiLevelType w:val="hybridMultilevel"/>
    <w:tmpl w:val="41049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6F5B23"/>
    <w:multiLevelType w:val="hybridMultilevel"/>
    <w:tmpl w:val="0AA80DA4"/>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12" w15:restartNumberingAfterBreak="0">
    <w:nsid w:val="4DA75181"/>
    <w:multiLevelType w:val="hybridMultilevel"/>
    <w:tmpl w:val="D61CAD3C"/>
    <w:lvl w:ilvl="0" w:tplc="001A1DB4">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13" w15:restartNumberingAfterBreak="0">
    <w:nsid w:val="53731FF8"/>
    <w:multiLevelType w:val="hybridMultilevel"/>
    <w:tmpl w:val="40046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85BF7"/>
    <w:multiLevelType w:val="hybridMultilevel"/>
    <w:tmpl w:val="A378C69A"/>
    <w:lvl w:ilvl="0" w:tplc="9CE203C6">
      <w:start w:val="1"/>
      <w:numFmt w:val="decimal"/>
      <w:lvlText w:val="%1."/>
      <w:lvlJc w:val="left"/>
      <w:pPr>
        <w:ind w:left="476" w:hanging="360"/>
      </w:pPr>
      <w:rPr>
        <w:rFonts w:ascii="Calibri" w:eastAsia="Calibri" w:hAnsi="Calibri" w:cs="Calibri" w:hint="default"/>
        <w:spacing w:val="-10"/>
        <w:w w:val="102"/>
        <w:sz w:val="22"/>
        <w:szCs w:val="22"/>
        <w:lang w:val="en-US" w:eastAsia="en-US" w:bidi="ar-SA"/>
      </w:rPr>
    </w:lvl>
    <w:lvl w:ilvl="1" w:tplc="0FC2F2A8">
      <w:numFmt w:val="bullet"/>
      <w:lvlText w:val=""/>
      <w:lvlJc w:val="left"/>
      <w:pPr>
        <w:ind w:left="2278" w:hanging="602"/>
      </w:pPr>
      <w:rPr>
        <w:rFonts w:ascii="Symbol" w:eastAsia="Symbol" w:hAnsi="Symbol" w:cs="Symbol" w:hint="default"/>
        <w:w w:val="102"/>
        <w:sz w:val="19"/>
        <w:szCs w:val="19"/>
        <w:lang w:val="en-US" w:eastAsia="en-US" w:bidi="ar-SA"/>
      </w:rPr>
    </w:lvl>
    <w:lvl w:ilvl="2" w:tplc="D9649004">
      <w:numFmt w:val="bullet"/>
      <w:lvlText w:val="•"/>
      <w:lvlJc w:val="left"/>
      <w:pPr>
        <w:ind w:left="3239" w:hanging="602"/>
      </w:pPr>
      <w:rPr>
        <w:rFonts w:hint="default"/>
        <w:lang w:val="en-US" w:eastAsia="en-US" w:bidi="ar-SA"/>
      </w:rPr>
    </w:lvl>
    <w:lvl w:ilvl="3" w:tplc="76CA98BE">
      <w:numFmt w:val="bullet"/>
      <w:lvlText w:val="•"/>
      <w:lvlJc w:val="left"/>
      <w:pPr>
        <w:ind w:left="4198" w:hanging="602"/>
      </w:pPr>
      <w:rPr>
        <w:rFonts w:hint="default"/>
        <w:lang w:val="en-US" w:eastAsia="en-US" w:bidi="ar-SA"/>
      </w:rPr>
    </w:lvl>
    <w:lvl w:ilvl="4" w:tplc="3202CCFC">
      <w:numFmt w:val="bullet"/>
      <w:lvlText w:val="•"/>
      <w:lvlJc w:val="left"/>
      <w:pPr>
        <w:ind w:left="5158" w:hanging="602"/>
      </w:pPr>
      <w:rPr>
        <w:rFonts w:hint="default"/>
        <w:lang w:val="en-US" w:eastAsia="en-US" w:bidi="ar-SA"/>
      </w:rPr>
    </w:lvl>
    <w:lvl w:ilvl="5" w:tplc="7392255A">
      <w:numFmt w:val="bullet"/>
      <w:lvlText w:val="•"/>
      <w:lvlJc w:val="left"/>
      <w:pPr>
        <w:ind w:left="6117" w:hanging="602"/>
      </w:pPr>
      <w:rPr>
        <w:rFonts w:hint="default"/>
        <w:lang w:val="en-US" w:eastAsia="en-US" w:bidi="ar-SA"/>
      </w:rPr>
    </w:lvl>
    <w:lvl w:ilvl="6" w:tplc="64A223F6">
      <w:numFmt w:val="bullet"/>
      <w:lvlText w:val="•"/>
      <w:lvlJc w:val="left"/>
      <w:pPr>
        <w:ind w:left="7077" w:hanging="602"/>
      </w:pPr>
      <w:rPr>
        <w:rFonts w:hint="default"/>
        <w:lang w:val="en-US" w:eastAsia="en-US" w:bidi="ar-SA"/>
      </w:rPr>
    </w:lvl>
    <w:lvl w:ilvl="7" w:tplc="DA9AFC82">
      <w:numFmt w:val="bullet"/>
      <w:lvlText w:val="•"/>
      <w:lvlJc w:val="left"/>
      <w:pPr>
        <w:ind w:left="8036" w:hanging="602"/>
      </w:pPr>
      <w:rPr>
        <w:rFonts w:hint="default"/>
        <w:lang w:val="en-US" w:eastAsia="en-US" w:bidi="ar-SA"/>
      </w:rPr>
    </w:lvl>
    <w:lvl w:ilvl="8" w:tplc="C6DA10C0">
      <w:numFmt w:val="bullet"/>
      <w:lvlText w:val="•"/>
      <w:lvlJc w:val="left"/>
      <w:pPr>
        <w:ind w:left="8996" w:hanging="602"/>
      </w:pPr>
      <w:rPr>
        <w:rFonts w:hint="default"/>
        <w:lang w:val="en-US" w:eastAsia="en-US" w:bidi="ar-SA"/>
      </w:rPr>
    </w:lvl>
  </w:abstractNum>
  <w:abstractNum w:abstractNumId="15" w15:restartNumberingAfterBreak="0">
    <w:nsid w:val="56943E25"/>
    <w:multiLevelType w:val="hybridMultilevel"/>
    <w:tmpl w:val="B4A6FB22"/>
    <w:lvl w:ilvl="0" w:tplc="0C72F7C6">
      <w:numFmt w:val="bullet"/>
      <w:lvlText w:val=""/>
      <w:lvlJc w:val="left"/>
      <w:pPr>
        <w:ind w:left="581" w:hanging="361"/>
      </w:pPr>
      <w:rPr>
        <w:rFonts w:ascii="Symbol" w:eastAsia="Symbol" w:hAnsi="Symbol" w:cs="Symbol" w:hint="default"/>
        <w:w w:val="102"/>
        <w:sz w:val="22"/>
        <w:szCs w:val="22"/>
        <w:lang w:val="en-US" w:eastAsia="en-US" w:bidi="ar-SA"/>
      </w:rPr>
    </w:lvl>
    <w:lvl w:ilvl="1" w:tplc="2FF8A5A2">
      <w:numFmt w:val="bullet"/>
      <w:lvlText w:val="•"/>
      <w:lvlJc w:val="left"/>
      <w:pPr>
        <w:ind w:left="1613" w:hanging="361"/>
      </w:pPr>
      <w:rPr>
        <w:rFonts w:hint="default"/>
        <w:lang w:val="en-US" w:eastAsia="en-US" w:bidi="ar-SA"/>
      </w:rPr>
    </w:lvl>
    <w:lvl w:ilvl="2" w:tplc="C1186F84">
      <w:numFmt w:val="bullet"/>
      <w:lvlText w:val="•"/>
      <w:lvlJc w:val="left"/>
      <w:pPr>
        <w:ind w:left="2647" w:hanging="361"/>
      </w:pPr>
      <w:rPr>
        <w:rFonts w:hint="default"/>
        <w:lang w:val="en-US" w:eastAsia="en-US" w:bidi="ar-SA"/>
      </w:rPr>
    </w:lvl>
    <w:lvl w:ilvl="3" w:tplc="AFA6003C">
      <w:numFmt w:val="bullet"/>
      <w:lvlText w:val="•"/>
      <w:lvlJc w:val="left"/>
      <w:pPr>
        <w:ind w:left="3680" w:hanging="361"/>
      </w:pPr>
      <w:rPr>
        <w:rFonts w:hint="default"/>
        <w:lang w:val="en-US" w:eastAsia="en-US" w:bidi="ar-SA"/>
      </w:rPr>
    </w:lvl>
    <w:lvl w:ilvl="4" w:tplc="685058E4">
      <w:numFmt w:val="bullet"/>
      <w:lvlText w:val="•"/>
      <w:lvlJc w:val="left"/>
      <w:pPr>
        <w:ind w:left="4714" w:hanging="361"/>
      </w:pPr>
      <w:rPr>
        <w:rFonts w:hint="default"/>
        <w:lang w:val="en-US" w:eastAsia="en-US" w:bidi="ar-SA"/>
      </w:rPr>
    </w:lvl>
    <w:lvl w:ilvl="5" w:tplc="A006B37C">
      <w:numFmt w:val="bullet"/>
      <w:lvlText w:val="•"/>
      <w:lvlJc w:val="left"/>
      <w:pPr>
        <w:ind w:left="5747" w:hanging="361"/>
      </w:pPr>
      <w:rPr>
        <w:rFonts w:hint="default"/>
        <w:lang w:val="en-US" w:eastAsia="en-US" w:bidi="ar-SA"/>
      </w:rPr>
    </w:lvl>
    <w:lvl w:ilvl="6" w:tplc="31F6F16A">
      <w:numFmt w:val="bullet"/>
      <w:lvlText w:val="•"/>
      <w:lvlJc w:val="left"/>
      <w:pPr>
        <w:ind w:left="6781" w:hanging="361"/>
      </w:pPr>
      <w:rPr>
        <w:rFonts w:hint="default"/>
        <w:lang w:val="en-US" w:eastAsia="en-US" w:bidi="ar-SA"/>
      </w:rPr>
    </w:lvl>
    <w:lvl w:ilvl="7" w:tplc="0582AA58">
      <w:numFmt w:val="bullet"/>
      <w:lvlText w:val="•"/>
      <w:lvlJc w:val="left"/>
      <w:pPr>
        <w:ind w:left="7814" w:hanging="361"/>
      </w:pPr>
      <w:rPr>
        <w:rFonts w:hint="default"/>
        <w:lang w:val="en-US" w:eastAsia="en-US" w:bidi="ar-SA"/>
      </w:rPr>
    </w:lvl>
    <w:lvl w:ilvl="8" w:tplc="9AC4D2D6">
      <w:numFmt w:val="bullet"/>
      <w:lvlText w:val="•"/>
      <w:lvlJc w:val="left"/>
      <w:pPr>
        <w:ind w:left="8848" w:hanging="361"/>
      </w:pPr>
      <w:rPr>
        <w:rFonts w:hint="default"/>
        <w:lang w:val="en-US" w:eastAsia="en-US" w:bidi="ar-SA"/>
      </w:rPr>
    </w:lvl>
  </w:abstractNum>
  <w:abstractNum w:abstractNumId="16" w15:restartNumberingAfterBreak="0">
    <w:nsid w:val="5C643896"/>
    <w:multiLevelType w:val="hybridMultilevel"/>
    <w:tmpl w:val="08D646F8"/>
    <w:lvl w:ilvl="0" w:tplc="0ABAE23E">
      <w:start w:val="1"/>
      <w:numFmt w:val="decimal"/>
      <w:lvlText w:val="%1."/>
      <w:lvlJc w:val="left"/>
      <w:pPr>
        <w:ind w:left="992" w:hanging="406"/>
      </w:pPr>
      <w:rPr>
        <w:rFonts w:ascii="Calibri" w:eastAsia="Calibri" w:hAnsi="Calibri" w:cs="Calibri" w:hint="default"/>
        <w:spacing w:val="-10"/>
        <w:w w:val="102"/>
        <w:sz w:val="22"/>
        <w:szCs w:val="22"/>
        <w:lang w:val="en-US" w:eastAsia="en-US" w:bidi="ar-SA"/>
      </w:rPr>
    </w:lvl>
    <w:lvl w:ilvl="1" w:tplc="0F1C2B5C">
      <w:numFmt w:val="bullet"/>
      <w:lvlText w:val=""/>
      <w:lvlJc w:val="left"/>
      <w:pPr>
        <w:ind w:left="1346" w:hanging="361"/>
      </w:pPr>
      <w:rPr>
        <w:rFonts w:ascii="Wingdings" w:eastAsia="Wingdings" w:hAnsi="Wingdings" w:cs="Wingdings" w:hint="default"/>
        <w:w w:val="102"/>
        <w:sz w:val="22"/>
        <w:szCs w:val="22"/>
        <w:lang w:val="en-US" w:eastAsia="en-US" w:bidi="ar-SA"/>
      </w:rPr>
    </w:lvl>
    <w:lvl w:ilvl="2" w:tplc="DF78A5C2">
      <w:numFmt w:val="bullet"/>
      <w:lvlText w:val="•"/>
      <w:lvlJc w:val="left"/>
      <w:pPr>
        <w:ind w:left="2437" w:hanging="361"/>
      </w:pPr>
      <w:rPr>
        <w:rFonts w:hint="default"/>
        <w:lang w:val="en-US" w:eastAsia="en-US" w:bidi="ar-SA"/>
      </w:rPr>
    </w:lvl>
    <w:lvl w:ilvl="3" w:tplc="85F0A7CC">
      <w:numFmt w:val="bullet"/>
      <w:lvlText w:val="•"/>
      <w:lvlJc w:val="left"/>
      <w:pPr>
        <w:ind w:left="3534" w:hanging="361"/>
      </w:pPr>
      <w:rPr>
        <w:rFonts w:hint="default"/>
        <w:lang w:val="en-US" w:eastAsia="en-US" w:bidi="ar-SA"/>
      </w:rPr>
    </w:lvl>
    <w:lvl w:ilvl="4" w:tplc="EA2E7114">
      <w:numFmt w:val="bullet"/>
      <w:lvlText w:val="•"/>
      <w:lvlJc w:val="left"/>
      <w:pPr>
        <w:ind w:left="4631" w:hanging="361"/>
      </w:pPr>
      <w:rPr>
        <w:rFonts w:hint="default"/>
        <w:lang w:val="en-US" w:eastAsia="en-US" w:bidi="ar-SA"/>
      </w:rPr>
    </w:lvl>
    <w:lvl w:ilvl="5" w:tplc="7CB6C8B0">
      <w:numFmt w:val="bullet"/>
      <w:lvlText w:val="•"/>
      <w:lvlJc w:val="left"/>
      <w:pPr>
        <w:ind w:left="5728" w:hanging="361"/>
      </w:pPr>
      <w:rPr>
        <w:rFonts w:hint="default"/>
        <w:lang w:val="en-US" w:eastAsia="en-US" w:bidi="ar-SA"/>
      </w:rPr>
    </w:lvl>
    <w:lvl w:ilvl="6" w:tplc="ABB49046">
      <w:numFmt w:val="bullet"/>
      <w:lvlText w:val="•"/>
      <w:lvlJc w:val="left"/>
      <w:pPr>
        <w:ind w:left="6826" w:hanging="361"/>
      </w:pPr>
      <w:rPr>
        <w:rFonts w:hint="default"/>
        <w:lang w:val="en-US" w:eastAsia="en-US" w:bidi="ar-SA"/>
      </w:rPr>
    </w:lvl>
    <w:lvl w:ilvl="7" w:tplc="56E64A28">
      <w:numFmt w:val="bullet"/>
      <w:lvlText w:val="•"/>
      <w:lvlJc w:val="left"/>
      <w:pPr>
        <w:ind w:left="7923" w:hanging="361"/>
      </w:pPr>
      <w:rPr>
        <w:rFonts w:hint="default"/>
        <w:lang w:val="en-US" w:eastAsia="en-US" w:bidi="ar-SA"/>
      </w:rPr>
    </w:lvl>
    <w:lvl w:ilvl="8" w:tplc="5AFCD6AC">
      <w:numFmt w:val="bullet"/>
      <w:lvlText w:val="•"/>
      <w:lvlJc w:val="left"/>
      <w:pPr>
        <w:ind w:left="9020" w:hanging="361"/>
      </w:pPr>
      <w:rPr>
        <w:rFonts w:hint="default"/>
        <w:lang w:val="en-US" w:eastAsia="en-US" w:bidi="ar-SA"/>
      </w:rPr>
    </w:lvl>
  </w:abstractNum>
  <w:abstractNum w:abstractNumId="17" w15:restartNumberingAfterBreak="0">
    <w:nsid w:val="5CCF4BE8"/>
    <w:multiLevelType w:val="hybridMultilevel"/>
    <w:tmpl w:val="6B7E1C72"/>
    <w:lvl w:ilvl="0" w:tplc="9FEC9B4A">
      <w:numFmt w:val="bullet"/>
      <w:lvlText w:val=""/>
      <w:lvlJc w:val="left"/>
      <w:pPr>
        <w:ind w:left="836" w:hanging="361"/>
      </w:pPr>
      <w:rPr>
        <w:rFonts w:ascii="Symbol" w:eastAsia="Symbol" w:hAnsi="Symbol" w:cs="Symbol" w:hint="default"/>
        <w:w w:val="102"/>
        <w:sz w:val="22"/>
        <w:szCs w:val="22"/>
        <w:lang w:val="en-US" w:eastAsia="en-US" w:bidi="ar-SA"/>
      </w:rPr>
    </w:lvl>
    <w:lvl w:ilvl="1" w:tplc="0390FD2A">
      <w:numFmt w:val="bullet"/>
      <w:lvlText w:val="•"/>
      <w:lvlJc w:val="left"/>
      <w:pPr>
        <w:ind w:left="1847" w:hanging="361"/>
      </w:pPr>
      <w:rPr>
        <w:rFonts w:hint="default"/>
        <w:lang w:val="en-US" w:eastAsia="en-US" w:bidi="ar-SA"/>
      </w:rPr>
    </w:lvl>
    <w:lvl w:ilvl="2" w:tplc="E674798C">
      <w:numFmt w:val="bullet"/>
      <w:lvlText w:val="•"/>
      <w:lvlJc w:val="left"/>
      <w:pPr>
        <w:ind w:left="2855" w:hanging="361"/>
      </w:pPr>
      <w:rPr>
        <w:rFonts w:hint="default"/>
        <w:lang w:val="en-US" w:eastAsia="en-US" w:bidi="ar-SA"/>
      </w:rPr>
    </w:lvl>
    <w:lvl w:ilvl="3" w:tplc="5F1081EA">
      <w:numFmt w:val="bullet"/>
      <w:lvlText w:val="•"/>
      <w:lvlJc w:val="left"/>
      <w:pPr>
        <w:ind w:left="3862" w:hanging="361"/>
      </w:pPr>
      <w:rPr>
        <w:rFonts w:hint="default"/>
        <w:lang w:val="en-US" w:eastAsia="en-US" w:bidi="ar-SA"/>
      </w:rPr>
    </w:lvl>
    <w:lvl w:ilvl="4" w:tplc="643E0CD2">
      <w:numFmt w:val="bullet"/>
      <w:lvlText w:val="•"/>
      <w:lvlJc w:val="left"/>
      <w:pPr>
        <w:ind w:left="4870" w:hanging="361"/>
      </w:pPr>
      <w:rPr>
        <w:rFonts w:hint="default"/>
        <w:lang w:val="en-US" w:eastAsia="en-US" w:bidi="ar-SA"/>
      </w:rPr>
    </w:lvl>
    <w:lvl w:ilvl="5" w:tplc="1624B708">
      <w:numFmt w:val="bullet"/>
      <w:lvlText w:val="•"/>
      <w:lvlJc w:val="left"/>
      <w:pPr>
        <w:ind w:left="5877" w:hanging="361"/>
      </w:pPr>
      <w:rPr>
        <w:rFonts w:hint="default"/>
        <w:lang w:val="en-US" w:eastAsia="en-US" w:bidi="ar-SA"/>
      </w:rPr>
    </w:lvl>
    <w:lvl w:ilvl="6" w:tplc="474CC2C6">
      <w:numFmt w:val="bullet"/>
      <w:lvlText w:val="•"/>
      <w:lvlJc w:val="left"/>
      <w:pPr>
        <w:ind w:left="6885" w:hanging="361"/>
      </w:pPr>
      <w:rPr>
        <w:rFonts w:hint="default"/>
        <w:lang w:val="en-US" w:eastAsia="en-US" w:bidi="ar-SA"/>
      </w:rPr>
    </w:lvl>
    <w:lvl w:ilvl="7" w:tplc="9B1E4410">
      <w:numFmt w:val="bullet"/>
      <w:lvlText w:val="•"/>
      <w:lvlJc w:val="left"/>
      <w:pPr>
        <w:ind w:left="7892" w:hanging="361"/>
      </w:pPr>
      <w:rPr>
        <w:rFonts w:hint="default"/>
        <w:lang w:val="en-US" w:eastAsia="en-US" w:bidi="ar-SA"/>
      </w:rPr>
    </w:lvl>
    <w:lvl w:ilvl="8" w:tplc="7700B9BE">
      <w:numFmt w:val="bullet"/>
      <w:lvlText w:val="•"/>
      <w:lvlJc w:val="left"/>
      <w:pPr>
        <w:ind w:left="8900" w:hanging="361"/>
      </w:pPr>
      <w:rPr>
        <w:rFonts w:hint="default"/>
        <w:lang w:val="en-US" w:eastAsia="en-US" w:bidi="ar-SA"/>
      </w:rPr>
    </w:lvl>
  </w:abstractNum>
  <w:abstractNum w:abstractNumId="18" w15:restartNumberingAfterBreak="0">
    <w:nsid w:val="6193050A"/>
    <w:multiLevelType w:val="hybridMultilevel"/>
    <w:tmpl w:val="E24C10EC"/>
    <w:lvl w:ilvl="0" w:tplc="7E923FDC">
      <w:start w:val="1"/>
      <w:numFmt w:val="decimal"/>
      <w:lvlText w:val="%1."/>
      <w:lvlJc w:val="left"/>
      <w:pPr>
        <w:ind w:left="360" w:hanging="360"/>
      </w:pPr>
      <w:rPr>
        <w:rFonts w:ascii="Calibri" w:eastAsia="Calibri" w:hAnsi="Calibri" w:cs="Calibri" w:hint="default"/>
        <w:spacing w:val="-10"/>
        <w:w w:val="102"/>
        <w:sz w:val="22"/>
        <w:szCs w:val="22"/>
        <w:lang w:val="en-US" w:eastAsia="en-US" w:bidi="ar-SA"/>
      </w:rPr>
    </w:lvl>
    <w:lvl w:ilvl="1" w:tplc="6082CC9E">
      <w:numFmt w:val="bullet"/>
      <w:lvlText w:val="•"/>
      <w:lvlJc w:val="left"/>
      <w:pPr>
        <w:ind w:left="1602" w:hanging="406"/>
      </w:pPr>
      <w:rPr>
        <w:rFonts w:ascii="Calibri" w:eastAsia="Calibri" w:hAnsi="Calibri" w:cs="Calibri" w:hint="default"/>
        <w:w w:val="102"/>
        <w:sz w:val="22"/>
        <w:szCs w:val="22"/>
        <w:lang w:val="en-US" w:eastAsia="en-US" w:bidi="ar-SA"/>
      </w:rPr>
    </w:lvl>
    <w:lvl w:ilvl="2" w:tplc="85F481F8">
      <w:numFmt w:val="bullet"/>
      <w:lvlText w:val="•"/>
      <w:lvlJc w:val="left"/>
      <w:pPr>
        <w:ind w:left="2635" w:hanging="406"/>
      </w:pPr>
      <w:rPr>
        <w:rFonts w:hint="default"/>
        <w:lang w:val="en-US" w:eastAsia="en-US" w:bidi="ar-SA"/>
      </w:rPr>
    </w:lvl>
    <w:lvl w:ilvl="3" w:tplc="A448E59C">
      <w:numFmt w:val="bullet"/>
      <w:lvlText w:val="•"/>
      <w:lvlJc w:val="left"/>
      <w:pPr>
        <w:ind w:left="3670" w:hanging="406"/>
      </w:pPr>
      <w:rPr>
        <w:rFonts w:hint="default"/>
        <w:lang w:val="en-US" w:eastAsia="en-US" w:bidi="ar-SA"/>
      </w:rPr>
    </w:lvl>
    <w:lvl w:ilvl="4" w:tplc="3CBA3394">
      <w:numFmt w:val="bullet"/>
      <w:lvlText w:val="•"/>
      <w:lvlJc w:val="left"/>
      <w:pPr>
        <w:ind w:left="4705" w:hanging="406"/>
      </w:pPr>
      <w:rPr>
        <w:rFonts w:hint="default"/>
        <w:lang w:val="en-US" w:eastAsia="en-US" w:bidi="ar-SA"/>
      </w:rPr>
    </w:lvl>
    <w:lvl w:ilvl="5" w:tplc="1A7C735E">
      <w:numFmt w:val="bullet"/>
      <w:lvlText w:val="•"/>
      <w:lvlJc w:val="left"/>
      <w:pPr>
        <w:ind w:left="5740" w:hanging="406"/>
      </w:pPr>
      <w:rPr>
        <w:rFonts w:hint="default"/>
        <w:lang w:val="en-US" w:eastAsia="en-US" w:bidi="ar-SA"/>
      </w:rPr>
    </w:lvl>
    <w:lvl w:ilvl="6" w:tplc="3F7E1E2C">
      <w:numFmt w:val="bullet"/>
      <w:lvlText w:val="•"/>
      <w:lvlJc w:val="left"/>
      <w:pPr>
        <w:ind w:left="6775" w:hanging="406"/>
      </w:pPr>
      <w:rPr>
        <w:rFonts w:hint="default"/>
        <w:lang w:val="en-US" w:eastAsia="en-US" w:bidi="ar-SA"/>
      </w:rPr>
    </w:lvl>
    <w:lvl w:ilvl="7" w:tplc="D16A4B20">
      <w:numFmt w:val="bullet"/>
      <w:lvlText w:val="•"/>
      <w:lvlJc w:val="left"/>
      <w:pPr>
        <w:ind w:left="7810" w:hanging="406"/>
      </w:pPr>
      <w:rPr>
        <w:rFonts w:hint="default"/>
        <w:lang w:val="en-US" w:eastAsia="en-US" w:bidi="ar-SA"/>
      </w:rPr>
    </w:lvl>
    <w:lvl w:ilvl="8" w:tplc="A380FA4E">
      <w:numFmt w:val="bullet"/>
      <w:lvlText w:val="•"/>
      <w:lvlJc w:val="left"/>
      <w:pPr>
        <w:ind w:left="8845" w:hanging="406"/>
      </w:pPr>
      <w:rPr>
        <w:rFonts w:hint="default"/>
        <w:lang w:val="en-US" w:eastAsia="en-US" w:bidi="ar-SA"/>
      </w:rPr>
    </w:lvl>
  </w:abstractNum>
  <w:abstractNum w:abstractNumId="19" w15:restartNumberingAfterBreak="0">
    <w:nsid w:val="635C089F"/>
    <w:multiLevelType w:val="hybridMultilevel"/>
    <w:tmpl w:val="E5C0B6A8"/>
    <w:lvl w:ilvl="0" w:tplc="D48EDA4C">
      <w:start w:val="1"/>
      <w:numFmt w:val="decimal"/>
      <w:lvlText w:val="%1."/>
      <w:lvlJc w:val="left"/>
      <w:pPr>
        <w:ind w:left="476" w:hanging="360"/>
      </w:pPr>
      <w:rPr>
        <w:rFonts w:ascii="Calibri" w:eastAsia="Calibri" w:hAnsi="Calibri" w:cs="Calibri" w:hint="default"/>
        <w:spacing w:val="-10"/>
        <w:w w:val="102"/>
        <w:sz w:val="22"/>
        <w:szCs w:val="22"/>
        <w:lang w:val="en-US" w:eastAsia="en-US" w:bidi="ar-SA"/>
      </w:rPr>
    </w:lvl>
    <w:lvl w:ilvl="1" w:tplc="271E1524">
      <w:numFmt w:val="bullet"/>
      <w:lvlText w:val=""/>
      <w:lvlJc w:val="left"/>
      <w:pPr>
        <w:ind w:left="2278" w:hanging="602"/>
      </w:pPr>
      <w:rPr>
        <w:rFonts w:ascii="Symbol" w:eastAsia="Symbol" w:hAnsi="Symbol" w:cs="Symbol" w:hint="default"/>
        <w:w w:val="102"/>
        <w:sz w:val="19"/>
        <w:szCs w:val="19"/>
        <w:lang w:val="en-US" w:eastAsia="en-US" w:bidi="ar-SA"/>
      </w:rPr>
    </w:lvl>
    <w:lvl w:ilvl="2" w:tplc="77708B14">
      <w:numFmt w:val="bullet"/>
      <w:lvlText w:val="•"/>
      <w:lvlJc w:val="left"/>
      <w:pPr>
        <w:ind w:left="3239" w:hanging="602"/>
      </w:pPr>
      <w:rPr>
        <w:rFonts w:hint="default"/>
        <w:lang w:val="en-US" w:eastAsia="en-US" w:bidi="ar-SA"/>
      </w:rPr>
    </w:lvl>
    <w:lvl w:ilvl="3" w:tplc="ECBA271C">
      <w:numFmt w:val="bullet"/>
      <w:lvlText w:val="•"/>
      <w:lvlJc w:val="left"/>
      <w:pPr>
        <w:ind w:left="4198" w:hanging="602"/>
      </w:pPr>
      <w:rPr>
        <w:rFonts w:hint="default"/>
        <w:lang w:val="en-US" w:eastAsia="en-US" w:bidi="ar-SA"/>
      </w:rPr>
    </w:lvl>
    <w:lvl w:ilvl="4" w:tplc="CBB456BE">
      <w:numFmt w:val="bullet"/>
      <w:lvlText w:val="•"/>
      <w:lvlJc w:val="left"/>
      <w:pPr>
        <w:ind w:left="5158" w:hanging="602"/>
      </w:pPr>
      <w:rPr>
        <w:rFonts w:hint="default"/>
        <w:lang w:val="en-US" w:eastAsia="en-US" w:bidi="ar-SA"/>
      </w:rPr>
    </w:lvl>
    <w:lvl w:ilvl="5" w:tplc="0C14D356">
      <w:numFmt w:val="bullet"/>
      <w:lvlText w:val="•"/>
      <w:lvlJc w:val="left"/>
      <w:pPr>
        <w:ind w:left="6117" w:hanging="602"/>
      </w:pPr>
      <w:rPr>
        <w:rFonts w:hint="default"/>
        <w:lang w:val="en-US" w:eastAsia="en-US" w:bidi="ar-SA"/>
      </w:rPr>
    </w:lvl>
    <w:lvl w:ilvl="6" w:tplc="324ACCE8">
      <w:numFmt w:val="bullet"/>
      <w:lvlText w:val="•"/>
      <w:lvlJc w:val="left"/>
      <w:pPr>
        <w:ind w:left="7077" w:hanging="602"/>
      </w:pPr>
      <w:rPr>
        <w:rFonts w:hint="default"/>
        <w:lang w:val="en-US" w:eastAsia="en-US" w:bidi="ar-SA"/>
      </w:rPr>
    </w:lvl>
    <w:lvl w:ilvl="7" w:tplc="8C643B70">
      <w:numFmt w:val="bullet"/>
      <w:lvlText w:val="•"/>
      <w:lvlJc w:val="left"/>
      <w:pPr>
        <w:ind w:left="8036" w:hanging="602"/>
      </w:pPr>
      <w:rPr>
        <w:rFonts w:hint="default"/>
        <w:lang w:val="en-US" w:eastAsia="en-US" w:bidi="ar-SA"/>
      </w:rPr>
    </w:lvl>
    <w:lvl w:ilvl="8" w:tplc="A2CE2F16">
      <w:numFmt w:val="bullet"/>
      <w:lvlText w:val="•"/>
      <w:lvlJc w:val="left"/>
      <w:pPr>
        <w:ind w:left="8996" w:hanging="602"/>
      </w:pPr>
      <w:rPr>
        <w:rFonts w:hint="default"/>
        <w:lang w:val="en-US" w:eastAsia="en-US" w:bidi="ar-SA"/>
      </w:rPr>
    </w:lvl>
  </w:abstractNum>
  <w:abstractNum w:abstractNumId="20" w15:restartNumberingAfterBreak="0">
    <w:nsid w:val="730F55F5"/>
    <w:multiLevelType w:val="hybridMultilevel"/>
    <w:tmpl w:val="12CA1FA6"/>
    <w:lvl w:ilvl="0" w:tplc="0809000F">
      <w:start w:val="1"/>
      <w:numFmt w:val="decimal"/>
      <w:lvlText w:val="%1."/>
      <w:lvlJc w:val="left"/>
      <w:pPr>
        <w:ind w:left="476" w:hanging="360"/>
      </w:pPr>
      <w:rPr>
        <w:rFonts w:hint="default"/>
        <w:spacing w:val="-10"/>
        <w:w w:val="102"/>
        <w:sz w:val="22"/>
        <w:szCs w:val="22"/>
        <w:lang w:val="en-US" w:eastAsia="en-US" w:bidi="ar-SA"/>
      </w:rPr>
    </w:lvl>
    <w:lvl w:ilvl="1" w:tplc="FFFFFFFF">
      <w:numFmt w:val="bullet"/>
      <w:lvlText w:val="•"/>
      <w:lvlJc w:val="left"/>
      <w:pPr>
        <w:ind w:left="1602" w:hanging="406"/>
      </w:pPr>
      <w:rPr>
        <w:rFonts w:ascii="Calibri" w:eastAsia="Calibri" w:hAnsi="Calibri" w:cs="Calibri" w:hint="default"/>
        <w:w w:val="102"/>
        <w:sz w:val="22"/>
        <w:szCs w:val="22"/>
        <w:lang w:val="en-US" w:eastAsia="en-US" w:bidi="ar-SA"/>
      </w:rPr>
    </w:lvl>
    <w:lvl w:ilvl="2" w:tplc="FFFFFFFF">
      <w:numFmt w:val="bullet"/>
      <w:lvlText w:val="•"/>
      <w:lvlJc w:val="left"/>
      <w:pPr>
        <w:ind w:left="2635" w:hanging="406"/>
      </w:pPr>
      <w:rPr>
        <w:rFonts w:hint="default"/>
        <w:lang w:val="en-US" w:eastAsia="en-US" w:bidi="ar-SA"/>
      </w:rPr>
    </w:lvl>
    <w:lvl w:ilvl="3" w:tplc="FFFFFFFF">
      <w:numFmt w:val="bullet"/>
      <w:lvlText w:val="•"/>
      <w:lvlJc w:val="left"/>
      <w:pPr>
        <w:ind w:left="3670" w:hanging="406"/>
      </w:pPr>
      <w:rPr>
        <w:rFonts w:hint="default"/>
        <w:lang w:val="en-US" w:eastAsia="en-US" w:bidi="ar-SA"/>
      </w:rPr>
    </w:lvl>
    <w:lvl w:ilvl="4" w:tplc="FFFFFFFF">
      <w:numFmt w:val="bullet"/>
      <w:lvlText w:val="•"/>
      <w:lvlJc w:val="left"/>
      <w:pPr>
        <w:ind w:left="4705" w:hanging="406"/>
      </w:pPr>
      <w:rPr>
        <w:rFonts w:hint="default"/>
        <w:lang w:val="en-US" w:eastAsia="en-US" w:bidi="ar-SA"/>
      </w:rPr>
    </w:lvl>
    <w:lvl w:ilvl="5" w:tplc="FFFFFFFF">
      <w:numFmt w:val="bullet"/>
      <w:lvlText w:val="•"/>
      <w:lvlJc w:val="left"/>
      <w:pPr>
        <w:ind w:left="5740" w:hanging="406"/>
      </w:pPr>
      <w:rPr>
        <w:rFonts w:hint="default"/>
        <w:lang w:val="en-US" w:eastAsia="en-US" w:bidi="ar-SA"/>
      </w:rPr>
    </w:lvl>
    <w:lvl w:ilvl="6" w:tplc="FFFFFFFF">
      <w:numFmt w:val="bullet"/>
      <w:lvlText w:val="•"/>
      <w:lvlJc w:val="left"/>
      <w:pPr>
        <w:ind w:left="6775" w:hanging="406"/>
      </w:pPr>
      <w:rPr>
        <w:rFonts w:hint="default"/>
        <w:lang w:val="en-US" w:eastAsia="en-US" w:bidi="ar-SA"/>
      </w:rPr>
    </w:lvl>
    <w:lvl w:ilvl="7" w:tplc="FFFFFFFF">
      <w:numFmt w:val="bullet"/>
      <w:lvlText w:val="•"/>
      <w:lvlJc w:val="left"/>
      <w:pPr>
        <w:ind w:left="7810" w:hanging="406"/>
      </w:pPr>
      <w:rPr>
        <w:rFonts w:hint="default"/>
        <w:lang w:val="en-US" w:eastAsia="en-US" w:bidi="ar-SA"/>
      </w:rPr>
    </w:lvl>
    <w:lvl w:ilvl="8" w:tplc="FFFFFFFF">
      <w:numFmt w:val="bullet"/>
      <w:lvlText w:val="•"/>
      <w:lvlJc w:val="left"/>
      <w:pPr>
        <w:ind w:left="8845" w:hanging="406"/>
      </w:pPr>
      <w:rPr>
        <w:rFonts w:hint="default"/>
        <w:lang w:val="en-US" w:eastAsia="en-US" w:bidi="ar-SA"/>
      </w:rPr>
    </w:lvl>
  </w:abstractNum>
  <w:abstractNum w:abstractNumId="21" w15:restartNumberingAfterBreak="0">
    <w:nsid w:val="74536639"/>
    <w:multiLevelType w:val="hybridMultilevel"/>
    <w:tmpl w:val="CDAE2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94C0A"/>
    <w:multiLevelType w:val="hybridMultilevel"/>
    <w:tmpl w:val="BD9CAC6C"/>
    <w:lvl w:ilvl="0" w:tplc="3EFEEFFA">
      <w:numFmt w:val="bullet"/>
      <w:lvlText w:val=""/>
      <w:lvlJc w:val="left"/>
      <w:pPr>
        <w:ind w:left="581" w:hanging="361"/>
      </w:pPr>
      <w:rPr>
        <w:rFonts w:ascii="Symbol" w:eastAsia="Symbol" w:hAnsi="Symbol" w:cs="Symbol" w:hint="default"/>
        <w:w w:val="102"/>
        <w:sz w:val="22"/>
        <w:szCs w:val="22"/>
        <w:lang w:val="en-US" w:eastAsia="en-US" w:bidi="ar-SA"/>
      </w:rPr>
    </w:lvl>
    <w:lvl w:ilvl="1" w:tplc="D2C6A020">
      <w:numFmt w:val="bullet"/>
      <w:lvlText w:val="•"/>
      <w:lvlJc w:val="left"/>
      <w:pPr>
        <w:ind w:left="1613" w:hanging="361"/>
      </w:pPr>
      <w:rPr>
        <w:rFonts w:hint="default"/>
        <w:lang w:val="en-US" w:eastAsia="en-US" w:bidi="ar-SA"/>
      </w:rPr>
    </w:lvl>
    <w:lvl w:ilvl="2" w:tplc="73E6D28C">
      <w:numFmt w:val="bullet"/>
      <w:lvlText w:val="•"/>
      <w:lvlJc w:val="left"/>
      <w:pPr>
        <w:ind w:left="2647" w:hanging="361"/>
      </w:pPr>
      <w:rPr>
        <w:rFonts w:hint="default"/>
        <w:lang w:val="en-US" w:eastAsia="en-US" w:bidi="ar-SA"/>
      </w:rPr>
    </w:lvl>
    <w:lvl w:ilvl="3" w:tplc="BCB2AB38">
      <w:numFmt w:val="bullet"/>
      <w:lvlText w:val="•"/>
      <w:lvlJc w:val="left"/>
      <w:pPr>
        <w:ind w:left="3680" w:hanging="361"/>
      </w:pPr>
      <w:rPr>
        <w:rFonts w:hint="default"/>
        <w:lang w:val="en-US" w:eastAsia="en-US" w:bidi="ar-SA"/>
      </w:rPr>
    </w:lvl>
    <w:lvl w:ilvl="4" w:tplc="25E4EA50">
      <w:numFmt w:val="bullet"/>
      <w:lvlText w:val="•"/>
      <w:lvlJc w:val="left"/>
      <w:pPr>
        <w:ind w:left="4714" w:hanging="361"/>
      </w:pPr>
      <w:rPr>
        <w:rFonts w:hint="default"/>
        <w:lang w:val="en-US" w:eastAsia="en-US" w:bidi="ar-SA"/>
      </w:rPr>
    </w:lvl>
    <w:lvl w:ilvl="5" w:tplc="A06E3B0A">
      <w:numFmt w:val="bullet"/>
      <w:lvlText w:val="•"/>
      <w:lvlJc w:val="left"/>
      <w:pPr>
        <w:ind w:left="5747" w:hanging="361"/>
      </w:pPr>
      <w:rPr>
        <w:rFonts w:hint="default"/>
        <w:lang w:val="en-US" w:eastAsia="en-US" w:bidi="ar-SA"/>
      </w:rPr>
    </w:lvl>
    <w:lvl w:ilvl="6" w:tplc="6E7887FA">
      <w:numFmt w:val="bullet"/>
      <w:lvlText w:val="•"/>
      <w:lvlJc w:val="left"/>
      <w:pPr>
        <w:ind w:left="6781" w:hanging="361"/>
      </w:pPr>
      <w:rPr>
        <w:rFonts w:hint="default"/>
        <w:lang w:val="en-US" w:eastAsia="en-US" w:bidi="ar-SA"/>
      </w:rPr>
    </w:lvl>
    <w:lvl w:ilvl="7" w:tplc="E81ADF42">
      <w:numFmt w:val="bullet"/>
      <w:lvlText w:val="•"/>
      <w:lvlJc w:val="left"/>
      <w:pPr>
        <w:ind w:left="7814" w:hanging="361"/>
      </w:pPr>
      <w:rPr>
        <w:rFonts w:hint="default"/>
        <w:lang w:val="en-US" w:eastAsia="en-US" w:bidi="ar-SA"/>
      </w:rPr>
    </w:lvl>
    <w:lvl w:ilvl="8" w:tplc="8F843652">
      <w:numFmt w:val="bullet"/>
      <w:lvlText w:val="•"/>
      <w:lvlJc w:val="left"/>
      <w:pPr>
        <w:ind w:left="8848" w:hanging="361"/>
      </w:pPr>
      <w:rPr>
        <w:rFonts w:hint="default"/>
        <w:lang w:val="en-US" w:eastAsia="en-US" w:bidi="ar-SA"/>
      </w:rPr>
    </w:lvl>
  </w:abstractNum>
  <w:abstractNum w:abstractNumId="23" w15:restartNumberingAfterBreak="0">
    <w:nsid w:val="7820234F"/>
    <w:multiLevelType w:val="hybridMultilevel"/>
    <w:tmpl w:val="A502C7A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DE2AC4"/>
    <w:multiLevelType w:val="hybridMultilevel"/>
    <w:tmpl w:val="9D2C10F6"/>
    <w:lvl w:ilvl="0" w:tplc="9D985080">
      <w:start w:val="1"/>
      <w:numFmt w:val="decimal"/>
      <w:lvlText w:val="%1."/>
      <w:lvlJc w:val="left"/>
      <w:pPr>
        <w:ind w:left="476" w:hanging="360"/>
      </w:pPr>
      <w:rPr>
        <w:rFonts w:ascii="Calibri" w:eastAsia="Calibri" w:hAnsi="Calibri" w:cs="Calibri" w:hint="default"/>
        <w:spacing w:val="-10"/>
        <w:w w:val="102"/>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7980311">
    <w:abstractNumId w:val="14"/>
  </w:num>
  <w:num w:numId="2" w16cid:durableId="583494004">
    <w:abstractNumId w:val="22"/>
  </w:num>
  <w:num w:numId="3" w16cid:durableId="2068330981">
    <w:abstractNumId w:val="19"/>
  </w:num>
  <w:num w:numId="4" w16cid:durableId="291328181">
    <w:abstractNumId w:val="15"/>
  </w:num>
  <w:num w:numId="5" w16cid:durableId="314455664">
    <w:abstractNumId w:val="18"/>
  </w:num>
  <w:num w:numId="6" w16cid:durableId="1035888011">
    <w:abstractNumId w:val="17"/>
  </w:num>
  <w:num w:numId="7" w16cid:durableId="764233020">
    <w:abstractNumId w:val="2"/>
  </w:num>
  <w:num w:numId="8" w16cid:durableId="950356216">
    <w:abstractNumId w:val="3"/>
  </w:num>
  <w:num w:numId="9" w16cid:durableId="163325971">
    <w:abstractNumId w:val="16"/>
  </w:num>
  <w:num w:numId="10" w16cid:durableId="1416508875">
    <w:abstractNumId w:val="9"/>
  </w:num>
  <w:num w:numId="11" w16cid:durableId="1192260085">
    <w:abstractNumId w:val="6"/>
  </w:num>
  <w:num w:numId="12" w16cid:durableId="887955799">
    <w:abstractNumId w:val="24"/>
  </w:num>
  <w:num w:numId="13" w16cid:durableId="2145271507">
    <w:abstractNumId w:val="20"/>
  </w:num>
  <w:num w:numId="14" w16cid:durableId="484979678">
    <w:abstractNumId w:val="10"/>
  </w:num>
  <w:num w:numId="15" w16cid:durableId="1038702108">
    <w:abstractNumId w:val="13"/>
  </w:num>
  <w:num w:numId="16" w16cid:durableId="472866022">
    <w:abstractNumId w:val="4"/>
  </w:num>
  <w:num w:numId="17" w16cid:durableId="1526869692">
    <w:abstractNumId w:val="0"/>
  </w:num>
  <w:num w:numId="18" w16cid:durableId="1890532522">
    <w:abstractNumId w:val="1"/>
  </w:num>
  <w:num w:numId="19" w16cid:durableId="2047564534">
    <w:abstractNumId w:val="23"/>
  </w:num>
  <w:num w:numId="20" w16cid:durableId="123305703">
    <w:abstractNumId w:val="7"/>
  </w:num>
  <w:num w:numId="21" w16cid:durableId="480923359">
    <w:abstractNumId w:val="21"/>
  </w:num>
  <w:num w:numId="22" w16cid:durableId="545069552">
    <w:abstractNumId w:val="11"/>
  </w:num>
  <w:num w:numId="23" w16cid:durableId="519901387">
    <w:abstractNumId w:val="5"/>
  </w:num>
  <w:num w:numId="24" w16cid:durableId="1093624353">
    <w:abstractNumId w:val="8"/>
  </w:num>
  <w:num w:numId="25" w16cid:durableId="839388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2A"/>
    <w:rsid w:val="00001245"/>
    <w:rsid w:val="00035F41"/>
    <w:rsid w:val="00075719"/>
    <w:rsid w:val="00081E1A"/>
    <w:rsid w:val="000B05E4"/>
    <w:rsid w:val="000D53DC"/>
    <w:rsid w:val="000F15CF"/>
    <w:rsid w:val="00102B44"/>
    <w:rsid w:val="001059EB"/>
    <w:rsid w:val="0011051D"/>
    <w:rsid w:val="00125E4B"/>
    <w:rsid w:val="001308AD"/>
    <w:rsid w:val="0014349F"/>
    <w:rsid w:val="00150CCA"/>
    <w:rsid w:val="00160CD7"/>
    <w:rsid w:val="00174344"/>
    <w:rsid w:val="001A3923"/>
    <w:rsid w:val="001C094B"/>
    <w:rsid w:val="001C0D56"/>
    <w:rsid w:val="001C6083"/>
    <w:rsid w:val="001D7BBB"/>
    <w:rsid w:val="00207D5E"/>
    <w:rsid w:val="0021653A"/>
    <w:rsid w:val="00280BBA"/>
    <w:rsid w:val="002831F6"/>
    <w:rsid w:val="00283E6A"/>
    <w:rsid w:val="002D1957"/>
    <w:rsid w:val="002D6E9D"/>
    <w:rsid w:val="003245E2"/>
    <w:rsid w:val="003761AC"/>
    <w:rsid w:val="00381C3A"/>
    <w:rsid w:val="003A1E2A"/>
    <w:rsid w:val="003A6322"/>
    <w:rsid w:val="003B3262"/>
    <w:rsid w:val="003B4091"/>
    <w:rsid w:val="003B4CCE"/>
    <w:rsid w:val="003C382B"/>
    <w:rsid w:val="003C51B3"/>
    <w:rsid w:val="003F1324"/>
    <w:rsid w:val="004173CB"/>
    <w:rsid w:val="00436217"/>
    <w:rsid w:val="00444CEB"/>
    <w:rsid w:val="00446E7C"/>
    <w:rsid w:val="00472DC9"/>
    <w:rsid w:val="0048122A"/>
    <w:rsid w:val="00494A15"/>
    <w:rsid w:val="00494CBC"/>
    <w:rsid w:val="004955E0"/>
    <w:rsid w:val="004A440F"/>
    <w:rsid w:val="004B0FB9"/>
    <w:rsid w:val="004C0AB0"/>
    <w:rsid w:val="004D2A87"/>
    <w:rsid w:val="004E7EEF"/>
    <w:rsid w:val="00511C73"/>
    <w:rsid w:val="0051350D"/>
    <w:rsid w:val="0051494E"/>
    <w:rsid w:val="005153DF"/>
    <w:rsid w:val="005271FD"/>
    <w:rsid w:val="005338A0"/>
    <w:rsid w:val="00547F52"/>
    <w:rsid w:val="00595CC7"/>
    <w:rsid w:val="005A1B54"/>
    <w:rsid w:val="005A4469"/>
    <w:rsid w:val="005C2A99"/>
    <w:rsid w:val="005E18A3"/>
    <w:rsid w:val="005E3D80"/>
    <w:rsid w:val="006058BE"/>
    <w:rsid w:val="00615D01"/>
    <w:rsid w:val="0063340D"/>
    <w:rsid w:val="00680EF9"/>
    <w:rsid w:val="00695E79"/>
    <w:rsid w:val="006A042A"/>
    <w:rsid w:val="006A5C22"/>
    <w:rsid w:val="006A5EAF"/>
    <w:rsid w:val="006D6072"/>
    <w:rsid w:val="006E0C0A"/>
    <w:rsid w:val="006E3847"/>
    <w:rsid w:val="00706AF8"/>
    <w:rsid w:val="0072096F"/>
    <w:rsid w:val="00730DE0"/>
    <w:rsid w:val="00730EB1"/>
    <w:rsid w:val="007428B0"/>
    <w:rsid w:val="007736DB"/>
    <w:rsid w:val="007B0331"/>
    <w:rsid w:val="0080554A"/>
    <w:rsid w:val="00814C27"/>
    <w:rsid w:val="0081719E"/>
    <w:rsid w:val="00841711"/>
    <w:rsid w:val="00853E26"/>
    <w:rsid w:val="00872ADB"/>
    <w:rsid w:val="00875383"/>
    <w:rsid w:val="00875B8B"/>
    <w:rsid w:val="0088593C"/>
    <w:rsid w:val="0089307F"/>
    <w:rsid w:val="008C0827"/>
    <w:rsid w:val="008C611B"/>
    <w:rsid w:val="008E16D4"/>
    <w:rsid w:val="008E6BE9"/>
    <w:rsid w:val="008F2C72"/>
    <w:rsid w:val="00923EE0"/>
    <w:rsid w:val="009248FE"/>
    <w:rsid w:val="009345B6"/>
    <w:rsid w:val="00936977"/>
    <w:rsid w:val="009A6F14"/>
    <w:rsid w:val="009F446E"/>
    <w:rsid w:val="00A04A78"/>
    <w:rsid w:val="00A14A3C"/>
    <w:rsid w:val="00A203F0"/>
    <w:rsid w:val="00A23B4F"/>
    <w:rsid w:val="00A30248"/>
    <w:rsid w:val="00A42CA6"/>
    <w:rsid w:val="00A64BA0"/>
    <w:rsid w:val="00A66FCC"/>
    <w:rsid w:val="00A728D0"/>
    <w:rsid w:val="00A909C4"/>
    <w:rsid w:val="00AE0B57"/>
    <w:rsid w:val="00AE2EFE"/>
    <w:rsid w:val="00AE6E25"/>
    <w:rsid w:val="00AF0ABD"/>
    <w:rsid w:val="00B02DC0"/>
    <w:rsid w:val="00B033E5"/>
    <w:rsid w:val="00B03BB8"/>
    <w:rsid w:val="00B178C4"/>
    <w:rsid w:val="00B60F34"/>
    <w:rsid w:val="00B705A7"/>
    <w:rsid w:val="00B80624"/>
    <w:rsid w:val="00B91E91"/>
    <w:rsid w:val="00B95987"/>
    <w:rsid w:val="00BA7082"/>
    <w:rsid w:val="00BC567C"/>
    <w:rsid w:val="00C0278F"/>
    <w:rsid w:val="00C241FC"/>
    <w:rsid w:val="00C60BA0"/>
    <w:rsid w:val="00C75689"/>
    <w:rsid w:val="00CC3300"/>
    <w:rsid w:val="00CF0F3E"/>
    <w:rsid w:val="00D41656"/>
    <w:rsid w:val="00DA7562"/>
    <w:rsid w:val="00DB756D"/>
    <w:rsid w:val="00DD605A"/>
    <w:rsid w:val="00DE5646"/>
    <w:rsid w:val="00DE715D"/>
    <w:rsid w:val="00DF1170"/>
    <w:rsid w:val="00DF2986"/>
    <w:rsid w:val="00E20F6F"/>
    <w:rsid w:val="00E2226C"/>
    <w:rsid w:val="00E33F3E"/>
    <w:rsid w:val="00E45A4C"/>
    <w:rsid w:val="00E81062"/>
    <w:rsid w:val="00ED1706"/>
    <w:rsid w:val="00F00E01"/>
    <w:rsid w:val="00F6624B"/>
    <w:rsid w:val="00F674EB"/>
    <w:rsid w:val="00F837CB"/>
    <w:rsid w:val="00F950B1"/>
    <w:rsid w:val="00FA453C"/>
    <w:rsid w:val="00FA5AB2"/>
    <w:rsid w:val="00FF4B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24875"/>
  <w15:docId w15:val="{6C05461E-6BEC-AC4E-B9E0-4E64181D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0"/>
      <w:ind w:left="115" w:hanging="3094"/>
      <w:outlineLvl w:val="0"/>
    </w:pPr>
    <w:rPr>
      <w:sz w:val="40"/>
      <w:szCs w:val="40"/>
    </w:rPr>
  </w:style>
  <w:style w:type="paragraph" w:styleId="Heading2">
    <w:name w:val="heading 2"/>
    <w:basedOn w:val="Normal"/>
    <w:uiPriority w:val="9"/>
    <w:unhideWhenUsed/>
    <w:qFormat/>
    <w:pPr>
      <w:spacing w:before="1"/>
      <w:ind w:left="115"/>
      <w:outlineLvl w:val="1"/>
    </w:pPr>
    <w:rPr>
      <w:rFonts w:ascii="Tahoma" w:eastAsia="Tahoma" w:hAnsi="Tahoma" w:cs="Tahoma"/>
      <w:b/>
      <w:bCs/>
      <w:sz w:val="31"/>
      <w:szCs w:val="31"/>
    </w:rPr>
  </w:style>
  <w:style w:type="paragraph" w:styleId="Heading3">
    <w:name w:val="heading 3"/>
    <w:basedOn w:val="Normal"/>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2"/>
      <w:ind w:left="240"/>
    </w:pPr>
    <w:rPr>
      <w:b/>
      <w:bCs/>
    </w:rPr>
  </w:style>
  <w:style w:type="paragraph" w:styleId="TOC2">
    <w:name w:val="toc 2"/>
    <w:basedOn w:val="Normal"/>
    <w:uiPriority w:val="1"/>
    <w:qFormat/>
    <w:pPr>
      <w:spacing w:before="92"/>
      <w:ind w:left="240"/>
    </w:pPr>
  </w:style>
  <w:style w:type="paragraph" w:styleId="TOC3">
    <w:name w:val="toc 3"/>
    <w:basedOn w:val="Normal"/>
    <w:uiPriority w:val="1"/>
    <w:qFormat/>
    <w:pPr>
      <w:spacing w:before="91"/>
      <w:ind w:left="480"/>
    </w:pPr>
  </w:style>
  <w:style w:type="paragraph" w:styleId="BodyText">
    <w:name w:val="Body Text"/>
    <w:basedOn w:val="Normal"/>
    <w:uiPriority w:val="1"/>
    <w:qFormat/>
  </w:style>
  <w:style w:type="paragraph" w:styleId="Title">
    <w:name w:val="Title"/>
    <w:basedOn w:val="Normal"/>
    <w:uiPriority w:val="10"/>
    <w:qFormat/>
    <w:pPr>
      <w:ind w:left="516" w:right="789"/>
      <w:jc w:val="center"/>
    </w:pPr>
    <w:rPr>
      <w:b/>
      <w:bCs/>
      <w:sz w:val="40"/>
      <w:szCs w:val="40"/>
    </w:rPr>
  </w:style>
  <w:style w:type="paragraph" w:styleId="ListParagraph">
    <w:name w:val="List Paragraph"/>
    <w:basedOn w:val="Normal"/>
    <w:uiPriority w:val="1"/>
    <w:qFormat/>
    <w:pPr>
      <w:ind w:left="475" w:hanging="360"/>
    </w:pPr>
  </w:style>
  <w:style w:type="paragraph" w:customStyle="1" w:styleId="TableParagraph">
    <w:name w:val="Table Paragraph"/>
    <w:basedOn w:val="Normal"/>
    <w:uiPriority w:val="1"/>
    <w:qFormat/>
  </w:style>
  <w:style w:type="paragraph" w:styleId="Revision">
    <w:name w:val="Revision"/>
    <w:hidden/>
    <w:uiPriority w:val="99"/>
    <w:semiHidden/>
    <w:rsid w:val="00AE2EF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60F34"/>
    <w:rPr>
      <w:sz w:val="16"/>
      <w:szCs w:val="16"/>
    </w:rPr>
  </w:style>
  <w:style w:type="paragraph" w:styleId="CommentText">
    <w:name w:val="annotation text"/>
    <w:basedOn w:val="Normal"/>
    <w:link w:val="CommentTextChar"/>
    <w:uiPriority w:val="99"/>
    <w:unhideWhenUsed/>
    <w:rsid w:val="00B60F34"/>
    <w:rPr>
      <w:sz w:val="20"/>
      <w:szCs w:val="20"/>
    </w:rPr>
  </w:style>
  <w:style w:type="character" w:customStyle="1" w:styleId="CommentTextChar">
    <w:name w:val="Comment Text Char"/>
    <w:basedOn w:val="DefaultParagraphFont"/>
    <w:link w:val="CommentText"/>
    <w:uiPriority w:val="99"/>
    <w:rsid w:val="00B60F34"/>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B60F34"/>
    <w:rPr>
      <w:b/>
      <w:bCs/>
    </w:rPr>
  </w:style>
  <w:style w:type="character" w:customStyle="1" w:styleId="CommentSubjectChar">
    <w:name w:val="Comment Subject Char"/>
    <w:basedOn w:val="CommentTextChar"/>
    <w:link w:val="CommentSubject"/>
    <w:uiPriority w:val="99"/>
    <w:semiHidden/>
    <w:rsid w:val="00B60F34"/>
    <w:rPr>
      <w:rFonts w:ascii="Calibri" w:eastAsia="Calibri" w:hAnsi="Calibri" w:cs="Calibri"/>
      <w:b/>
      <w:bCs/>
      <w:sz w:val="20"/>
      <w:szCs w:val="20"/>
      <w:lang w:val="en-GB"/>
    </w:rPr>
  </w:style>
  <w:style w:type="paragraph" w:styleId="BalloonText">
    <w:name w:val="Balloon Text"/>
    <w:basedOn w:val="Normal"/>
    <w:link w:val="BalloonTextChar"/>
    <w:uiPriority w:val="99"/>
    <w:semiHidden/>
    <w:unhideWhenUsed/>
    <w:rsid w:val="005E18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18A3"/>
    <w:rPr>
      <w:rFonts w:ascii="Times New Roman" w:eastAsia="Calibri" w:hAnsi="Times New Roman" w:cs="Times New Roman"/>
      <w:sz w:val="18"/>
      <w:szCs w:val="18"/>
      <w:lang w:val="en-GB"/>
    </w:rPr>
  </w:style>
  <w:style w:type="paragraph" w:styleId="NoSpacing">
    <w:name w:val="No Spacing"/>
    <w:uiPriority w:val="1"/>
    <w:qFormat/>
    <w:rsid w:val="00494A15"/>
    <w:rPr>
      <w:rFonts w:ascii="Calibri" w:eastAsia="Calibri" w:hAnsi="Calibri" w:cs="Calibri"/>
      <w:lang w:val="en-GB"/>
    </w:rPr>
  </w:style>
  <w:style w:type="paragraph" w:customStyle="1" w:styleId="paragraph">
    <w:name w:val="paragraph"/>
    <w:basedOn w:val="Normal"/>
    <w:rsid w:val="000F15C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15CF"/>
  </w:style>
  <w:style w:type="character" w:customStyle="1" w:styleId="eop">
    <w:name w:val="eop"/>
    <w:basedOn w:val="DefaultParagraphFont"/>
    <w:rsid w:val="000F1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hyperlink" Target="https://www.odbst.org.uk/page/?title=Members%2Band%2BTrustees&amp;pid=14" TargetMode="External"/><Relationship Id="rId3" Type="http://schemas.openxmlformats.org/officeDocument/2006/relationships/customXml" Target="../customXml/item3.xml"/><Relationship Id="rId21" Type="http://schemas.openxmlformats.org/officeDocument/2006/relationships/hyperlink" Target="https://www.odbst.org.uk/page/?title=Finance&amp;pid=21"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hyperlink" Target="https://www.odbst.org.uk/attachments/download.asp?file=1088&amp;type=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odbst.org.uk/page/?title=Key%2BMAT%2Binformation%2Band%2BStatutory%2BDocuments&amp;pid=11" TargetMode="External"/><Relationship Id="rId29" Type="http://schemas.openxmlformats.org/officeDocument/2006/relationships/hyperlink" Target="https://www.odbst.org.uk/page/?title=Policies&amp;pid=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jpeg"/><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dbst.org.uk/page/?title=Key%2BMAT%2Binformation%2Band%2BStatutory%2BDocuments&amp;pid=11"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dbst.org.uk/page/?title=Finance&amp;pid=21" TargetMode="External"/><Relationship Id="rId27" Type="http://schemas.openxmlformats.org/officeDocument/2006/relationships/hyperlink" Target="https://www.odbst.org.uk/page/?title=Members%2Band%2BTrustees&amp;pid=14" TargetMode="Externa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4fce54-b708-4620-8160-9cec8758ccdd">
      <Terms xmlns="http://schemas.microsoft.com/office/infopath/2007/PartnerControls"/>
    </lcf76f155ced4ddcb4097134ff3c332f>
    <TaxCatchAll xmlns="d09f1efa-d521-4178-98fe-58ad62d8b1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DEB6E874D7344CB839FFE3FBC5034C" ma:contentTypeVersion="15" ma:contentTypeDescription="Create a new document." ma:contentTypeScope="" ma:versionID="f879c1a79f065e7cdaa6a5e2d4257862">
  <xsd:schema xmlns:xsd="http://www.w3.org/2001/XMLSchema" xmlns:xs="http://www.w3.org/2001/XMLSchema" xmlns:p="http://schemas.microsoft.com/office/2006/metadata/properties" xmlns:ns2="8d4fce54-b708-4620-8160-9cec8758ccdd" xmlns:ns3="d09f1efa-d521-4178-98fe-58ad62d8b10d" targetNamespace="http://schemas.microsoft.com/office/2006/metadata/properties" ma:root="true" ma:fieldsID="1b61c795e417c31256e0816dcc2bdf05" ns2:_="" ns3:_="">
    <xsd:import namespace="8d4fce54-b708-4620-8160-9cec8758ccdd"/>
    <xsd:import namespace="d09f1efa-d521-4178-98fe-58ad62d8b1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ce54-b708-4620-8160-9cec8758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f1efa-d521-4178-98fe-58ad62d8b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8e391-64c1-4f67-a767-4f7b295d1e2d}" ma:internalName="TaxCatchAll" ma:showField="CatchAllData" ma:web="d09f1efa-d521-4178-98fe-58ad62d8b1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0B08-6DE3-40EF-BD28-3E7592386E26}">
  <ds:schemaRefs>
    <ds:schemaRef ds:uri="http://schemas.microsoft.com/office/2006/metadata/properties"/>
    <ds:schemaRef ds:uri="http://schemas.microsoft.com/office/infopath/2007/PartnerControls"/>
    <ds:schemaRef ds:uri="8d4fce54-b708-4620-8160-9cec8758ccdd"/>
    <ds:schemaRef ds:uri="d09f1efa-d521-4178-98fe-58ad62d8b10d"/>
  </ds:schemaRefs>
</ds:datastoreItem>
</file>

<file path=customXml/itemProps2.xml><?xml version="1.0" encoding="utf-8"?>
<ds:datastoreItem xmlns:ds="http://schemas.openxmlformats.org/officeDocument/2006/customXml" ds:itemID="{89262690-4D29-4745-A2FC-BDE97586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ce54-b708-4620-8160-9cec8758ccdd"/>
    <ds:schemaRef ds:uri="d09f1efa-d521-4178-98fe-58ad62d8b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F85D2-D355-4081-8548-177F4EC7659D}">
  <ds:schemaRefs>
    <ds:schemaRef ds:uri="http://schemas.microsoft.com/sharepoint/v3/contenttype/forms"/>
  </ds:schemaRefs>
</ds:datastoreItem>
</file>

<file path=customXml/itemProps4.xml><?xml version="1.0" encoding="utf-8"?>
<ds:datastoreItem xmlns:ds="http://schemas.openxmlformats.org/officeDocument/2006/customXml" ds:itemID="{59A4D9C2-9C96-014D-8548-996AAE47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9576</Words>
  <Characters>54589</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Stainer</dc:creator>
  <cp:keywords/>
  <dc:description/>
  <cp:lastModifiedBy>Caroline Gulliver</cp:lastModifiedBy>
  <cp:revision>2</cp:revision>
  <dcterms:created xsi:type="dcterms:W3CDTF">2025-09-26T10:05:00Z</dcterms:created>
  <dcterms:modified xsi:type="dcterms:W3CDTF">2025-09-26T10:05:00Z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for Microsoft 365</vt:lpwstr>
  </property>
  <property fmtid="{D5CDD505-2E9C-101B-9397-08002B2CF9AE}" pid="4" name="LastSaved">
    <vt:filetime>2024-07-17T00:00:00Z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2025-02-09T13:20:42Z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c5a5007f-3f84-4671-899e-ff07e7938758</vt:lpwstr>
  </property>
  <property fmtid="{D5CDD505-2E9C-101B-9397-08002B2CF9AE}" pid="10" name="MSIP_Label_defa4170-0d19-0005-0004-bc88714345d2_ActionId">
    <vt:lpwstr>633de539-b739-4d6a-8101-639487d915ba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0x010100C9DEB6E874D7344CB839FFE3FBC5034C</vt:lpwstr>
  </property>
  <property fmtid="{D5CDD505-2E9C-101B-9397-08002B2CF9AE}" pid="14" name="GrammarlyDocumentId">
    <vt:lpwstr>d16aeb2b-ce8a-4e82-bb7e-707b313e1b8e</vt:lpwstr>
  </property>
</Properties>
</file>